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734D6F" w14:textId="71467193" w:rsidR="00A56C83" w:rsidRDefault="00F624AD">
      <w:r>
        <w:rPr>
          <w:noProof/>
        </w:rPr>
        <w:drawing>
          <wp:inline distT="0" distB="0" distL="0" distR="0" wp14:anchorId="367FFD87" wp14:editId="19D8B0CC">
            <wp:extent cx="5486400" cy="993531"/>
            <wp:effectExtent l="0" t="0" r="0" b="0"/>
            <wp:docPr id="1" name="Picture 3" descr="Description: Macintosh HD:Users:115trichards:Desktop:MSC Logo[1]:Print:EPS:CMYK:NU_MSC_Rg_CMYK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Macintosh HD:Users:115trichards:Desktop:MSC Logo[1]:Print:EPS:CMYK:NU_MSC_Rg_CMYK.ep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9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E4669" w14:textId="77777777" w:rsidR="00A56C83" w:rsidRDefault="00A56C83"/>
    <w:p w14:paraId="290334B0" w14:textId="77777777" w:rsidR="00F624AD" w:rsidRDefault="00F624AD" w:rsidP="00FF7A33">
      <w:pPr>
        <w:jc w:val="center"/>
        <w:rPr>
          <w:b/>
          <w:color w:val="000000" w:themeColor="text1"/>
        </w:rPr>
      </w:pPr>
    </w:p>
    <w:p w14:paraId="3A892836" w14:textId="77777777" w:rsidR="00F624AD" w:rsidRDefault="00F624AD" w:rsidP="00FF7A33">
      <w:pPr>
        <w:jc w:val="center"/>
        <w:rPr>
          <w:b/>
          <w:color w:val="000000" w:themeColor="text1"/>
        </w:rPr>
      </w:pPr>
    </w:p>
    <w:p w14:paraId="278FEEA1" w14:textId="247095D6" w:rsidR="0024115E" w:rsidRPr="004604C4" w:rsidRDefault="00A56C83" w:rsidP="00FF7A33">
      <w:pPr>
        <w:jc w:val="center"/>
        <w:rPr>
          <w:b/>
          <w:color w:val="000000" w:themeColor="text1"/>
        </w:rPr>
      </w:pPr>
      <w:bookmarkStart w:id="0" w:name="_GoBack"/>
      <w:bookmarkEnd w:id="0"/>
      <w:r w:rsidRPr="004604C4">
        <w:rPr>
          <w:b/>
          <w:color w:val="000000" w:themeColor="text1"/>
        </w:rPr>
        <w:t xml:space="preserve">Marine Science Center </w:t>
      </w:r>
      <w:r w:rsidR="008F1A11" w:rsidRPr="004604C4">
        <w:rPr>
          <w:b/>
          <w:color w:val="000000" w:themeColor="text1"/>
        </w:rPr>
        <w:t xml:space="preserve">Undergraduate Research </w:t>
      </w:r>
      <w:r w:rsidR="00570B92">
        <w:rPr>
          <w:b/>
          <w:color w:val="000000" w:themeColor="text1"/>
        </w:rPr>
        <w:t>Internship</w:t>
      </w:r>
      <w:r w:rsidRPr="004604C4">
        <w:rPr>
          <w:b/>
          <w:color w:val="000000" w:themeColor="text1"/>
        </w:rPr>
        <w:t xml:space="preserve"> Summer 2015</w:t>
      </w:r>
    </w:p>
    <w:p w14:paraId="57C27113" w14:textId="77777777" w:rsidR="00A56C83" w:rsidRDefault="00A56C83"/>
    <w:p w14:paraId="5978D6E5" w14:textId="4E81558B" w:rsidR="00A56C83" w:rsidRDefault="00A56C83" w:rsidP="004604C4">
      <w:pPr>
        <w:jc w:val="both"/>
      </w:pPr>
      <w:r>
        <w:t xml:space="preserve">The Marine Science Center is pleased to announce </w:t>
      </w:r>
      <w:r w:rsidR="00D45E1D">
        <w:t xml:space="preserve">Summer </w:t>
      </w:r>
      <w:r w:rsidR="00570B92">
        <w:t>Internship</w:t>
      </w:r>
      <w:r>
        <w:t xml:space="preserve"> opportunities focused on </w:t>
      </w:r>
      <w:r w:rsidR="008F1A11">
        <w:t>research experiences for Northeastern undergraduate students</w:t>
      </w:r>
      <w:r>
        <w:t xml:space="preserve"> during the summer of 2015.</w:t>
      </w:r>
      <w:r w:rsidR="008F1A11">
        <w:t xml:space="preserve"> The goal of </w:t>
      </w:r>
      <w:r w:rsidR="00D45E1D">
        <w:t>the MSC Internship</w:t>
      </w:r>
      <w:r w:rsidR="008F1A11">
        <w:t xml:space="preserve"> is to provide undergraduate students with an in-depth research experience with one of the Marine Science Center’s faculty. In appropriate cases, this position can be used as a springboard for further efforts devoted to independent research or Honors Theses.</w:t>
      </w:r>
      <w:r w:rsidR="003063FE">
        <w:t xml:space="preserve"> The stipend for this Internship is $2,000 per month at 35 hours per week.</w:t>
      </w:r>
    </w:p>
    <w:p w14:paraId="0BD8E5BD" w14:textId="77777777" w:rsidR="008F1A11" w:rsidRDefault="008F1A11" w:rsidP="004604C4">
      <w:pPr>
        <w:jc w:val="both"/>
      </w:pPr>
    </w:p>
    <w:p w14:paraId="1AF22F45" w14:textId="2FFC4090" w:rsidR="008F1A11" w:rsidRDefault="008F1A11" w:rsidP="004604C4">
      <w:pPr>
        <w:jc w:val="both"/>
      </w:pPr>
      <w:r>
        <w:t>To apply</w:t>
      </w:r>
      <w:r w:rsidR="00882EB8">
        <w:t>,</w:t>
      </w:r>
      <w:r>
        <w:t xml:space="preserve"> please email the following to </w:t>
      </w:r>
      <w:r w:rsidR="00D45E1D">
        <w:t>Dr. Geoffrey C. Trussell</w:t>
      </w:r>
      <w:r>
        <w:t xml:space="preserve"> (</w:t>
      </w:r>
      <w:r w:rsidR="00AA488A">
        <w:t>Professor and Chair, MES, Director, MSC</w:t>
      </w:r>
      <w:r>
        <w:t xml:space="preserve">; </w:t>
      </w:r>
      <w:r w:rsidR="00AA488A" w:rsidRPr="002E34E5">
        <w:t>g.trussell@northeastern.edu</w:t>
      </w:r>
      <w:r>
        <w:t>)</w:t>
      </w:r>
      <w:r w:rsidR="00AA488A">
        <w:t xml:space="preserve"> and Heather Sears (MSC Business and Operations M</w:t>
      </w:r>
      <w:r w:rsidR="002E34E5">
        <w:t>anager, h.sears@northeastern.edu</w:t>
      </w:r>
      <w:r w:rsidR="00AA488A">
        <w:t>)</w:t>
      </w:r>
      <w:r>
        <w:t>:</w:t>
      </w:r>
    </w:p>
    <w:p w14:paraId="580C38F7" w14:textId="77777777" w:rsidR="008F1A11" w:rsidRDefault="008F1A11" w:rsidP="004604C4">
      <w:pPr>
        <w:jc w:val="both"/>
      </w:pPr>
    </w:p>
    <w:p w14:paraId="67F23FD5" w14:textId="77777777" w:rsidR="008F1A11" w:rsidRDefault="008F1A11" w:rsidP="004604C4">
      <w:pPr>
        <w:pStyle w:val="ListParagraph"/>
        <w:numPr>
          <w:ilvl w:val="0"/>
          <w:numId w:val="1"/>
        </w:numPr>
        <w:jc w:val="both"/>
      </w:pPr>
      <w:r>
        <w:t>Resume</w:t>
      </w:r>
    </w:p>
    <w:p w14:paraId="5387C1FE" w14:textId="0F5C6ACE" w:rsidR="008F1A11" w:rsidRDefault="008F1A11" w:rsidP="004604C4">
      <w:pPr>
        <w:pStyle w:val="ListParagraph"/>
        <w:numPr>
          <w:ilvl w:val="0"/>
          <w:numId w:val="1"/>
        </w:numPr>
        <w:jc w:val="both"/>
      </w:pPr>
      <w:r>
        <w:t xml:space="preserve">Academic transcripts </w:t>
      </w:r>
      <w:r w:rsidR="00862F8C">
        <w:t>(unofficial are acceptable)</w:t>
      </w:r>
    </w:p>
    <w:p w14:paraId="1A2A1188" w14:textId="258666F6" w:rsidR="008F1A11" w:rsidRDefault="008F1A11" w:rsidP="004604C4">
      <w:pPr>
        <w:pStyle w:val="ListParagraph"/>
        <w:numPr>
          <w:ilvl w:val="0"/>
          <w:numId w:val="1"/>
        </w:numPr>
        <w:jc w:val="both"/>
      </w:pPr>
      <w:r>
        <w:t xml:space="preserve">2-page essay on </w:t>
      </w:r>
      <w:r w:rsidR="00DF41D1">
        <w:t>the research and experience that you wish to achieve</w:t>
      </w:r>
      <w:r>
        <w:t xml:space="preserve"> while on </w:t>
      </w:r>
      <w:r w:rsidR="00F624AD">
        <w:t>the Internship</w:t>
      </w:r>
    </w:p>
    <w:p w14:paraId="0BADF8D1" w14:textId="24BB2F9A" w:rsidR="00FF7A33" w:rsidRDefault="00FF7A33" w:rsidP="004604C4">
      <w:pPr>
        <w:pStyle w:val="ListParagraph"/>
        <w:numPr>
          <w:ilvl w:val="0"/>
          <w:numId w:val="1"/>
        </w:numPr>
        <w:jc w:val="both"/>
      </w:pPr>
      <w:r>
        <w:t xml:space="preserve">Duration of proposed </w:t>
      </w:r>
      <w:r w:rsidR="00F624AD">
        <w:t>Internship</w:t>
      </w:r>
      <w:r>
        <w:t xml:space="preserve"> (</w:t>
      </w:r>
      <w:r w:rsidR="00AA488A">
        <w:t>a minimum of 2 months and a maximum of 4 months</w:t>
      </w:r>
      <w:r>
        <w:t>)</w:t>
      </w:r>
    </w:p>
    <w:p w14:paraId="5AEF433B" w14:textId="4C5DB52D" w:rsidR="008F1A11" w:rsidRDefault="008F1A11" w:rsidP="004604C4">
      <w:pPr>
        <w:pStyle w:val="ListParagraph"/>
        <w:numPr>
          <w:ilvl w:val="0"/>
          <w:numId w:val="1"/>
        </w:numPr>
        <w:jc w:val="both"/>
      </w:pPr>
      <w:r>
        <w:t xml:space="preserve">Name of faculty member that you wish to </w:t>
      </w:r>
      <w:r w:rsidR="00FF7A33">
        <w:t>have serve as your mentor</w:t>
      </w:r>
    </w:p>
    <w:p w14:paraId="27F30A73" w14:textId="77777777" w:rsidR="008F1A11" w:rsidRDefault="008F1A11" w:rsidP="004604C4">
      <w:pPr>
        <w:jc w:val="both"/>
      </w:pPr>
    </w:p>
    <w:p w14:paraId="31E4935A" w14:textId="4D39B95E" w:rsidR="008F1A11" w:rsidRDefault="008F1A11" w:rsidP="004604C4">
      <w:pPr>
        <w:jc w:val="both"/>
      </w:pPr>
      <w:r>
        <w:t xml:space="preserve">Applications are due no later than </w:t>
      </w:r>
      <w:r w:rsidR="00D45E1D">
        <w:t>March 1</w:t>
      </w:r>
      <w:r w:rsidR="00F624AD">
        <w:t>5</w:t>
      </w:r>
      <w:r>
        <w:t>, 2015</w:t>
      </w:r>
      <w:r w:rsidR="002148D6">
        <w:t xml:space="preserve"> and undergraduates majoring in Marine Biology, Environmental Science or Environmental Studies are especially encouraged to apply</w:t>
      </w:r>
      <w:r>
        <w:t xml:space="preserve">. </w:t>
      </w:r>
      <w:r w:rsidR="002948D6">
        <w:t>Students should contact a prospective mentor</w:t>
      </w:r>
      <w:r w:rsidR="00F624AD">
        <w:t xml:space="preserve"> well in advance of the application deadline</w:t>
      </w:r>
      <w:r w:rsidR="002948D6">
        <w:t xml:space="preserve"> to discuss potential research projects/experiences</w:t>
      </w:r>
      <w:r w:rsidR="00862F8C">
        <w:t xml:space="preserve">. </w:t>
      </w:r>
      <w:r>
        <w:t xml:space="preserve">Once the review of applications has been completed, students will be invited to interview with their prospective faculty mentor and the </w:t>
      </w:r>
      <w:r w:rsidR="00F624AD">
        <w:t>Internship</w:t>
      </w:r>
      <w:r>
        <w:t xml:space="preserve"> Selection Committee. </w:t>
      </w:r>
      <w:r w:rsidR="00FF7A33">
        <w:t xml:space="preserve"> The Committee</w:t>
      </w:r>
      <w:r w:rsidR="004604C4">
        <w:t xml:space="preserve"> will consider </w:t>
      </w:r>
      <w:r w:rsidR="00D45E1D">
        <w:t>students</w:t>
      </w:r>
      <w:r w:rsidR="004604C4">
        <w:t xml:space="preserve"> seeking </w:t>
      </w:r>
      <w:r w:rsidR="00D45E1D">
        <w:t>internships that are active between</w:t>
      </w:r>
      <w:r w:rsidR="004604C4">
        <w:t xml:space="preserve"> May 1, 2015 to August </w:t>
      </w:r>
      <w:r w:rsidR="00862F8C">
        <w:t>30</w:t>
      </w:r>
      <w:r w:rsidR="004604C4">
        <w:t>, 2015 window.</w:t>
      </w:r>
    </w:p>
    <w:sectPr w:rsidR="008F1A11" w:rsidSect="0024115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975BA"/>
    <w:multiLevelType w:val="hybridMultilevel"/>
    <w:tmpl w:val="40E06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C83"/>
    <w:rsid w:val="001B4402"/>
    <w:rsid w:val="001C1973"/>
    <w:rsid w:val="002148D6"/>
    <w:rsid w:val="0024115E"/>
    <w:rsid w:val="00245077"/>
    <w:rsid w:val="002948D6"/>
    <w:rsid w:val="002E34E5"/>
    <w:rsid w:val="003063FE"/>
    <w:rsid w:val="004604C4"/>
    <w:rsid w:val="00570B92"/>
    <w:rsid w:val="005E169E"/>
    <w:rsid w:val="00862F8C"/>
    <w:rsid w:val="00882EB8"/>
    <w:rsid w:val="008F1A11"/>
    <w:rsid w:val="00A56C83"/>
    <w:rsid w:val="00AA488A"/>
    <w:rsid w:val="00D45E1D"/>
    <w:rsid w:val="00DF41D1"/>
    <w:rsid w:val="00F624AD"/>
    <w:rsid w:val="00FF7A3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BA2A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A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A1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82E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E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E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E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E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E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E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A1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A1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82E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E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E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E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E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E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E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260</Words>
  <Characters>1486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 University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Geoffrey Trussell</dc:creator>
  <cp:lastModifiedBy>Geoffrey Trussell</cp:lastModifiedBy>
  <cp:revision>5</cp:revision>
  <dcterms:created xsi:type="dcterms:W3CDTF">2015-01-29T18:10:00Z</dcterms:created>
  <dcterms:modified xsi:type="dcterms:W3CDTF">2015-01-30T20:08:00Z</dcterms:modified>
</cp:coreProperties>
</file>