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  <w:r>
        <w:rPr>
          <w:rFonts w:ascii="Linux Biolinum O" w:hAnsi="Linux Biolinum O"/>
          <w:b/>
          <w:bCs/>
          <w:sz w:val="36"/>
          <w:szCs w:val="36"/>
        </w:rPr>
        <w:t>Documento de Requisitos</w:t>
      </w:r>
    </w:p>
    <w:p>
      <w:pPr>
        <w:pStyle w:val="Normal"/>
        <w:jc w:val="center"/>
        <w:rPr/>
      </w:pPr>
      <w:r>
        <w:rPr>
          <w:rFonts w:ascii="Linux Biolinum O" w:hAnsi="Linux Biolinum O"/>
          <w:b/>
          <w:bCs/>
          <w:sz w:val="36"/>
          <w:szCs w:val="36"/>
        </w:rPr>
        <w:tab/>
        <w:t>Clip-cli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center"/>
        <w:rPr>
          <w:rFonts w:ascii="Linux Biolinum O" w:hAnsi="Linux Biolinum O"/>
        </w:rPr>
      </w:pPr>
      <w:r>
        <w:rPr>
          <w:rFonts w:ascii="Linux Biolinum O" w:hAnsi="Linux Biolinum O"/>
          <w:b/>
          <w:bCs/>
        </w:rPr>
        <w:t>Matheus Brito</w:t>
      </w:r>
      <w:r>
        <w:rPr>
          <w:rFonts w:ascii="Linux Biolinum O" w:hAnsi="Linux Biolinum O"/>
        </w:rPr>
        <w:br/>
      </w:r>
      <w:r>
        <w:rPr>
          <w:rFonts w:ascii="Linux Biolinum O" w:hAnsi="Linux Biolinum O"/>
          <w:sz w:val="18"/>
          <w:szCs w:val="18"/>
        </w:rPr>
        <w:t>Engenheiro de Software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Sumario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1. Introdução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1.1.</w:t>
      </w:r>
      <w:r>
        <w:rPr>
          <w:rFonts w:ascii="Linux Biolinum O" w:hAnsi="Linux Biolinum O"/>
        </w:rPr>
        <w:t xml:space="preserve"> Proposito do Documento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1.2.</w:t>
      </w:r>
      <w:r>
        <w:rPr>
          <w:rFonts w:ascii="Linux Biolinum O" w:hAnsi="Linux Biolinum O"/>
        </w:rPr>
        <w:t xml:space="preserve"> Escopo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1.3. </w:t>
      </w:r>
      <w:r>
        <w:rPr>
          <w:rFonts w:ascii="Linux Biolinum O" w:hAnsi="Linux Biolinum O"/>
        </w:rPr>
        <w:t>Definição e Abreviações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1.4. </w:t>
      </w:r>
      <w:r>
        <w:rPr>
          <w:rFonts w:ascii="Linux Biolinum O" w:hAnsi="Linux Biolinum O"/>
        </w:rPr>
        <w:t>Visão Geral do Documento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2. Descrição Geral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2.1.</w:t>
      </w:r>
      <w:r>
        <w:rPr>
          <w:rFonts w:ascii="Linux Biolinum O" w:hAnsi="Linux Biolinum O"/>
        </w:rPr>
        <w:t xml:space="preserve"> Perspectiva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2.2.</w:t>
      </w:r>
      <w:r>
        <w:rPr>
          <w:rFonts w:ascii="Linux Biolinum O" w:hAnsi="Linux Biolinum O"/>
        </w:rPr>
        <w:t xml:space="preserve"> Funções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2.3.</w:t>
      </w:r>
      <w:r>
        <w:rPr>
          <w:rFonts w:ascii="Linux Biolinum O" w:hAnsi="Linux Biolinum O"/>
        </w:rPr>
        <w:t xml:space="preserve"> Restrições Gerais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3. Requisitos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3.1. </w:t>
      </w:r>
      <w:r>
        <w:rPr>
          <w:rFonts w:ascii="Linux Biolinum O" w:hAnsi="Linux Biolinum O"/>
        </w:rPr>
        <w:t>Requisitos Funcionais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3.2. </w:t>
      </w:r>
      <w:r>
        <w:rPr>
          <w:rFonts w:ascii="Linux Biolinum O" w:hAnsi="Linux Biolinum O"/>
        </w:rPr>
        <w:t>Requisitos não Funcionais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3.3. </w:t>
      </w:r>
      <w:r>
        <w:rPr>
          <w:rFonts w:ascii="Linux Biolinum O" w:hAnsi="Linux Biolinum O"/>
        </w:rPr>
        <w:t>Outros Requisitos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4. Atributos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4.1.</w:t>
      </w:r>
      <w:r>
        <w:rPr>
          <w:rFonts w:ascii="Linux Biolinum O" w:hAnsi="Linux Biolinum O"/>
        </w:rPr>
        <w:t xml:space="preserve"> Disponibilidade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4.2.</w:t>
      </w:r>
      <w:r>
        <w:rPr>
          <w:rFonts w:ascii="Linux Biolinum O" w:hAnsi="Linux Biolinum O"/>
        </w:rPr>
        <w:t xml:space="preserve"> Segurança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>4.3.</w:t>
      </w:r>
      <w:r>
        <w:rPr>
          <w:rFonts w:ascii="Linux Biolinum O" w:hAnsi="Linux Biolinum O"/>
        </w:rPr>
        <w:t xml:space="preserve"> Manutenção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1. Introdução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1.1. Propósito do Documento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spacing w:before="57" w:after="57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Este documento contém a especificação de requisitos para a CLI Clip, que gerenciara vários processos de desenvolvimento em um único terminal.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1.2. Escopo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O sistema tem como objetivo auxiliar no gerenciamento dos serviços necessários para o ambiente de desenvolvimento, como: react, processamento de sass, inicialização de docker, e vários outros..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1.3 Definições e Abreviações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 xml:space="preserve">As definições utilizadas neste documento serão abordadas posteriormente no glossário. Abreviações: • </w:t>
      </w:r>
      <w:r>
        <w:rPr>
          <w:rFonts w:ascii="Linux Biolinum O" w:hAnsi="Linux Biolinum O"/>
          <w:i/>
          <w:iCs/>
        </w:rPr>
        <w:t xml:space="preserve">RF: requisito funcional; </w:t>
      </w:r>
      <w:r>
        <w:rPr>
          <w:rFonts w:ascii="Linux Biolinum O" w:hAnsi="Linux Biolinum O"/>
        </w:rPr>
        <w:t xml:space="preserve">• </w:t>
      </w:r>
      <w:r>
        <w:rPr>
          <w:rFonts w:ascii="Linux Biolinum O" w:hAnsi="Linux Biolinum O"/>
          <w:i/>
          <w:iCs/>
        </w:rPr>
        <w:t>RNF: requisito não funcional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1.4 Visão Geral do documento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Este documento apresenta uma descrição geral da cli, e logo em seguida descreve suas funcionalidades especificando as entradas e saídas para todos os requisitos funcionais. Faz também uma descrição sucinta dos requisitos não funcionais contidos neste sistema.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2. Descrição Geral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A cli CLIP gerencia os processos dentro do ambiente de desenvolvimento, onde  o desenvolvedor terão permissão para inserir, modificar, excluir, executar ambientes e seus respectivos comandos.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2.1. Perspectiva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A cli opera na máquina do desenvolvedor que gerencia um arquivo JSON e controla a saída de cada comando do ambiente em um único arquivo de log.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2.2. Funções do Produto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Gerenciamento de ambientes de desenvolvimento: inserir, modificar, excluir, executar ambientes de desenvolvimento.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2.3. Restrições Gerais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A cli depende da instalação do Nodejs e seu gerenciador de pacotes o NPM.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3. Requisitos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3.1. Requisitos Funcionais</w:t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RF. 1: Cadastro de ambiente.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>Descrição: Caso o ambiente informado já exista apenas o comando será adicionado ao ambiente.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Entrada: Nome do ambiente, diretório, comando.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>Processo: Caso o ambiente informado já exista apenas o comando será adicionado ao ambiente e armazenado no arquivo de configuração JSON.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Saída: Mensagem de confirmação bem sucedido do cadastro caso tenha sido efetuado com sucesso, senão, mensagem de erro.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  <w:u w:val="none"/>
        </w:rPr>
      </w:pPr>
      <w:r>
        <w:rPr>
          <w:rFonts w:ascii="Linux Biolinum O" w:hAnsi="Linux Biolinum O"/>
          <w:i/>
          <w:iCs/>
          <w:u w:val="none"/>
        </w:rPr>
        <w:t>RF. 2: Modificação de comando de ambiente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Descrição: O usuário entra com o ambiente e comando que deseja modificar e o modifica. Entrada: nome do ambiente e posição do comando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Processo: Atualização do comando no arquivo de configuração JSON.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Saída: Mensagem de confirmação bem sucedido da modificação do cadastro caso tenha sido efetuado com sucesso, senão, mensagem de erro.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 3: Exclusão do ambiente ou comando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Descrição: O usuário poderá excluir o ambiente ou comando.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Entrada: Nome do ambiente ou nome do ambiente mais posição do comando para excluir comando especifico do ambiente. 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Processo: A cli verifica se o ambiente ou comando existe, se sim é excluído.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Saída: Mensagem de confirmação bem sucedido da exclusão do cadastro caso tenha sido efetuado com sucesso, senão, mensagem de erro.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RF. 4: Executar ambiente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Descrição: Os usuários cadastrados podem inserir documentos com suas descrições.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Entrada: Autor(es), título, palavras-chaves, resumo, local de aplicação, upload dos documentos. Processo: O sistema insere todos esses dados no no banco de dados.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RF.5: Visualizar ambientes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>Descrição: O usuário pode visualizar todos os ambientes e seus respectivos comandos cadastrados.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Processo: Busca o arquivo de configurações JSON todos os ambientes e seus respectivos comandos e exibe para o usuário.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>3.2- Requisitos Não Funcionais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ab/>
        <w:t>3.2.1-Requisitos Organizacionais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RNF. 1: Software.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 xml:space="preserve">O SGBD utilizado será o PostgreSQL 8.2.4. Este SGBD apesar de ser gratuito é muito confiável.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RFN. 2: Linguagem de Programação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A cli será feita utilizando NodeJs.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i/>
          <w:i/>
          <w:iCs/>
        </w:rPr>
      </w:pPr>
      <w:r>
        <w:rPr>
          <w:rFonts w:ascii="Linux Biolinum O" w:hAnsi="Linux Biolinum O"/>
          <w:i/>
          <w:iCs/>
        </w:rPr>
        <w:t xml:space="preserve">RFN. 3: Instalação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  <w:t>A cli será distribuída e instala com o NPM (gerenciador de pacotes do Nodejs).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>3.3-Outros Requisitos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>O sistema funcionará somente em sistemas operacionais Windows.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  <w:sz w:val="28"/>
          <w:szCs w:val="28"/>
        </w:rPr>
      </w:pPr>
      <w:r>
        <w:rPr>
          <w:rFonts w:ascii="Linux Biolinum O" w:hAnsi="Linux Biolinum O"/>
          <w:b/>
          <w:bCs/>
          <w:sz w:val="28"/>
          <w:szCs w:val="28"/>
        </w:rPr>
        <w:t>4-Atributos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ab/>
      </w:r>
      <w:r>
        <w:rPr>
          <w:rFonts w:ascii="Linux Biolinum O" w:hAnsi="Linux Biolinum O"/>
          <w:b/>
          <w:bCs/>
        </w:rPr>
        <w:t xml:space="preserve">4.1-Disponibilidade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>A cli deve estar sempre disponível, caso ocorra alguma interrupção ele deve ser restaurado o mais rápido possível.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 xml:space="preserve">4.2-Segurança </w:t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  <w:t xml:space="preserve">A maior preocupação é com atualizações de segurança para futura versões do NodeJs e seus módulos nativos.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>
          <w:rFonts w:ascii="Linux Biolinum O" w:hAnsi="Linux Biolinum O"/>
          <w:b/>
          <w:b/>
          <w:bCs/>
        </w:rPr>
      </w:pPr>
      <w:r>
        <w:rPr>
          <w:rFonts w:ascii="Linux Biolinum O" w:hAnsi="Linux Biolinum O"/>
          <w:b/>
          <w:bCs/>
        </w:rPr>
        <w:tab/>
        <w:t xml:space="preserve">4.3-Manutenção </w:t>
      </w:r>
    </w:p>
    <w:p>
      <w:pPr>
        <w:pStyle w:val="Normal"/>
        <w:jc w:val="left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Normal"/>
        <w:jc w:val="left"/>
        <w:rPr/>
      </w:pPr>
      <w:r>
        <w:rPr>
          <w:rFonts w:ascii="Linux Biolinum O" w:hAnsi="Linux Biolinum O"/>
        </w:rPr>
        <w:t>A manutenção será feita por Matheus B. responsável pelo desenvolvimemento desse projeto.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Biolinum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LibreOffice/5.2.7.2$Linux_X86_64 LibreOffice_project/20m0$Build-2</Application>
  <Pages>5</Pages>
  <Words>662</Words>
  <Characters>3861</Characters>
  <CharactersWithSpaces>4513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2018-09-12T14:15:02Z</dcterms:created>
  <dc:creator/>
  <dc:description/>
  <dc:language>pt-BR</dc:language>
  <cp:lastModifiedBy/>
  <dcterms:modified xsi:type="dcterms:W3CDTF">2018-09-17T11:36:09Z</dcterms:modified>
  <cp:revision>41</cp:revision>
  <dc:subject/>
  <dc:title/>
</cp:coreProperties>
</file>