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28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14605</wp:posOffset>
            </wp:positionV>
            <wp:extent cx="1457325" cy="771525"/>
            <wp:effectExtent l="0" t="0" r="9525" b="9525"/>
            <wp:wrapSquare wrapText="bothSides"/>
            <wp:docPr id="1" name="Рисунок 1" descr="ut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utm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B28" w:rsidRPr="0069133E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UNIVERSITATEA TEHNICĂ A MOLDOVEI</w:t>
      </w:r>
    </w:p>
    <w:p w:rsidR="00811B28" w:rsidRPr="0069133E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811B28" w:rsidRPr="0069133E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FACULTATEA CALCULATOARE, INFORMATICĂ ȘI MICROELECTRONICĂ</w:t>
      </w:r>
    </w:p>
    <w:p w:rsidR="00811B28" w:rsidRPr="000043B4" w:rsidRDefault="000043B4" w:rsidP="00811B28">
      <w:pPr>
        <w:shd w:val="clear" w:color="auto" w:fill="FCFCFC"/>
        <w:spacing w:after="0" w:line="552" w:lineRule="atLeast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  <w:lang w:val="en-US"/>
        </w:rPr>
      </w:pPr>
      <w:hyperlink r:id="rId6" w:tooltip="Link permanent: Departamentul Informatică şi Ingineria Sistemelor" w:history="1">
        <w:r w:rsidR="00811B28" w:rsidRPr="000043B4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  <w:lang w:val="en-US"/>
          </w:rPr>
          <w:t>DEPARTAMENTUL INFORMATICĂ ŞI INGINERIA SISTEMELOR</w:t>
        </w:r>
      </w:hyperlink>
    </w:p>
    <w:p w:rsidR="00811B28" w:rsidRPr="0069133E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811B28" w:rsidRPr="0069133E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811B28" w:rsidRPr="0069133E" w:rsidRDefault="00811B28" w:rsidP="00811B28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</w:p>
    <w:p w:rsidR="00811B28" w:rsidRPr="00C21EE0" w:rsidRDefault="00811B28" w:rsidP="00811B28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  <w:proofErr w:type="spellStart"/>
      <w:r w:rsidRPr="00C21EE0">
        <w:rPr>
          <w:rFonts w:ascii="Times New Roman" w:hAnsi="Times New Roman" w:cs="Times New Roman"/>
          <w:b/>
          <w:sz w:val="60"/>
          <w:szCs w:val="60"/>
          <w:lang w:val="fr-FR"/>
        </w:rPr>
        <w:t>Raport</w:t>
      </w:r>
      <w:proofErr w:type="spellEnd"/>
    </w:p>
    <w:p w:rsidR="00811B28" w:rsidRPr="00C21EE0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21EE0">
        <w:rPr>
          <w:rFonts w:ascii="Times New Roman" w:hAnsi="Times New Roman" w:cs="Times New Roman"/>
          <w:b/>
          <w:sz w:val="32"/>
          <w:szCs w:val="32"/>
          <w:lang w:val="fr-FR"/>
        </w:rPr>
        <w:t>LUCRARE DE LABORATOR NR.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>3</w:t>
      </w:r>
    </w:p>
    <w:p w:rsidR="00811B28" w:rsidRPr="00811B28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La </w:t>
      </w: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Grafica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pe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calculator</w:t>
      </w:r>
    </w:p>
    <w:p w:rsidR="00811B28" w:rsidRPr="00811B28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Varianta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8</w:t>
      </w:r>
    </w:p>
    <w:p w:rsidR="00811B28" w:rsidRPr="00811B28" w:rsidRDefault="00811B28" w:rsidP="00811B2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1B28" w:rsidRPr="00811B28" w:rsidRDefault="00811B28" w:rsidP="00811B2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1B28" w:rsidRPr="00811B28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1B28" w:rsidRPr="00811B28" w:rsidRDefault="00811B28" w:rsidP="00811B2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1B28" w:rsidRPr="00811B28" w:rsidRDefault="00811B28" w:rsidP="00811B2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11B28" w:rsidRPr="00811B28" w:rsidRDefault="00811B28" w:rsidP="00811B2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A </w:t>
      </w: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realizat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                                              </w:t>
      </w: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Nicolenco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Eugeniu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gr</w:t>
      </w:r>
      <w:proofErr w:type="gram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C-162 </w:t>
      </w:r>
    </w:p>
    <w:p w:rsidR="00811B28" w:rsidRPr="00811B28" w:rsidRDefault="00811B28" w:rsidP="00811B2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A </w:t>
      </w: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verificat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                                            Lector sup. </w:t>
      </w: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Plotnic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Constantin</w:t>
      </w:r>
    </w:p>
    <w:p w:rsidR="00811B28" w:rsidRPr="00811B28" w:rsidRDefault="00811B28" w:rsidP="00811B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>Chișinău</w:t>
      </w:r>
      <w:proofErr w:type="spellEnd"/>
      <w:r w:rsidRPr="00811B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2018</w:t>
      </w:r>
    </w:p>
    <w:p w:rsidR="00811B28" w:rsidRDefault="00811B28" w:rsidP="00811B28">
      <w:pPr>
        <w:rPr>
          <w:rFonts w:ascii="Times New Roman" w:hAnsi="Times New Roman"/>
          <w:b/>
          <w:sz w:val="24"/>
          <w:lang w:val="en-US"/>
        </w:rPr>
      </w:pPr>
    </w:p>
    <w:p w:rsidR="007C1629" w:rsidRPr="00811B28" w:rsidRDefault="007C1629" w:rsidP="00811B28">
      <w:pPr>
        <w:rPr>
          <w:rFonts w:ascii="Times New Roman" w:hAnsi="Times New Roman"/>
          <w:b/>
          <w:sz w:val="24"/>
          <w:lang w:val="en-US"/>
        </w:rPr>
      </w:pPr>
      <w:r w:rsidRPr="00811B28">
        <w:rPr>
          <w:rFonts w:ascii="Times New Roman" w:hAnsi="Times New Roman"/>
          <w:b/>
          <w:sz w:val="24"/>
          <w:lang w:val="en-US"/>
        </w:rPr>
        <w:lastRenderedPageBreak/>
        <w:t xml:space="preserve">3. DESENAREA </w:t>
      </w:r>
      <w:proofErr w:type="gramStart"/>
      <w:r w:rsidRPr="00811B28">
        <w:rPr>
          <w:rFonts w:ascii="Times New Roman" w:hAnsi="Times New Roman"/>
          <w:b/>
          <w:sz w:val="24"/>
          <w:lang w:val="en-US"/>
        </w:rPr>
        <w:t>GRAFICELOR  PENTRU</w:t>
      </w:r>
      <w:proofErr w:type="gramEnd"/>
      <w:r w:rsidRPr="00811B28">
        <w:rPr>
          <w:rFonts w:ascii="Times New Roman" w:hAnsi="Times New Roman"/>
          <w:b/>
          <w:sz w:val="24"/>
          <w:lang w:val="en-US"/>
        </w:rPr>
        <w:t xml:space="preserve"> FUNCŢII</w:t>
      </w:r>
    </w:p>
    <w:p w:rsidR="007C1629" w:rsidRDefault="007C1629" w:rsidP="007C1629">
      <w:pPr>
        <w:pStyle w:val="a3"/>
        <w:jc w:val="both"/>
        <w:rPr>
          <w:rFonts w:ascii="Times New Roman" w:hAnsi="Times New Roman"/>
          <w:sz w:val="24"/>
        </w:rPr>
      </w:pPr>
    </w:p>
    <w:p w:rsidR="007C1629" w:rsidRDefault="007C1629" w:rsidP="007C1629">
      <w:pPr>
        <w:pStyle w:val="a3"/>
        <w:ind w:left="1985" w:hanging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Scopul lucrării: </w:t>
      </w:r>
      <w:r>
        <w:rPr>
          <w:rFonts w:ascii="Times New Roman" w:hAnsi="Times New Roman"/>
          <w:sz w:val="24"/>
        </w:rPr>
        <w:t>Obţinerea cunoştinţelor practice în sintezarea şi afişarea graficelor funcţiilor în baza bibliotecii grafice.</w:t>
      </w:r>
    </w:p>
    <w:p w:rsidR="007C1629" w:rsidRDefault="007C1629" w:rsidP="007C1629">
      <w:pPr>
        <w:pStyle w:val="a3"/>
        <w:jc w:val="both"/>
        <w:rPr>
          <w:rFonts w:ascii="Times New Roman" w:hAnsi="Times New Roman"/>
          <w:sz w:val="24"/>
        </w:rPr>
      </w:pPr>
    </w:p>
    <w:p w:rsidR="007C1629" w:rsidRDefault="007C1629" w:rsidP="007C1629">
      <w:pPr>
        <w:pStyle w:val="a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Partea teoretică:</w:t>
      </w:r>
      <w:r>
        <w:rPr>
          <w:rFonts w:ascii="Times New Roman" w:hAnsi="Times New Roman"/>
          <w:sz w:val="24"/>
        </w:rPr>
        <w:t xml:space="preserve"> temele</w:t>
      </w:r>
      <w:r>
        <w:rPr>
          <w:rFonts w:ascii="Times New Roman" w:hAnsi="Times New Roman"/>
          <w:sz w:val="24"/>
        </w:rPr>
        <w:sym w:font="Symbol" w:char="F03A"/>
      </w:r>
      <w:r>
        <w:rPr>
          <w:rFonts w:ascii="Times New Roman" w:hAnsi="Times New Roman"/>
          <w:sz w:val="24"/>
        </w:rPr>
        <w:t xml:space="preserve"> 1-7</w:t>
      </w:r>
    </w:p>
    <w:p w:rsidR="007C1629" w:rsidRDefault="007C1629" w:rsidP="007C1629">
      <w:pPr>
        <w:pStyle w:val="a3"/>
        <w:jc w:val="both"/>
        <w:rPr>
          <w:rFonts w:ascii="Times New Roman" w:hAnsi="Times New Roman"/>
          <w:sz w:val="24"/>
        </w:rPr>
      </w:pPr>
    </w:p>
    <w:p w:rsidR="007C1629" w:rsidRDefault="007C1629" w:rsidP="007C1629">
      <w:pPr>
        <w:pStyle w:val="a3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Sarcina lucrării:</w:t>
      </w:r>
    </w:p>
    <w:p w:rsidR="007C1629" w:rsidRDefault="007C1629" w:rsidP="007C1629">
      <w:pPr>
        <w:pStyle w:val="a3"/>
        <w:jc w:val="both"/>
        <w:rPr>
          <w:rFonts w:ascii="Times New Roman" w:hAnsi="Times New Roman"/>
          <w:sz w:val="24"/>
        </w:rPr>
      </w:pPr>
    </w:p>
    <w:p w:rsidR="007C1629" w:rsidRDefault="007C1629" w:rsidP="007C162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 elabora un program pentru sintezarea şi afişarea graficelor funcţiilor conform variantelor (tabela 1)</w:t>
      </w:r>
    </w:p>
    <w:p w:rsidR="007C1629" w:rsidRDefault="007C1629" w:rsidP="007C162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Să se folosească transformarea fereastră</w:t>
      </w:r>
      <w:r>
        <w:rPr>
          <w:rFonts w:ascii="Times New Roman" w:hAnsi="Times New Roman"/>
          <w:sz w:val="24"/>
          <w:lang w:val="en-US"/>
        </w:rPr>
        <w:t>-</w:t>
      </w:r>
      <w:r>
        <w:rPr>
          <w:rFonts w:ascii="Times New Roman" w:hAnsi="Times New Roman"/>
          <w:sz w:val="24"/>
        </w:rPr>
        <w:t>poartă.</w:t>
      </w:r>
    </w:p>
    <w:p w:rsidR="007C1629" w:rsidRDefault="007C1629" w:rsidP="007C162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 prezenta imagini în diferite porţi de vizualizare</w:t>
      </w:r>
    </w:p>
    <w:p w:rsidR="00D76208" w:rsidRPr="007C1629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ro-RO"/>
        </w:rPr>
      </w:pPr>
    </w:p>
    <w:p w:rsidR="00D76208" w:rsidRDefault="00D76208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</w:p>
    <w:p w:rsidR="007C1629" w:rsidRDefault="007C1629">
      <w:pPr>
        <w:spacing w:after="160" w:line="259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7088"/>
      </w:tblGrid>
      <w:tr w:rsidR="007C1629" w:rsidTr="00860806">
        <w:trPr>
          <w:jc w:val="center"/>
        </w:trPr>
        <w:tc>
          <w:tcPr>
            <w:tcW w:w="941" w:type="dxa"/>
          </w:tcPr>
          <w:p w:rsidR="007C1629" w:rsidRDefault="007C1629" w:rsidP="00860806">
            <w:pPr>
              <w:pStyle w:val="a3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8.</w:t>
            </w:r>
          </w:p>
        </w:tc>
        <w:tc>
          <w:tcPr>
            <w:tcW w:w="7088" w:type="dxa"/>
          </w:tcPr>
          <w:p w:rsidR="007C1629" w:rsidRDefault="007C1629" w:rsidP="00860806">
            <w:pPr>
              <w:pStyle w:val="a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10"/>
                <w:sz w:val="24"/>
              </w:rPr>
              <w:object w:dxaOrig="3519" w:dyaOrig="360">
                <v:shape id="_x0000_i1026" type="#_x0000_t75" style="width:176.25pt;height:18pt" o:ole="" fillcolor="window">
                  <v:imagedata r:id="rId7" o:title=""/>
                </v:shape>
                <o:OLEObject Type="Embed" ProgID="Equation.3" ShapeID="_x0000_i1026" DrawAspect="Content" ObjectID="_1587223930" r:id="rId8"/>
              </w:object>
            </w:r>
          </w:p>
        </w:tc>
      </w:tr>
    </w:tbl>
    <w:p w:rsidR="00F3156D" w:rsidRDefault="00F3156D">
      <w:pPr>
        <w:spacing w:after="160" w:line="259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</w:p>
    <w:p w:rsidR="00F3156D" w:rsidRDefault="007C1629" w:rsidP="00D7620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pt-BR"/>
        </w:rPr>
        <w:t>Program listingul: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#include &lt;iostream&gt;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#include &lt;stdio.h&gt;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#include &lt;conio.h&gt;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#include &lt;graphics.h&gt;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#include &lt;math.h&gt;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float k;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void Grafic(float xfmin,float xfmax,float yfmin,float yfmax,int xpmin,int xpmax,int ypmin,int ypmax,float a,float b,float pas,int n,int culoare);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void D</w:t>
      </w:r>
      <w:r>
        <w:rPr>
          <w:rFonts w:ascii="Times New Roman" w:hAnsi="Times New Roman" w:cs="Times New Roman"/>
          <w:sz w:val="24"/>
          <w:szCs w:val="24"/>
          <w:lang w:val="pt-BR"/>
        </w:rPr>
        <w:t>esen</w:t>
      </w:r>
      <w:r w:rsidRPr="000043B4">
        <w:rPr>
          <w:rFonts w:ascii="Times New Roman" w:hAnsi="Times New Roman" w:cs="Times New Roman"/>
          <w:sz w:val="24"/>
          <w:szCs w:val="24"/>
          <w:lang w:val="pt-BR"/>
        </w:rPr>
        <w:t>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//................................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using namespace std;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int main(void)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int func1=1,func3=0,q=1,i,x,w=1,qq;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int y=50;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int gdriver = DETECT, gmode, errorcode;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printf("\r \n Introdu k=");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cin&gt;&gt;k;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initgraph(&amp;gdriver, &amp;gmode, "");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errorcode = graphresult();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if (errorcode != grOk)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 xml:space="preserve"> printf("Graphics error: %s\n", grapherrormsg(errorcode));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 xml:space="preserve"> printf("Press any key to halt:");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 xml:space="preserve"> getch();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 xml:space="preserve"> exit(1);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hAnsi="Times New Roman" w:cs="Times New Roman"/>
          <w:sz w:val="24"/>
          <w:szCs w:val="24"/>
          <w:lang w:val="pt-BR"/>
        </w:rPr>
        <w:t>esen</w:t>
      </w:r>
      <w:r w:rsidRPr="000043B4">
        <w:rPr>
          <w:rFonts w:ascii="Times New Roman" w:hAnsi="Times New Roman" w:cs="Times New Roman"/>
          <w:sz w:val="24"/>
          <w:szCs w:val="24"/>
          <w:lang w:val="pt-BR"/>
        </w:rPr>
        <w:t>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getch();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getch();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closegraph();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return 0;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//-----------------------------------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void D</w:t>
      </w:r>
      <w:r>
        <w:rPr>
          <w:rFonts w:ascii="Times New Roman" w:hAnsi="Times New Roman" w:cs="Times New Roman"/>
          <w:sz w:val="24"/>
          <w:szCs w:val="24"/>
          <w:lang w:val="pt-BR"/>
        </w:rPr>
        <w:t>esen</w:t>
      </w:r>
      <w:r w:rsidRPr="000043B4">
        <w:rPr>
          <w:rFonts w:ascii="Times New Roman" w:hAnsi="Times New Roman" w:cs="Times New Roman"/>
          <w:sz w:val="24"/>
          <w:szCs w:val="24"/>
          <w:lang w:val="pt-BR"/>
        </w:rPr>
        <w:t>()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cleardevice();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setcolor(15);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rectangle(10,10,630,470);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line(320,10,320,470);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line(10,240,630,240);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setviewport(10,10,320,240,1);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Grafic(-6.28,6.28,-5,5,10,320,10,240,-6,6,0.01,0,13);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setviewport(320,10,630,240,1);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Grafic(-6.28,6.28,-5,5,10,320,10,240,-6,6,0.01,1,4);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setviewport(10,240,320,470,1);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Grafic(-6.28,6.28,-5,5,10,320,10,240,-6,6,0.01,2,14);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setviewport(320,240,630,470,1);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Grafic(-6.28,6.28,-5,5,10,320,10,240,-6,6,0.01,3,9);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setviewport(0,0,639,479,1);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void Grafic(float xfmin,float xfmax,float yfmin,float yfmax,int xpmin,int xpmax,int ypmin,int ypmax,float a,float b,float pas,int n,int culoare)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float Sx,Sy,tx,ty,xf,yf,func;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int xp,yp;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if(n!=0)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Sx=(xpmax-xpmin)/(xfmax-xfmin);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Sy=(ypmax-ypmin)/(yfmax-yfmin);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if(Sx&lt;Sy)Sy=Sx;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else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 xml:space="preserve">   Sx=Sy;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tx=xpmin-Sx*xfmin+(xpmax-xpmin-Sx*(xfmax-xfmin))/2;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ty=ypmin-Sy*yfmin+(ypmax-ypmin-Sy*(yfmax-yfmin))/2;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setcolor(15);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switch(n){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0:{setcolor(7);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outtextxy(100,60,"Lab nr 3");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1:{outtextxy(190,20," y=pow(0.5,x)");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outtextxy(150,10,"y");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outtextxy(155,132,"0");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outtextxy(295,130,"x");break;}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2:{outtextxy(30,200," y=pow(x,4)");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outtextxy(150,10,"y");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outtextxy(155,132,"0");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outtextxy(295,130,"x");break;}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3:{outtextxy(30,200," y=cos(k*x)+2");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outtextxy(150,10,"y");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outtextxy(155,132,"0");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ab/>
        <w:t>outtextxy(295,130,"x");break;}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default:{goto A;}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xf=a;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switch(n){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1:{func=pow(0.5,xf);break;}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2:{func=pow(xf,4);break;}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3:{func=cos(k*xf)+2;break;}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xp=xf*Sx+tx;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yp=ypmin+ypmax-(func*Sy+ty);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moveto(xp,yp);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xf+=pas;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setcolor(4);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while(xf&lt;b){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xp=xf*Sx+tx;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switch(n){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1:{func=pow(0.5,xf);break;}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2:{func=pow(xf,4);break;}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case 3:{func=cos(k*xf)+2;break;}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yp=ypmin+ypmax-(func*Sy+ty);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lineto(xp,yp);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xf+=pas;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//desenam coordonatele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if(n!=0)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A:setcolor(6);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lastRenderedPageBreak/>
        <w:t>line(xpmin+(xpmax-xpmin)/2,ypmin,xpmin+(xpmax-xpmin)/2,ypmax);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setcolor(6);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line(xpmin,ypmin+(ypmax-ypmin)/2,xpmax,ypmin+(ypmax-ypmin)/2);</w:t>
      </w: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:rsid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</w:p>
    <w:p w:rsidR="000043B4" w:rsidRPr="000043B4" w:rsidRDefault="000043B4" w:rsidP="000043B4">
      <w:pPr>
        <w:pStyle w:val="a5"/>
        <w:rPr>
          <w:rFonts w:ascii="Times New Roman" w:hAnsi="Times New Roman" w:cs="Times New Roman"/>
          <w:sz w:val="24"/>
          <w:szCs w:val="24"/>
          <w:lang w:val="pt-BR"/>
        </w:rPr>
      </w:pPr>
      <w:r w:rsidRPr="000043B4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3C9ED9B2" wp14:editId="6B97187E">
            <wp:extent cx="5940425" cy="4411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B4" w:rsidRDefault="000043B4" w:rsidP="000043B4">
      <w:pPr>
        <w:pStyle w:val="a5"/>
        <w:rPr>
          <w:b/>
          <w:sz w:val="28"/>
          <w:szCs w:val="28"/>
          <w:lang w:val="pt-BR"/>
        </w:rPr>
      </w:pPr>
    </w:p>
    <w:p w:rsidR="00131909" w:rsidRPr="00565510" w:rsidRDefault="00131909" w:rsidP="000043B4">
      <w:pPr>
        <w:pStyle w:val="a5"/>
        <w:rPr>
          <w:b/>
          <w:sz w:val="28"/>
          <w:szCs w:val="28"/>
          <w:lang w:val="pt-BR"/>
        </w:rPr>
      </w:pPr>
      <w:bookmarkStart w:id="0" w:name="_GoBack"/>
      <w:bookmarkEnd w:id="0"/>
      <w:r w:rsidRPr="00565510">
        <w:rPr>
          <w:b/>
          <w:sz w:val="28"/>
          <w:szCs w:val="28"/>
          <w:lang w:val="pt-BR"/>
        </w:rPr>
        <w:t>Concluzie:</w:t>
      </w:r>
    </w:p>
    <w:p w:rsidR="00131909" w:rsidRPr="00131909" w:rsidRDefault="00F3156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 urma efectuarii acestei lucrari m-am familiarizat cu programarea interfetii grafice, functiile bibliotecii graphics.h si programarea grafica in C++. Am insusit crearea f</w:t>
      </w:r>
      <w:r w:rsidR="007C1629">
        <w:rPr>
          <w:sz w:val="24"/>
          <w:szCs w:val="24"/>
          <w:lang w:val="pt-BR"/>
        </w:rPr>
        <w:t>unctiilor in modul grafic</w:t>
      </w:r>
      <w:r>
        <w:rPr>
          <w:sz w:val="24"/>
          <w:szCs w:val="24"/>
          <w:lang w:val="pt-BR"/>
        </w:rPr>
        <w:t xml:space="preserve"> si am inteles lucru </w:t>
      </w:r>
      <w:r w:rsidR="007C1629">
        <w:rPr>
          <w:sz w:val="24"/>
          <w:szCs w:val="24"/>
          <w:lang w:val="pt-BR"/>
        </w:rPr>
        <w:t xml:space="preserve">cu coordonatele pe ecran. Schimbind doar </w:t>
      </w:r>
      <w:r w:rsidR="00565510">
        <w:rPr>
          <w:sz w:val="24"/>
          <w:szCs w:val="24"/>
          <w:lang w:val="pt-BR"/>
        </w:rPr>
        <w:t>functia lui y de x in cod, putem manipula cu curba din grafic cumdorim.</w:t>
      </w:r>
    </w:p>
    <w:p w:rsidR="00131909" w:rsidRPr="00131909" w:rsidRDefault="00131909">
      <w:pPr>
        <w:rPr>
          <w:lang w:val="pt-BR"/>
        </w:rPr>
      </w:pPr>
    </w:p>
    <w:sectPr w:rsidR="00131909" w:rsidRPr="0013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pt;height:16.5pt;visibility:visible;mso-wrap-style:square" o:bullet="t">
        <v:imagedata r:id="rId1" o:title=""/>
      </v:shape>
    </w:pict>
  </w:numPicBullet>
  <w:abstractNum w:abstractNumId="0" w15:restartNumberingAfterBreak="0">
    <w:nsid w:val="36521B3C"/>
    <w:multiLevelType w:val="hybridMultilevel"/>
    <w:tmpl w:val="225EC5E0"/>
    <w:lvl w:ilvl="0" w:tplc="CEEA8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CCF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765B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88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68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FCE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028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6BF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E898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3821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9"/>
    <w:rsid w:val="000043B4"/>
    <w:rsid w:val="00131909"/>
    <w:rsid w:val="003F55FA"/>
    <w:rsid w:val="00565510"/>
    <w:rsid w:val="007C1629"/>
    <w:rsid w:val="00811B28"/>
    <w:rsid w:val="00A6271D"/>
    <w:rsid w:val="00D478A9"/>
    <w:rsid w:val="00D76208"/>
    <w:rsid w:val="00EA129D"/>
    <w:rsid w:val="00F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75DD9AC-D784-48EB-BF4B-AD362A87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909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131909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31909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a3">
    <w:name w:val="Plain Text"/>
    <w:basedOn w:val="a"/>
    <w:link w:val="a4"/>
    <w:rsid w:val="007C162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a4">
    <w:name w:val="Текст Знак"/>
    <w:basedOn w:val="a0"/>
    <w:link w:val="a3"/>
    <w:rsid w:val="007C1629"/>
    <w:rPr>
      <w:rFonts w:ascii="Courier New" w:eastAsia="Times New Roman" w:hAnsi="Courier New" w:cs="Times New Roman"/>
      <w:sz w:val="20"/>
      <w:szCs w:val="20"/>
      <w:lang w:val="ro-RO"/>
    </w:rPr>
  </w:style>
  <w:style w:type="paragraph" w:styleId="a5">
    <w:name w:val="List Paragraph"/>
    <w:basedOn w:val="a"/>
    <w:uiPriority w:val="34"/>
    <w:qFormat/>
    <w:rsid w:val="0056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m.md/subdiviziuni-universitare/facultati/facultatea-calculatoare-informatica-si-microelectronica/catedra-calculatoar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2017-12-05T20:20:00Z</dcterms:created>
  <dcterms:modified xsi:type="dcterms:W3CDTF">2018-05-07T15:46:00Z</dcterms:modified>
</cp:coreProperties>
</file>