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Chase Lirette</w:t>
      </w:r>
    </w:p>
    <w:p>
      <w:pPr>
        <w:pStyle w:val="Normal"/>
        <w:rPr/>
      </w:pPr>
      <w:r>
        <w:rPr/>
        <w:t>ID: 2454404</w:t>
      </w:r>
    </w:p>
    <w:p>
      <w:pPr>
        <w:pStyle w:val="Normal"/>
        <w:rPr/>
      </w:pPr>
      <w:r>
        <w:rPr/>
        <w:t>CSCI 4401</w:t>
      </w:r>
    </w:p>
    <w:p>
      <w:pPr>
        <w:pStyle w:val="Normal"/>
        <w:rPr/>
      </w:pPr>
      <w:r>
        <w:rPr/>
        <w:t>Spring 2018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Measuring Run-times for a Multithreaded Matrix Multiplication Program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LibreOffice/6.0.2.1$Linux_X86_64 LibreOffice_project/f7f06a8f319e4b62f9bc5095aa112a65d2f3ac89</Application>
  <Pages>1</Pages>
  <Words>16</Words>
  <Characters>102</Characters>
  <CharactersWithSpaces>113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2018-05-01T16:43:53Z</dcterms:created>
  <dc:creator/>
  <dc:description/>
  <dc:language>en-US</dc:language>
  <cp:lastModifiedBy/>
  <dcterms:modified xsi:type="dcterms:W3CDTF">2018-05-01T16:46:06Z</dcterms:modified>
  <cp:revision>1</cp:revision>
  <dc:subject/>
  <dc:title/>
</cp:coreProperties>
</file>