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firstLine="0"/>
        <w:jc w:val="both"/>
      </w:pPr>
      <w:r>
        <w:rPr>
          <w:rFonts w:ascii="Times New Roman" w:hAnsi="Times New Roman"/>
          <w:sz w:val="24"/>
          <w:szCs w:val="24"/>
          <w:highlight w:val="none"/>
          <w:lang w:val="es-UY"/>
        </w:rPr>
      </w:r>
      <w:r>
        <w:rPr>
          <w:rFonts w:ascii="Times New Roman" w:hAnsi="Times New Roman"/>
          <w:sz w:val="24"/>
          <w:szCs w:val="24"/>
          <w:highlight w:val="none"/>
          <w:lang w:val="es-UY"/>
        </w:rPr>
      </w:r>
    </w:p>
    <w:p>
      <w:pPr>
        <w:ind w:left="0" w:firstLine="0"/>
        <w:jc w:val="both"/>
        <w:rPr>
          <w:rFonts w:ascii="Times New Roman" w:hAnsi="Times New Roman"/>
          <w:sz w:val="24"/>
          <w:szCs w:val="24"/>
          <w:highlight w:val="none"/>
          <w:lang w:val="es-UY"/>
        </w:rPr>
      </w:pPr>
      <w:r>
        <w:rPr>
          <w:rFonts w:ascii="Times New Roman" w:hAnsi="Times New Roman"/>
          <w:sz w:val="24"/>
          <w:szCs w:val="24"/>
          <w:lang w:val="es-UY"/>
        </w:rPr>
        <w:t xml:space="preserve"> </w:t>
      </w:r>
      <w:r/>
    </w:p>
    <w:tbl>
      <w:tblPr>
        <w:tblStyle w:val="799"/>
        <w:tblW w:w="10767" w:type="dxa"/>
        <w:tblInd w:w="-856" w:type="dxa"/>
        <w:tblLook w:val="04A0" w:firstRow="1" w:lastRow="0" w:firstColumn="1" w:lastColumn="0" w:noHBand="0" w:noVBand="1"/>
      </w:tblPr>
      <w:tblGrid>
        <w:gridCol w:w="557"/>
        <w:gridCol w:w="1092"/>
        <w:gridCol w:w="1503"/>
        <w:gridCol w:w="1706"/>
        <w:gridCol w:w="1485"/>
        <w:gridCol w:w="1073"/>
        <w:gridCol w:w="1320"/>
        <w:gridCol w:w="2031"/>
      </w:tblGrid>
      <w:tr>
        <w:trPr>
          <w:trHeight w:val="824"/>
        </w:trPr>
        <w:tc>
          <w:tcPr>
            <w:tcW w:w="557" w:type="dxa"/>
            <w:vAlign w:val="center"/>
            <w:textDirection w:val="lrTb"/>
            <w:noWrap w:val="false"/>
          </w:tcPr>
          <w:p>
            <w:pPr>
              <w:pStyle w:val="787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  <w:t xml:space="preserve">N°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092" w:type="dxa"/>
            <w:vAlign w:val="center"/>
            <w:textDirection w:val="lrTb"/>
            <w:noWrap w:val="false"/>
          </w:tcPr>
          <w:p>
            <w:pPr>
              <w:pStyle w:val="787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  <w:t xml:space="preserve">Fecha y Hora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503" w:type="dxa"/>
            <w:vAlign w:val="center"/>
            <w:textDirection w:val="lrTb"/>
            <w:noWrap w:val="false"/>
          </w:tcPr>
          <w:p>
            <w:pPr>
              <w:pStyle w:val="787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  <w:t xml:space="preserve">Descripción de la Falla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706" w:type="dxa"/>
            <w:vAlign w:val="center"/>
            <w:textDirection w:val="lrTb"/>
            <w:noWrap w:val="false"/>
          </w:tcPr>
          <w:p>
            <w:pPr>
              <w:pStyle w:val="787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  <w:t xml:space="preserve">Modo de Cámara Afectado (Térmica / Diurna / MSX)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485" w:type="dxa"/>
            <w:vAlign w:val="center"/>
            <w:textDirection w:val="lrTb"/>
            <w:noWrap w:val="false"/>
          </w:tcPr>
          <w:p>
            <w:pPr>
              <w:pStyle w:val="787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  <w:t xml:space="preserve">Acción Inmediata del Operador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073" w:type="dxa"/>
            <w:vAlign w:val="center"/>
            <w:textDirection w:val="lrTb"/>
            <w:noWrap w:val="false"/>
          </w:tcPr>
          <w:p>
            <w:pPr>
              <w:pStyle w:val="787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  <w:t xml:space="preserve">Solución Aplicada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320" w:type="dxa"/>
            <w:vAlign w:val="center"/>
            <w:textDirection w:val="lrTb"/>
            <w:noWrap w:val="false"/>
          </w:tcPr>
          <w:p>
            <w:pPr>
              <w:pStyle w:val="787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  <w:t xml:space="preserve">Estado Final (Resuelto / Pendiente)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2031" w:type="dxa"/>
            <w:vAlign w:val="center"/>
            <w:textDirection w:val="lrTb"/>
            <w:noWrap w:val="false"/>
          </w:tcPr>
          <w:p>
            <w:pPr>
              <w:pStyle w:val="787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  <w:t xml:space="preserve">Observaciones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</w:tr>
      <w:tr>
        <w:trPr>
          <w:trHeight w:val="477"/>
        </w:trPr>
        <w:tc>
          <w:tcPr>
            <w:tcW w:w="557" w:type="dxa"/>
            <w:textDirection w:val="lrTb"/>
            <w:noWrap w:val="false"/>
          </w:tcPr>
          <w:p>
            <w:pPr>
              <w:pStyle w:val="947"/>
              <w:ind w:left="0" w:right="0" w:hanging="1559"/>
              <w:jc w:val="center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  <w:t xml:space="preserve">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092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503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706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485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073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320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2031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</w:tr>
      <w:tr>
        <w:trPr>
          <w:trHeight w:val="477"/>
        </w:trPr>
        <w:tc>
          <w:tcPr>
            <w:tcW w:w="557" w:type="dxa"/>
            <w:textDirection w:val="lrTb"/>
            <w:noWrap w:val="false"/>
          </w:tcPr>
          <w:p>
            <w:pPr>
              <w:pStyle w:val="947"/>
              <w:ind w:left="0" w:right="0" w:hanging="1559"/>
              <w:jc w:val="center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  <w:t xml:space="preserve">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092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503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706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485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073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320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2031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</w:tr>
      <w:tr>
        <w:trPr>
          <w:trHeight w:val="477"/>
        </w:trPr>
        <w:tc>
          <w:tcPr>
            <w:tcW w:w="557" w:type="dxa"/>
            <w:textDirection w:val="lrTb"/>
            <w:noWrap w:val="false"/>
          </w:tcPr>
          <w:p>
            <w:pPr>
              <w:pStyle w:val="947"/>
              <w:ind w:left="0" w:right="0" w:hanging="1559"/>
              <w:jc w:val="center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  <w:t xml:space="preserve">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092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503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706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485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073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320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2031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</w:tr>
      <w:tr>
        <w:trPr>
          <w:trHeight w:val="477"/>
        </w:trPr>
        <w:tc>
          <w:tcPr>
            <w:tcW w:w="557" w:type="dxa"/>
            <w:textDirection w:val="lrTb"/>
            <w:noWrap w:val="false"/>
          </w:tcPr>
          <w:p>
            <w:pPr>
              <w:pStyle w:val="947"/>
              <w:ind w:left="0" w:right="0" w:hanging="1559"/>
              <w:jc w:val="center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  <w:t xml:space="preserve">4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092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503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706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485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073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320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2031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</w:tr>
      <w:tr>
        <w:trPr>
          <w:trHeight w:val="477"/>
        </w:trPr>
        <w:tc>
          <w:tcPr>
            <w:tcW w:w="557" w:type="dxa"/>
            <w:textDirection w:val="lrTb"/>
            <w:noWrap w:val="false"/>
          </w:tcPr>
          <w:p>
            <w:pPr>
              <w:pStyle w:val="947"/>
              <w:ind w:left="0" w:right="0" w:hanging="1559"/>
              <w:jc w:val="center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  <w:t xml:space="preserve">5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092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503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706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485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073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320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2031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</w:tr>
      <w:tr>
        <w:trPr>
          <w:trHeight w:val="477"/>
        </w:trPr>
        <w:tc>
          <w:tcPr>
            <w:tcW w:w="557" w:type="dxa"/>
            <w:textDirection w:val="lrTb"/>
            <w:noWrap w:val="false"/>
          </w:tcPr>
          <w:p>
            <w:pPr>
              <w:pStyle w:val="947"/>
              <w:ind w:left="0" w:right="0" w:hanging="1559"/>
              <w:jc w:val="center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  <w:t xml:space="preserve">6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092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503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706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485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073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1320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  <w:tc>
          <w:tcPr>
            <w:tcW w:w="2031" w:type="dxa"/>
            <w:textDirection w:val="lrTb"/>
            <w:noWrap w:val="false"/>
          </w:tcPr>
          <w:p>
            <w:pPr>
              <w:pStyle w:val="947"/>
              <w:ind w:left="0" w:right="0" w:hanging="1559"/>
              <w:rPr>
                <w:rFonts w:ascii="Times New Roman" w:hAnsi="Times New Roman"/>
                <w:lang w:val="es-UY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s-UY"/>
              </w:rPr>
            </w:r>
            <w:r/>
          </w:p>
        </w:tc>
      </w:tr>
    </w:tbl>
    <w:p>
      <w:pPr>
        <w:ind w:left="0" w:right="142" w:firstLine="0"/>
        <w:jc w:val="left"/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78208" behindDoc="0" locked="0" layoutInCell="1" allowOverlap="1">
                <wp:simplePos x="0" y="0"/>
                <wp:positionH relativeFrom="column">
                  <wp:posOffset>1720850</wp:posOffset>
                </wp:positionH>
                <wp:positionV relativeFrom="paragraph">
                  <wp:posOffset>3810</wp:posOffset>
                </wp:positionV>
                <wp:extent cx="196850" cy="298450"/>
                <wp:effectExtent l="0" t="0" r="0" b="6350"/>
                <wp:wrapSquare wrapText="bothSides"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49" cy="2984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78208;o:allowoverlap:true;o:allowincell:true;mso-position-horizontal-relative:text;margin-left:135.5pt;mso-position-horizontal:absolute;mso-position-vertical-relative:text;margin-top:0.3pt;mso-position-vertical:absolute;width:15.5pt;height:23.5pt;mso-wrap-distance-left:9.0pt;mso-wrap-distance-top:3.6pt;mso-wrap-distance-right:9.0pt;mso-wrap-distance-bottom:3.6pt;v-text-anchor:top;visibility:visible;" fillcolor="#FFFFFF" stroked="f" strokeweight="0.75pt">
                <w10:wrap type="square"/>
                <v:textbox inset="0,0,0,0">
                  <w:txbxContent>
                    <w:p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/>
    </w:p>
    <w:sectPr>
      <w:headerReference w:type="default" r:id="rId9"/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-70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1"/>
      <w:gridCol w:w="3315"/>
      <w:gridCol w:w="3843"/>
      <w:gridCol w:w="1788"/>
    </w:tblGrid>
    <w:tr>
      <w:trPr>
        <w:cantSplit/>
        <w:trHeight w:val="654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701" w:type="dxa"/>
          <w:vAlign w:val="center"/>
          <w:vMerge w:val="restart"/>
          <w:textDirection w:val="lrTb"/>
          <w:noWrap w:val="false"/>
        </w:tcPr>
        <w:p>
          <w:pPr>
            <w:ind w:left="0" w:right="0" w:hanging="425"/>
            <w:spacing w:after="0" w:line="240" w:lineRule="auto"/>
            <w:tabs>
              <w:tab w:val="center" w:pos="4419" w:leader="none"/>
              <w:tab w:val="right" w:pos="8838" w:leader="none"/>
            </w:tabs>
            <w:rPr>
              <w:rFonts w:ascii="Times New Roman" w:hAnsi="Times New Roman" w:eastAsia="Times New Roman" w:cs="Times New Roman"/>
              <w:szCs w:val="28"/>
              <w:lang w:eastAsia="ar-SA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eastAsia="ar-SA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1" locked="0" layoutInCell="1" allowOverlap="1">
                    <wp:simplePos x="0" y="0"/>
                    <wp:positionH relativeFrom="column">
                      <wp:posOffset>-40640</wp:posOffset>
                    </wp:positionH>
                    <wp:positionV relativeFrom="paragraph">
                      <wp:posOffset>-5715</wp:posOffset>
                    </wp:positionV>
                    <wp:extent cx="982980" cy="876300"/>
                    <wp:effectExtent l="0" t="0" r="0" b="0"/>
                    <wp:wrapNone/>
                    <wp:docPr id="1" name="Imagen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629258018" name="Picture 1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1">
                              <a:off x="0" y="0"/>
                              <a:ext cx="982980" cy="876298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position:absolute;z-index:-251666432;o:allowoverlap:true;o:allowincell:true;mso-position-horizontal-relative:text;margin-left:-3.2pt;mso-position-horizontal:absolute;mso-position-vertical-relative:text;margin-top:-0.4pt;mso-position-vertical:absolute;width:77.4pt;height:69.0pt;mso-wrap-distance-left:9.0pt;mso-wrap-distance-top:0.0pt;mso-wrap-distance-right:9.0pt;mso-wrap-distance-bottom:0.0pt;flip:x;" stroked="false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eastAsia="ar-SA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315" w:type="dxa"/>
          <w:vAlign w:val="center"/>
          <w:vMerge w:val="restart"/>
          <w:textDirection w:val="lrTb"/>
          <w:noWrap w:val="false"/>
        </w:tcPr>
        <w:p>
          <w:pPr>
            <w:pStyle w:val="949"/>
            <w:jc w:val="center"/>
            <w:spacing w:line="360" w:lineRule="auto"/>
          </w:pPr>
          <w:r>
            <w:rPr>
              <w:b/>
              <w:bCs/>
              <w:sz w:val="28"/>
              <w:szCs w:val="28"/>
            </w:rPr>
            <w:t xml:space="preserve">Centro de Control Montevideo</w:t>
          </w:r>
          <w:r>
            <w:rPr>
              <w:b/>
              <w:bCs/>
              <w:sz w:val="28"/>
              <w:szCs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43" w:type="dxa"/>
          <w:vAlign w:val="center"/>
          <w:vMerge w:val="restart"/>
          <w:textDirection w:val="lrTb"/>
          <w:noWrap w:val="false"/>
        </w:tcPr>
        <w:p>
          <w:pPr>
            <w:jc w:val="center"/>
            <w:spacing w:after="0" w:line="240" w:lineRule="auto"/>
            <w:tabs>
              <w:tab w:val="center" w:pos="4419" w:leader="none"/>
              <w:tab w:val="right" w:pos="8838" w:leader="none"/>
            </w:tabs>
            <w:rPr>
              <w:rFonts w:ascii="Times New Roman" w:hAnsi="Times New Roman"/>
              <w:sz w:val="24"/>
              <w:szCs w:val="24"/>
              <w:lang w:val="es-UY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  <w:lang w:val="es-ES"/>
            </w:rPr>
          </w:r>
          <w:r>
            <w:rPr>
              <w:rFonts w:ascii="Times New Roman" w:hAnsi="Times New Roman"/>
              <w:sz w:val="24"/>
              <w:szCs w:val="24"/>
              <w:lang w:val="es-ES"/>
            </w:rPr>
            <w:t xml:space="preserve"> “ANEXO DELTA  ”</w:t>
          </w:r>
          <w:r>
            <w:rPr>
              <w:rFonts w:ascii="Times New Roman" w:hAnsi="Times New Roman"/>
              <w:sz w:val="24"/>
              <w:szCs w:val="24"/>
              <w:lang w:val="es-UY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8"/>
              <w:lang w:eastAsia="ar-SA"/>
            </w:rPr>
          </w:r>
          <w:r/>
        </w:p>
        <w:p>
          <w:pPr>
            <w:jc w:val="center"/>
            <w:spacing w:after="0" w:line="240" w:lineRule="auto"/>
            <w:tabs>
              <w:tab w:val="center" w:pos="4419" w:leader="none"/>
              <w:tab w:val="right" w:pos="8838" w:leader="none"/>
            </w:tabs>
            <w:rPr>
              <w:rFonts w:ascii="Times New Roman" w:hAnsi="Times New Roman" w:eastAsia="Times New Roman" w:cs="Times New Roman"/>
              <w:b/>
              <w:bCs/>
              <w:sz w:val="28"/>
              <w:szCs w:val="28"/>
              <w:lang w:eastAsia="ar-SA"/>
            </w:rPr>
          </w:pPr>
          <w:r>
            <w:rPr>
              <w:rFonts w:ascii="Times New Roman" w:hAnsi="Times New Roman"/>
              <w:sz w:val="24"/>
              <w:szCs w:val="24"/>
              <w:lang w:val="es-UY"/>
            </w:rPr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Registro De Fallas</w:t>
          </w:r>
          <w:r>
            <w:rPr>
              <w:rFonts w:ascii="Times New Roman" w:hAnsi="Times New Roman"/>
              <w:sz w:val="24"/>
              <w:szCs w:val="24"/>
              <w:lang w:val="es-UY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88" w:type="dxa"/>
          <w:vAlign w:val="center"/>
          <w:textDirection w:val="lrTb"/>
          <w:noWrap w:val="false"/>
        </w:tcPr>
        <w:p>
          <w:pPr>
            <w:ind w:left="0" w:right="468" w:firstLine="0"/>
            <w:jc w:val="center"/>
            <w:spacing w:after="0" w:line="240" w:lineRule="auto"/>
            <w:tabs>
              <w:tab w:val="center" w:pos="4419" w:leader="none"/>
              <w:tab w:val="right" w:pos="8838" w:leader="none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/>
            </w:rPr>
            <w:t xml:space="preserve">RE 713-15-04</w:t>
          </w:r>
          <w:r>
            <w:rPr>
              <w:sz w:val="20"/>
              <w:szCs w:val="20"/>
            </w:rPr>
          </w:r>
          <w:r/>
        </w:p>
      </w:tc>
    </w:tr>
    <w:tr>
      <w:trPr>
        <w:cantSplit/>
        <w:trHeight w:val="66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701" w:type="dxa"/>
          <w:vAlign w:val="center"/>
          <w:vMerge w:val="continue"/>
          <w:textDirection w:val="lrTb"/>
          <w:noWrap w:val="false"/>
        </w:tcPr>
        <w:p>
          <w:pPr>
            <w:spacing w:after="0" w:line="240" w:lineRule="auto"/>
            <w:rPr>
              <w:rFonts w:ascii="Times New Roman" w:hAnsi="Times New Roman" w:eastAsia="Times New Roman" w:cs="Times New Roman"/>
              <w:lang w:eastAsia="ar-SA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lang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eastAsia="ar-SA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315" w:type="dxa"/>
          <w:vAlign w:val="center"/>
          <w:vMerge w:val="continue"/>
          <w:textDirection w:val="lrTb"/>
          <w:noWrap w:val="false"/>
        </w:tcPr>
        <w:p>
          <w:pPr>
            <w:spacing w:after="0" w:line="240" w:lineRule="auto"/>
            <w:rPr>
              <w:rFonts w:ascii="Times New Roman" w:hAnsi="Times New Roman" w:eastAsia="Times New Roman" w:cs="Times New Roman"/>
              <w:lang w:eastAsia="ar-SA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lang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eastAsia="ar-SA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43" w:type="dxa"/>
          <w:vAlign w:val="center"/>
          <w:vMerge w:val="continue"/>
          <w:textDirection w:val="lrTb"/>
          <w:noWrap w:val="false"/>
        </w:tcPr>
        <w:p>
          <w:pPr>
            <w:spacing w:after="0" w:line="240" w:lineRule="auto"/>
            <w:rPr>
              <w:rFonts w:ascii="Times New Roman" w:hAnsi="Times New Roman" w:eastAsia="Times New Roman" w:cs="Times New Roman"/>
              <w:lang w:eastAsia="ar-SA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lang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eastAsia="ar-SA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88" w:type="dxa"/>
          <w:vAlign w:val="center"/>
          <w:textDirection w:val="lrTb"/>
          <w:noWrap w:val="false"/>
        </w:tcPr>
        <w:p>
          <w:pPr>
            <w:ind w:left="0" w:right="468" w:firstLine="0"/>
            <w:jc w:val="center"/>
            <w:spacing w:after="0" w:line="240" w:lineRule="auto"/>
            <w:tabs>
              <w:tab w:val="center" w:pos="4419" w:leader="none"/>
              <w:tab w:val="right" w:pos="8838" w:leader="none"/>
            </w:tabs>
            <w:rPr>
              <w:rFonts w:ascii="Times New Roman" w:hAnsi="Times New Roman" w:eastAsia="Times New Roman" w:cs="Times New Roman"/>
              <w:lang w:eastAsia="ar-SA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/>
            </w:rPr>
            <w:t xml:space="preserve">Revisión:1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eastAsia="ar-SA"/>
            </w:rPr>
          </w:r>
          <w:r/>
        </w:p>
      </w:tc>
    </w:tr>
  </w:tbl>
  <w:p>
    <w:pPr>
      <w:pStyle w:val="793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7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9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1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3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5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7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9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1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37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67">
    <w:name w:val="Heading 1"/>
    <w:basedOn w:val="943"/>
    <w:next w:val="943"/>
    <w:link w:val="768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68">
    <w:name w:val="Heading 1 Char"/>
    <w:link w:val="767"/>
    <w:uiPriority w:val="9"/>
    <w:rPr>
      <w:rFonts w:ascii="Arial" w:hAnsi="Arial" w:eastAsia="Arial" w:cs="Arial"/>
      <w:sz w:val="40"/>
      <w:szCs w:val="40"/>
    </w:rPr>
  </w:style>
  <w:style w:type="paragraph" w:styleId="769">
    <w:name w:val="Heading 2"/>
    <w:basedOn w:val="943"/>
    <w:next w:val="943"/>
    <w:link w:val="770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70">
    <w:name w:val="Heading 2 Char"/>
    <w:link w:val="769"/>
    <w:uiPriority w:val="9"/>
    <w:rPr>
      <w:rFonts w:ascii="Arial" w:hAnsi="Arial" w:eastAsia="Arial" w:cs="Arial"/>
      <w:sz w:val="34"/>
    </w:rPr>
  </w:style>
  <w:style w:type="paragraph" w:styleId="771">
    <w:name w:val="Heading 3"/>
    <w:basedOn w:val="943"/>
    <w:next w:val="943"/>
    <w:link w:val="772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72">
    <w:name w:val="Heading 3 Char"/>
    <w:link w:val="771"/>
    <w:uiPriority w:val="9"/>
    <w:rPr>
      <w:rFonts w:ascii="Arial" w:hAnsi="Arial" w:eastAsia="Arial" w:cs="Arial"/>
      <w:sz w:val="30"/>
      <w:szCs w:val="30"/>
    </w:rPr>
  </w:style>
  <w:style w:type="paragraph" w:styleId="773">
    <w:name w:val="Heading 4"/>
    <w:basedOn w:val="943"/>
    <w:next w:val="943"/>
    <w:link w:val="774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74">
    <w:name w:val="Heading 4 Char"/>
    <w:link w:val="773"/>
    <w:uiPriority w:val="9"/>
    <w:rPr>
      <w:rFonts w:ascii="Arial" w:hAnsi="Arial" w:eastAsia="Arial" w:cs="Arial"/>
      <w:b/>
      <w:bCs/>
      <w:sz w:val="26"/>
      <w:szCs w:val="26"/>
    </w:rPr>
  </w:style>
  <w:style w:type="paragraph" w:styleId="775">
    <w:name w:val="Heading 5"/>
    <w:basedOn w:val="943"/>
    <w:next w:val="943"/>
    <w:link w:val="776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76">
    <w:name w:val="Heading 5 Char"/>
    <w:link w:val="775"/>
    <w:uiPriority w:val="9"/>
    <w:rPr>
      <w:rFonts w:ascii="Arial" w:hAnsi="Arial" w:eastAsia="Arial" w:cs="Arial"/>
      <w:b/>
      <w:bCs/>
      <w:sz w:val="24"/>
      <w:szCs w:val="24"/>
    </w:rPr>
  </w:style>
  <w:style w:type="paragraph" w:styleId="777">
    <w:name w:val="Heading 6"/>
    <w:basedOn w:val="943"/>
    <w:next w:val="943"/>
    <w:link w:val="778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78">
    <w:name w:val="Heading 6 Char"/>
    <w:link w:val="777"/>
    <w:uiPriority w:val="9"/>
    <w:rPr>
      <w:rFonts w:ascii="Arial" w:hAnsi="Arial" w:eastAsia="Arial" w:cs="Arial"/>
      <w:b/>
      <w:bCs/>
      <w:sz w:val="22"/>
      <w:szCs w:val="22"/>
    </w:rPr>
  </w:style>
  <w:style w:type="paragraph" w:styleId="779">
    <w:name w:val="Heading 7"/>
    <w:basedOn w:val="943"/>
    <w:next w:val="943"/>
    <w:link w:val="78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80">
    <w:name w:val="Heading 7 Char"/>
    <w:link w:val="77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81">
    <w:name w:val="Heading 8"/>
    <w:basedOn w:val="943"/>
    <w:next w:val="943"/>
    <w:link w:val="782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82">
    <w:name w:val="Heading 8 Char"/>
    <w:link w:val="781"/>
    <w:uiPriority w:val="9"/>
    <w:rPr>
      <w:rFonts w:ascii="Arial" w:hAnsi="Arial" w:eastAsia="Arial" w:cs="Arial"/>
      <w:i/>
      <w:iCs/>
      <w:sz w:val="22"/>
      <w:szCs w:val="22"/>
    </w:rPr>
  </w:style>
  <w:style w:type="paragraph" w:styleId="783">
    <w:name w:val="Heading 9"/>
    <w:basedOn w:val="943"/>
    <w:next w:val="943"/>
    <w:link w:val="78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84">
    <w:name w:val="Heading 9 Char"/>
    <w:link w:val="783"/>
    <w:uiPriority w:val="9"/>
    <w:rPr>
      <w:rFonts w:ascii="Arial" w:hAnsi="Arial" w:eastAsia="Arial" w:cs="Arial"/>
      <w:i/>
      <w:iCs/>
      <w:sz w:val="21"/>
      <w:szCs w:val="21"/>
    </w:rPr>
  </w:style>
  <w:style w:type="paragraph" w:styleId="785">
    <w:name w:val="Title"/>
    <w:basedOn w:val="943"/>
    <w:next w:val="943"/>
    <w:link w:val="78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86">
    <w:name w:val="Title Char"/>
    <w:link w:val="785"/>
    <w:uiPriority w:val="10"/>
    <w:rPr>
      <w:sz w:val="48"/>
      <w:szCs w:val="48"/>
    </w:rPr>
  </w:style>
  <w:style w:type="paragraph" w:styleId="787">
    <w:name w:val="Subtitle"/>
    <w:basedOn w:val="943"/>
    <w:next w:val="943"/>
    <w:link w:val="788"/>
    <w:uiPriority w:val="11"/>
    <w:qFormat/>
    <w:pPr>
      <w:spacing w:before="200" w:after="200"/>
    </w:pPr>
    <w:rPr>
      <w:sz w:val="24"/>
      <w:szCs w:val="24"/>
    </w:rPr>
  </w:style>
  <w:style w:type="character" w:styleId="788">
    <w:name w:val="Subtitle Char"/>
    <w:link w:val="787"/>
    <w:uiPriority w:val="11"/>
    <w:rPr>
      <w:sz w:val="24"/>
      <w:szCs w:val="24"/>
    </w:rPr>
  </w:style>
  <w:style w:type="paragraph" w:styleId="789">
    <w:name w:val="Quote"/>
    <w:basedOn w:val="943"/>
    <w:next w:val="943"/>
    <w:link w:val="790"/>
    <w:uiPriority w:val="29"/>
    <w:qFormat/>
    <w:pPr>
      <w:ind w:left="720" w:right="720"/>
    </w:pPr>
    <w:rPr>
      <w:i/>
    </w:rPr>
  </w:style>
  <w:style w:type="character" w:styleId="790">
    <w:name w:val="Quote Char"/>
    <w:link w:val="789"/>
    <w:uiPriority w:val="29"/>
    <w:rPr>
      <w:i/>
    </w:rPr>
  </w:style>
  <w:style w:type="paragraph" w:styleId="791">
    <w:name w:val="Intense Quote"/>
    <w:basedOn w:val="943"/>
    <w:next w:val="943"/>
    <w:link w:val="79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92">
    <w:name w:val="Intense Quote Char"/>
    <w:link w:val="791"/>
    <w:uiPriority w:val="30"/>
    <w:rPr>
      <w:i/>
    </w:rPr>
  </w:style>
  <w:style w:type="paragraph" w:styleId="793">
    <w:name w:val="Header"/>
    <w:basedOn w:val="943"/>
    <w:link w:val="79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94">
    <w:name w:val="Header Char"/>
    <w:link w:val="793"/>
    <w:uiPriority w:val="99"/>
  </w:style>
  <w:style w:type="paragraph" w:styleId="795">
    <w:name w:val="Footer"/>
    <w:basedOn w:val="943"/>
    <w:link w:val="79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96">
    <w:name w:val="Footer Char"/>
    <w:link w:val="795"/>
    <w:uiPriority w:val="99"/>
  </w:style>
  <w:style w:type="paragraph" w:styleId="797">
    <w:name w:val="Caption"/>
    <w:basedOn w:val="943"/>
    <w:next w:val="94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98">
    <w:name w:val="Caption Char"/>
    <w:basedOn w:val="797"/>
    <w:link w:val="795"/>
    <w:uiPriority w:val="99"/>
  </w:style>
  <w:style w:type="table" w:styleId="799">
    <w:name w:val="Table Grid"/>
    <w:basedOn w:val="94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00">
    <w:name w:val="Table Grid Light"/>
    <w:basedOn w:val="94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01">
    <w:name w:val="Plain Table 1"/>
    <w:basedOn w:val="94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2">
    <w:name w:val="Plain Table 2"/>
    <w:basedOn w:val="94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3">
    <w:name w:val="Plain Table 3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04">
    <w:name w:val="Plain Table 4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Plain Table 5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06">
    <w:name w:val="Grid Table 1 Light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Grid Table 1 Light - Accent 1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Grid Table 1 Light - Accent 2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Grid Table 1 Light - Accent 3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Grid Table 1 Light - Accent 4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Grid Table 1 Light - Accent 5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Grid Table 1 Light - Accent 6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Grid Table 2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2 - Accent 1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2 - Accent 2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2 - Accent 3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2 - Accent 4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2 - Accent 5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>
    <w:name w:val="Grid Table 2 - Accent 6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Grid Table 3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Grid Table 3 - Accent 1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Grid Table 3 - Accent 2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Grid Table 3 - Accent 3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Grid Table 3 - Accent 4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3 - Accent 5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Grid Table 3 - Accent 6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Grid Table 4"/>
    <w:basedOn w:val="9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28">
    <w:name w:val="Grid Table 4 - Accent 1"/>
    <w:basedOn w:val="9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29">
    <w:name w:val="Grid Table 4 - Accent 2"/>
    <w:basedOn w:val="9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30">
    <w:name w:val="Grid Table 4 - Accent 3"/>
    <w:basedOn w:val="9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31">
    <w:name w:val="Grid Table 4 - Accent 4"/>
    <w:basedOn w:val="9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32">
    <w:name w:val="Grid Table 4 - Accent 5"/>
    <w:basedOn w:val="9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3">
    <w:name w:val="Grid Table 4 - Accent 6"/>
    <w:basedOn w:val="9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4">
    <w:name w:val="Grid Table 5 Dark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35">
    <w:name w:val="Grid Table 5 Dark- Accent 1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36">
    <w:name w:val="Grid Table 5 Dark - Accent 2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37">
    <w:name w:val="Grid Table 5 Dark - Accent 3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38">
    <w:name w:val="Grid Table 5 Dark- Accent 4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39">
    <w:name w:val="Grid Table 5 Dark - Accent 5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40">
    <w:name w:val="Grid Table 5 Dark - Accent 6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41">
    <w:name w:val="Grid Table 6 Colorful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42">
    <w:name w:val="Grid Table 6 Colorful - Accent 1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43">
    <w:name w:val="Grid Table 6 Colorful - Accent 2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44">
    <w:name w:val="Grid Table 6 Colorful - Accent 3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45">
    <w:name w:val="Grid Table 6 Colorful - Accent 4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46">
    <w:name w:val="Grid Table 6 Colorful - Accent 5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47">
    <w:name w:val="Grid Table 6 Colorful - Accent 6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48">
    <w:name w:val="Grid Table 7 Colorful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Grid Table 7 Colorful - Accent 1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Grid Table 7 Colorful - Accent 2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Grid Table 7 Colorful - Accent 3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>
    <w:name w:val="Grid Table 7 Colorful - Accent 4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>
    <w:name w:val="Grid Table 7 Colorful - Accent 5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>
    <w:name w:val="Grid Table 7 Colorful - Accent 6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>
    <w:name w:val="List Table 1 Light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>
    <w:name w:val="List Table 1 Light - Accent 1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>
    <w:name w:val="List Table 1 Light - Accent 2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>
    <w:name w:val="List Table 1 Light - Accent 3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>
    <w:name w:val="List Table 1 Light - Accent 4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>
    <w:name w:val="List Table 1 Light - Accent 5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>
    <w:name w:val="List Table 1 Light - Accent 6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>
    <w:name w:val="List Table 2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63">
    <w:name w:val="List Table 2 - Accent 1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64">
    <w:name w:val="List Table 2 - Accent 2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65">
    <w:name w:val="List Table 2 - Accent 3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66">
    <w:name w:val="List Table 2 - Accent 4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67">
    <w:name w:val="List Table 2 - Accent 5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68">
    <w:name w:val="List Table 2 - Accent 6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69">
    <w:name w:val="List Table 3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3 - Accent 1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>
    <w:name w:val="List Table 3 - Accent 2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List Table 3 - Accent 3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>
    <w:name w:val="List Table 3 - Accent 4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>
    <w:name w:val="List Table 3 - Accent 5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>
    <w:name w:val="List Table 3 - Accent 6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>
    <w:name w:val="List Table 4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>
    <w:name w:val="List Table 4 - Accent 1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>
    <w:name w:val="List Table 4 - Accent 2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>
    <w:name w:val="List Table 4 - Accent 3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>
    <w:name w:val="List Table 4 - Accent 4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>
    <w:name w:val="List Table 4 - Accent 5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>
    <w:name w:val="List Table 4 - Accent 6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>
    <w:name w:val="List Table 5 Dark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4">
    <w:name w:val="List Table 5 Dark - Accent 1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5">
    <w:name w:val="List Table 5 Dark - Accent 2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6">
    <w:name w:val="List Table 5 Dark - Accent 3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7">
    <w:name w:val="List Table 5 Dark - Accent 4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8">
    <w:name w:val="List Table 5 Dark - Accent 5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9">
    <w:name w:val="List Table 5 Dark - Accent 6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0">
    <w:name w:val="List Table 6 Colorful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91">
    <w:name w:val="List Table 6 Colorful - Accent 1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92">
    <w:name w:val="List Table 6 Colorful - Accent 2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93">
    <w:name w:val="List Table 6 Colorful - Accent 3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94">
    <w:name w:val="List Table 6 Colorful - Accent 4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95">
    <w:name w:val="List Table 6 Colorful - Accent 5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96">
    <w:name w:val="List Table 6 Colorful - Accent 6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97">
    <w:name w:val="List Table 7 Colorful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98">
    <w:name w:val="List Table 7 Colorful - Accent 1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99">
    <w:name w:val="List Table 7 Colorful - Accent 2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900">
    <w:name w:val="List Table 7 Colorful - Accent 3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901">
    <w:name w:val="List Table 7 Colorful - Accent 4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902">
    <w:name w:val="List Table 7 Colorful - Accent 5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903">
    <w:name w:val="List Table 7 Colorful - Accent 6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904">
    <w:name w:val="Lined - Accent"/>
    <w:basedOn w:val="9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5">
    <w:name w:val="Lined - Accent 1"/>
    <w:basedOn w:val="9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06">
    <w:name w:val="Lined - Accent 2"/>
    <w:basedOn w:val="9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07">
    <w:name w:val="Lined - Accent 3"/>
    <w:basedOn w:val="9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08">
    <w:name w:val="Lined - Accent 4"/>
    <w:basedOn w:val="9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09">
    <w:name w:val="Lined - Accent 5"/>
    <w:basedOn w:val="9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10">
    <w:name w:val="Lined - Accent 6"/>
    <w:basedOn w:val="9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11">
    <w:name w:val="Bordered &amp; Lined - Accent"/>
    <w:basedOn w:val="9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12">
    <w:name w:val="Bordered &amp; Lined - Accent 1"/>
    <w:basedOn w:val="9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13">
    <w:name w:val="Bordered &amp; Lined - Accent 2"/>
    <w:basedOn w:val="9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14">
    <w:name w:val="Bordered &amp; Lined - Accent 3"/>
    <w:basedOn w:val="9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15">
    <w:name w:val="Bordered &amp; Lined - Accent 4"/>
    <w:basedOn w:val="9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16">
    <w:name w:val="Bordered &amp; Lined - Accent 5"/>
    <w:basedOn w:val="9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17">
    <w:name w:val="Bordered &amp; Lined - Accent 6"/>
    <w:basedOn w:val="9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18">
    <w:name w:val="Bordered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19">
    <w:name w:val="Bordered - Accent 1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20">
    <w:name w:val="Bordered - Accent 2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21">
    <w:name w:val="Bordered - Accent 3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22">
    <w:name w:val="Bordered - Accent 4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23">
    <w:name w:val="Bordered - Accent 5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24">
    <w:name w:val="Bordered - Accent 6"/>
    <w:basedOn w:val="9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25">
    <w:name w:val="Hyperlink"/>
    <w:uiPriority w:val="99"/>
    <w:unhideWhenUsed/>
    <w:rPr>
      <w:color w:val="0000ff" w:themeColor="hyperlink"/>
      <w:u w:val="single"/>
    </w:rPr>
  </w:style>
  <w:style w:type="paragraph" w:styleId="926">
    <w:name w:val="footnote text"/>
    <w:basedOn w:val="943"/>
    <w:link w:val="927"/>
    <w:uiPriority w:val="99"/>
    <w:semiHidden/>
    <w:unhideWhenUsed/>
    <w:pPr>
      <w:spacing w:after="40" w:line="240" w:lineRule="auto"/>
    </w:pPr>
    <w:rPr>
      <w:sz w:val="18"/>
    </w:rPr>
  </w:style>
  <w:style w:type="character" w:styleId="927">
    <w:name w:val="Footnote Text Char"/>
    <w:link w:val="926"/>
    <w:uiPriority w:val="99"/>
    <w:rPr>
      <w:sz w:val="18"/>
    </w:rPr>
  </w:style>
  <w:style w:type="character" w:styleId="928">
    <w:name w:val="footnote reference"/>
    <w:uiPriority w:val="99"/>
    <w:unhideWhenUsed/>
    <w:rPr>
      <w:vertAlign w:val="superscript"/>
    </w:rPr>
  </w:style>
  <w:style w:type="paragraph" w:styleId="929">
    <w:name w:val="endnote text"/>
    <w:basedOn w:val="943"/>
    <w:link w:val="930"/>
    <w:uiPriority w:val="99"/>
    <w:semiHidden/>
    <w:unhideWhenUsed/>
    <w:pPr>
      <w:spacing w:after="0" w:line="240" w:lineRule="auto"/>
    </w:pPr>
    <w:rPr>
      <w:sz w:val="20"/>
    </w:rPr>
  </w:style>
  <w:style w:type="character" w:styleId="930">
    <w:name w:val="Endnote Text Char"/>
    <w:link w:val="929"/>
    <w:uiPriority w:val="99"/>
    <w:rPr>
      <w:sz w:val="20"/>
    </w:rPr>
  </w:style>
  <w:style w:type="character" w:styleId="931">
    <w:name w:val="endnote reference"/>
    <w:uiPriority w:val="99"/>
    <w:semiHidden/>
    <w:unhideWhenUsed/>
    <w:rPr>
      <w:vertAlign w:val="superscript"/>
    </w:rPr>
  </w:style>
  <w:style w:type="paragraph" w:styleId="932">
    <w:name w:val="toc 1"/>
    <w:basedOn w:val="943"/>
    <w:next w:val="943"/>
    <w:uiPriority w:val="39"/>
    <w:unhideWhenUsed/>
    <w:pPr>
      <w:ind w:left="0" w:right="0" w:firstLine="0"/>
      <w:spacing w:after="57"/>
    </w:pPr>
  </w:style>
  <w:style w:type="paragraph" w:styleId="933">
    <w:name w:val="toc 2"/>
    <w:basedOn w:val="943"/>
    <w:next w:val="943"/>
    <w:uiPriority w:val="39"/>
    <w:unhideWhenUsed/>
    <w:pPr>
      <w:ind w:left="283" w:right="0" w:firstLine="0"/>
      <w:spacing w:after="57"/>
    </w:pPr>
  </w:style>
  <w:style w:type="paragraph" w:styleId="934">
    <w:name w:val="toc 3"/>
    <w:basedOn w:val="943"/>
    <w:next w:val="943"/>
    <w:uiPriority w:val="39"/>
    <w:unhideWhenUsed/>
    <w:pPr>
      <w:ind w:left="567" w:right="0" w:firstLine="0"/>
      <w:spacing w:after="57"/>
    </w:pPr>
  </w:style>
  <w:style w:type="paragraph" w:styleId="935">
    <w:name w:val="toc 4"/>
    <w:basedOn w:val="943"/>
    <w:next w:val="943"/>
    <w:uiPriority w:val="39"/>
    <w:unhideWhenUsed/>
    <w:pPr>
      <w:ind w:left="850" w:right="0" w:firstLine="0"/>
      <w:spacing w:after="57"/>
    </w:pPr>
  </w:style>
  <w:style w:type="paragraph" w:styleId="936">
    <w:name w:val="toc 5"/>
    <w:basedOn w:val="943"/>
    <w:next w:val="943"/>
    <w:uiPriority w:val="39"/>
    <w:unhideWhenUsed/>
    <w:pPr>
      <w:ind w:left="1134" w:right="0" w:firstLine="0"/>
      <w:spacing w:after="57"/>
    </w:pPr>
  </w:style>
  <w:style w:type="paragraph" w:styleId="937">
    <w:name w:val="toc 6"/>
    <w:basedOn w:val="943"/>
    <w:next w:val="943"/>
    <w:uiPriority w:val="39"/>
    <w:unhideWhenUsed/>
    <w:pPr>
      <w:ind w:left="1417" w:right="0" w:firstLine="0"/>
      <w:spacing w:after="57"/>
    </w:pPr>
  </w:style>
  <w:style w:type="paragraph" w:styleId="938">
    <w:name w:val="toc 7"/>
    <w:basedOn w:val="943"/>
    <w:next w:val="943"/>
    <w:uiPriority w:val="39"/>
    <w:unhideWhenUsed/>
    <w:pPr>
      <w:ind w:left="1701" w:right="0" w:firstLine="0"/>
      <w:spacing w:after="57"/>
    </w:pPr>
  </w:style>
  <w:style w:type="paragraph" w:styleId="939">
    <w:name w:val="toc 8"/>
    <w:basedOn w:val="943"/>
    <w:next w:val="943"/>
    <w:uiPriority w:val="39"/>
    <w:unhideWhenUsed/>
    <w:pPr>
      <w:ind w:left="1984" w:right="0" w:firstLine="0"/>
      <w:spacing w:after="57"/>
    </w:pPr>
  </w:style>
  <w:style w:type="paragraph" w:styleId="940">
    <w:name w:val="toc 9"/>
    <w:basedOn w:val="943"/>
    <w:next w:val="943"/>
    <w:uiPriority w:val="39"/>
    <w:unhideWhenUsed/>
    <w:pPr>
      <w:ind w:left="2268" w:right="0" w:firstLine="0"/>
      <w:spacing w:after="57"/>
    </w:pPr>
  </w:style>
  <w:style w:type="paragraph" w:styleId="941">
    <w:name w:val="TOC Heading"/>
    <w:uiPriority w:val="39"/>
    <w:unhideWhenUsed/>
  </w:style>
  <w:style w:type="paragraph" w:styleId="942">
    <w:name w:val="table of figures"/>
    <w:basedOn w:val="943"/>
    <w:next w:val="943"/>
    <w:uiPriority w:val="99"/>
    <w:unhideWhenUsed/>
    <w:pPr>
      <w:spacing w:after="0" w:afterAutospacing="0"/>
    </w:pPr>
  </w:style>
  <w:style w:type="paragraph" w:styleId="943" w:default="1">
    <w:name w:val="Normal"/>
    <w:qFormat/>
  </w:style>
  <w:style w:type="table" w:styleId="9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45" w:default="1">
    <w:name w:val="No List"/>
    <w:uiPriority w:val="99"/>
    <w:semiHidden/>
    <w:unhideWhenUsed/>
  </w:style>
  <w:style w:type="paragraph" w:styleId="946">
    <w:name w:val="No Spacing"/>
    <w:basedOn w:val="943"/>
    <w:uiPriority w:val="1"/>
    <w:qFormat/>
    <w:pPr>
      <w:spacing w:after="0" w:line="240" w:lineRule="auto"/>
    </w:pPr>
  </w:style>
  <w:style w:type="paragraph" w:styleId="947">
    <w:name w:val="List Paragraph"/>
    <w:basedOn w:val="943"/>
    <w:uiPriority w:val="34"/>
    <w:qFormat/>
    <w:pPr>
      <w:contextualSpacing/>
      <w:ind w:left="720"/>
    </w:pPr>
  </w:style>
  <w:style w:type="character" w:styleId="948" w:default="1">
    <w:name w:val="Default Paragraph Font"/>
    <w:uiPriority w:val="1"/>
    <w:semiHidden/>
    <w:unhideWhenUsed/>
  </w:style>
  <w:style w:type="paragraph" w:styleId="949" w:customStyle="1">
    <w:name w:val="Encabezado"/>
    <w:uiPriority w:val="99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 w:val="off"/>
      <w:tabs>
        <w:tab w:val="center" w:pos="4987" w:leader="none"/>
        <w:tab w:val="right" w:pos="9975" w:leader="none"/>
      </w:tabs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0"/>
      <w:highlight w:val="none"/>
      <w:u w:val="none"/>
      <w:vertAlign w:val="baseline"/>
      <w:rtl w:val="0"/>
      <w:cs w:val="0"/>
      <w:lang w:val="es-ES_tradnl" w:eastAsia="ar-SA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2025-12-23T12:43:29Z</dcterms:modified>
</cp:coreProperties>
</file>