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1CFB074">
      <w:pPr>
        <w:pStyle w:val="880"/>
        <w:pBdr/>
        <w:spacing w:line="240" w:lineRule="auto"/>
        <w:ind/>
        <w:jc w:val="both"/>
        <w:rPr>
          <w:sz w:val="24"/>
          <w:szCs w:val="24"/>
          <w:highlight w:val="none"/>
        </w:rPr>
      </w:pPr>
      <w:r>
        <w:rPr>
          <w:sz w:val="24"/>
          <w:szCs w:val="24"/>
          <w:highlight w:val="none"/>
        </w:rPr>
        <w:t xml:space="preserve">En Montevideo, siendo el día 08 de septiembre de 2026 a la hora 14:30 comparece ante mi, Teniente </w:t>
      </w:r>
      <w:r>
        <w:rPr>
          <w:sz w:val="24"/>
          <w:szCs w:val="24"/>
          <w:highlight w:val="none"/>
        </w:rPr>
        <w:t xml:space="preserve">de Navío (CP) Joaquín PEREZ CORIA una persona de sexo masculino, Sr. Andrei BELIKOV, que es interrogada en el siguiente tenor, referente al sumario del buque “Alpha Crux”, bandera rusa, Nro. OMI 9024621, referente a lo sucedido el día 25 de agosto de 2026.</w:t>
      </w:r>
      <w:r>
        <w:rPr>
          <w:sz w:val="24"/>
          <w:szCs w:val="24"/>
          <w:highlight w:val="none"/>
        </w:rPr>
      </w:r>
    </w:p>
    <w:p w14:paraId="1FE4F1E3">
      <w:pPr>
        <w:pStyle w:val="880"/>
        <w:pBdr/>
        <w:spacing w:line="240" w:lineRule="auto"/>
        <w:ind/>
        <w:jc w:val="both"/>
        <w:rPr/>
      </w:pPr>
      <w:r>
        <w:rPr>
          <w:sz w:val="24"/>
          <w:szCs w:val="24"/>
          <w:highlight w:val="none"/>
        </w:rPr>
        <w:t xml:space="preserve">El mismo es acompa</w:t>
      </w:r>
      <w:r>
        <w:rPr>
          <w:sz w:val="24"/>
          <w:szCs w:val="24"/>
          <w:highlight w:val="none"/>
        </w:rPr>
        <w:t xml:space="preserve">ñ</w:t>
      </w:r>
      <w:r>
        <w:rPr>
          <w:sz w:val="24"/>
          <w:szCs w:val="24"/>
          <w:highlight w:val="none"/>
        </w:rPr>
        <w:t xml:space="preserve">ado por el Sr. Nicolai GOLUBEI FORTUNA, C.I. 4.480.389-4, F/N 19/09/1966, nacionalidad Moldavia quien cumple función de interprete del interrogatorio</w:t>
      </w:r>
      <w:r>
        <w:rPr>
          <w:sz w:val="24"/>
          <w:szCs w:val="24"/>
        </w:rPr>
        <w:t xml:space="preserve">.</w:t>
      </w:r>
      <w:r/>
    </w:p>
    <w:p>
      <w:pPr>
        <w:pStyle w:val="880"/>
        <w:pBdr/>
        <w:spacing w:line="240" w:lineRule="auto"/>
        <w:ind/>
        <w:jc w:val="both"/>
        <w:rPr/>
      </w:pPr>
      <w:r/>
      <w:r/>
    </w:p>
    <w:p>
      <w:pPr>
        <w:pStyle w:val="880"/>
        <w:suppressLineNumbers w:val="false"/>
        <w:pBdr/>
        <w:spacing w:after="113" w:before="113" w:line="240" w:lineRule="auto"/>
        <w:ind/>
        <w:jc w:val="both"/>
        <w:rPr>
          <w:rFonts w:eastAsia="Times New Roman" w:cs="Times New Roman"/>
          <w:b/>
          <w:bCs/>
          <w:color w:val="auto"/>
          <w:sz w:val="24"/>
          <w:szCs w:val="24"/>
        </w:rPr>
      </w:pPr>
      <w:r>
        <w:rPr>
          <w:rFonts w:eastAsia="Times New Roman" w:cs="Times New Roman"/>
          <w:b/>
          <w:bCs/>
          <w:color w:val="auto"/>
          <w:sz w:val="24"/>
          <w:szCs w:val="24"/>
          <w:lang w:val="es-ES" w:eastAsia="zh-CN" w:bidi="ar-SA"/>
        </w:rPr>
        <w:t xml:space="preserve">1 </w:t>
      </w:r>
      <w:r>
        <w:rPr>
          <w:b/>
          <w:bCs/>
          <w:sz w:val="24"/>
          <w:szCs w:val="24"/>
        </w:rPr>
        <w:t xml:space="preserve">–</w:t>
      </w:r>
      <w:r>
        <w:rPr>
          <w:rFonts w:eastAsia="Times New Roman" w:cs="Times New Roman"/>
          <w:b/>
          <w:bCs/>
          <w:color w:val="auto"/>
          <w:sz w:val="24"/>
          <w:szCs w:val="24"/>
          <w:lang w:val="es-ES" w:eastAsia="zh-CN" w:bidi="ar-SA"/>
        </w:rPr>
        <w:t xml:space="preserve"> POR SU NOMBRE, NACIONALIDAD, DOCUMENTO DE IDENTIDAD, ESTADO CIVIL, Y PROFESIÓN.</w:t>
      </w:r>
      <w:r>
        <w:rPr>
          <w:rFonts w:eastAsia="Times New Roman" w:cs="Times New Roman"/>
          <w:b/>
          <w:bCs/>
          <w:color w:val="auto"/>
          <w:sz w:val="24"/>
          <w:szCs w:val="24"/>
          <w:lang w:val="es-ES" w:eastAsia="zh-CN" w:bidi="ar-SA"/>
        </w:rPr>
        <w:t xml:space="preserve"> -</w:t>
      </w:r>
      <w:r>
        <w:rPr>
          <w:rFonts w:eastAsia="Times New Roman" w:cs="Times New Roman"/>
          <w:b/>
          <w:bCs/>
          <w:color w:val="auto"/>
          <w:sz w:val="24"/>
          <w:szCs w:val="24"/>
        </w:rPr>
      </w:r>
      <w:r>
        <w:rPr>
          <w:rFonts w:eastAsia="Times New Roman" w:cs="Times New Roman"/>
          <w:b/>
          <w:bCs/>
          <w:color w:val="auto"/>
          <w:sz w:val="24"/>
          <w:szCs w:val="24"/>
        </w:rPr>
      </w:r>
    </w:p>
    <w:p>
      <w:pPr>
        <w:pStyle w:val="880"/>
        <w:suppressLineNumbers w:val="false"/>
        <w:pBdr/>
        <w:spacing w:after="113" w:before="113" w:line="240" w:lineRule="auto"/>
        <w:ind/>
        <w:jc w:val="both"/>
        <w:rPr>
          <w:rFonts w:eastAsia="Times New Roman" w:cs="Times New Roman"/>
          <w:color w:val="auto"/>
          <w:sz w:val="24"/>
          <w:szCs w:val="24"/>
          <w:highlight w:val="none"/>
        </w:rPr>
      </w:pPr>
      <w:r>
        <w:rPr>
          <w:rFonts w:eastAsia="Times New Roman" w:cs="Times New Roman"/>
          <w:b/>
          <w:bCs/>
          <w:color w:val="auto"/>
          <w:sz w:val="24"/>
          <w:szCs w:val="24"/>
          <w:u w:val="single"/>
          <w:lang w:val="es-ES" w:eastAsia="zh-CN" w:bidi="ar-SA"/>
        </w:rPr>
        <w:t xml:space="preserve">CONTESTA:</w:t>
      </w:r>
      <w:r>
        <w:rPr>
          <w:rFonts w:eastAsia="Times New Roman" w:cs="Times New Roman"/>
          <w:color w:val="auto"/>
          <w:sz w:val="24"/>
          <w:szCs w:val="24"/>
          <w:lang w:val="es-ES" w:eastAsia="zh-CN" w:bidi="ar-SA"/>
        </w:rPr>
        <w:t xml:space="preserve"> Andrei BELIKOV, ruso, Nro. Pasaporte 776549084, casado, marino mercante. -</w:t>
      </w:r>
      <w:r>
        <w:rPr>
          <w:rFonts w:eastAsia="Times New Roman" w:cs="Times New Roman"/>
          <w:color w:val="auto"/>
          <w:sz w:val="24"/>
          <w:szCs w:val="24"/>
          <w:highlight w:val="none"/>
        </w:rPr>
      </w:r>
      <w:r>
        <w:rPr>
          <w:rFonts w:eastAsia="Times New Roman" w:cs="Times New Roman"/>
          <w:color w:val="auto"/>
          <w:sz w:val="24"/>
          <w:szCs w:val="24"/>
          <w:highlight w:val="none"/>
        </w:rPr>
      </w:r>
    </w:p>
    <w:p>
      <w:pPr>
        <w:pStyle w:val="880"/>
        <w:suppressLineNumbers w:val="false"/>
        <w:pBdr/>
        <w:spacing w:after="113" w:before="113" w:line="240" w:lineRule="auto"/>
        <w:ind/>
        <w:jc w:val="both"/>
        <w:rPr>
          <w:b/>
          <w:bCs/>
          <w:sz w:val="24"/>
          <w:szCs w:val="24"/>
        </w:rPr>
      </w:pPr>
      <w:r>
        <w:rPr>
          <w:b/>
          <w:bCs/>
          <w:sz w:val="24"/>
          <w:szCs w:val="24"/>
        </w:rPr>
        <w:t xml:space="preserve">2 – PARA QUE DIGA SI SABE PORQUE ESTA SIENDO INTERROGADO.</w:t>
      </w:r>
      <w:r>
        <w:rPr>
          <w:b/>
          <w:bCs/>
          <w:sz w:val="24"/>
          <w:szCs w:val="24"/>
        </w:rPr>
        <w:t xml:space="preserve"> -</w:t>
      </w:r>
      <w:r>
        <w:rPr>
          <w:b/>
          <w:bCs/>
          <w:sz w:val="24"/>
          <w:szCs w:val="24"/>
        </w:rPr>
      </w:r>
      <w:r>
        <w:rPr>
          <w:b/>
          <w:bCs/>
          <w:sz w:val="24"/>
          <w:szCs w:val="24"/>
        </w:rPr>
      </w:r>
    </w:p>
    <w:p>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Que si. -</w:t>
      </w:r>
      <w:r>
        <w:rPr>
          <w:sz w:val="24"/>
          <w:szCs w:val="24"/>
        </w:rPr>
      </w:r>
      <w:r>
        <w:rPr>
          <w:sz w:val="24"/>
          <w:szCs w:val="24"/>
        </w:rPr>
      </w:r>
    </w:p>
    <w:p>
      <w:pPr>
        <w:pStyle w:val="880"/>
        <w:suppressLineNumbers w:val="false"/>
        <w:pBdr/>
        <w:spacing w:after="113" w:before="113" w:line="240" w:lineRule="auto"/>
        <w:ind/>
        <w:jc w:val="both"/>
        <w:rPr>
          <w:b/>
          <w:bCs/>
          <w:sz w:val="24"/>
          <w:szCs w:val="24"/>
        </w:rPr>
      </w:pPr>
      <w:r>
        <w:rPr>
          <w:b/>
          <w:bCs/>
          <w:sz w:val="24"/>
          <w:szCs w:val="24"/>
        </w:rPr>
        <w:t xml:space="preserve">3 – PARA QUE DIGA SI LOS OFICIALES COREANOS ESTAN SUBORDINADOS A SU JERARQUIA COMO CAPITAN</w:t>
      </w:r>
      <w:r>
        <w:rPr>
          <w:b/>
          <w:bCs/>
          <w:sz w:val="24"/>
          <w:szCs w:val="24"/>
        </w:rPr>
        <w:t xml:space="preserve">.</w:t>
      </w:r>
      <w:r>
        <w:rPr>
          <w:b/>
          <w:bCs/>
          <w:sz w:val="24"/>
          <w:szCs w:val="24"/>
        </w:rPr>
        <w:t xml:space="preserve"> -</w:t>
      </w:r>
      <w:r>
        <w:rPr>
          <w:b/>
          <w:bCs/>
          <w:sz w:val="24"/>
          <w:szCs w:val="24"/>
        </w:rPr>
      </w:r>
      <w:r>
        <w:rPr>
          <w:b/>
          <w:bCs/>
          <w:sz w:val="24"/>
          <w:szCs w:val="24"/>
        </w:rPr>
      </w:r>
    </w:p>
    <w:p w14:paraId="0994D8F9">
      <w:pPr>
        <w:pStyle w:val="880"/>
        <w:suppressLineNumbers w:val="false"/>
        <w:pBdr/>
        <w:spacing w:after="113" w:afterLines="0" w:before="113" w:beforeLines="0" w:line="240" w:lineRule="auto"/>
        <w:ind/>
        <w:jc w:val="both"/>
        <w:rPr>
          <w:b/>
          <w:bCs/>
          <w:sz w:val="24"/>
          <w:szCs w:val="24"/>
        </w:rPr>
      </w:pPr>
      <w:r>
        <w:rPr>
          <w:b/>
          <w:bCs/>
          <w:sz w:val="24"/>
          <w:szCs w:val="24"/>
        </w:rPr>
      </w:r>
      <w:r>
        <w:rPr>
          <w:b/>
          <w:bCs/>
          <w:sz w:val="24"/>
          <w:szCs w:val="24"/>
          <w:u w:val="single"/>
        </w:rPr>
        <w:t xml:space="preserve">CONTESTA:</w:t>
      </w:r>
      <w:r>
        <w:rPr>
          <w:sz w:val="24"/>
          <w:szCs w:val="24"/>
        </w:rPr>
        <w:t xml:space="preserve"> Que si</w:t>
      </w:r>
      <w:r>
        <w:rPr>
          <w:sz w:val="24"/>
          <w:szCs w:val="24"/>
        </w:rPr>
        <w:t xml:space="preserve">. -</w:t>
      </w:r>
      <w:r>
        <w:rPr>
          <w:b/>
          <w:bCs/>
          <w:sz w:val="24"/>
          <w:szCs w:val="24"/>
        </w:rPr>
      </w:r>
      <w:r>
        <w:rPr>
          <w:b/>
          <w:bCs/>
          <w:sz w:val="24"/>
          <w:szCs w:val="24"/>
        </w:rPr>
      </w:r>
    </w:p>
    <w:p>
      <w:pPr>
        <w:pStyle w:val="880"/>
        <w:suppressLineNumbers w:val="false"/>
        <w:pBdr/>
        <w:spacing w:after="113" w:before="113" w:line="240" w:lineRule="auto"/>
        <w:ind/>
        <w:jc w:val="both"/>
        <w:rPr>
          <w:b/>
          <w:bCs/>
          <w:sz w:val="24"/>
          <w:szCs w:val="24"/>
        </w:rPr>
      </w:pPr>
      <w:r>
        <w:rPr>
          <w:b/>
          <w:bCs/>
          <w:sz w:val="24"/>
          <w:szCs w:val="24"/>
        </w:rPr>
        <w:t xml:space="preserve">4 – PARA QUE DIGA SI ESTABA ENTERADO DE LA SUSTITUCION DEL CA</w:t>
      </w:r>
      <w:r>
        <w:rPr>
          <w:b/>
          <w:bCs/>
          <w:sz w:val="24"/>
          <w:szCs w:val="24"/>
        </w:rPr>
        <w:t xml:space="preserve">Ñ</w:t>
      </w:r>
      <w:r>
        <w:rPr>
          <w:b/>
          <w:bCs/>
          <w:sz w:val="24"/>
          <w:szCs w:val="24"/>
        </w:rPr>
        <w:t xml:space="preserve">O DEL SISTEMA DE REFRIGERACION DEL MOTOR PRINCIPAL Y CAJA REDUCTORA</w:t>
      </w:r>
      <w:r>
        <w:rPr>
          <w:b/>
          <w:bCs/>
          <w:sz w:val="24"/>
          <w:szCs w:val="24"/>
        </w:rPr>
        <w:t xml:space="preserve">.</w:t>
      </w:r>
      <w:r>
        <w:rPr>
          <w:b/>
          <w:bCs/>
          <w:sz w:val="24"/>
          <w:szCs w:val="24"/>
        </w:rPr>
      </w:r>
      <w:r>
        <w:rPr>
          <w:b/>
          <w:bCs/>
          <w:sz w:val="24"/>
          <w:szCs w:val="24"/>
        </w:rPr>
      </w:r>
    </w:p>
    <w:p>
      <w:pPr>
        <w:pStyle w:val="880"/>
        <w:suppressLineNumbers w:val="false"/>
        <w:pBdr/>
        <w:spacing w:after="113" w:before="113" w:line="240" w:lineRule="auto"/>
        <w:ind/>
        <w:jc w:val="both"/>
        <w:rPr>
          <w:sz w:val="24"/>
          <w:szCs w:val="24"/>
          <w:highlight w:val="none"/>
        </w:rPr>
      </w:pPr>
      <w:r>
        <w:rPr>
          <w:b/>
          <w:bCs/>
          <w:sz w:val="24"/>
          <w:szCs w:val="24"/>
          <w:u w:val="single"/>
        </w:rPr>
        <w:t xml:space="preserve">CONTESTA:</w:t>
      </w:r>
      <w:r>
        <w:rPr>
          <w:sz w:val="24"/>
          <w:szCs w:val="24"/>
        </w:rPr>
        <w:t xml:space="preserve"> No estaba al tanto</w:t>
      </w:r>
      <w:r>
        <w:rPr>
          <w:sz w:val="24"/>
          <w:szCs w:val="24"/>
        </w:rPr>
        <w:t xml:space="preserve">. -</w:t>
      </w:r>
      <w:r>
        <w:rPr>
          <w:sz w:val="24"/>
          <w:szCs w:val="24"/>
          <w:highlight w:val="none"/>
        </w:rPr>
      </w:r>
      <w:r>
        <w:rPr>
          <w:sz w:val="24"/>
          <w:szCs w:val="24"/>
          <w:highlight w:val="none"/>
        </w:rPr>
      </w:r>
    </w:p>
    <w:p w14:paraId="79247D3D">
      <w:pPr>
        <w:pStyle w:val="880"/>
        <w:suppressLineNumbers w:val="false"/>
        <w:pBdr/>
        <w:spacing w:after="113" w:before="113" w:line="240" w:lineRule="auto"/>
        <w:ind/>
        <w:jc w:val="both"/>
        <w:rPr>
          <w:b/>
          <w:bCs/>
          <w:sz w:val="24"/>
          <w:szCs w:val="24"/>
        </w:rPr>
      </w:pPr>
      <w:r>
        <w:rPr>
          <w:b/>
          <w:bCs/>
          <w:sz w:val="24"/>
          <w:szCs w:val="24"/>
        </w:rPr>
        <w:t xml:space="preserve">5 – PARA QUE DIGA SI EL JEFE DE MAQUINAS RUSO LE COMENTO SOBRE ESTA REPARACION EN PARTICULAR</w:t>
      </w:r>
      <w:r>
        <w:rPr>
          <w:b/>
          <w:bCs/>
          <w:sz w:val="24"/>
          <w:szCs w:val="24"/>
        </w:rPr>
        <w:t xml:space="preserve">. </w:t>
      </w:r>
      <w:r>
        <w:rPr>
          <w:b/>
          <w:bCs/>
          <w:sz w:val="24"/>
          <w:szCs w:val="24"/>
        </w:rPr>
        <w:t xml:space="preserve">-</w:t>
      </w:r>
      <w:r>
        <w:rPr>
          <w:b/>
          <w:bCs/>
          <w:sz w:val="24"/>
          <w:szCs w:val="24"/>
        </w:rPr>
      </w:r>
      <w:r>
        <w:rPr>
          <w:b/>
          <w:bCs/>
          <w:sz w:val="24"/>
          <w:szCs w:val="24"/>
        </w:rPr>
      </w:r>
    </w:p>
    <w:p w14:paraId="447A7D0D">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Que no.</w:t>
      </w:r>
      <w:r>
        <w:rPr>
          <w:sz w:val="24"/>
          <w:szCs w:val="24"/>
        </w:rPr>
        <w:t xml:space="preserve"> -</w:t>
      </w:r>
      <w:r>
        <w:rPr>
          <w:sz w:val="24"/>
          <w:szCs w:val="24"/>
        </w:rPr>
      </w:r>
      <w:r>
        <w:rPr>
          <w:sz w:val="24"/>
          <w:szCs w:val="24"/>
        </w:rPr>
      </w:r>
    </w:p>
    <w:p w14:paraId="79247D3D">
      <w:pPr>
        <w:pStyle w:val="880"/>
        <w:suppressLineNumbers w:val="false"/>
        <w:pBdr/>
        <w:spacing w:after="113" w:before="113" w:line="240" w:lineRule="auto"/>
        <w:ind/>
        <w:jc w:val="both"/>
        <w:rPr>
          <w:b/>
          <w:bCs/>
          <w:sz w:val="24"/>
          <w:szCs w:val="24"/>
        </w:rPr>
      </w:pPr>
      <w:r>
        <w:rPr>
          <w:b/>
          <w:bCs/>
          <w:sz w:val="24"/>
          <w:szCs w:val="24"/>
        </w:rPr>
        <w:t xml:space="preserve">6 – PARA QUE DIGA SI EL JEFE DE MAQUINAS COREANO LE COMENTO SOBRE ESTA REPARACION EN PARTICULAR</w:t>
      </w:r>
      <w:r>
        <w:rPr>
          <w:b/>
          <w:bCs/>
          <w:sz w:val="24"/>
          <w:szCs w:val="24"/>
        </w:rPr>
        <w:t xml:space="preserve">. </w:t>
      </w:r>
      <w:r>
        <w:rPr>
          <w:b/>
          <w:bCs/>
          <w:sz w:val="24"/>
          <w:szCs w:val="24"/>
        </w:rPr>
        <w:t xml:space="preserve">-</w:t>
      </w:r>
      <w:r>
        <w:rPr>
          <w:b/>
          <w:bCs/>
          <w:sz w:val="24"/>
          <w:szCs w:val="24"/>
        </w:rPr>
      </w:r>
      <w:r>
        <w:rPr>
          <w:b/>
          <w:bCs/>
          <w:sz w:val="24"/>
          <w:szCs w:val="24"/>
        </w:rPr>
      </w:r>
    </w:p>
    <w:p w14:paraId="447A7D0D">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Que no</w:t>
      </w:r>
      <w:r>
        <w:rPr>
          <w:sz w:val="24"/>
          <w:szCs w:val="24"/>
        </w:rPr>
        <w:t xml:space="preserve">.</w:t>
      </w:r>
      <w:r>
        <w:rPr>
          <w:sz w:val="24"/>
          <w:szCs w:val="24"/>
        </w:rPr>
        <w:t xml:space="preserve"> -</w:t>
      </w:r>
      <w:r>
        <w:rPr>
          <w:sz w:val="24"/>
          <w:szCs w:val="24"/>
        </w:rPr>
      </w:r>
      <w:r>
        <w:rPr>
          <w:sz w:val="24"/>
          <w:szCs w:val="24"/>
        </w:rPr>
      </w:r>
      <w:r>
        <w:rPr>
          <w:b/>
          <w:bCs/>
          <w:sz w:val="24"/>
          <w:szCs w:val="24"/>
          <w:u w:val="single"/>
        </w:rPr>
      </w:r>
      <w:r>
        <w:rPr>
          <w:sz w:val="24"/>
          <w:szCs w:val="24"/>
        </w:rPr>
      </w:r>
      <w:r>
        <w:rPr>
          <w:sz w:val="24"/>
          <w:szCs w:val="24"/>
        </w:rPr>
      </w:r>
    </w:p>
    <w:p w14:paraId="793422DC">
      <w:pPr>
        <w:pStyle w:val="880"/>
        <w:suppressLineNumbers w:val="false"/>
        <w:pBdr/>
        <w:spacing w:after="113" w:before="113" w:line="240" w:lineRule="auto"/>
        <w:ind/>
        <w:jc w:val="both"/>
        <w:rPr>
          <w:b/>
          <w:bCs/>
          <w:sz w:val="24"/>
          <w:szCs w:val="24"/>
          <w:highlight w:val="none"/>
        </w:rPr>
      </w:pPr>
      <w:r>
        <w:rPr>
          <w:b/>
          <w:bCs/>
          <w:sz w:val="24"/>
          <w:szCs w:val="24"/>
        </w:rPr>
        <w:t xml:space="preserve">7 – PARA QUE DIGA SI DESEA SE</w:t>
      </w:r>
      <w:r>
        <w:rPr>
          <w:b/>
          <w:bCs/>
          <w:sz w:val="24"/>
          <w:szCs w:val="24"/>
        </w:rPr>
        <w:t xml:space="preserve">Ñ</w:t>
      </w:r>
      <w:r>
        <w:rPr>
          <w:b/>
          <w:bCs/>
          <w:sz w:val="24"/>
          <w:szCs w:val="24"/>
        </w:rPr>
        <w:t xml:space="preserve">ALAR ALGUNA ACTUACION DE OTRA PERSONA QUE, A SU JUICIO, HAYA CONTRIBUIDO A LA ESCORA, INUNDACION O HUNDIMIENTO DEL BUQUE</w:t>
      </w:r>
      <w:r>
        <w:rPr>
          <w:b/>
          <w:bCs/>
          <w:sz w:val="24"/>
          <w:szCs w:val="24"/>
        </w:rPr>
        <w:t xml:space="preserve">. </w:t>
      </w:r>
      <w:r>
        <w:rPr>
          <w:b/>
          <w:bCs/>
          <w:sz w:val="24"/>
          <w:szCs w:val="24"/>
        </w:rPr>
        <w:t xml:space="preserve">-</w:t>
      </w:r>
      <w:r>
        <w:rPr>
          <w:b/>
          <w:bCs/>
          <w:sz w:val="24"/>
          <w:szCs w:val="24"/>
        </w:rPr>
      </w:r>
      <w:r>
        <w:rPr>
          <w:b/>
          <w:bCs/>
          <w:sz w:val="24"/>
          <w:szCs w:val="24"/>
        </w:rPr>
      </w:r>
    </w:p>
    <w:p w14:paraId="3431772D">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w:t>
      </w:r>
      <w:r>
        <w:rPr>
          <w:sz w:val="24"/>
          <w:szCs w:val="24"/>
        </w:rPr>
        <w:t xml:space="preserve"> Que no.</w:t>
      </w:r>
      <w:r>
        <w:rPr>
          <w:sz w:val="24"/>
          <w:szCs w:val="24"/>
        </w:rPr>
        <w:t xml:space="preserve"> -</w:t>
      </w:r>
      <w:r>
        <w:rPr>
          <w:sz w:val="24"/>
          <w:szCs w:val="24"/>
        </w:rPr>
      </w:r>
      <w:r>
        <w:rPr>
          <w:sz w:val="24"/>
          <w:szCs w:val="24"/>
        </w:rPr>
      </w:r>
    </w:p>
    <w:p>
      <w:pPr>
        <w:pStyle w:val="880"/>
        <w:pBdr/>
        <w:spacing w:line="240" w:lineRule="auto"/>
        <w:ind/>
        <w:jc w:val="both"/>
        <w:rPr/>
      </w:pPr>
      <w:r/>
      <w:r/>
    </w:p>
    <w:p>
      <w:pPr>
        <w:pStyle w:val="880"/>
        <w:pBdr/>
        <w:spacing w:line="240" w:lineRule="auto"/>
        <w:ind/>
        <w:jc w:val="both"/>
        <w:rPr>
          <w:sz w:val="24"/>
          <w:szCs w:val="24"/>
        </w:rPr>
      </w:pPr>
      <w:r>
        <w:rPr>
          <w:sz w:val="24"/>
          <w:szCs w:val="24"/>
        </w:rPr>
        <w:t xml:space="preserve">EN LA PREFECTURA DEL PUERTO DE MONTEVIDEO, 08</w:t>
      </w:r>
      <w:r>
        <w:rPr>
          <w:sz w:val="24"/>
          <w:szCs w:val="24"/>
        </w:rPr>
        <w:t xml:space="preserve"> DE SEPTIEMBRE</w:t>
      </w:r>
      <w:r>
        <w:rPr>
          <w:sz w:val="24"/>
          <w:szCs w:val="24"/>
        </w:rPr>
        <w:t xml:space="preserve"> DE 2026 A LAS 15</w:t>
      </w:r>
      <w:r>
        <w:rPr>
          <w:color w:val="000000"/>
          <w:sz w:val="24"/>
          <w:szCs w:val="24"/>
          <w:shd w:val="clear" w:color="auto" w:fill="auto"/>
        </w:rPr>
        <w:t xml:space="preserve">:00</w:t>
      </w:r>
      <w:r>
        <w:rPr>
          <w:sz w:val="24"/>
          <w:szCs w:val="24"/>
        </w:rPr>
        <w:t xml:space="preserve"> HORAS, ANTE FIRMA DE CONFORMIDAD DEL DECLARANTE. -</w:t>
      </w:r>
      <w:r>
        <w:rPr>
          <w:sz w:val="24"/>
          <w:szCs w:val="24"/>
        </w:rPr>
      </w:r>
      <w:r>
        <w:rPr>
          <w:sz w:val="24"/>
          <w:szCs w:val="24"/>
        </w:rPr>
      </w:r>
    </w:p>
    <w:p>
      <w:pPr>
        <w:pStyle w:val="880"/>
        <w:pBdr/>
        <w:spacing w:line="240" w:lineRule="auto"/>
        <w:ind/>
        <w:jc w:val="left"/>
        <w:rPr>
          <w:sz w:val="24"/>
          <w:szCs w:val="24"/>
        </w:rPr>
      </w:pPr>
      <w:r>
        <w:rPr>
          <w:sz w:val="24"/>
          <w:szCs w:val="24"/>
        </w:rPr>
      </w:r>
      <w:r>
        <w:rPr>
          <w:sz w:val="24"/>
          <w:szCs w:val="24"/>
        </w:rPr>
      </w:r>
      <w:r>
        <w:rPr>
          <w:sz w:val="24"/>
          <w:szCs w:val="24"/>
        </w:rPr>
      </w:r>
    </w:p>
    <w:p>
      <w:pPr>
        <w:pStyle w:val="880"/>
        <w:pBdr/>
        <w:spacing w:line="240" w:lineRule="auto"/>
        <w:ind/>
        <w:rPr>
          <w:sz w:val="24"/>
          <w:szCs w:val="24"/>
          <w:highlight w:val="none"/>
        </w:rPr>
      </w:pPr>
      <w:r>
        <w:rPr>
          <w:sz w:val="24"/>
          <w:szCs w:val="24"/>
        </w:rPr>
        <w:t xml:space="preserve">Deponente:  </w:t>
      </w:r>
      <w:r>
        <w:rPr>
          <w:sz w:val="24"/>
          <w:szCs w:val="24"/>
          <w:highlight w:val="none"/>
        </w:rPr>
      </w:r>
      <w:r>
        <w:rPr>
          <w:sz w:val="24"/>
          <w:szCs w:val="24"/>
          <w:highlight w:val="none"/>
        </w:rPr>
      </w:r>
    </w:p>
    <w:p>
      <w:pPr>
        <w:pStyle w:val="880"/>
        <w:pBdr/>
        <w:spacing w:line="240" w:lineRule="auto"/>
        <w:ind/>
        <w:rPr>
          <w:sz w:val="24"/>
          <w:szCs w:val="24"/>
          <w:highlight w:val="none"/>
        </w:rPr>
      </w:pPr>
      <w:r>
        <w:rPr>
          <w:sz w:val="24"/>
          <w:szCs w:val="24"/>
          <w:highlight w:val="none"/>
        </w:rPr>
      </w:r>
      <w:r>
        <w:rPr>
          <w:sz w:val="24"/>
          <w:szCs w:val="24"/>
          <w:highlight w:val="none"/>
        </w:rPr>
      </w:r>
      <w:r>
        <w:rPr>
          <w:sz w:val="24"/>
          <w:szCs w:val="24"/>
          <w:highlight w:val="none"/>
        </w:rPr>
      </w:r>
    </w:p>
    <w:p>
      <w:pPr>
        <w:pStyle w:val="880"/>
        <w:pBdr/>
        <w:spacing w:line="240" w:lineRule="auto"/>
        <w:ind w:firstLine="0" w:left="2127"/>
        <w:rPr>
          <w:sz w:val="24"/>
          <w:szCs w:val="24"/>
        </w:rPr>
      </w:pPr>
      <w:r>
        <w:rPr>
          <w:sz w:val="24"/>
          <w:szCs w:val="24"/>
        </w:rPr>
        <w:t xml:space="preserve">               </w:t>
      </w:r>
      <w:r>
        <w:rPr>
          <w:sz w:val="24"/>
          <w:szCs w:val="24"/>
          <w:shd w:val="clear" w:color="auto" w:fill="auto"/>
        </w:rPr>
        <w:t xml:space="preserve">               </w:t>
      </w:r>
      <w:r>
        <w:rPr>
          <w:sz w:val="24"/>
          <w:szCs w:val="24"/>
          <w:highlight w:val="none"/>
        </w:rPr>
        <w:t xml:space="preserve">Andrei BELIKOV</w:t>
      </w:r>
      <w:r>
        <w:rPr>
          <w:sz w:val="24"/>
          <w:szCs w:val="24"/>
        </w:rPr>
      </w:r>
      <w:r>
        <w:rPr>
          <w:sz w:val="24"/>
          <w:szCs w:val="24"/>
        </w:rPr>
      </w:r>
    </w:p>
    <w:p w14:paraId="36A0B62C">
      <w:pPr>
        <w:pStyle w:val="880"/>
        <w:pBdr/>
        <w:spacing w:line="240" w:lineRule="auto"/>
        <w:ind w:left="0"/>
        <w:jc w:val="both"/>
        <w:rPr>
          <w:sz w:val="24"/>
          <w:szCs w:val="24"/>
        </w:rPr>
      </w:pPr>
      <w:r>
        <w:rPr>
          <w:sz w:val="24"/>
          <w:szCs w:val="24"/>
          <w:highlight w:val="none"/>
        </w:rPr>
      </w:r>
      <w:r>
        <w:rPr>
          <w:sz w:val="24"/>
          <w:szCs w:val="24"/>
          <w:highlight w:val="none"/>
        </w:rPr>
      </w:r>
      <w:r>
        <w:rPr>
          <w:sz w:val="24"/>
          <w:szCs w:val="24"/>
        </w:rPr>
      </w:r>
    </w:p>
    <w:p w14:paraId="0F217BC4">
      <w:pPr>
        <w:pStyle w:val="880"/>
        <w:pBdr/>
        <w:spacing w:line="240" w:lineRule="auto"/>
        <w:ind w:left="0"/>
        <w:jc w:val="both"/>
        <w:rPr>
          <w:sz w:val="24"/>
          <w:szCs w:val="24"/>
          <w:highlight w:val="none"/>
        </w:rPr>
      </w:pPr>
      <w:r>
        <w:rPr>
          <w:sz w:val="24"/>
          <w:szCs w:val="24"/>
          <w:highlight w:val="none"/>
        </w:rPr>
      </w:r>
      <w:r>
        <w:rPr>
          <w:sz w:val="24"/>
          <w:szCs w:val="24"/>
          <w:highlight w:val="none"/>
        </w:rPr>
      </w:r>
      <w:r>
        <w:rPr>
          <w:sz w:val="24"/>
          <w:szCs w:val="24"/>
          <w:highlight w:val="none"/>
        </w:rPr>
      </w:r>
    </w:p>
    <w:p>
      <w:pPr>
        <w:pStyle w:val="880"/>
        <w:pBdr/>
        <w:spacing w:line="240" w:lineRule="auto"/>
        <w:ind w:left="0"/>
        <w:jc w:val="both"/>
        <w:rPr>
          <w:sz w:val="24"/>
          <w:szCs w:val="24"/>
          <w:highlight w:val="none"/>
        </w:rPr>
      </w:pPr>
      <w:r>
        <w:rPr>
          <w:sz w:val="24"/>
          <w:szCs w:val="24"/>
        </w:rPr>
        <w:t xml:space="preserve">Oficial Actuante: </w:t>
        <w:tab/>
        <w:t xml:space="preserve">TN (CP)</w:t>
      </w:r>
      <w:r>
        <w:rPr>
          <w:sz w:val="24"/>
          <w:szCs w:val="24"/>
        </w:rPr>
      </w:r>
      <w:r>
        <w:rPr>
          <w:sz w:val="24"/>
          <w:szCs w:val="24"/>
          <w:highlight w:val="none"/>
        </w:rPr>
      </w:r>
    </w:p>
    <w:p>
      <w:pPr>
        <w:pStyle w:val="880"/>
        <w:pBdr/>
        <w:spacing w:line="240" w:lineRule="auto"/>
        <w:ind w:left="0"/>
        <w:jc w:val="both"/>
        <w:rPr>
          <w:sz w:val="24"/>
          <w:szCs w:val="24"/>
        </w:rPr>
      </w:pPr>
      <w:r>
        <w:rPr>
          <w:sz w:val="24"/>
          <w:szCs w:val="24"/>
        </w:rPr>
        <w:tab/>
        <w:tab/>
        <w:tab/>
        <w:tab/>
        <w:tab/>
        <w:t xml:space="preserve">  Joaquín </w:t>
      </w:r>
      <w:r>
        <w:rPr>
          <w:sz w:val="24"/>
          <w:szCs w:val="24"/>
        </w:rPr>
        <w:t xml:space="preserve">PÉREZ</w:t>
      </w:r>
      <w:r>
        <w:rPr>
          <w:sz w:val="24"/>
          <w:szCs w:val="24"/>
        </w:rPr>
        <w:t xml:space="preserve"> CORIA</w:t>
      </w:r>
      <w:r>
        <w:rPr>
          <w:sz w:val="24"/>
          <w:szCs w:val="24"/>
        </w:rPr>
      </w:r>
      <w:r>
        <w:rPr>
          <w:sz w:val="24"/>
          <w:szCs w:val="24"/>
        </w:rPr>
      </w:r>
    </w:p>
    <w:p>
      <w:pPr>
        <w:pStyle w:val="880"/>
        <w:pBdr/>
        <w:spacing w:line="240" w:lineRule="auto"/>
        <w:ind w:left="0"/>
        <w:jc w:val="both"/>
        <w:rPr>
          <w:sz w:val="24"/>
          <w:szCs w:val="24"/>
        </w:rPr>
      </w:pPr>
      <w:r>
        <w:rPr>
          <w:sz w:val="24"/>
          <w:szCs w:val="24"/>
        </w:rPr>
        <w:tab/>
        <w:tab/>
        <w:tab/>
        <w:tab/>
        <w:t xml:space="preserve">     Jefe de Depto. Despacho de Buques </w:t>
      </w:r>
      <w:r>
        <w:rPr>
          <w:sz w:val="24"/>
          <w:szCs w:val="24"/>
        </w:rPr>
      </w:r>
      <w:r>
        <w:rPr>
          <w:sz w:val="24"/>
          <w:szCs w:val="24"/>
        </w:rPr>
      </w:r>
    </w:p>
    <w:p>
      <w:pPr>
        <w:pStyle w:val="880"/>
        <w:pBdr/>
        <w:spacing w:line="240" w:lineRule="auto"/>
        <w:ind w:left="0"/>
        <w:jc w:val="both"/>
        <w:rPr>
          <w:sz w:val="24"/>
          <w:szCs w:val="24"/>
          <w:highlight w:val="none"/>
        </w:rPr>
      </w:pPr>
      <w:r>
        <w:rPr>
          <w:sz w:val="24"/>
          <w:szCs w:val="24"/>
        </w:rPr>
        <w:tab/>
        <w:tab/>
        <w:tab/>
        <w:tab/>
        <w:t xml:space="preserve">     Prefectura del Puerto de Montevideo</w:t>
      </w:r>
      <w:r>
        <w:rPr>
          <w:sz w:val="24"/>
          <w:szCs w:val="24"/>
        </w:rPr>
      </w:r>
      <w:r>
        <w:rPr>
          <w:sz w:val="24"/>
          <w:szCs w:val="24"/>
          <w:highlight w:val="none"/>
        </w:rPr>
      </w:r>
    </w:p>
    <w:p w14:paraId="73B5B02F">
      <w:pPr>
        <w:pStyle w:val="880"/>
        <w:pBdr/>
        <w:spacing w:line="240" w:lineRule="auto"/>
        <w:ind/>
        <w:rPr>
          <w:sz w:val="24"/>
          <w:szCs w:val="24"/>
          <w:highlight w:val="none"/>
        </w:rPr>
      </w:pPr>
      <w:r>
        <w:rPr>
          <w:sz w:val="24"/>
          <w:szCs w:val="24"/>
          <w:highlight w:val="none"/>
        </w:rPr>
      </w:r>
      <w:r>
        <w:rPr>
          <w:sz w:val="24"/>
          <w:szCs w:val="24"/>
          <w:highlight w:val="none"/>
        </w:rPr>
      </w:r>
      <w:r>
        <w:rPr>
          <w:sz w:val="24"/>
          <w:szCs w:val="24"/>
          <w:highlight w:val="none"/>
        </w:rPr>
      </w:r>
    </w:p>
    <w:p w14:paraId="0FE02256">
      <w:pPr>
        <w:pStyle w:val="880"/>
        <w:pBdr/>
        <w:spacing w:line="240" w:lineRule="auto"/>
        <w:ind/>
        <w:rPr>
          <w:sz w:val="24"/>
          <w:szCs w:val="24"/>
          <w:highlight w:val="none"/>
        </w:rPr>
      </w:pPr>
      <w:r>
        <w:rPr>
          <w:sz w:val="24"/>
          <w:szCs w:val="24"/>
          <w:highlight w:val="none"/>
        </w:rPr>
      </w:r>
      <w:r>
        <w:rPr>
          <w:sz w:val="24"/>
          <w:szCs w:val="24"/>
          <w:highlight w:val="none"/>
        </w:rPr>
        <w:t xml:space="preserve">Interprete: </w:t>
      </w:r>
      <w:r>
        <w:rPr>
          <w:sz w:val="24"/>
          <w:szCs w:val="24"/>
          <w:highlight w:val="none"/>
        </w:rPr>
      </w:r>
      <w:r>
        <w:rPr>
          <w:sz w:val="24"/>
          <w:szCs w:val="24"/>
          <w:highlight w:val="none"/>
        </w:rPr>
      </w:r>
    </w:p>
    <w:p w14:paraId="2F071C90">
      <w:pPr>
        <w:pStyle w:val="880"/>
        <w:pBdr/>
        <w:spacing w:line="240" w:lineRule="auto"/>
        <w:ind w:firstLine="0" w:left="2836"/>
        <w:rPr>
          <w:sz w:val="24"/>
          <w:szCs w:val="24"/>
          <w:highlight w:val="none"/>
        </w:rPr>
      </w:pPr>
      <w:r>
        <w:rPr>
          <w:sz w:val="24"/>
          <w:szCs w:val="24"/>
          <w:highlight w:val="none"/>
        </w:rPr>
        <w:t xml:space="preserve">          Nicolai GOLUBEI FORTUNA</w:t>
      </w:r>
      <w:r>
        <w:rPr>
          <w:sz w:val="24"/>
          <w:szCs w:val="24"/>
          <w:highlight w:val="none"/>
        </w:rPr>
      </w:r>
      <w:r>
        <w:rPr>
          <w:sz w:val="24"/>
          <w:szCs w:val="24"/>
          <w:highlight w:val="none"/>
        </w:rPr>
      </w:r>
    </w:p>
    <w:sectPr>
      <w:footnotePr>
        <w:numFmt w:val="decimal"/>
        <w:numRestart w:val="continuous"/>
      </w:footnotePr>
      <w:endnotePr>
        <w:numFmt w:val="lowerRoman"/>
      </w:endnotePr>
      <w:type w:val="nextPage"/>
      <w:pgSz w:h="16838" w:orient="portrait" w:w="11906"/>
      <w:pgMar w:top="1560" w:right="1275" w:bottom="1247" w:left="1418" w:header="709" w:footer="709" w:gutter="0"/>
      <w:pgNumType w:fmt="none"/>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Sans">
    <w:panose1 w:val="020B0604020202020204"/>
  </w:font>
  <w:font w:name="Tahoma">
    <w:panose1 w:val="020B0604030504040204"/>
  </w:font>
  <w:font w:name="Microsoft YaHei">
    <w:panose1 w:val="020B06030202020202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lvl w:ilvl="0">
      <w:isLgl w:val="false"/>
      <w:lvlJc w:val="left"/>
      <w:lvlText w:val=""/>
      <w:numFmt w:val="decimal"/>
      <w:pPr>
        <w:pBdr/>
        <w:tabs>
          <w:tab w:val="num" w:leader="none" w:pos="0"/>
        </w:tabs>
        <w:spacing/>
        <w:ind w:firstLine="0" w:left="0"/>
      </w:pPr>
      <w:pStyle w:val="881"/>
      <w:rPr/>
      <w:start w:val="1"/>
      <w:suff w:val="nothing"/>
    </w:lvl>
    <w:lvl w:ilvl="1">
      <w:isLgl w:val="false"/>
      <w:lvlJc w:val="left"/>
      <w:lvlText w:val=""/>
      <w:numFmt w:val="decimal"/>
      <w:pPr>
        <w:pBdr/>
        <w:tabs>
          <w:tab w:val="num" w:leader="none" w:pos="0"/>
        </w:tabs>
        <w:spacing/>
        <w:ind w:firstLine="0" w:left="0"/>
      </w:pPr>
      <w:pStyle w:val="882"/>
      <w:rPr/>
      <w:start w:val="1"/>
      <w:suff w:val="nothing"/>
    </w:lvl>
    <w:lvl w:ilvl="2">
      <w:isLgl w:val="false"/>
      <w:lvlJc w:val="left"/>
      <w:lvlText w:val=""/>
      <w:numFmt w:val="decimal"/>
      <w:pPr>
        <w:pBdr/>
        <w:tabs>
          <w:tab w:val="num" w:leader="none" w:pos="0"/>
        </w:tabs>
        <w:spacing/>
        <w:ind w:firstLine="0" w:left="0"/>
      </w:pPr>
      <w:pStyle w:val="883"/>
      <w:rPr/>
      <w:start w:val="1"/>
      <w:suff w:val="nothing"/>
    </w:lvl>
    <w:lvl w:ilvl="3">
      <w:isLgl w:val="false"/>
      <w:lvlJc w:val="left"/>
      <w:lvlText w:val=""/>
      <w:numFmt w:val="decimal"/>
      <w:pPr>
        <w:pBdr/>
        <w:tabs>
          <w:tab w:val="num" w:leader="none" w:pos="0"/>
        </w:tabs>
        <w:spacing/>
        <w:ind w:firstLine="0" w:left="0"/>
      </w:pPr>
      <w:pStyle w:val="884"/>
      <w:rPr/>
      <w:start w:val="1"/>
      <w:suff w:val="nothing"/>
    </w:lvl>
    <w:lvl w:ilvl="4">
      <w:isLgl w:val="false"/>
      <w:lvlJc w:val="left"/>
      <w:lvlText w:val=""/>
      <w:numFmt w:val="decimal"/>
      <w:pPr>
        <w:pBdr/>
        <w:tabs>
          <w:tab w:val="num" w:leader="none" w:pos="0"/>
        </w:tabs>
        <w:spacing/>
        <w:ind w:firstLine="0" w:left="0"/>
      </w:pPr>
      <w:pStyle w:val="885"/>
      <w:rPr/>
      <w:start w:val="1"/>
      <w:suff w:val="nothing"/>
    </w:lvl>
    <w:lvl w:ilvl="5">
      <w:isLgl w:val="false"/>
      <w:lvlJc w:val="left"/>
      <w:lvlText w:val=""/>
      <w:numFmt w:val="decimal"/>
      <w:pPr>
        <w:pBdr/>
        <w:tabs>
          <w:tab w:val="num" w:leader="none" w:pos="0"/>
        </w:tabs>
        <w:spacing/>
        <w:ind w:firstLine="0" w:left="0"/>
      </w:pPr>
      <w:pStyle w:val="886"/>
      <w:rPr/>
      <w:start w:val="1"/>
      <w:suff w:val="nothing"/>
    </w:lvl>
    <w:lvl w:ilvl="6">
      <w:isLgl w:val="false"/>
      <w:lvlJc w:val="left"/>
      <w:lvlText w:val=""/>
      <w:numFmt w:val="decimal"/>
      <w:pPr>
        <w:pBdr/>
        <w:tabs>
          <w:tab w:val="num" w:leader="none" w:pos="0"/>
        </w:tabs>
        <w:spacing/>
        <w:ind w:firstLine="0" w:left="0"/>
      </w:pPr>
      <w:pStyle w:val="887"/>
      <w:rPr/>
      <w:start w:val="1"/>
      <w:suff w:val="nothing"/>
    </w:lvl>
    <w:lvl w:ilvl="7">
      <w:isLgl w:val="false"/>
      <w:lvlJc w:val="left"/>
      <w:lvlText w:val=""/>
      <w:numFmt w:val="decimal"/>
      <w:pPr>
        <w:pBdr/>
        <w:tabs>
          <w:tab w:val="num" w:leader="none" w:pos="0"/>
        </w:tabs>
        <w:spacing/>
        <w:ind w:firstLine="0" w:left="0"/>
      </w:pPr>
      <w:pStyle w:val="888"/>
      <w:rPr/>
      <w:start w:val="1"/>
      <w:suff w:val="nothing"/>
    </w:lvl>
    <w:lvl w:ilvl="8">
      <w:isLgl w:val="false"/>
      <w:lvlJc w:val="left"/>
      <w:lvlText w:val=""/>
      <w:numFmt w:val="decimal"/>
      <w:pPr>
        <w:pBdr/>
        <w:tabs>
          <w:tab w:val="num" w:leader="none" w:pos="0"/>
        </w:tabs>
        <w:spacing/>
        <w:ind w:firstLine="0" w:left="0"/>
      </w:pPr>
      <w:pStyle w:val="889"/>
      <w:rPr/>
      <w:start w:val="1"/>
      <w:suff w:val="nothing"/>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3">
    <w:name w:val="Table Grid"/>
    <w:basedOn w:val="87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Table Grid Light"/>
    <w:basedOn w:val="87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1"/>
    <w:basedOn w:val="87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2"/>
    <w:basedOn w:val="87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3"/>
    <w:basedOn w:val="8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4"/>
    <w:basedOn w:val="8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5"/>
    <w:basedOn w:val="8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w:basedOn w:val="87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1"/>
    <w:basedOn w:val="87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2"/>
    <w:basedOn w:val="87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3"/>
    <w:basedOn w:val="87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4"/>
    <w:basedOn w:val="87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5"/>
    <w:basedOn w:val="87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6"/>
    <w:basedOn w:val="87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w:basedOn w:val="87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1"/>
    <w:basedOn w:val="87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2"/>
    <w:basedOn w:val="87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3"/>
    <w:basedOn w:val="87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4"/>
    <w:basedOn w:val="87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5"/>
    <w:basedOn w:val="87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6"/>
    <w:basedOn w:val="87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w:basedOn w:val="87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1"/>
    <w:basedOn w:val="87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2"/>
    <w:basedOn w:val="87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3"/>
    <w:basedOn w:val="87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4"/>
    <w:basedOn w:val="87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5"/>
    <w:basedOn w:val="87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6"/>
    <w:basedOn w:val="87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w:basedOn w:val="87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1"/>
    <w:basedOn w:val="87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2"/>
    <w:basedOn w:val="87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3"/>
    <w:basedOn w:val="87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4"/>
    <w:basedOn w:val="87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5"/>
    <w:basedOn w:val="87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6"/>
    <w:basedOn w:val="87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Accent 1"/>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 Accent 2"/>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3"/>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Accent 4"/>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5"/>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6"/>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6 Colorful"/>
    <w:basedOn w:val="87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6">
    <w:name w:val="Grid Table 6 Colorful - Accent 1"/>
    <w:basedOn w:val="87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7">
    <w:name w:val="Grid Table 6 Colorful - Accent 2"/>
    <w:basedOn w:val="87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8">
    <w:name w:val="Grid Table 6 Colorful - Accent 3"/>
    <w:basedOn w:val="87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9">
    <w:name w:val="Grid Table 6 Colorful - Accent 4"/>
    <w:basedOn w:val="87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0">
    <w:name w:val="Grid Table 6 Colorful - Accent 5"/>
    <w:basedOn w:val="87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1">
    <w:name w:val="Grid Table 6 Colorful - Accent 6"/>
    <w:basedOn w:val="87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2">
    <w:name w:val="Grid Table 7 Colorful"/>
    <w:basedOn w:val="87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1"/>
    <w:basedOn w:val="87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2"/>
    <w:basedOn w:val="87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3"/>
    <w:basedOn w:val="87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4"/>
    <w:basedOn w:val="87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5"/>
    <w:basedOn w:val="87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6"/>
    <w:basedOn w:val="87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1"/>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2"/>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3"/>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4"/>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5"/>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6"/>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w:basedOn w:val="87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1"/>
    <w:basedOn w:val="87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2"/>
    <w:basedOn w:val="87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3"/>
    <w:basedOn w:val="87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4"/>
    <w:basedOn w:val="87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5"/>
    <w:basedOn w:val="87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6"/>
    <w:basedOn w:val="87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w:basedOn w:val="87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1"/>
    <w:basedOn w:val="87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2"/>
    <w:basedOn w:val="87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3"/>
    <w:basedOn w:val="87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4"/>
    <w:basedOn w:val="87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5"/>
    <w:basedOn w:val="87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6"/>
    <w:basedOn w:val="87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w:basedOn w:val="87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1"/>
    <w:basedOn w:val="87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2"/>
    <w:basedOn w:val="87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3"/>
    <w:basedOn w:val="87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4"/>
    <w:basedOn w:val="87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5"/>
    <w:basedOn w:val="87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6"/>
    <w:basedOn w:val="87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5 Dark"/>
    <w:basedOn w:val="87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1"/>
    <w:basedOn w:val="87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2"/>
    <w:basedOn w:val="87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3"/>
    <w:basedOn w:val="87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4"/>
    <w:basedOn w:val="87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5"/>
    <w:basedOn w:val="87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6"/>
    <w:basedOn w:val="87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6 Colorful"/>
    <w:basedOn w:val="87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1"/>
    <w:basedOn w:val="87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2"/>
    <w:basedOn w:val="87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3"/>
    <w:basedOn w:val="87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4"/>
    <w:basedOn w:val="87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5"/>
    <w:basedOn w:val="87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6"/>
    <w:basedOn w:val="87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7 Colorful"/>
    <w:basedOn w:val="87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2">
    <w:name w:val="List Table 7 Colorful - Accent 1"/>
    <w:basedOn w:val="87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03">
    <w:name w:val="List Table 7 Colorful - Accent 2"/>
    <w:basedOn w:val="87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804">
    <w:name w:val="List Table 7 Colorful - Accent 3"/>
    <w:basedOn w:val="87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805">
    <w:name w:val="List Table 7 Colorful - Accent 4"/>
    <w:basedOn w:val="87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806">
    <w:name w:val="List Table 7 Colorful - Accent 5"/>
    <w:basedOn w:val="87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807">
    <w:name w:val="List Table 7 Colorful - Accent 6"/>
    <w:basedOn w:val="87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808">
    <w:name w:val="Lined - Accent"/>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1"/>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2"/>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3"/>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4"/>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5"/>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6"/>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w:basedOn w:val="87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1"/>
    <w:basedOn w:val="87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2"/>
    <w:basedOn w:val="87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3"/>
    <w:basedOn w:val="87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4"/>
    <w:basedOn w:val="87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5"/>
    <w:basedOn w:val="87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6"/>
    <w:basedOn w:val="87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w:basedOn w:val="87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1"/>
    <w:basedOn w:val="87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2"/>
    <w:basedOn w:val="87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3"/>
    <w:basedOn w:val="87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4"/>
    <w:basedOn w:val="87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5"/>
    <w:basedOn w:val="87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6"/>
    <w:basedOn w:val="87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29" w:default="1">
    <w:name w:val="Default Paragraph Font"/>
    <w:uiPriority w:val="1"/>
    <w:semiHidden/>
    <w:unhideWhenUsed/>
    <w:pPr>
      <w:pBdr/>
      <w:spacing/>
      <w:ind/>
    </w:pPr>
  </w:style>
  <w:style w:type="numbering" w:styleId="830" w:default="1">
    <w:name w:val="No List"/>
    <w:uiPriority w:val="99"/>
    <w:semiHidden/>
    <w:unhideWhenUsed/>
    <w:pPr>
      <w:pBdr/>
      <w:spacing/>
      <w:ind/>
    </w:pPr>
  </w:style>
  <w:style w:type="character" w:styleId="831">
    <w:name w:val="Heading 1 Char"/>
    <w:basedOn w:val="829"/>
    <w:link w:val="881"/>
    <w:uiPriority w:val="9"/>
    <w:pPr>
      <w:pBdr/>
      <w:spacing/>
      <w:ind/>
    </w:pPr>
    <w:rPr>
      <w:rFonts w:ascii="Arial" w:hAnsi="Arial" w:eastAsia="Arial" w:cs="Arial"/>
      <w:color w:val="0f4761" w:themeColor="accent1" w:themeShade="BF"/>
      <w:sz w:val="40"/>
      <w:szCs w:val="40"/>
    </w:rPr>
  </w:style>
  <w:style w:type="character" w:styleId="832">
    <w:name w:val="Heading 2 Char"/>
    <w:basedOn w:val="829"/>
    <w:link w:val="882"/>
    <w:uiPriority w:val="9"/>
    <w:pPr>
      <w:pBdr/>
      <w:spacing/>
      <w:ind/>
    </w:pPr>
    <w:rPr>
      <w:rFonts w:ascii="Arial" w:hAnsi="Arial" w:eastAsia="Arial" w:cs="Arial"/>
      <w:color w:val="0f4761" w:themeColor="accent1" w:themeShade="BF"/>
      <w:sz w:val="32"/>
      <w:szCs w:val="32"/>
    </w:rPr>
  </w:style>
  <w:style w:type="character" w:styleId="833">
    <w:name w:val="Heading 3 Char"/>
    <w:basedOn w:val="829"/>
    <w:link w:val="883"/>
    <w:uiPriority w:val="9"/>
    <w:pPr>
      <w:pBdr/>
      <w:spacing/>
      <w:ind/>
    </w:pPr>
    <w:rPr>
      <w:rFonts w:ascii="Arial" w:hAnsi="Arial" w:eastAsia="Arial" w:cs="Arial"/>
      <w:color w:val="0f4761" w:themeColor="accent1" w:themeShade="BF"/>
      <w:sz w:val="28"/>
      <w:szCs w:val="28"/>
    </w:rPr>
  </w:style>
  <w:style w:type="character" w:styleId="834">
    <w:name w:val="Heading 4 Char"/>
    <w:basedOn w:val="829"/>
    <w:link w:val="884"/>
    <w:uiPriority w:val="9"/>
    <w:pPr>
      <w:pBdr/>
      <w:spacing/>
      <w:ind/>
    </w:pPr>
    <w:rPr>
      <w:rFonts w:ascii="Arial" w:hAnsi="Arial" w:eastAsia="Arial" w:cs="Arial"/>
      <w:i/>
      <w:iCs/>
      <w:color w:val="0f4761" w:themeColor="accent1" w:themeShade="BF"/>
    </w:rPr>
  </w:style>
  <w:style w:type="character" w:styleId="835">
    <w:name w:val="Heading 5 Char"/>
    <w:basedOn w:val="829"/>
    <w:link w:val="885"/>
    <w:uiPriority w:val="9"/>
    <w:pPr>
      <w:pBdr/>
      <w:spacing/>
      <w:ind/>
    </w:pPr>
    <w:rPr>
      <w:rFonts w:ascii="Arial" w:hAnsi="Arial" w:eastAsia="Arial" w:cs="Arial"/>
      <w:color w:val="0f4761" w:themeColor="accent1" w:themeShade="BF"/>
    </w:rPr>
  </w:style>
  <w:style w:type="character" w:styleId="836">
    <w:name w:val="Heading 6 Char"/>
    <w:basedOn w:val="829"/>
    <w:link w:val="886"/>
    <w:uiPriority w:val="9"/>
    <w:pPr>
      <w:pBdr/>
      <w:spacing/>
      <w:ind/>
    </w:pPr>
    <w:rPr>
      <w:rFonts w:ascii="Arial" w:hAnsi="Arial" w:eastAsia="Arial" w:cs="Arial"/>
      <w:i/>
      <w:iCs/>
      <w:color w:val="595959" w:themeColor="text1" w:themeTint="A6"/>
    </w:rPr>
  </w:style>
  <w:style w:type="character" w:styleId="837">
    <w:name w:val="Heading 7 Char"/>
    <w:basedOn w:val="829"/>
    <w:link w:val="887"/>
    <w:uiPriority w:val="9"/>
    <w:pPr>
      <w:pBdr/>
      <w:spacing/>
      <w:ind/>
    </w:pPr>
    <w:rPr>
      <w:rFonts w:ascii="Arial" w:hAnsi="Arial" w:eastAsia="Arial" w:cs="Arial"/>
      <w:color w:val="595959" w:themeColor="text1" w:themeTint="A6"/>
    </w:rPr>
  </w:style>
  <w:style w:type="character" w:styleId="838">
    <w:name w:val="Heading 8 Char"/>
    <w:basedOn w:val="829"/>
    <w:link w:val="888"/>
    <w:uiPriority w:val="9"/>
    <w:pPr>
      <w:pBdr/>
      <w:spacing/>
      <w:ind/>
    </w:pPr>
    <w:rPr>
      <w:rFonts w:ascii="Arial" w:hAnsi="Arial" w:eastAsia="Arial" w:cs="Arial"/>
      <w:i/>
      <w:iCs/>
      <w:color w:val="272727" w:themeColor="text1" w:themeTint="D8"/>
    </w:rPr>
  </w:style>
  <w:style w:type="character" w:styleId="839">
    <w:name w:val="Heading 9 Char"/>
    <w:basedOn w:val="829"/>
    <w:link w:val="889"/>
    <w:uiPriority w:val="9"/>
    <w:pPr>
      <w:pBdr/>
      <w:spacing/>
      <w:ind/>
    </w:pPr>
    <w:rPr>
      <w:rFonts w:ascii="Arial" w:hAnsi="Arial" w:eastAsia="Arial" w:cs="Arial"/>
      <w:i/>
      <w:iCs/>
      <w:color w:val="272727" w:themeColor="text1" w:themeTint="D8"/>
    </w:rPr>
  </w:style>
  <w:style w:type="paragraph" w:styleId="840">
    <w:name w:val="Title"/>
    <w:basedOn w:val="880"/>
    <w:next w:val="880"/>
    <w:link w:val="841"/>
    <w:uiPriority w:val="10"/>
    <w:qFormat/>
    <w:pPr>
      <w:pBdr/>
      <w:spacing w:after="80" w:line="240" w:lineRule="auto"/>
      <w:ind/>
      <w:contextualSpacing w:val="true"/>
    </w:pPr>
    <w:rPr>
      <w:rFonts w:ascii="Arial" w:hAnsi="Arial" w:eastAsia="Arial" w:cs="Arial"/>
      <w:spacing w:val="-10"/>
      <w:sz w:val="56"/>
      <w:szCs w:val="56"/>
    </w:rPr>
  </w:style>
  <w:style w:type="character" w:styleId="841">
    <w:name w:val="Title Char"/>
    <w:basedOn w:val="829"/>
    <w:link w:val="840"/>
    <w:uiPriority w:val="10"/>
    <w:pPr>
      <w:pBdr/>
      <w:spacing/>
      <w:ind/>
    </w:pPr>
    <w:rPr>
      <w:rFonts w:ascii="Arial" w:hAnsi="Arial" w:eastAsia="Arial" w:cs="Arial"/>
      <w:spacing w:val="-10"/>
      <w:sz w:val="56"/>
      <w:szCs w:val="56"/>
    </w:rPr>
  </w:style>
  <w:style w:type="paragraph" w:styleId="842">
    <w:name w:val="Subtitle"/>
    <w:basedOn w:val="880"/>
    <w:next w:val="880"/>
    <w:link w:val="843"/>
    <w:uiPriority w:val="11"/>
    <w:qFormat/>
    <w:pPr>
      <w:numPr>
        <w:ilvl w:val="1"/>
      </w:numPr>
      <w:pBdr/>
      <w:spacing/>
      <w:ind/>
    </w:pPr>
    <w:rPr>
      <w:color w:val="595959" w:themeColor="text1" w:themeTint="A6"/>
      <w:spacing w:val="15"/>
      <w:sz w:val="28"/>
      <w:szCs w:val="28"/>
    </w:rPr>
  </w:style>
  <w:style w:type="character" w:styleId="843">
    <w:name w:val="Subtitle Char"/>
    <w:basedOn w:val="829"/>
    <w:link w:val="842"/>
    <w:uiPriority w:val="11"/>
    <w:pPr>
      <w:pBdr/>
      <w:spacing/>
      <w:ind/>
    </w:pPr>
    <w:rPr>
      <w:color w:val="595959" w:themeColor="text1" w:themeTint="A6"/>
      <w:spacing w:val="15"/>
      <w:sz w:val="28"/>
      <w:szCs w:val="28"/>
    </w:rPr>
  </w:style>
  <w:style w:type="paragraph" w:styleId="844">
    <w:name w:val="Quote"/>
    <w:basedOn w:val="880"/>
    <w:next w:val="880"/>
    <w:link w:val="845"/>
    <w:uiPriority w:val="29"/>
    <w:qFormat/>
    <w:pPr>
      <w:pBdr/>
      <w:spacing w:before="160"/>
      <w:ind/>
      <w:jc w:val="center"/>
    </w:pPr>
    <w:rPr>
      <w:i/>
      <w:iCs/>
      <w:color w:val="404040" w:themeColor="text1" w:themeTint="BF"/>
    </w:rPr>
  </w:style>
  <w:style w:type="character" w:styleId="845">
    <w:name w:val="Quote Char"/>
    <w:basedOn w:val="829"/>
    <w:link w:val="844"/>
    <w:uiPriority w:val="29"/>
    <w:pPr>
      <w:pBdr/>
      <w:spacing/>
      <w:ind/>
    </w:pPr>
    <w:rPr>
      <w:i/>
      <w:iCs/>
      <w:color w:val="404040" w:themeColor="text1" w:themeTint="BF"/>
    </w:rPr>
  </w:style>
  <w:style w:type="paragraph" w:styleId="846">
    <w:name w:val="List Paragraph"/>
    <w:basedOn w:val="880"/>
    <w:uiPriority w:val="34"/>
    <w:qFormat/>
    <w:pPr>
      <w:pBdr/>
      <w:spacing/>
      <w:ind w:left="720"/>
      <w:contextualSpacing w:val="true"/>
    </w:pPr>
  </w:style>
  <w:style w:type="character" w:styleId="847">
    <w:name w:val="Intense Emphasis"/>
    <w:basedOn w:val="829"/>
    <w:uiPriority w:val="21"/>
    <w:qFormat/>
    <w:pPr>
      <w:pBdr/>
      <w:spacing/>
      <w:ind/>
    </w:pPr>
    <w:rPr>
      <w:i/>
      <w:iCs/>
      <w:color w:val="0f4761" w:themeColor="accent1" w:themeShade="BF"/>
    </w:rPr>
  </w:style>
  <w:style w:type="paragraph" w:styleId="848">
    <w:name w:val="Intense Quote"/>
    <w:basedOn w:val="880"/>
    <w:next w:val="880"/>
    <w:link w:val="84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49">
    <w:name w:val="Intense Quote Char"/>
    <w:basedOn w:val="829"/>
    <w:link w:val="848"/>
    <w:uiPriority w:val="30"/>
    <w:pPr>
      <w:pBdr/>
      <w:spacing/>
      <w:ind/>
    </w:pPr>
    <w:rPr>
      <w:i/>
      <w:iCs/>
      <w:color w:val="0f4761" w:themeColor="accent1" w:themeShade="BF"/>
    </w:rPr>
  </w:style>
  <w:style w:type="character" w:styleId="850">
    <w:name w:val="Intense Reference"/>
    <w:basedOn w:val="829"/>
    <w:uiPriority w:val="32"/>
    <w:qFormat/>
    <w:pPr>
      <w:pBdr/>
      <w:spacing/>
      <w:ind/>
    </w:pPr>
    <w:rPr>
      <w:b/>
      <w:bCs/>
      <w:smallCaps/>
      <w:color w:val="0f4761" w:themeColor="accent1" w:themeShade="BF"/>
      <w:spacing w:val="5"/>
    </w:rPr>
  </w:style>
  <w:style w:type="paragraph" w:styleId="851">
    <w:name w:val="No Spacing"/>
    <w:basedOn w:val="880"/>
    <w:uiPriority w:val="1"/>
    <w:qFormat/>
    <w:pPr>
      <w:pBdr/>
      <w:spacing w:after="0" w:line="240" w:lineRule="auto"/>
      <w:ind/>
    </w:pPr>
  </w:style>
  <w:style w:type="character" w:styleId="852">
    <w:name w:val="Subtle Emphasis"/>
    <w:basedOn w:val="829"/>
    <w:uiPriority w:val="19"/>
    <w:qFormat/>
    <w:pPr>
      <w:pBdr/>
      <w:spacing/>
      <w:ind/>
    </w:pPr>
    <w:rPr>
      <w:i/>
      <w:iCs/>
      <w:color w:val="404040" w:themeColor="text1" w:themeTint="BF"/>
    </w:rPr>
  </w:style>
  <w:style w:type="character" w:styleId="853">
    <w:name w:val="Emphasis"/>
    <w:basedOn w:val="829"/>
    <w:uiPriority w:val="20"/>
    <w:qFormat/>
    <w:pPr>
      <w:pBdr/>
      <w:spacing/>
      <w:ind/>
    </w:pPr>
    <w:rPr>
      <w:i/>
      <w:iCs/>
    </w:rPr>
  </w:style>
  <w:style w:type="character" w:styleId="854">
    <w:name w:val="Strong"/>
    <w:basedOn w:val="829"/>
    <w:uiPriority w:val="22"/>
    <w:qFormat/>
    <w:pPr>
      <w:pBdr/>
      <w:spacing/>
      <w:ind/>
    </w:pPr>
    <w:rPr>
      <w:b/>
      <w:bCs/>
    </w:rPr>
  </w:style>
  <w:style w:type="character" w:styleId="855">
    <w:name w:val="Subtle Reference"/>
    <w:basedOn w:val="829"/>
    <w:uiPriority w:val="31"/>
    <w:qFormat/>
    <w:pPr>
      <w:pBdr/>
      <w:spacing/>
      <w:ind/>
    </w:pPr>
    <w:rPr>
      <w:smallCaps/>
      <w:color w:val="5a5a5a" w:themeColor="text1" w:themeTint="A5"/>
    </w:rPr>
  </w:style>
  <w:style w:type="character" w:styleId="856">
    <w:name w:val="Book Title"/>
    <w:basedOn w:val="829"/>
    <w:uiPriority w:val="33"/>
    <w:qFormat/>
    <w:pPr>
      <w:pBdr/>
      <w:spacing/>
      <w:ind/>
    </w:pPr>
    <w:rPr>
      <w:b/>
      <w:bCs/>
      <w:i/>
      <w:iCs/>
      <w:spacing w:val="5"/>
    </w:rPr>
  </w:style>
  <w:style w:type="character" w:styleId="857">
    <w:name w:val="Header Char"/>
    <w:basedOn w:val="829"/>
    <w:link w:val="906"/>
    <w:uiPriority w:val="99"/>
    <w:pPr>
      <w:pBdr/>
      <w:spacing/>
      <w:ind/>
    </w:pPr>
  </w:style>
  <w:style w:type="character" w:styleId="858">
    <w:name w:val="Footer Char"/>
    <w:basedOn w:val="829"/>
    <w:link w:val="907"/>
    <w:uiPriority w:val="99"/>
    <w:pPr>
      <w:pBdr/>
      <w:spacing/>
      <w:ind/>
    </w:pPr>
  </w:style>
  <w:style w:type="paragraph" w:styleId="859">
    <w:name w:val="footnote text"/>
    <w:basedOn w:val="880"/>
    <w:link w:val="860"/>
    <w:uiPriority w:val="99"/>
    <w:semiHidden/>
    <w:unhideWhenUsed/>
    <w:pPr>
      <w:pBdr/>
      <w:spacing w:after="0" w:line="240" w:lineRule="auto"/>
      <w:ind/>
    </w:pPr>
    <w:rPr>
      <w:sz w:val="20"/>
      <w:szCs w:val="20"/>
    </w:rPr>
  </w:style>
  <w:style w:type="character" w:styleId="860">
    <w:name w:val="Footnote Text Char"/>
    <w:basedOn w:val="829"/>
    <w:link w:val="859"/>
    <w:uiPriority w:val="99"/>
    <w:semiHidden/>
    <w:pPr>
      <w:pBdr/>
      <w:spacing/>
      <w:ind/>
    </w:pPr>
    <w:rPr>
      <w:sz w:val="20"/>
      <w:szCs w:val="20"/>
    </w:rPr>
  </w:style>
  <w:style w:type="character" w:styleId="861">
    <w:name w:val="footnote reference"/>
    <w:basedOn w:val="829"/>
    <w:uiPriority w:val="99"/>
    <w:semiHidden/>
    <w:unhideWhenUsed/>
    <w:pPr>
      <w:pBdr/>
      <w:spacing/>
      <w:ind/>
    </w:pPr>
    <w:rPr>
      <w:vertAlign w:val="superscript"/>
    </w:rPr>
  </w:style>
  <w:style w:type="paragraph" w:styleId="862">
    <w:name w:val="endnote text"/>
    <w:basedOn w:val="880"/>
    <w:link w:val="863"/>
    <w:uiPriority w:val="99"/>
    <w:semiHidden/>
    <w:unhideWhenUsed/>
    <w:pPr>
      <w:pBdr/>
      <w:spacing w:after="0" w:line="240" w:lineRule="auto"/>
      <w:ind/>
    </w:pPr>
    <w:rPr>
      <w:sz w:val="20"/>
      <w:szCs w:val="20"/>
    </w:rPr>
  </w:style>
  <w:style w:type="character" w:styleId="863">
    <w:name w:val="Endnote Text Char"/>
    <w:basedOn w:val="829"/>
    <w:link w:val="862"/>
    <w:uiPriority w:val="99"/>
    <w:semiHidden/>
    <w:pPr>
      <w:pBdr/>
      <w:spacing/>
      <w:ind/>
    </w:pPr>
    <w:rPr>
      <w:sz w:val="20"/>
      <w:szCs w:val="20"/>
    </w:rPr>
  </w:style>
  <w:style w:type="character" w:styleId="864">
    <w:name w:val="endnote reference"/>
    <w:basedOn w:val="829"/>
    <w:uiPriority w:val="99"/>
    <w:semiHidden/>
    <w:unhideWhenUsed/>
    <w:pPr>
      <w:pBdr/>
      <w:spacing/>
      <w:ind/>
    </w:pPr>
    <w:rPr>
      <w:vertAlign w:val="superscript"/>
    </w:rPr>
  </w:style>
  <w:style w:type="character" w:styleId="865">
    <w:name w:val="Hyperlink"/>
    <w:basedOn w:val="829"/>
    <w:uiPriority w:val="99"/>
    <w:unhideWhenUsed/>
    <w:pPr>
      <w:pBdr/>
      <w:spacing/>
      <w:ind/>
    </w:pPr>
    <w:rPr>
      <w:color w:val="0563c1" w:themeColor="hyperlink"/>
      <w:u w:val="single"/>
    </w:rPr>
  </w:style>
  <w:style w:type="character" w:styleId="866">
    <w:name w:val="FollowedHyperlink"/>
    <w:basedOn w:val="829"/>
    <w:uiPriority w:val="99"/>
    <w:semiHidden/>
    <w:unhideWhenUsed/>
    <w:pPr>
      <w:pBdr/>
      <w:spacing/>
      <w:ind/>
    </w:pPr>
    <w:rPr>
      <w:color w:val="954f72" w:themeColor="followedHyperlink"/>
      <w:u w:val="single"/>
    </w:rPr>
  </w:style>
  <w:style w:type="paragraph" w:styleId="867">
    <w:name w:val="toc 1"/>
    <w:basedOn w:val="880"/>
    <w:next w:val="880"/>
    <w:uiPriority w:val="39"/>
    <w:unhideWhenUsed/>
    <w:pPr>
      <w:pBdr/>
      <w:spacing w:after="100"/>
      <w:ind/>
    </w:pPr>
  </w:style>
  <w:style w:type="paragraph" w:styleId="868">
    <w:name w:val="toc 2"/>
    <w:basedOn w:val="880"/>
    <w:next w:val="880"/>
    <w:uiPriority w:val="39"/>
    <w:unhideWhenUsed/>
    <w:pPr>
      <w:pBdr/>
      <w:spacing w:after="100"/>
      <w:ind w:left="220"/>
    </w:pPr>
  </w:style>
  <w:style w:type="paragraph" w:styleId="869">
    <w:name w:val="toc 3"/>
    <w:basedOn w:val="880"/>
    <w:next w:val="880"/>
    <w:uiPriority w:val="39"/>
    <w:unhideWhenUsed/>
    <w:pPr>
      <w:pBdr/>
      <w:spacing w:after="100"/>
      <w:ind w:left="440"/>
    </w:pPr>
  </w:style>
  <w:style w:type="paragraph" w:styleId="870">
    <w:name w:val="toc 4"/>
    <w:basedOn w:val="880"/>
    <w:next w:val="880"/>
    <w:uiPriority w:val="39"/>
    <w:unhideWhenUsed/>
    <w:pPr>
      <w:pBdr/>
      <w:spacing w:after="100"/>
      <w:ind w:left="660"/>
    </w:pPr>
  </w:style>
  <w:style w:type="paragraph" w:styleId="871">
    <w:name w:val="toc 5"/>
    <w:basedOn w:val="880"/>
    <w:next w:val="880"/>
    <w:uiPriority w:val="39"/>
    <w:unhideWhenUsed/>
    <w:pPr>
      <w:pBdr/>
      <w:spacing w:after="100"/>
      <w:ind w:left="880"/>
    </w:pPr>
  </w:style>
  <w:style w:type="paragraph" w:styleId="872">
    <w:name w:val="toc 6"/>
    <w:basedOn w:val="880"/>
    <w:next w:val="880"/>
    <w:uiPriority w:val="39"/>
    <w:unhideWhenUsed/>
    <w:pPr>
      <w:pBdr/>
      <w:spacing w:after="100"/>
      <w:ind w:left="1100"/>
    </w:pPr>
  </w:style>
  <w:style w:type="paragraph" w:styleId="873">
    <w:name w:val="toc 7"/>
    <w:basedOn w:val="880"/>
    <w:next w:val="880"/>
    <w:uiPriority w:val="39"/>
    <w:unhideWhenUsed/>
    <w:pPr>
      <w:pBdr/>
      <w:spacing w:after="100"/>
      <w:ind w:left="1320"/>
    </w:pPr>
  </w:style>
  <w:style w:type="paragraph" w:styleId="874">
    <w:name w:val="toc 8"/>
    <w:basedOn w:val="880"/>
    <w:next w:val="880"/>
    <w:uiPriority w:val="39"/>
    <w:unhideWhenUsed/>
    <w:pPr>
      <w:pBdr/>
      <w:spacing w:after="100"/>
      <w:ind w:left="1540"/>
    </w:pPr>
  </w:style>
  <w:style w:type="paragraph" w:styleId="875">
    <w:name w:val="toc 9"/>
    <w:basedOn w:val="880"/>
    <w:next w:val="880"/>
    <w:uiPriority w:val="39"/>
    <w:unhideWhenUsed/>
    <w:pPr>
      <w:pBdr/>
      <w:spacing w:after="100"/>
      <w:ind w:left="1760"/>
    </w:pPr>
  </w:style>
  <w:style w:type="character" w:styleId="876">
    <w:name w:val="Placeholder Text"/>
    <w:basedOn w:val="829"/>
    <w:uiPriority w:val="99"/>
    <w:semiHidden/>
    <w:pPr>
      <w:pBdr/>
      <w:spacing/>
      <w:ind/>
    </w:pPr>
    <w:rPr>
      <w:color w:val="666666"/>
    </w:rPr>
  </w:style>
  <w:style w:type="paragraph" w:styleId="877">
    <w:name w:val="TOC Heading"/>
    <w:uiPriority w:val="39"/>
    <w:unhideWhenUsed/>
    <w:pPr>
      <w:pBdr/>
      <w:spacing/>
      <w:ind/>
    </w:pPr>
  </w:style>
  <w:style w:type="paragraph" w:styleId="878">
    <w:name w:val="table of figures"/>
    <w:basedOn w:val="880"/>
    <w:next w:val="880"/>
    <w:uiPriority w:val="99"/>
    <w:unhideWhenUsed/>
    <w:pPr>
      <w:pBdr/>
      <w:spacing w:after="0" w:afterAutospacing="0"/>
      <w:ind/>
    </w:pPr>
  </w:style>
  <w:style w:type="table" w:styleId="879" w:default="1">
    <w:name w:val="Normal Table"/>
    <w:uiPriority w:val="99"/>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80" w:default="1">
    <w:name w:val="Normal"/>
    <w:next w:val="880"/>
    <w:pPr>
      <w:widowControl w:val="true"/>
      <w:pBdr/>
      <w:bidi w:val="false"/>
      <w:spacing/>
      <w:ind/>
    </w:pPr>
    <w:rPr>
      <w:rFonts w:ascii="Times New Roman" w:hAnsi="Times New Roman" w:eastAsia="Times New Roman" w:cs="Times New Roman"/>
      <w:color w:val="auto"/>
      <w:sz w:val="20"/>
      <w:szCs w:val="20"/>
      <w:lang w:val="es-ES" w:eastAsia="zh-CN" w:bidi="ar-SA"/>
    </w:rPr>
  </w:style>
  <w:style w:type="paragraph" w:styleId="881">
    <w:name w:val="Heading 1"/>
    <w:basedOn w:val="880"/>
    <w:next w:val="880"/>
    <w:pPr>
      <w:keepNext w:val="true"/>
      <w:numPr>
        <w:ilvl w:val="0"/>
        <w:numId w:val="1"/>
      </w:numPr>
      <w:pBdr/>
      <w:spacing/>
      <w:ind/>
      <w:outlineLvl w:val="0"/>
    </w:pPr>
    <w:rPr>
      <w:b/>
      <w:lang w:val="es-MX"/>
    </w:rPr>
  </w:style>
  <w:style w:type="paragraph" w:styleId="882">
    <w:name w:val="Heading 2"/>
    <w:basedOn w:val="880"/>
    <w:next w:val="880"/>
    <w:link w:val="880"/>
    <w:pPr>
      <w:keepNext w:val="true"/>
      <w:numPr>
        <w:ilvl w:val="1"/>
        <w:numId w:val="1"/>
      </w:numPr>
      <w:pBdr/>
      <w:spacing/>
      <w:ind w:right="0" w:firstLine="0" w:left="-142"/>
      <w:outlineLvl w:val="1"/>
    </w:pPr>
    <w:rPr>
      <w:b/>
      <w:lang w:val="es-MX"/>
    </w:rPr>
  </w:style>
  <w:style w:type="paragraph" w:styleId="883">
    <w:name w:val="Heading 3"/>
    <w:basedOn w:val="880"/>
    <w:next w:val="880"/>
    <w:link w:val="880"/>
    <w:pPr>
      <w:keepNext w:val="true"/>
      <w:numPr>
        <w:ilvl w:val="2"/>
        <w:numId w:val="1"/>
      </w:numPr>
      <w:pBdr/>
      <w:spacing/>
      <w:ind/>
      <w:jc w:val="both"/>
      <w:outlineLvl w:val="2"/>
    </w:pPr>
    <w:rPr>
      <w:sz w:val="28"/>
      <w:lang w:val="es-MX"/>
    </w:rPr>
  </w:style>
  <w:style w:type="paragraph" w:styleId="884">
    <w:name w:val="Heading 4"/>
    <w:basedOn w:val="880"/>
    <w:next w:val="880"/>
    <w:link w:val="880"/>
    <w:pPr>
      <w:keepNext w:val="true"/>
      <w:numPr>
        <w:ilvl w:val="3"/>
        <w:numId w:val="1"/>
      </w:numPr>
      <w:pBdr/>
      <w:tabs>
        <w:tab w:val="right" w:leader="none" w:pos="8108"/>
      </w:tabs>
      <w:spacing/>
      <w:ind/>
      <w:jc w:val="both"/>
      <w:outlineLvl w:val="3"/>
    </w:pPr>
    <w:rPr>
      <w:rFonts w:ascii="Arial" w:hAnsi="Arial" w:cs="Arial"/>
      <w:sz w:val="24"/>
      <w:lang w:val="es-MX"/>
    </w:rPr>
  </w:style>
  <w:style w:type="paragraph" w:styleId="885">
    <w:name w:val="Heading 5"/>
    <w:basedOn w:val="880"/>
    <w:next w:val="880"/>
    <w:pPr>
      <w:keepNext w:val="true"/>
      <w:numPr>
        <w:ilvl w:val="4"/>
        <w:numId w:val="1"/>
      </w:numPr>
      <w:pBdr/>
      <w:spacing/>
      <w:ind/>
      <w:jc w:val="both"/>
      <w:outlineLvl w:val="4"/>
    </w:pPr>
    <w:rPr>
      <w:b/>
      <w:sz w:val="24"/>
    </w:rPr>
  </w:style>
  <w:style w:type="paragraph" w:styleId="886">
    <w:name w:val="Heading 6"/>
    <w:basedOn w:val="880"/>
    <w:next w:val="880"/>
    <w:pPr>
      <w:keepNext w:val="true"/>
      <w:numPr>
        <w:ilvl w:val="5"/>
        <w:numId w:val="1"/>
      </w:numPr>
      <w:pBdr/>
      <w:spacing/>
      <w:ind/>
      <w:outlineLvl w:val="5"/>
    </w:pPr>
    <w:rPr>
      <w:b/>
      <w:sz w:val="24"/>
    </w:rPr>
  </w:style>
  <w:style w:type="paragraph" w:styleId="887">
    <w:name w:val="Heading 7"/>
    <w:basedOn w:val="880"/>
    <w:next w:val="880"/>
    <w:link w:val="880"/>
    <w:pPr>
      <w:keepNext w:val="true"/>
      <w:numPr>
        <w:ilvl w:val="6"/>
        <w:numId w:val="1"/>
      </w:numPr>
      <w:pBdr/>
      <w:spacing/>
      <w:ind/>
      <w:outlineLvl w:val="6"/>
    </w:pPr>
    <w:rPr>
      <w:b/>
      <w:sz w:val="22"/>
    </w:rPr>
  </w:style>
  <w:style w:type="paragraph" w:styleId="888">
    <w:name w:val="Heading 8"/>
    <w:basedOn w:val="880"/>
    <w:next w:val="880"/>
    <w:link w:val="880"/>
    <w:pPr>
      <w:keepNext w:val="true"/>
      <w:numPr>
        <w:ilvl w:val="7"/>
        <w:numId w:val="1"/>
      </w:numPr>
      <w:pBdr/>
      <w:spacing/>
      <w:ind/>
      <w:jc w:val="both"/>
      <w:outlineLvl w:val="7"/>
    </w:pPr>
    <w:rPr>
      <w:rFonts w:ascii="Tahoma" w:hAnsi="Tahoma" w:cs="Tahoma"/>
      <w:color w:val="000000"/>
      <w:sz w:val="24"/>
      <w:lang w:val="es-MX"/>
    </w:rPr>
  </w:style>
  <w:style w:type="paragraph" w:styleId="889">
    <w:name w:val="Heading 9"/>
    <w:basedOn w:val="880"/>
    <w:next w:val="880"/>
    <w:link w:val="880"/>
    <w:pPr>
      <w:keepNext w:val="true"/>
      <w:numPr>
        <w:ilvl w:val="8"/>
        <w:numId w:val="1"/>
      </w:numPr>
      <w:pBdr/>
      <w:spacing/>
      <w:ind/>
      <w:outlineLvl w:val="8"/>
    </w:pPr>
    <w:rPr>
      <w:rFonts w:ascii="Tahoma" w:hAnsi="Tahoma" w:cs="Tahoma"/>
      <w:b/>
      <w:color w:val="000000"/>
      <w:sz w:val="24"/>
    </w:rPr>
  </w:style>
  <w:style w:type="character" w:styleId="890">
    <w:name w:val="WW8Num1z0"/>
    <w:next w:val="890"/>
    <w:pPr>
      <w:pBdr/>
      <w:spacing/>
      <w:ind/>
    </w:pPr>
  </w:style>
  <w:style w:type="character" w:styleId="891">
    <w:name w:val="WW8Num2z0"/>
    <w:next w:val="891"/>
    <w:link w:val="880"/>
    <w:pPr>
      <w:pBdr/>
      <w:spacing/>
      <w:ind/>
    </w:pPr>
  </w:style>
  <w:style w:type="character" w:styleId="892">
    <w:name w:val="Fuente de párrafo predeter."/>
    <w:next w:val="892"/>
    <w:link w:val="880"/>
    <w:pPr>
      <w:pBdr/>
      <w:spacing/>
      <w:ind/>
    </w:pPr>
  </w:style>
  <w:style w:type="paragraph" w:styleId="893">
    <w:name w:val="Título"/>
    <w:basedOn w:val="880"/>
    <w:next w:val="894"/>
    <w:link w:val="880"/>
    <w:pPr>
      <w:keepNext w:val="true"/>
      <w:pBdr/>
      <w:spacing w:after="120" w:before="240"/>
      <w:ind/>
    </w:pPr>
    <w:rPr>
      <w:rFonts w:ascii="Liberation Sans" w:hAnsi="Liberation Sans" w:eastAsia="Microsoft YaHei" w:cs="Arial"/>
      <w:sz w:val="28"/>
      <w:szCs w:val="28"/>
    </w:rPr>
  </w:style>
  <w:style w:type="paragraph" w:styleId="894">
    <w:name w:val="Body Text"/>
    <w:basedOn w:val="880"/>
    <w:next w:val="894"/>
    <w:pPr>
      <w:pBdr/>
      <w:spacing/>
      <w:ind/>
      <w:jc w:val="both"/>
    </w:pPr>
    <w:rPr>
      <w:lang w:val="es-MX"/>
    </w:rPr>
  </w:style>
  <w:style w:type="paragraph" w:styleId="895">
    <w:name w:val="List"/>
    <w:basedOn w:val="894"/>
    <w:next w:val="895"/>
    <w:link w:val="880"/>
    <w:pPr>
      <w:pBdr/>
      <w:spacing/>
      <w:ind/>
    </w:pPr>
    <w:rPr>
      <w:rFonts w:cs="Arial"/>
    </w:rPr>
  </w:style>
  <w:style w:type="paragraph" w:styleId="896">
    <w:name w:val="Caption"/>
    <w:basedOn w:val="880"/>
    <w:next w:val="896"/>
    <w:link w:val="880"/>
    <w:pPr>
      <w:suppressLineNumbers w:val="true"/>
      <w:pBdr/>
      <w:spacing w:after="120" w:before="120"/>
      <w:ind/>
    </w:pPr>
    <w:rPr>
      <w:rFonts w:cs="Arial"/>
      <w:i/>
      <w:iCs/>
      <w:sz w:val="24"/>
      <w:szCs w:val="24"/>
    </w:rPr>
  </w:style>
  <w:style w:type="paragraph" w:styleId="897">
    <w:name w:val="Índice"/>
    <w:basedOn w:val="880"/>
    <w:next w:val="897"/>
    <w:pPr>
      <w:suppressLineNumbers w:val="true"/>
      <w:pBdr/>
      <w:spacing/>
      <w:ind/>
    </w:pPr>
    <w:rPr>
      <w:rFonts w:cs="Arial"/>
    </w:rPr>
  </w:style>
  <w:style w:type="paragraph" w:styleId="898">
    <w:name w:val="Caption1"/>
    <w:basedOn w:val="880"/>
    <w:next w:val="898"/>
    <w:link w:val="880"/>
    <w:pPr>
      <w:suppressLineNumbers w:val="true"/>
      <w:pBdr/>
      <w:spacing w:after="120" w:before="120"/>
      <w:ind/>
    </w:pPr>
    <w:rPr>
      <w:rFonts w:cs="Arial"/>
      <w:i/>
      <w:iCs/>
      <w:sz w:val="24"/>
      <w:szCs w:val="24"/>
    </w:rPr>
  </w:style>
  <w:style w:type="paragraph" w:styleId="899">
    <w:name w:val="Caption11"/>
    <w:basedOn w:val="880"/>
    <w:next w:val="899"/>
    <w:pPr>
      <w:suppressLineNumbers w:val="true"/>
      <w:pBdr/>
      <w:spacing w:after="120" w:before="120"/>
      <w:ind/>
    </w:pPr>
    <w:rPr>
      <w:rFonts w:cs="Arial"/>
      <w:i/>
      <w:iCs/>
      <w:sz w:val="24"/>
      <w:szCs w:val="24"/>
    </w:rPr>
  </w:style>
  <w:style w:type="paragraph" w:styleId="900">
    <w:name w:val="Caption111"/>
    <w:basedOn w:val="880"/>
    <w:next w:val="900"/>
    <w:pPr>
      <w:suppressLineNumbers w:val="true"/>
      <w:pBdr/>
      <w:spacing w:after="120" w:before="120"/>
      <w:ind/>
    </w:pPr>
    <w:rPr>
      <w:rFonts w:cs="Arial"/>
      <w:i/>
      <w:iCs/>
      <w:sz w:val="24"/>
      <w:szCs w:val="24"/>
    </w:rPr>
  </w:style>
  <w:style w:type="paragraph" w:styleId="901">
    <w:name w:val="Caption1111"/>
    <w:basedOn w:val="880"/>
    <w:next w:val="901"/>
    <w:pPr>
      <w:suppressLineNumbers w:val="true"/>
      <w:pBdr/>
      <w:spacing w:after="120" w:before="120"/>
      <w:ind/>
    </w:pPr>
    <w:rPr>
      <w:rFonts w:cs="Arial"/>
      <w:i/>
      <w:iCs/>
      <w:sz w:val="24"/>
      <w:szCs w:val="24"/>
    </w:rPr>
  </w:style>
  <w:style w:type="paragraph" w:styleId="902">
    <w:name w:val="Caption11111"/>
    <w:basedOn w:val="880"/>
    <w:next w:val="902"/>
    <w:pPr>
      <w:suppressLineNumbers w:val="true"/>
      <w:pBdr/>
      <w:spacing w:after="120" w:before="120"/>
      <w:ind/>
    </w:pPr>
    <w:rPr>
      <w:rFonts w:cs="Arial"/>
      <w:i/>
      <w:iCs/>
      <w:sz w:val="24"/>
      <w:szCs w:val="24"/>
    </w:rPr>
  </w:style>
  <w:style w:type="paragraph" w:styleId="903">
    <w:name w:val="Caption111111"/>
    <w:basedOn w:val="880"/>
    <w:next w:val="903"/>
    <w:pPr>
      <w:suppressLineNumbers w:val="true"/>
      <w:pBdr/>
      <w:spacing w:after="120" w:before="120"/>
      <w:ind/>
    </w:pPr>
    <w:rPr>
      <w:rFonts w:cs="Arial"/>
      <w:i/>
      <w:iCs/>
      <w:sz w:val="24"/>
      <w:szCs w:val="24"/>
    </w:rPr>
  </w:style>
  <w:style w:type="paragraph" w:styleId="904">
    <w:name w:val="Texto independiente 2"/>
    <w:basedOn w:val="880"/>
    <w:next w:val="904"/>
    <w:pPr>
      <w:pBdr/>
      <w:spacing/>
      <w:ind/>
      <w:jc w:val="both"/>
    </w:pPr>
    <w:rPr>
      <w:rFonts w:ascii="Arial" w:hAnsi="Arial" w:cs="Arial"/>
      <w:sz w:val="24"/>
      <w:lang w:val="es-MX"/>
    </w:rPr>
  </w:style>
  <w:style w:type="paragraph" w:styleId="905">
    <w:name w:val="Cabecera y pie"/>
    <w:basedOn w:val="880"/>
    <w:next w:val="905"/>
    <w:pPr>
      <w:suppressLineNumbers w:val="true"/>
      <w:pBdr/>
      <w:tabs>
        <w:tab w:val="center" w:leader="none" w:pos="4819"/>
        <w:tab w:val="right" w:leader="none" w:pos="9638"/>
      </w:tabs>
      <w:spacing/>
      <w:ind/>
    </w:pPr>
  </w:style>
  <w:style w:type="paragraph" w:styleId="906">
    <w:name w:val="Header"/>
    <w:basedOn w:val="880"/>
    <w:next w:val="906"/>
    <w:link w:val="880"/>
    <w:pPr>
      <w:pBdr/>
      <w:tabs>
        <w:tab w:val="center" w:leader="none" w:pos="4419"/>
        <w:tab w:val="right" w:leader="none" w:pos="8838"/>
      </w:tabs>
      <w:spacing/>
      <w:ind/>
    </w:pPr>
  </w:style>
  <w:style w:type="paragraph" w:styleId="907">
    <w:name w:val="Footer"/>
    <w:basedOn w:val="880"/>
    <w:next w:val="907"/>
    <w:link w:val="880"/>
    <w:pPr>
      <w:pBdr/>
      <w:tabs>
        <w:tab w:val="center" w:leader="none" w:pos="4419"/>
        <w:tab w:val="right" w:leader="none" w:pos="8838"/>
      </w:tabs>
      <w:spacing/>
      <w:ind/>
    </w:pPr>
  </w:style>
  <w:style w:type="paragraph" w:styleId="908">
    <w:name w:val="Texto independiente 3"/>
    <w:basedOn w:val="880"/>
    <w:next w:val="908"/>
    <w:link w:val="880"/>
    <w:pPr>
      <w:pBdr/>
      <w:spacing/>
      <w:ind/>
    </w:pPr>
    <w:rPr>
      <w:sz w:val="28"/>
      <w:lang w:val="es-MX"/>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INTERROGATORIO</dc:title>
  <dc:creator>vtc users</dc:creator>
  <cp:revision>29</cp:revision>
  <dcterms:created xsi:type="dcterms:W3CDTF">2024-05-14T16:49:00Z</dcterms:created>
  <dcterms:modified xsi:type="dcterms:W3CDTF">2026-09-08T17:49:05Z</dcterms:modified>
</cp:coreProperties>
</file>