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1.1 A Brief History of Neuropsychology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Franz Gall: phrenology; associated development of a trait with growth of its relevant part of the brain</w:t>
      </w:r>
    </w:p>
    <w:p w:rsidR="00000000" w:rsidDel="00000000" w:rsidP="00000000" w:rsidRDefault="00000000" w:rsidRPr="00000000" w14:paraId="0000000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Pierre Fluorens: extirpation/ablation; concluded that different brain regions have specific functions</w:t>
      </w:r>
    </w:p>
    <w:p w:rsidR="00000000" w:rsidDel="00000000" w:rsidP="00000000" w:rsidRDefault="00000000" w:rsidRPr="00000000" w14:paraId="0000000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William James: “father of American psychology”; pushed for the importance of studying adaptations of the individual to his or her environment</w:t>
      </w:r>
    </w:p>
    <w:p w:rsidR="00000000" w:rsidDel="00000000" w:rsidP="00000000" w:rsidRDefault="00000000" w:rsidRPr="00000000" w14:paraId="00000005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John Dewey: credited with the landmark article on functionalism; argued for studying the entire organism as a whole</w:t>
      </w:r>
    </w:p>
    <w:p w:rsidR="00000000" w:rsidDel="00000000" w:rsidP="00000000" w:rsidRDefault="00000000" w:rsidRPr="00000000" w14:paraId="0000000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Paul Broca: correlated pathology with specific brain regions, such as speech production from Broca’s area</w:t>
      </w:r>
    </w:p>
    <w:p w:rsidR="00000000" w:rsidDel="00000000" w:rsidP="00000000" w:rsidRDefault="00000000" w:rsidRPr="00000000" w14:paraId="0000000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Hermann von Helmholtz: measured speed of a nerve impulse</w:t>
      </w:r>
    </w:p>
    <w:p w:rsidR="00000000" w:rsidDel="00000000" w:rsidP="00000000" w:rsidRDefault="00000000" w:rsidRPr="00000000" w14:paraId="0000000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Sir Charles Sherrington: inferred the existence of synapses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1.2 Organization of the Human Nervous System*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Central and Peripheral Nervous System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Refer to Biology Review: Chapter 4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Autonomic Nervous System</w:t>
      </w:r>
    </w:p>
    <w:p w:rsidR="00000000" w:rsidDel="00000000" w:rsidP="00000000" w:rsidRDefault="00000000" w:rsidRPr="00000000" w14:paraId="0000001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Refer to Biology Review: Chapter 4</w:t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1.3 Organization of the Brain*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038475" cy="22288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209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1288" cy="187690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876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Meninges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Dura mater: outer layer lining skull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Arachnoid mater: contains blood vessels</w:t>
      </w:r>
    </w:p>
    <w:p w:rsidR="00000000" w:rsidDel="00000000" w:rsidP="00000000" w:rsidRDefault="00000000" w:rsidRPr="00000000" w14:paraId="0000001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Subarachnoid mater: filled with CSF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Pia Mater: covers brain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453063" cy="195751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195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Reticular formation</w:t>
      </w:r>
      <w:r w:rsidDel="00000000" w:rsidR="00000000" w:rsidRPr="00000000">
        <w:rPr>
          <w:rtl w:val="0"/>
        </w:rPr>
        <w:t xml:space="preserve"> (distributed gray matter in the brainstem): participates in many </w:t>
      </w:r>
      <w:r w:rsidDel="00000000" w:rsidR="00000000" w:rsidRPr="00000000">
        <w:rPr>
          <w:b w:val="1"/>
          <w:rtl w:val="0"/>
        </w:rPr>
        <w:t xml:space="preserve">autonomic </w:t>
      </w:r>
      <w:r w:rsidDel="00000000" w:rsidR="00000000" w:rsidRPr="00000000">
        <w:rPr>
          <w:rtl w:val="0"/>
        </w:rPr>
        <w:t xml:space="preserve">functions e.g. circulation, respiration, and digestion; </w:t>
      </w:r>
      <w:r w:rsidDel="00000000" w:rsidR="00000000" w:rsidRPr="00000000">
        <w:rPr>
          <w:b w:val="1"/>
          <w:rtl w:val="0"/>
        </w:rPr>
        <w:t xml:space="preserve">arousal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alertness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Hindbrain</w:t>
      </w:r>
      <w:r w:rsidDel="00000000" w:rsidR="00000000" w:rsidRPr="00000000">
        <w:rPr>
          <w:rtl w:val="0"/>
        </w:rPr>
        <w:t xml:space="preserve"> (rhombencephalon)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Manages vital functions necessary for </w:t>
      </w:r>
      <w:r w:rsidDel="00000000" w:rsidR="00000000" w:rsidRPr="00000000">
        <w:rPr>
          <w:b w:val="1"/>
          <w:rtl w:val="0"/>
        </w:rPr>
        <w:t xml:space="preserve">survival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Divides to form:</w:t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Mylencephalon</w:t>
      </w:r>
    </w:p>
    <w:p w:rsidR="00000000" w:rsidDel="00000000" w:rsidP="00000000" w:rsidRDefault="00000000" w:rsidRPr="00000000" w14:paraId="00000024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Medulla oblongata: Regulates breathing, heart rate, and blood pressure</w:t>
      </w:r>
    </w:p>
    <w:p w:rsidR="00000000" w:rsidDel="00000000" w:rsidP="00000000" w:rsidRDefault="00000000" w:rsidRPr="00000000" w14:paraId="00000025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Metencephalon</w:t>
      </w:r>
    </w:p>
    <w:p w:rsidR="00000000" w:rsidDel="00000000" w:rsidP="00000000" w:rsidRDefault="00000000" w:rsidRPr="00000000" w14:paraId="00000026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Pons: Sleep and arousal</w:t>
      </w:r>
    </w:p>
    <w:p w:rsidR="00000000" w:rsidDel="00000000" w:rsidP="00000000" w:rsidRDefault="00000000" w:rsidRPr="00000000" w14:paraId="00000027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Cerebellum: Coordinates and refines movement</w:t>
      </w:r>
    </w:p>
    <w:p w:rsidR="00000000" w:rsidDel="00000000" w:rsidP="00000000" w:rsidRDefault="00000000" w:rsidRPr="00000000" w14:paraId="00000028">
      <w:pPr>
        <w:numPr>
          <w:ilvl w:val="3"/>
          <w:numId w:val="8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Motor Plan</w:t>
      </w:r>
      <w:r w:rsidDel="00000000" w:rsidR="00000000" w:rsidRPr="00000000">
        <w:rPr>
          <w:rtl w:val="0"/>
        </w:rPr>
        <w:t xml:space="preserve"> (info is delivered from cerebrum to cerebellum while movement is being executed by UMN)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3"/>
          <w:numId w:val="8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Position Sense</w:t>
      </w:r>
      <w:r w:rsidDel="00000000" w:rsidR="00000000" w:rsidRPr="00000000">
        <w:rPr>
          <w:rtl w:val="0"/>
        </w:rPr>
        <w:t xml:space="preserve"> (brainstem and cerebellum know if they are going according to plan, and if feedback is needed)</w:t>
      </w:r>
    </w:p>
    <w:p w:rsidR="00000000" w:rsidDel="00000000" w:rsidP="00000000" w:rsidRDefault="00000000" w:rsidRPr="00000000" w14:paraId="0000002A">
      <w:pPr>
        <w:numPr>
          <w:ilvl w:val="3"/>
          <w:numId w:val="8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Feedback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(cerebellum sends feedback back to motor areas of cerebrum → change activity of UMN to correct movement)</w:t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u w:val="single"/>
          <w:rtl w:val="0"/>
        </w:rPr>
        <w:t xml:space="preserve">Midbrain</w:t>
      </w:r>
      <w:r w:rsidDel="00000000" w:rsidR="00000000" w:rsidRPr="00000000">
        <w:rPr>
          <w:rtl w:val="0"/>
        </w:rPr>
        <w:t xml:space="preserve"> (mesencephalon)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Associated with </w:t>
      </w:r>
      <w:r w:rsidDel="00000000" w:rsidR="00000000" w:rsidRPr="00000000">
        <w:rPr>
          <w:b w:val="1"/>
          <w:rtl w:val="0"/>
        </w:rPr>
        <w:t xml:space="preserve">involuntary reflex</w:t>
      </w:r>
      <w:r w:rsidDel="00000000" w:rsidR="00000000" w:rsidRPr="00000000">
        <w:rPr>
          <w:rtl w:val="0"/>
        </w:rPr>
        <w:t xml:space="preserve"> responses triggered by visual or sensory stimuli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prominent nuclei:</w:t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Superior</w:t>
      </w:r>
      <w:r w:rsidDel="00000000" w:rsidR="00000000" w:rsidRPr="00000000">
        <w:rPr>
          <w:rtl w:val="0"/>
        </w:rPr>
        <w:t xml:space="preserve"> colliculus: receives visual sensory input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Inferior</w:t>
      </w:r>
      <w:r w:rsidDel="00000000" w:rsidR="00000000" w:rsidRPr="00000000">
        <w:rPr>
          <w:rtl w:val="0"/>
        </w:rPr>
        <w:t xml:space="preserve"> colliculus: receives sensory information from the auditory system </w:t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Forebrain</w:t>
      </w:r>
      <w:r w:rsidDel="00000000" w:rsidR="00000000" w:rsidRPr="00000000">
        <w:rPr>
          <w:rtl w:val="0"/>
        </w:rPr>
        <w:t xml:space="preserve"> (prosencephalon)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Associated with complex perceptual, </w:t>
      </w:r>
      <w:r w:rsidDel="00000000" w:rsidR="00000000" w:rsidRPr="00000000">
        <w:rPr>
          <w:b w:val="1"/>
          <w:rtl w:val="0"/>
        </w:rPr>
        <w:t xml:space="preserve">cognitive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behavioural </w:t>
      </w:r>
      <w:r w:rsidDel="00000000" w:rsidR="00000000" w:rsidRPr="00000000">
        <w:rPr>
          <w:rtl w:val="0"/>
        </w:rPr>
        <w:t xml:space="preserve">processes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Associated with </w:t>
      </w:r>
      <w:r w:rsidDel="00000000" w:rsidR="00000000" w:rsidRPr="00000000">
        <w:rPr>
          <w:b w:val="1"/>
          <w:rtl w:val="0"/>
        </w:rPr>
        <w:t xml:space="preserve">emotion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memory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Telencephalon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Cerebral cortex (or neocortex): Most recent brain region, with gyri and sulci</w:t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Frontal lobe</w:t>
      </w:r>
    </w:p>
    <w:p w:rsidR="00000000" w:rsidDel="00000000" w:rsidP="00000000" w:rsidRDefault="00000000" w:rsidRPr="00000000" w14:paraId="00000039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Prefrontal cortex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Executive</w:t>
      </w:r>
      <w:r w:rsidDel="00000000" w:rsidR="00000000" w:rsidRPr="00000000">
        <w:rPr>
          <w:rtl w:val="0"/>
        </w:rPr>
        <w:t xml:space="preserve"> function + </w:t>
      </w:r>
      <w:r w:rsidDel="00000000" w:rsidR="00000000" w:rsidRPr="00000000">
        <w:rPr>
          <w:b w:val="1"/>
          <w:rtl w:val="0"/>
        </w:rPr>
        <w:t xml:space="preserve">association area </w:t>
      </w:r>
      <w:r w:rsidDel="00000000" w:rsidR="00000000" w:rsidRPr="00000000">
        <w:rPr>
          <w:rtl w:val="0"/>
        </w:rPr>
        <w:t xml:space="preserve">(as compared to projection areas that perform </w:t>
      </w:r>
      <w:r w:rsidDel="00000000" w:rsidR="00000000" w:rsidRPr="00000000">
        <w:rPr>
          <w:rtl w:val="0"/>
        </w:rPr>
        <w:t xml:space="preserve">simpler</w:t>
      </w:r>
      <w:r w:rsidDel="00000000" w:rsidR="00000000" w:rsidRPr="00000000">
        <w:rPr>
          <w:rtl w:val="0"/>
        </w:rPr>
        <w:t xml:space="preserve"> tasks e.g. visual cortex, motor cortex)</w:t>
      </w:r>
    </w:p>
    <w:p w:rsidR="00000000" w:rsidDel="00000000" w:rsidP="00000000" w:rsidRDefault="00000000" w:rsidRPr="00000000" w14:paraId="0000003A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Motor cortex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Projection area → initiates voluntary motor movements by sending impulses to muscles (organization pattern visualized through </w:t>
      </w:r>
      <w:r w:rsidDel="00000000" w:rsidR="00000000" w:rsidRPr="00000000">
        <w:rPr>
          <w:b w:val="1"/>
          <w:rtl w:val="0"/>
        </w:rPr>
        <w:t xml:space="preserve">motor homunculus</w:t>
      </w:r>
      <w:r w:rsidDel="00000000" w:rsidR="00000000" w:rsidRPr="00000000">
        <w:rPr>
          <w:rtl w:val="0"/>
        </w:rPr>
        <w:t xml:space="preserve"> - some muscles require finer control, so take up more space in cortex relative to their size in the body)</w:t>
      </w:r>
    </w:p>
    <w:p w:rsidR="00000000" w:rsidDel="00000000" w:rsidP="00000000" w:rsidRDefault="00000000" w:rsidRPr="00000000" w14:paraId="0000003B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Broca’s area</w:t>
      </w:r>
      <w:r w:rsidDel="00000000" w:rsidR="00000000" w:rsidRPr="00000000">
        <w:rPr>
          <w:rtl w:val="0"/>
        </w:rPr>
        <w:t xml:space="preserve">: important for</w:t>
      </w:r>
      <w:r w:rsidDel="00000000" w:rsidR="00000000" w:rsidRPr="00000000">
        <w:rPr>
          <w:b w:val="1"/>
          <w:rtl w:val="0"/>
        </w:rPr>
        <w:t xml:space="preserve"> speech</w:t>
      </w:r>
      <w:r w:rsidDel="00000000" w:rsidR="00000000" w:rsidRPr="00000000">
        <w:rPr>
          <w:rtl w:val="0"/>
        </w:rPr>
        <w:t xml:space="preserve"> production; usually found in “dominant” hemisphere i.e. left</w:t>
      </w:r>
    </w:p>
    <w:p w:rsidR="00000000" w:rsidDel="00000000" w:rsidP="00000000" w:rsidRDefault="00000000" w:rsidRPr="00000000" w14:paraId="0000003C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Parietal lobe</w:t>
      </w:r>
    </w:p>
    <w:p w:rsidR="00000000" w:rsidDel="00000000" w:rsidP="00000000" w:rsidRDefault="00000000" w:rsidRPr="00000000" w14:paraId="0000003D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Somatosensory cortex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Projection area → destination for all incoming sensory signals (touch, pressure, temperature, pain)</w:t>
      </w:r>
    </w:p>
    <w:p w:rsidR="00000000" w:rsidDel="00000000" w:rsidP="00000000" w:rsidRDefault="00000000" w:rsidRPr="00000000" w14:paraId="0000003E">
      <w:pPr>
        <w:numPr>
          <w:ilvl w:val="4"/>
          <w:numId w:val="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Note that somatosensory cortex (postcentral gyrus) + motor cortex (precentral gyrus) = sensorimotor cortex</w:t>
      </w:r>
    </w:p>
    <w:p w:rsidR="00000000" w:rsidDel="00000000" w:rsidP="00000000" w:rsidRDefault="00000000" w:rsidRPr="00000000" w14:paraId="0000003F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Central</w:t>
      </w:r>
      <w:r w:rsidDel="00000000" w:rsidR="00000000" w:rsidRPr="00000000">
        <w:rPr>
          <w:rtl w:val="0"/>
        </w:rPr>
        <w:t xml:space="preserve"> region: </w:t>
      </w:r>
      <w:r w:rsidDel="00000000" w:rsidR="00000000" w:rsidRPr="00000000">
        <w:rPr>
          <w:b w:val="1"/>
          <w:rtl w:val="0"/>
        </w:rPr>
        <w:t xml:space="preserve">spatial</w:t>
      </w:r>
      <w:r w:rsidDel="00000000" w:rsidR="00000000" w:rsidRPr="00000000">
        <w:rPr>
          <w:rtl w:val="0"/>
        </w:rPr>
        <w:t xml:space="preserve"> processing and manipulation</w:t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Occipital lobe</w:t>
      </w:r>
    </w:p>
    <w:p w:rsidR="00000000" w:rsidDel="00000000" w:rsidP="00000000" w:rsidRDefault="00000000" w:rsidRPr="00000000" w14:paraId="00000041">
      <w:pPr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b w:val="1"/>
          <w:rtl w:val="0"/>
        </w:rPr>
        <w:t xml:space="preserve">Visual (or striate) cortex</w:t>
      </w:r>
      <w:r w:rsidDel="00000000" w:rsidR="00000000" w:rsidRPr="00000000">
        <w:rPr>
          <w:rtl w:val="0"/>
        </w:rPr>
        <w:t xml:space="preserve">: Sensation and perception of visual information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Temporal lobe</w:t>
      </w:r>
    </w:p>
    <w:p w:rsidR="00000000" w:rsidDel="00000000" w:rsidP="00000000" w:rsidRDefault="00000000" w:rsidRPr="00000000" w14:paraId="00000043">
      <w:pPr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b w:val="1"/>
          <w:rtl w:val="0"/>
        </w:rPr>
        <w:t xml:space="preserve">Auditory cortex</w:t>
      </w:r>
      <w:r w:rsidDel="00000000" w:rsidR="00000000" w:rsidRPr="00000000">
        <w:rPr>
          <w:rtl w:val="0"/>
        </w:rPr>
        <w:t xml:space="preserve">: Primary site of most sound processing e.g. speech and music</w:t>
      </w:r>
    </w:p>
    <w:p w:rsidR="00000000" w:rsidDel="00000000" w:rsidP="00000000" w:rsidRDefault="00000000" w:rsidRPr="00000000" w14:paraId="00000044">
      <w:pPr>
        <w:numPr>
          <w:ilvl w:val="3"/>
          <w:numId w:val="5"/>
        </w:numPr>
        <w:ind w:left="2880" w:hanging="360"/>
        <w:rPr/>
      </w:pPr>
      <w:r w:rsidDel="00000000" w:rsidR="00000000" w:rsidRPr="00000000">
        <w:rPr>
          <w:b w:val="1"/>
          <w:rtl w:val="0"/>
        </w:rPr>
        <w:t xml:space="preserve">Wernicke’s area</w:t>
      </w:r>
      <w:r w:rsidDel="00000000" w:rsidR="00000000" w:rsidRPr="00000000">
        <w:rPr>
          <w:rtl w:val="0"/>
        </w:rPr>
        <w:t xml:space="preserve">: Language reception and comprehension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ind w:left="1440" w:hanging="360"/>
        <w:rPr>
          <w:u w:val="none"/>
        </w:rPr>
      </w:pPr>
      <w:commentRangeStart w:id="0"/>
      <w:r w:rsidDel="00000000" w:rsidR="00000000" w:rsidRPr="00000000">
        <w:rPr>
          <w:rtl w:val="0"/>
        </w:rPr>
        <w:t xml:space="preserve">Basal ganglia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(a collection of subcortical nuclei): receives info from the cortex and relays this info via the </w:t>
      </w:r>
      <w:r w:rsidDel="00000000" w:rsidR="00000000" w:rsidRPr="00000000">
        <w:rPr>
          <w:b w:val="1"/>
          <w:rtl w:val="0"/>
        </w:rPr>
        <w:t xml:space="preserve">extrapyramidal motor system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to the CNS → coordinates muscle movement → makes our </w:t>
      </w:r>
      <w:r w:rsidDel="00000000" w:rsidR="00000000" w:rsidRPr="00000000">
        <w:rPr>
          <w:b w:val="1"/>
          <w:rtl w:val="0"/>
        </w:rPr>
        <w:t xml:space="preserve">movements smooth</w:t>
      </w:r>
      <w:r w:rsidDel="00000000" w:rsidR="00000000" w:rsidRPr="00000000">
        <w:rPr>
          <w:rtl w:val="0"/>
        </w:rPr>
        <w:t xml:space="preserve"> and our </w:t>
      </w:r>
      <w:r w:rsidDel="00000000" w:rsidR="00000000" w:rsidRPr="00000000">
        <w:rPr>
          <w:b w:val="1"/>
          <w:rtl w:val="0"/>
        </w:rPr>
        <w:t xml:space="preserve">posture steady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Limbic system: associated with </w:t>
      </w:r>
      <w:r w:rsidDel="00000000" w:rsidR="00000000" w:rsidRPr="00000000">
        <w:rPr>
          <w:b w:val="1"/>
          <w:rtl w:val="0"/>
        </w:rPr>
        <w:t xml:space="preserve">emotion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memory</w:t>
      </w:r>
    </w:p>
    <w:p w:rsidR="00000000" w:rsidDel="00000000" w:rsidP="00000000" w:rsidRDefault="00000000" w:rsidRPr="00000000" w14:paraId="00000047">
      <w:pPr>
        <w:numPr>
          <w:ilvl w:val="2"/>
          <w:numId w:val="5"/>
        </w:numPr>
        <w:ind w:left="2160" w:hanging="360"/>
        <w:rPr/>
      </w:pPr>
      <w:commentRangeStart w:id="1"/>
      <w:r w:rsidDel="00000000" w:rsidR="00000000" w:rsidRPr="00000000">
        <w:rPr>
          <w:rtl w:val="0"/>
        </w:rPr>
        <w:t xml:space="preserve">Septal nuclei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: primary </w:t>
      </w:r>
      <w:r w:rsidDel="00000000" w:rsidR="00000000" w:rsidRPr="00000000">
        <w:rPr>
          <w:b w:val="1"/>
          <w:rtl w:val="0"/>
        </w:rPr>
        <w:t xml:space="preserve">pleasure</w:t>
      </w:r>
      <w:r w:rsidDel="00000000" w:rsidR="00000000" w:rsidRPr="00000000">
        <w:rPr>
          <w:rtl w:val="0"/>
        </w:rPr>
        <w:t xml:space="preserve"> centres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ind w:left="2160" w:hanging="360"/>
        <w:rPr>
          <w:u w:val="none"/>
        </w:rPr>
      </w:pPr>
      <w:commentRangeStart w:id="2"/>
      <w:r w:rsidDel="00000000" w:rsidR="00000000" w:rsidRPr="00000000">
        <w:rPr>
          <w:rtl w:val="0"/>
        </w:rPr>
        <w:t xml:space="preserve">Amygdala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: Defensive and aggressive behaviours, including fear and rage</w:t>
      </w:r>
    </w:p>
    <w:p w:rsidR="00000000" w:rsidDel="00000000" w:rsidP="00000000" w:rsidRDefault="00000000" w:rsidRPr="00000000" w14:paraId="00000049">
      <w:pPr>
        <w:numPr>
          <w:ilvl w:val="2"/>
          <w:numId w:val="5"/>
        </w:numPr>
        <w:ind w:left="2160" w:hanging="360"/>
        <w:rPr>
          <w:u w:val="none"/>
        </w:rPr>
      </w:pPr>
      <w:commentRangeStart w:id="3"/>
      <w:r w:rsidDel="00000000" w:rsidR="00000000" w:rsidRPr="00000000">
        <w:rPr>
          <w:rtl w:val="0"/>
        </w:rPr>
        <w:t xml:space="preserve">Hippocampus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  <w:t xml:space="preserve">: Consolidates info to form </w:t>
      </w:r>
      <w:r w:rsidDel="00000000" w:rsidR="00000000" w:rsidRPr="00000000">
        <w:rPr>
          <w:b w:val="1"/>
          <w:rtl w:val="0"/>
        </w:rPr>
        <w:t xml:space="preserve">long-term memories</w:t>
      </w:r>
      <w:r w:rsidDel="00000000" w:rsidR="00000000" w:rsidRPr="00000000">
        <w:rPr>
          <w:rtl w:val="0"/>
        </w:rPr>
        <w:t xml:space="preserve"> and redistributes remote memories to the cerebral cortex + communicates with other portions of the limbic system through </w:t>
      </w:r>
      <w:r w:rsidDel="00000000" w:rsidR="00000000" w:rsidRPr="00000000">
        <w:rPr>
          <w:b w:val="1"/>
          <w:rtl w:val="0"/>
        </w:rPr>
        <w:t xml:space="preserve">fornix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Diencephalon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Thalamus: Important </w:t>
      </w:r>
      <w:r w:rsidDel="00000000" w:rsidR="00000000" w:rsidRPr="00000000">
        <w:rPr>
          <w:b w:val="1"/>
          <w:rtl w:val="0"/>
        </w:rPr>
        <w:t xml:space="preserve">relay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station for incoming sensory information (except smell) → sorts and transmits them to appropriate areas of the cerebral cortex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Hypothalamus: endocrine + autonomic nervous system + homeostasis →  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eeding, 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ighting, 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lighting, </w:t>
      </w: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*cking</w:t>
      </w:r>
    </w:p>
    <w:p w:rsidR="00000000" w:rsidDel="00000000" w:rsidP="00000000" w:rsidRDefault="00000000" w:rsidRPr="00000000" w14:paraId="0000004D">
      <w:pPr>
        <w:numPr>
          <w:ilvl w:val="2"/>
          <w:numId w:val="5"/>
        </w:numPr>
        <w:ind w:left="2160" w:hanging="360"/>
        <w:rPr/>
      </w:pPr>
      <w:commentRangeStart w:id="4"/>
      <w:r w:rsidDel="00000000" w:rsidR="00000000" w:rsidRPr="00000000">
        <w:rPr>
          <w:rtl w:val="0"/>
        </w:rPr>
        <w:t xml:space="preserve">Lateral Hypothalamus (LH)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acks </w:t>
      </w: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rtl w:val="0"/>
        </w:rPr>
        <w:t xml:space="preserve">unger”): triggers eating and drinking</w:t>
      </w:r>
    </w:p>
    <w:p w:rsidR="00000000" w:rsidDel="00000000" w:rsidP="00000000" w:rsidRDefault="00000000" w:rsidRPr="00000000" w14:paraId="0000004E">
      <w:pPr>
        <w:numPr>
          <w:ilvl w:val="2"/>
          <w:numId w:val="5"/>
        </w:numPr>
        <w:ind w:left="2160" w:hanging="360"/>
        <w:rPr>
          <w:u w:val="none"/>
        </w:rPr>
      </w:pPr>
      <w:commentRangeStart w:id="5"/>
      <w:r w:rsidDel="00000000" w:rsidR="00000000" w:rsidRPr="00000000">
        <w:rPr>
          <w:rtl w:val="0"/>
        </w:rPr>
        <w:t xml:space="preserve">Ventromedial Hypothalamus (VMH)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rtl w:val="0"/>
        </w:rPr>
        <w:t xml:space="preserve">ery </w:t>
      </w:r>
      <w:r w:rsidDel="00000000" w:rsidR="00000000" w:rsidRPr="00000000">
        <w:rPr>
          <w:b w:val="1"/>
          <w:rtl w:val="0"/>
        </w:rPr>
        <w:t xml:space="preserve">M</w:t>
      </w:r>
      <w:r w:rsidDel="00000000" w:rsidR="00000000" w:rsidRPr="00000000">
        <w:rPr>
          <w:rtl w:val="0"/>
        </w:rPr>
        <w:t xml:space="preserve">uch </w:t>
      </w: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rtl w:val="0"/>
        </w:rPr>
        <w:t xml:space="preserve">ungry”): provides signals to stop eating</w:t>
      </w:r>
    </w:p>
    <w:p w:rsidR="00000000" w:rsidDel="00000000" w:rsidP="00000000" w:rsidRDefault="00000000" w:rsidRPr="00000000" w14:paraId="0000004F">
      <w:pPr>
        <w:numPr>
          <w:ilvl w:val="2"/>
          <w:numId w:val="5"/>
        </w:numPr>
        <w:ind w:left="2160" w:hanging="360"/>
        <w:rPr>
          <w:u w:val="none"/>
        </w:rPr>
      </w:pPr>
      <w:commentRangeStart w:id="6"/>
      <w:r w:rsidDel="00000000" w:rsidR="00000000" w:rsidRPr="00000000">
        <w:rPr>
          <w:rtl w:val="0"/>
        </w:rPr>
        <w:t xml:space="preserve">Anterior hypothalamus (“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sexual”)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  <w:t xml:space="preserve">: controls sexual behaviour, sleep and body temperature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Posterior pituitary gland: site of release for </w:t>
      </w:r>
      <w:r w:rsidDel="00000000" w:rsidR="00000000" w:rsidRPr="00000000">
        <w:rPr>
          <w:b w:val="1"/>
          <w:rtl w:val="0"/>
        </w:rPr>
        <w:t xml:space="preserve">ADH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oxytocin</w:t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Pineal gland: secretes </w:t>
      </w:r>
      <w:r w:rsidDel="00000000" w:rsidR="00000000" w:rsidRPr="00000000">
        <w:rPr>
          <w:b w:val="1"/>
          <w:rtl w:val="0"/>
        </w:rPr>
        <w:t xml:space="preserve">melatonin</w:t>
      </w:r>
    </w:p>
    <w:p w:rsidR="00000000" w:rsidDel="00000000" w:rsidP="00000000" w:rsidRDefault="00000000" w:rsidRPr="00000000" w14:paraId="0000005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Methods of Mapping the Brain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divided into two types: structure and function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Structural Recording</w:t>
      </w:r>
    </w:p>
    <w:p w:rsidR="00000000" w:rsidDel="00000000" w:rsidP="00000000" w:rsidRDefault="00000000" w:rsidRPr="00000000" w14:paraId="00000057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Computerized Axial Tomography (</w:t>
      </w:r>
      <w:r w:rsidDel="00000000" w:rsidR="00000000" w:rsidRPr="00000000">
        <w:rPr>
          <w:b w:val="1"/>
          <w:rtl w:val="0"/>
        </w:rPr>
        <w:t xml:space="preserve">CT scan</w:t>
      </w:r>
      <w:r w:rsidDel="00000000" w:rsidR="00000000" w:rsidRPr="00000000">
        <w:rPr>
          <w:rtl w:val="0"/>
        </w:rPr>
        <w:t xml:space="preserve">): Uses</w:t>
      </w:r>
      <w:r w:rsidDel="00000000" w:rsidR="00000000" w:rsidRPr="00000000">
        <w:rPr>
          <w:b w:val="1"/>
          <w:rtl w:val="0"/>
        </w:rPr>
        <w:t xml:space="preserve"> X-ray</w:t>
      </w:r>
      <w:r w:rsidDel="00000000" w:rsidR="00000000" w:rsidRPr="00000000">
        <w:rPr>
          <w:rtl w:val="0"/>
        </w:rPr>
        <w:t xml:space="preserve"> to create images of brain</w:t>
      </w:r>
    </w:p>
    <w:p w:rsidR="00000000" w:rsidDel="00000000" w:rsidP="00000000" w:rsidRDefault="00000000" w:rsidRPr="00000000" w14:paraId="00000058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show us if there is a tumor or abnormal swelling in the brain</w:t>
      </w:r>
    </w:p>
    <w:p w:rsidR="00000000" w:rsidDel="00000000" w:rsidP="00000000" w:rsidRDefault="00000000" w:rsidRPr="00000000" w14:paraId="00000059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Cannot tell us what areas are active at a given time</w:t>
      </w:r>
    </w:p>
    <w:p w:rsidR="00000000" w:rsidDel="00000000" w:rsidP="00000000" w:rsidRDefault="00000000" w:rsidRPr="00000000" w14:paraId="0000005A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Magnetic Resonance Imaging (</w:t>
      </w:r>
      <w:r w:rsidDel="00000000" w:rsidR="00000000" w:rsidRPr="00000000">
        <w:rPr>
          <w:b w:val="1"/>
          <w:rtl w:val="0"/>
        </w:rPr>
        <w:t xml:space="preserve">MRI</w:t>
      </w:r>
      <w:r w:rsidDel="00000000" w:rsidR="00000000" w:rsidRPr="00000000">
        <w:rPr>
          <w:rtl w:val="0"/>
        </w:rPr>
        <w:t xml:space="preserve">): Uses</w:t>
      </w:r>
      <w:r w:rsidDel="00000000" w:rsidR="00000000" w:rsidRPr="00000000">
        <w:rPr>
          <w:b w:val="1"/>
          <w:rtl w:val="0"/>
        </w:rPr>
        <w:t xml:space="preserve"> radio waves</w:t>
      </w:r>
      <w:r w:rsidDel="00000000" w:rsidR="00000000" w:rsidRPr="00000000">
        <w:rPr>
          <w:rtl w:val="0"/>
        </w:rPr>
        <w:t xml:space="preserve"> to get a picture of brain</w:t>
      </w:r>
    </w:p>
    <w:p w:rsidR="00000000" w:rsidDel="00000000" w:rsidP="00000000" w:rsidRDefault="00000000" w:rsidRPr="00000000" w14:paraId="0000005B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person’s head is exposed to a strong magnetic field, which aligns the atoms in their brain in a certain direction → then a radio wave is added to the magnetic field, which disrupts that alignment</w:t>
      </w:r>
    </w:p>
    <w:p w:rsidR="00000000" w:rsidDel="00000000" w:rsidP="00000000" w:rsidRDefault="00000000" w:rsidRPr="00000000" w14:paraId="0000005C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 the atoms then move back to realign with the magnetic field, they emit a signal. Different types of atoms emit different signals!</w:t>
      </w:r>
    </w:p>
    <w:p w:rsidR="00000000" w:rsidDel="00000000" w:rsidP="00000000" w:rsidRDefault="00000000" w:rsidRPr="00000000" w14:paraId="0000005D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allows for a creation of a (much more) detailed picture of the brain.</w:t>
      </w:r>
    </w:p>
    <w:p w:rsidR="00000000" w:rsidDel="00000000" w:rsidP="00000000" w:rsidRDefault="00000000" w:rsidRPr="00000000" w14:paraId="0000005E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Still can’t tell us anything about brain function, though</w:t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Functional Recording</w:t>
      </w:r>
    </w:p>
    <w:p w:rsidR="00000000" w:rsidDel="00000000" w:rsidP="00000000" w:rsidRDefault="00000000" w:rsidRPr="00000000" w14:paraId="00000060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Electroencephalography (</w:t>
      </w:r>
      <w:r w:rsidDel="00000000" w:rsidR="00000000" w:rsidRPr="00000000">
        <w:rPr>
          <w:b w:val="1"/>
          <w:rtl w:val="0"/>
        </w:rPr>
        <w:t xml:space="preserve">EEG</w:t>
      </w:r>
      <w:r w:rsidDel="00000000" w:rsidR="00000000" w:rsidRPr="00000000">
        <w:rPr>
          <w:rtl w:val="0"/>
        </w:rPr>
        <w:t xml:space="preserve">): Measures electrical activity generated by neurons in the brain</w:t>
      </w:r>
    </w:p>
    <w:p w:rsidR="00000000" w:rsidDel="00000000" w:rsidP="00000000" w:rsidRDefault="00000000" w:rsidRPr="00000000" w14:paraId="00000061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Done by placing electrodes on someone’s scalp at predetermined positions (usually by using a cap with electrodes that are filled with a conductive gel)</w:t>
      </w:r>
    </w:p>
    <w:p w:rsidR="00000000" w:rsidDel="00000000" w:rsidP="00000000" w:rsidRDefault="00000000" w:rsidRPr="00000000" w14:paraId="00000062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Pro: non-invasive</w:t>
      </w:r>
    </w:p>
    <w:p w:rsidR="00000000" w:rsidDel="00000000" w:rsidP="00000000" w:rsidRDefault="00000000" w:rsidRPr="00000000" w14:paraId="00000063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Con: Because it’s non-invasive, EEGs can’t really tell us anything about specific neurons or groups of neurons; just looks at sum total electrical fields generated from the brain.</w:t>
      </w:r>
    </w:p>
    <w:p w:rsidR="00000000" w:rsidDel="00000000" w:rsidP="00000000" w:rsidRDefault="00000000" w:rsidRPr="00000000" w14:paraId="00000064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Unlike structural methods (CT scans, MRIs), we don’t get a picture of the brain; we get just lots of squiggly lines that show if a person is awake/asleep or if they’re engaged in certain cognitive tasks</w:t>
      </w:r>
    </w:p>
    <w:p w:rsidR="00000000" w:rsidDel="00000000" w:rsidP="00000000" w:rsidRDefault="00000000" w:rsidRPr="00000000" w14:paraId="00000065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Magnetoencephalography (</w:t>
      </w:r>
      <w:r w:rsidDel="00000000" w:rsidR="00000000" w:rsidRPr="00000000">
        <w:rPr>
          <w:b w:val="1"/>
          <w:rtl w:val="0"/>
        </w:rPr>
        <w:t xml:space="preserve">MEG</w:t>
      </w:r>
      <w:r w:rsidDel="00000000" w:rsidR="00000000" w:rsidRPr="00000000">
        <w:rPr>
          <w:rtl w:val="0"/>
        </w:rPr>
        <w:t xml:space="preserve">): Records the magnetic fields produced by electrical currents in the brain.</w:t>
      </w:r>
    </w:p>
    <w:p w:rsidR="00000000" w:rsidDel="00000000" w:rsidP="00000000" w:rsidRDefault="00000000" w:rsidRPr="00000000" w14:paraId="00000066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These fields are measured using SQUID (superconductive quantum interface devices)</w:t>
      </w:r>
    </w:p>
    <w:p w:rsidR="00000000" w:rsidDel="00000000" w:rsidP="00000000" w:rsidRDefault="00000000" w:rsidRPr="00000000" w14:paraId="00000067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Gives better resolution than EEG, but this method is also rarer. It needs a much bigger and more expensive set-up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Combined Methods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Functional MRI (</w:t>
      </w:r>
      <w:r w:rsidDel="00000000" w:rsidR="00000000" w:rsidRPr="00000000">
        <w:rPr>
          <w:b w:val="1"/>
          <w:rtl w:val="0"/>
        </w:rPr>
        <w:t xml:space="preserve">fMRI</w:t>
      </w:r>
      <w:r w:rsidDel="00000000" w:rsidR="00000000" w:rsidRPr="00000000">
        <w:rPr>
          <w:rtl w:val="0"/>
        </w:rPr>
        <w:t xml:space="preserve">): Gives the same structural images from the MRI, but can also look at which structures are active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Does this by measuring relative amounts of </w:t>
      </w:r>
      <w:r w:rsidDel="00000000" w:rsidR="00000000" w:rsidRPr="00000000">
        <w:rPr>
          <w:b w:val="1"/>
          <w:rtl w:val="0"/>
        </w:rPr>
        <w:t xml:space="preserve">oxygenated / deoxygenated blood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in the brain, because neurons that are firing a lot require more oxygen than those that aren’t active → tell us what parts of the brain are active, what parts we’re using to do a certain task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A more popular choice, probably because PET scans are more invasive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for recording </w:t>
      </w:r>
      <w:r w:rsidDel="00000000" w:rsidR="00000000" w:rsidRPr="00000000">
        <w:rPr>
          <w:b w:val="1"/>
          <w:rtl w:val="0"/>
        </w:rPr>
        <w:t xml:space="preserve">brain functions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Positron Emission Tomography (</w:t>
      </w:r>
      <w:r w:rsidDel="00000000" w:rsidR="00000000" w:rsidRPr="00000000">
        <w:rPr>
          <w:b w:val="1"/>
          <w:rtl w:val="0"/>
        </w:rPr>
        <w:t xml:space="preserve">PET scans</w:t>
      </w:r>
      <w:r w:rsidDel="00000000" w:rsidR="00000000" w:rsidRPr="00000000">
        <w:rPr>
          <w:rtl w:val="0"/>
        </w:rPr>
        <w:t xml:space="preserve">): On their own can’t give us a detailed structure of the brain, but are combined with CAT scans and MRIs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Involves </w:t>
      </w:r>
      <w:r w:rsidDel="00000000" w:rsidR="00000000" w:rsidRPr="00000000">
        <w:rPr>
          <w:b w:val="1"/>
          <w:rtl w:val="0"/>
        </w:rPr>
        <w:t xml:space="preserve">radioactive glucose </w:t>
      </w:r>
      <w:r w:rsidDel="00000000" w:rsidR="00000000" w:rsidRPr="00000000">
        <w:rPr>
          <w:rtl w:val="0"/>
        </w:rPr>
        <w:t xml:space="preserve">that’s injected into a person. Since active cells naturally use more glucose because they need more energy, we can see (with CAT or MRI scans) what areas of the brain are more active at a given point in time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Used for measuring the metabolic activity of a region, especially </w:t>
      </w:r>
      <w:r w:rsidDel="00000000" w:rsidR="00000000" w:rsidRPr="00000000">
        <w:rPr>
          <w:b w:val="1"/>
          <w:rtl w:val="0"/>
        </w:rPr>
        <w:t xml:space="preserve">tumor</w:t>
      </w:r>
    </w:p>
    <w:p w:rsidR="00000000" w:rsidDel="00000000" w:rsidP="00000000" w:rsidRDefault="00000000" w:rsidRPr="00000000" w14:paraId="0000007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1.4 Parts of the Forebrain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Refer to Section 1.3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200400" cy="23050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35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Dominant (usually left), non-dominant (usually right)</w:t>
      </w:r>
    </w:p>
    <w:p w:rsidR="00000000" w:rsidDel="00000000" w:rsidP="00000000" w:rsidRDefault="00000000" w:rsidRPr="00000000" w14:paraId="0000007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1.5 Influences on Behavior*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Neurotransmitters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6043613" cy="3736461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6356" l="6570" r="7371" t="14906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3736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The Endocrine System</w:t>
      </w:r>
    </w:p>
    <w:p w:rsidR="00000000" w:rsidDel="00000000" w:rsidP="00000000" w:rsidRDefault="00000000" w:rsidRPr="00000000" w14:paraId="0000007E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The hypothalamus links the endocrine and nervous systems</w:t>
      </w:r>
    </w:p>
    <w:p w:rsidR="00000000" w:rsidDel="00000000" w:rsidP="00000000" w:rsidRDefault="00000000" w:rsidRPr="00000000" w14:paraId="0000007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Refer to Biology Review: Chapter 5</w:t>
      </w:r>
    </w:p>
    <w:p w:rsidR="00000000" w:rsidDel="00000000" w:rsidP="00000000" w:rsidRDefault="00000000" w:rsidRPr="00000000" w14:paraId="0000008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Genetics and Behavior</w:t>
      </w:r>
    </w:p>
    <w:p w:rsidR="00000000" w:rsidDel="00000000" w:rsidP="00000000" w:rsidRDefault="00000000" w:rsidRPr="00000000" w14:paraId="00000082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Nature (innate) vs Nurture (learned)</w:t>
      </w:r>
    </w:p>
    <w:p w:rsidR="00000000" w:rsidDel="00000000" w:rsidP="00000000" w:rsidRDefault="00000000" w:rsidRPr="00000000" w14:paraId="0000008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Types of studies</w:t>
      </w:r>
    </w:p>
    <w:p w:rsidR="00000000" w:rsidDel="00000000" w:rsidP="00000000" w:rsidRDefault="00000000" w:rsidRPr="00000000" w14:paraId="00000084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Family studies: look at the relative frequency of a trait within a family compared to the general population</w:t>
      </w:r>
    </w:p>
    <w:p w:rsidR="00000000" w:rsidDel="00000000" w:rsidP="00000000" w:rsidRDefault="00000000" w:rsidRPr="00000000" w14:paraId="00000085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Twin studies: compare concordance rates between monozygotic (identical) and dizygotic (fraternal) twins</w:t>
      </w:r>
    </w:p>
    <w:p w:rsidR="00000000" w:rsidDel="00000000" w:rsidP="00000000" w:rsidRDefault="00000000" w:rsidRPr="00000000" w14:paraId="00000086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Adoption studies: compare similarities between adopted children and their adoptive parents, relative to similarities with their biological parents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1.6 Development</w:t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Prenatal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Neurulation occurs</w:t>
      </w:r>
    </w:p>
    <w:p w:rsidR="00000000" w:rsidDel="00000000" w:rsidP="00000000" w:rsidRDefault="00000000" w:rsidRPr="00000000" w14:paraId="0000008D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071938" cy="266147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2621" l="0" r="2806" t="3782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661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Neural tube becomes the CNS</w:t>
      </w:r>
    </w:p>
    <w:p w:rsidR="00000000" w:rsidDel="00000000" w:rsidP="00000000" w:rsidRDefault="00000000" w:rsidRPr="00000000" w14:paraId="0000008F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Neural crest cells spread out throughout the body, differentiating into many different tissues including PNS</w:t>
      </w:r>
    </w:p>
    <w:p w:rsidR="00000000" w:rsidDel="00000000" w:rsidP="00000000" w:rsidRDefault="00000000" w:rsidRPr="00000000" w14:paraId="00000090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Notochord becomes part of the vertebral column</w:t>
      </w:r>
    </w:p>
    <w:p w:rsidR="00000000" w:rsidDel="00000000" w:rsidP="00000000" w:rsidRDefault="00000000" w:rsidRPr="00000000" w14:paraId="0000009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Motor</w:t>
      </w:r>
    </w:p>
    <w:p w:rsidR="00000000" w:rsidDel="00000000" w:rsidP="00000000" w:rsidRDefault="00000000" w:rsidRPr="00000000" w14:paraId="0000009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Primitive reflexes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Rooting reflex</w:t>
      </w:r>
    </w:p>
    <w:p w:rsidR="00000000" w:rsidDel="00000000" w:rsidP="00000000" w:rsidRDefault="00000000" w:rsidRPr="00000000" w14:paraId="00000096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infant turns his head toward anything that brushes the cheek</w:t>
      </w:r>
    </w:p>
    <w:p w:rsidR="00000000" w:rsidDel="00000000" w:rsidP="00000000" w:rsidRDefault="00000000" w:rsidRPr="00000000" w14:paraId="0000009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Moro reflex</w:t>
      </w:r>
    </w:p>
    <w:p w:rsidR="00000000" w:rsidDel="00000000" w:rsidP="00000000" w:rsidRDefault="00000000" w:rsidRPr="00000000" w14:paraId="00000098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infant extends the arms, then slowly retracts them and cries in response to a sensation of falling (triggered by abrupt movement of his head)</w:t>
      </w:r>
    </w:p>
    <w:p w:rsidR="00000000" w:rsidDel="00000000" w:rsidP="00000000" w:rsidRDefault="00000000" w:rsidRPr="00000000" w14:paraId="0000009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Babinski reflex</w:t>
      </w:r>
    </w:p>
    <w:p w:rsidR="00000000" w:rsidDel="00000000" w:rsidP="00000000" w:rsidRDefault="00000000" w:rsidRPr="00000000" w14:paraId="0000009A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big toe is extended and the other toes fan in response to the brushing of the sole of the foot</w:t>
      </w:r>
    </w:p>
    <w:p w:rsidR="00000000" w:rsidDel="00000000" w:rsidP="00000000" w:rsidRDefault="00000000" w:rsidRPr="00000000" w14:paraId="0000009B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Grasping reflex</w:t>
      </w:r>
    </w:p>
    <w:p w:rsidR="00000000" w:rsidDel="00000000" w:rsidP="00000000" w:rsidRDefault="00000000" w:rsidRPr="00000000" w14:paraId="0000009C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infant grabs anything put into his hand</w:t>
      </w:r>
    </w:p>
    <w:p w:rsidR="00000000" w:rsidDel="00000000" w:rsidP="00000000" w:rsidRDefault="00000000" w:rsidRPr="00000000" w14:paraId="0000009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Social</w:t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Developmental milestones (should deviate by only 1 or 2 months)</w:t>
      </w:r>
    </w:p>
    <w:p w:rsidR="00000000" w:rsidDel="00000000" w:rsidP="00000000" w:rsidRDefault="00000000" w:rsidRPr="00000000" w14:paraId="000000A0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Gross and fine motor abilities progress head to toe, and core to periphery</w:t>
      </w:r>
    </w:p>
    <w:p w:rsidR="00000000" w:rsidDel="00000000" w:rsidP="00000000" w:rsidRDefault="00000000" w:rsidRPr="00000000" w14:paraId="000000A1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Social skills shift from parent-oriented to self-oriented to other-oriented</w:t>
      </w:r>
    </w:p>
    <w:p w:rsidR="00000000" w:rsidDel="00000000" w:rsidP="00000000" w:rsidRDefault="00000000" w:rsidRPr="00000000" w14:paraId="000000A2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Language skills become increasingly complex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6" w:date="2019-09-17T13:32:07Z">
    <w:p w:rsidR="00000000" w:rsidDel="00000000" w:rsidP="00000000" w:rsidRDefault="00000000" w:rsidRPr="00000000" w14:paraId="000000A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Stimulation to AH --&gt; lab animals will mount anything (including inanimate objects)</w:t>
      </w:r>
    </w:p>
    <w:p w:rsidR="00000000" w:rsidDel="00000000" w:rsidP="00000000" w:rsidRDefault="00000000" w:rsidRPr="00000000" w14:paraId="000000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Damage to AH --&gt; permanent inhibition of sexual activity</w:t>
      </w:r>
    </w:p>
  </w:comment>
  <w:comment w:author="De Rong Loh" w:id="1" w:date="2019-09-17T13:53:57Z">
    <w:p w:rsidR="00000000" w:rsidDel="00000000" w:rsidP="00000000" w:rsidRDefault="00000000" w:rsidRPr="00000000" w14:paraId="000000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Association between these nuclei and addictive behaviour</w:t>
      </w:r>
    </w:p>
  </w:comment>
  <w:comment w:author="De Rong Loh" w:id="4" w:date="2019-09-17T13:30:36Z">
    <w:p w:rsidR="00000000" w:rsidDel="00000000" w:rsidP="00000000" w:rsidRDefault="00000000" w:rsidRPr="00000000" w14:paraId="000000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Damage to LH --&gt; rats refuse to eat and drink --&gt; starve to death</w:t>
      </w:r>
    </w:p>
  </w:comment>
  <w:comment w:author="De Rong Loh" w:id="3" w:date="2019-09-17T13:55:14Z">
    <w:p w:rsidR="00000000" w:rsidDel="00000000" w:rsidP="00000000" w:rsidRDefault="00000000" w:rsidRPr="00000000" w14:paraId="000000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Anterograde amnesia: not being able to establish new long-term memories AFTER</w:t>
      </w:r>
    </w:p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Retrograde amnesia: memory loss of events that transpired BEFORE brain injury</w:t>
      </w:r>
    </w:p>
  </w:comment>
  <w:comment w:author="De Rong Loh" w:id="5" w:date="2019-09-17T13:30:59Z">
    <w:p w:rsidR="00000000" w:rsidDel="00000000" w:rsidP="00000000" w:rsidRDefault="00000000" w:rsidRPr="00000000" w14:paraId="000000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Damage to VMH --&gt; obesity</w:t>
      </w:r>
    </w:p>
  </w:comment>
  <w:comment w:author="De Rong Loh" w:id="0" w:date="2019-09-17T13:44:27Z">
    <w:p w:rsidR="00000000" w:rsidDel="00000000" w:rsidP="00000000" w:rsidRDefault="00000000" w:rsidRPr="00000000" w14:paraId="000000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Destruction to portions of BG --&gt; Parkinson's disease --&gt; jerky movements and uncontrolled resting tremors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May play a role in schizophrenia and obsessive-compulsive disorder</w:t>
      </w:r>
    </w:p>
  </w:comment>
  <w:comment w:author="De Rong Loh" w:id="2" w:date="2019-09-17T13:49:04Z"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Damage to amygdala --&gt; reduced aggression and fear (free solo climbing example)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