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6.1 Self-Concept and Identity*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Self-concept = the sum of all the phrases that come to mind when we think of who we are, who we used to be, and who we may become in the future</w:t>
      </w:r>
    </w:p>
    <w:p w:rsidR="00000000" w:rsidDel="00000000" w:rsidP="00000000" w:rsidRDefault="00000000" w:rsidRPr="00000000" w14:paraId="0000000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Does not concern how others think about you (ought-self)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Identity = a set of behaviours and labels we take on when in a specific group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Types of Identity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Religious affiliation, sexual orientation, ethnic and national affiliations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Our identities are organized according to a hierarchy of salience → we let the situation dictate which identity holds the most importance for us at any given moment</w:t>
      </w:r>
    </w:p>
    <w:p w:rsidR="00000000" w:rsidDel="00000000" w:rsidP="00000000" w:rsidRDefault="00000000" w:rsidRPr="00000000" w14:paraId="0000000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Self-Evaluation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Self-esteem = how we feel about ourselves (the closer the three selves, the higher our self esteem)</w:t>
      </w:r>
    </w:p>
    <w:p w:rsidR="00000000" w:rsidDel="00000000" w:rsidP="00000000" w:rsidRDefault="00000000" w:rsidRPr="00000000" w14:paraId="0000000C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Ideal self, ought self, and actual self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Self-efficacy = our belief in our ability to succeed</w:t>
      </w:r>
    </w:p>
    <w:p w:rsidR="00000000" w:rsidDel="00000000" w:rsidP="00000000" w:rsidRDefault="00000000" w:rsidRPr="00000000" w14:paraId="0000000E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be diminished and result in </w:t>
      </w:r>
      <w:r w:rsidDel="00000000" w:rsidR="00000000" w:rsidRPr="00000000">
        <w:rPr>
          <w:b w:val="1"/>
          <w:rtl w:val="0"/>
        </w:rPr>
        <w:t xml:space="preserve">learned helplessness</w:t>
      </w:r>
      <w:r w:rsidDel="00000000" w:rsidR="00000000" w:rsidRPr="00000000">
        <w:rPr>
          <w:rtl w:val="0"/>
        </w:rPr>
        <w:t xml:space="preserve"> (clinical depression) if placed in a consistently helpless situation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Locus of control = the way we characterize the influences in our lives</w:t>
      </w:r>
    </w:p>
    <w:p w:rsidR="00000000" w:rsidDel="00000000" w:rsidP="00000000" w:rsidRDefault="00000000" w:rsidRPr="00000000" w14:paraId="00000010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Internal locus of control: see successes and failures as a result of their own characteristics and actions e.g. : “I lost because I didn’t train hard enough”</w:t>
      </w:r>
    </w:p>
    <w:p w:rsidR="00000000" w:rsidDel="00000000" w:rsidP="00000000" w:rsidRDefault="00000000" w:rsidRPr="00000000" w14:paraId="00000011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External locus of control: perceive outside factors as having more of an influence in their lives e.g. “I lost because of bad luck”</w:t>
      </w:r>
    </w:p>
    <w:p w:rsidR="00000000" w:rsidDel="00000000" w:rsidP="00000000" w:rsidRDefault="00000000" w:rsidRPr="00000000" w14:paraId="0000001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6.2 Formation of Identity*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Freud: Psychosexual Development</w:t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Based on the tension caused by the </w:t>
      </w:r>
      <w:r w:rsidDel="00000000" w:rsidR="00000000" w:rsidRPr="00000000">
        <w:rPr>
          <w:b w:val="1"/>
          <w:rtl w:val="0"/>
        </w:rPr>
        <w:t xml:space="preserve">libido</w:t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Failure at any stage → </w:t>
      </w:r>
      <w:r w:rsidDel="00000000" w:rsidR="00000000" w:rsidRPr="00000000">
        <w:rPr>
          <w:b w:val="1"/>
          <w:rtl w:val="0"/>
        </w:rPr>
        <w:t xml:space="preserve">fixation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personality developed based on that stage = neurosis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567238" cy="199816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1998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Erikson: Psychosocial Development</w:t>
      </w:r>
    </w:p>
    <w:p w:rsidR="00000000" w:rsidDel="00000000" w:rsidP="00000000" w:rsidRDefault="00000000" w:rsidRPr="00000000" w14:paraId="0000001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Stem from </w:t>
      </w:r>
      <w:r w:rsidDel="00000000" w:rsidR="00000000" w:rsidRPr="00000000">
        <w:rPr>
          <w:b w:val="1"/>
          <w:rtl w:val="0"/>
        </w:rPr>
        <w:t xml:space="preserve">conflicts</w:t>
      </w:r>
      <w:r w:rsidDel="00000000" w:rsidR="00000000" w:rsidRPr="00000000">
        <w:rPr>
          <w:rtl w:val="0"/>
        </w:rPr>
        <w:t xml:space="preserve"> that occur throughout life</w:t>
      </w:r>
    </w:p>
    <w:p w:rsidR="00000000" w:rsidDel="00000000" w:rsidP="00000000" w:rsidRDefault="00000000" w:rsidRPr="00000000" w14:paraId="0000001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Conflicts are the result of decisions we are forced to make about ourselves and the environment around us at each phase of our lives</w:t>
      </w:r>
    </w:p>
    <w:p w:rsidR="00000000" w:rsidDel="00000000" w:rsidP="00000000" w:rsidRDefault="00000000" w:rsidRPr="00000000" w14:paraId="0000001F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Failure at any stage → will still continue through subsequent stages but lack the skills granted by successful resolution of that stage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4586288" cy="2543811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543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Kohlberg: Moral Reasoning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Describes the approaches of individuals to</w:t>
      </w:r>
      <w:r w:rsidDel="00000000" w:rsidR="00000000" w:rsidRPr="00000000">
        <w:rPr>
          <w:b w:val="1"/>
          <w:rtl w:val="0"/>
        </w:rPr>
        <w:t xml:space="preserve"> resolving moral dilemmas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Believes that we progress through six stages divided into three main phases: </w:t>
      </w:r>
    </w:p>
    <w:p w:rsidR="00000000" w:rsidDel="00000000" w:rsidP="00000000" w:rsidRDefault="00000000" w:rsidRPr="00000000" w14:paraId="00000026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Preconventional: Reasoning is based on individual rewards and punishments</w:t>
      </w:r>
    </w:p>
    <w:p w:rsidR="00000000" w:rsidDel="00000000" w:rsidP="00000000" w:rsidRDefault="00000000" w:rsidRPr="00000000" w14:paraId="00000027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Conventional: Reasoning is based on the relationship of the individual to society</w:t>
      </w:r>
    </w:p>
    <w:p w:rsidR="00000000" w:rsidDel="00000000" w:rsidP="00000000" w:rsidRDefault="00000000" w:rsidRPr="00000000" w14:paraId="00000028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Postconventional: Reasoning is based on abstract principles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Failure at any stage → incapable of reasoning at that stage → will use reasoning in previous stages instead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Vygotsky: Cultural and Biosocial Development</w:t>
      </w:r>
    </w:p>
    <w:p w:rsidR="00000000" w:rsidDel="00000000" w:rsidP="00000000" w:rsidRDefault="00000000" w:rsidRPr="00000000" w14:paraId="0000002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Describes development of language, culture and skills</w:t>
      </w:r>
    </w:p>
    <w:p w:rsidR="00000000" w:rsidDel="00000000" w:rsidP="00000000" w:rsidRDefault="00000000" w:rsidRPr="00000000" w14:paraId="0000002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Proposes the idea of the </w:t>
      </w:r>
      <w:r w:rsidDel="00000000" w:rsidR="00000000" w:rsidRPr="00000000">
        <w:rPr>
          <w:b w:val="1"/>
          <w:rtl w:val="0"/>
        </w:rPr>
        <w:t xml:space="preserve">zone of proximal development</w:t>
      </w:r>
      <w:r w:rsidDel="00000000" w:rsidR="00000000" w:rsidRPr="00000000">
        <w:rPr>
          <w:rtl w:val="0"/>
        </w:rPr>
        <w:t xml:space="preserve">, which describes those skills that a child has not yet mastered and require a </w:t>
      </w:r>
      <w:r w:rsidDel="00000000" w:rsidR="00000000" w:rsidRPr="00000000">
        <w:rPr>
          <w:b w:val="1"/>
          <w:rtl w:val="0"/>
        </w:rPr>
        <w:t xml:space="preserve">more knowledgeable other</w:t>
      </w:r>
      <w:r w:rsidDel="00000000" w:rsidR="00000000" w:rsidRPr="00000000">
        <w:rPr>
          <w:rtl w:val="0"/>
        </w:rPr>
        <w:t xml:space="preserve"> to accomplish e.g. parent teaching child how to ride a bike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The Influence of Others on Identity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Imitation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role playing </w:t>
      </w:r>
      <w:r w:rsidDel="00000000" w:rsidR="00000000" w:rsidRPr="00000000">
        <w:rPr>
          <w:rtl w:val="0"/>
        </w:rPr>
        <w:t xml:space="preserve">are common ways children learn from others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Our self-concept depends in-part on our </w:t>
      </w:r>
      <w:r w:rsidDel="00000000" w:rsidR="00000000" w:rsidRPr="00000000">
        <w:rPr>
          <w:b w:val="1"/>
          <w:rtl w:val="0"/>
        </w:rPr>
        <w:t xml:space="preserve">reference group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E.g a physician (earning $200,000) thinks he is not rich (when in fact he is, when compared to median national salary) because he stays in a more affluent area</w:t>
      </w:r>
    </w:p>
    <w:p w:rsidR="00000000" w:rsidDel="00000000" w:rsidP="00000000" w:rsidRDefault="00000000" w:rsidRPr="00000000" w14:paraId="0000003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6.3 Personality*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Identity describes who we are, while personality describes how we act and react to the world around us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The Psychoanalytic Perspective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Views personality as resulting from unconscious urges and desires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Freud’s theory are based on: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 (base urges of survival and reproduction)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Superego (the idealist and perfectionist)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Ego (the mediator between the two and the conscious mind) → makes use of </w:t>
      </w:r>
      <w:r w:rsidDel="00000000" w:rsidR="00000000" w:rsidRPr="00000000">
        <w:rPr>
          <w:b w:val="1"/>
          <w:rtl w:val="0"/>
        </w:rPr>
        <w:t xml:space="preserve">defense mechanisms </w:t>
      </w:r>
      <w:r w:rsidDel="00000000" w:rsidR="00000000" w:rsidRPr="00000000">
        <w:rPr>
          <w:rtl w:val="0"/>
        </w:rPr>
        <w:t xml:space="preserve">to reduce stress caused by the urges of the id and the superego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2447925" cy="3890963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5445" r="71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89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65468" cy="38719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5468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Jung assumed a </w:t>
      </w:r>
      <w:r w:rsidDel="00000000" w:rsidR="00000000" w:rsidRPr="00000000">
        <w:rPr>
          <w:b w:val="1"/>
          <w:rtl w:val="0"/>
        </w:rPr>
        <w:t xml:space="preserve">collective unconscious </w:t>
      </w:r>
      <w:r w:rsidDel="00000000" w:rsidR="00000000" w:rsidRPr="00000000">
        <w:rPr>
          <w:rtl w:val="0"/>
        </w:rPr>
        <w:t xml:space="preserve">that links all humans together, and viewed the personality as being influenced by the following </w:t>
      </w:r>
      <w:r w:rsidDel="00000000" w:rsidR="00000000" w:rsidRPr="00000000">
        <w:rPr>
          <w:b w:val="1"/>
          <w:rtl w:val="0"/>
        </w:rPr>
        <w:t xml:space="preserve">archetypes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Persona (the mask we wear in public)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Anima (feminine) e.g. males being emotional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Ani</w:t>
      </w:r>
      <w:r w:rsidDel="00000000" w:rsidR="00000000" w:rsidRPr="00000000">
        <w:rPr>
          <w:b w:val="1"/>
          <w:rtl w:val="0"/>
        </w:rPr>
        <w:t xml:space="preserve">mus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mus</w:t>
      </w:r>
      <w:r w:rsidDel="00000000" w:rsidR="00000000" w:rsidRPr="00000000">
        <w:rPr>
          <w:rtl w:val="0"/>
        </w:rPr>
        <w:t xml:space="preserve">culine) e.g. women seeking power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Shadow (unpleasant and socially reprehensible thoughts, feelings, and actions in our consciousness)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Other psychoanalysts such as Adler and Horney have distanced themselves from Freud’s theories, claiming that the unconscious is motivated by </w:t>
      </w:r>
      <w:r w:rsidDel="00000000" w:rsidR="00000000" w:rsidRPr="00000000">
        <w:rPr>
          <w:b w:val="1"/>
          <w:rtl w:val="0"/>
        </w:rPr>
        <w:t xml:space="preserve">social</w:t>
      </w:r>
      <w:r w:rsidDel="00000000" w:rsidR="00000000" w:rsidRPr="00000000">
        <w:rPr>
          <w:rtl w:val="0"/>
        </w:rPr>
        <w:t xml:space="preserve"> rather than sexual urges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7320"/>
        <w:tblGridChange w:id="0">
          <w:tblGrid>
            <w:gridCol w:w="2040"/>
            <w:gridCol w:w="7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Psychoanalyst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Freud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Behaviour is motivated by inborn instincts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Jung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person’s conduct is governed by inborn archetypes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People are primarily motivated by striving for superiority</w:t>
            </w:r>
          </w:p>
        </w:tc>
      </w:tr>
    </w:tbl>
    <w:p w:rsidR="00000000" w:rsidDel="00000000" w:rsidP="00000000" w:rsidRDefault="00000000" w:rsidRPr="00000000" w14:paraId="0000005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The Humanistic Perspective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Focus on the value of individuals, instead of “sick” individuals and their troubling urges (as suggested by psychoanalysts)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Our personality is the result of the </w:t>
      </w:r>
      <w:r w:rsidDel="00000000" w:rsidR="00000000" w:rsidRPr="00000000">
        <w:rPr>
          <w:b w:val="1"/>
          <w:rtl w:val="0"/>
        </w:rPr>
        <w:t xml:space="preserve">conscious feelings </w:t>
      </w:r>
      <w:r w:rsidDel="00000000" w:rsidR="00000000" w:rsidRPr="00000000">
        <w:rPr>
          <w:rtl w:val="0"/>
        </w:rPr>
        <w:t xml:space="preserve">we have for ourselves as we attempt to attain our needs and goals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Kurt Lewin’s </w:t>
      </w:r>
      <w:r w:rsidDel="00000000" w:rsidR="00000000" w:rsidRPr="00000000">
        <w:rPr>
          <w:b w:val="1"/>
          <w:rtl w:val="0"/>
        </w:rPr>
        <w:t xml:space="preserve">force field theory</w:t>
      </w:r>
    </w:p>
    <w:p w:rsidR="00000000" w:rsidDel="00000000" w:rsidP="00000000" w:rsidRDefault="00000000" w:rsidRPr="00000000" w14:paraId="00000059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Forces grouped into two large groups: 1) those assisting in our attainment of goals, and 2) those blocking the path to them</w:t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Abraham Maslow’s </w:t>
      </w:r>
      <w:r w:rsidDel="00000000" w:rsidR="00000000" w:rsidRPr="00000000">
        <w:rPr>
          <w:b w:val="1"/>
          <w:rtl w:val="0"/>
        </w:rPr>
        <w:t xml:space="preserve">hierarchy of needs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Self-actualized people are more likely than people who are not self-actualized to have what he called the </w:t>
      </w:r>
      <w:r w:rsidDel="00000000" w:rsidR="00000000" w:rsidRPr="00000000">
        <w:rPr>
          <w:b w:val="1"/>
          <w:rtl w:val="0"/>
        </w:rPr>
        <w:t xml:space="preserve">peak experience</w:t>
      </w:r>
      <w:r w:rsidDel="00000000" w:rsidR="00000000" w:rsidRPr="00000000">
        <w:rPr>
          <w:rtl w:val="0"/>
        </w:rPr>
        <w:t xml:space="preserve"> (profound and deeply moving experiences)</w:t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George Kelly’s </w:t>
      </w:r>
      <w:r w:rsidDel="00000000" w:rsidR="00000000" w:rsidRPr="00000000">
        <w:rPr>
          <w:b w:val="1"/>
          <w:rtl w:val="0"/>
        </w:rPr>
        <w:t xml:space="preserve">personal construct psychology</w:t>
      </w:r>
    </w:p>
    <w:p w:rsidR="00000000" w:rsidDel="00000000" w:rsidP="00000000" w:rsidRDefault="00000000" w:rsidRPr="00000000" w14:paraId="0000005D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Her notion of psychotherapy is a process of insight whereby the individual acquires new constructs that will allow him or her to successfully predict troublesome events</w:t>
      </w:r>
    </w:p>
    <w:p w:rsidR="00000000" w:rsidDel="00000000" w:rsidP="00000000" w:rsidRDefault="00000000" w:rsidRPr="00000000" w14:paraId="0000005E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Then the individual will be able to integrate these new constructs into already existing ones</w:t>
      </w:r>
    </w:p>
    <w:p w:rsidR="00000000" w:rsidDel="00000000" w:rsidP="00000000" w:rsidRDefault="00000000" w:rsidRPr="00000000" w14:paraId="0000005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Carl Rogers’ </w:t>
      </w:r>
      <w:r w:rsidDel="00000000" w:rsidR="00000000" w:rsidRPr="00000000">
        <w:rPr>
          <w:b w:val="1"/>
          <w:rtl w:val="0"/>
        </w:rPr>
        <w:t xml:space="preserve">client-centered, person-centered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b w:val="1"/>
          <w:rtl w:val="0"/>
        </w:rPr>
        <w:t xml:space="preserve">non-directive </w:t>
      </w:r>
      <w:r w:rsidDel="00000000" w:rsidR="00000000" w:rsidRPr="00000000">
        <w:rPr>
          <w:rtl w:val="0"/>
        </w:rPr>
        <w:t xml:space="preserve">therapy</w:t>
      </w:r>
    </w:p>
    <w:p w:rsidR="00000000" w:rsidDel="00000000" w:rsidP="00000000" w:rsidRDefault="00000000" w:rsidRPr="00000000" w14:paraId="00000060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Pioneered the concept of </w:t>
      </w:r>
      <w:r w:rsidDel="00000000" w:rsidR="00000000" w:rsidRPr="00000000">
        <w:rPr>
          <w:b w:val="1"/>
          <w:rtl w:val="0"/>
        </w:rPr>
        <w:t xml:space="preserve">unconditional positive regard</w:t>
      </w:r>
      <w:r w:rsidDel="00000000" w:rsidR="00000000" w:rsidRPr="00000000">
        <w:rPr>
          <w:rtl w:val="0"/>
        </w:rPr>
        <w:t xml:space="preserve"> - a therapeutic technique by which the therapist accepts the client completely and expresses empathy in order to promote a positive therapeutic environment</w:t>
      </w:r>
    </w:p>
    <w:p w:rsidR="00000000" w:rsidDel="00000000" w:rsidP="00000000" w:rsidRDefault="00000000" w:rsidRPr="00000000" w14:paraId="0000006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691063" cy="2636643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636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The Type and Trait Perspectives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theorists attempt to create a taxonomy of personality types, e.g. based on:</w:t>
      </w:r>
    </w:p>
    <w:p w:rsidR="00000000" w:rsidDel="00000000" w:rsidP="00000000" w:rsidRDefault="00000000" w:rsidRPr="00000000" w14:paraId="0000006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Humors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(blood, yellow bile, black bile, phlegm) or body fluids</w:t>
      </w:r>
    </w:p>
    <w:p w:rsidR="00000000" w:rsidDel="00000000" w:rsidP="00000000" w:rsidRDefault="00000000" w:rsidRPr="00000000" w14:paraId="0000006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Somatotypes (short &amp; stocky = jolly, tall = high-strung &amp; aloof, the rest = strong &amp; well-adjusted)</w:t>
      </w:r>
    </w:p>
    <w:p w:rsidR="00000000" w:rsidDel="00000000" w:rsidP="00000000" w:rsidRDefault="00000000" w:rsidRPr="00000000" w14:paraId="00000068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Type A (competitive and compulsive) and Type B (laid-back and relaxed)</w:t>
      </w:r>
    </w:p>
    <w:p w:rsidR="00000000" w:rsidDel="00000000" w:rsidP="00000000" w:rsidRDefault="00000000" w:rsidRPr="00000000" w14:paraId="0000006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Myers-Briggs Type Inventory (MBTI) 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Trait theorists prefer to describe individual personality as the sum of a person’s characteristic behaviors</w:t>
      </w:r>
    </w:p>
    <w:p w:rsidR="00000000" w:rsidDel="00000000" w:rsidP="00000000" w:rsidRDefault="00000000" w:rsidRPr="00000000" w14:paraId="0000006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Sybil Eysenck’s PEN theory</w:t>
      </w:r>
    </w:p>
    <w:p w:rsidR="00000000" w:rsidDel="00000000" w:rsidP="00000000" w:rsidRDefault="00000000" w:rsidRPr="00000000" w14:paraId="0000006C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Psychoticism (non-conformity)</w:t>
      </w:r>
    </w:p>
    <w:p w:rsidR="00000000" w:rsidDel="00000000" w:rsidP="00000000" w:rsidRDefault="00000000" w:rsidRPr="00000000" w14:paraId="0000006D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Extraversion (tolerance for social interaction and stimulation)</w:t>
      </w:r>
    </w:p>
    <w:p w:rsidR="00000000" w:rsidDel="00000000" w:rsidP="00000000" w:rsidRDefault="00000000" w:rsidRPr="00000000" w14:paraId="0000006E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Neuroticism (arousal in stressful situations)</w:t>
      </w:r>
    </w:p>
    <w:p w:rsidR="00000000" w:rsidDel="00000000" w:rsidP="00000000" w:rsidRDefault="00000000" w:rsidRPr="00000000" w14:paraId="0000006F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Later expanded to Big Five (OCEAN)</w:t>
      </w:r>
    </w:p>
    <w:p w:rsidR="00000000" w:rsidDel="00000000" w:rsidP="00000000" w:rsidRDefault="00000000" w:rsidRPr="00000000" w14:paraId="00000070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Openness</w:t>
      </w:r>
    </w:p>
    <w:p w:rsidR="00000000" w:rsidDel="00000000" w:rsidP="00000000" w:rsidRDefault="00000000" w:rsidRPr="00000000" w14:paraId="00000071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Conscientiousness</w:t>
      </w:r>
    </w:p>
    <w:p w:rsidR="00000000" w:rsidDel="00000000" w:rsidP="00000000" w:rsidRDefault="00000000" w:rsidRPr="00000000" w14:paraId="00000072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Extraversion</w:t>
      </w:r>
    </w:p>
    <w:p w:rsidR="00000000" w:rsidDel="00000000" w:rsidP="00000000" w:rsidRDefault="00000000" w:rsidRPr="00000000" w14:paraId="00000073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Agreeableness</w:t>
      </w:r>
    </w:p>
    <w:p w:rsidR="00000000" w:rsidDel="00000000" w:rsidP="00000000" w:rsidRDefault="00000000" w:rsidRPr="00000000" w14:paraId="00000074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Neuroticism</w:t>
      </w:r>
    </w:p>
    <w:p w:rsidR="00000000" w:rsidDel="00000000" w:rsidP="00000000" w:rsidRDefault="00000000" w:rsidRPr="00000000" w14:paraId="0000007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Golden Allport’s three traits</w:t>
      </w:r>
    </w:p>
    <w:p w:rsidR="00000000" w:rsidDel="00000000" w:rsidP="00000000" w:rsidRDefault="00000000" w:rsidRPr="00000000" w14:paraId="00000076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Cardinal traits (how a person organizes his or her life e.g. self sacrifice for Mother Therasa)</w:t>
      </w:r>
    </w:p>
    <w:p w:rsidR="00000000" w:rsidDel="00000000" w:rsidP="00000000" w:rsidRDefault="00000000" w:rsidRPr="00000000" w14:paraId="00000077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Central traits (represent major characteristics of the personality e.g. honesty or charisma)</w:t>
      </w:r>
    </w:p>
    <w:p w:rsidR="00000000" w:rsidDel="00000000" w:rsidP="00000000" w:rsidRDefault="00000000" w:rsidRPr="00000000" w14:paraId="00000078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Secondary traits (more personal and are limited in occurrence)</w:t>
      </w:r>
    </w:p>
    <w:p w:rsidR="00000000" w:rsidDel="00000000" w:rsidP="00000000" w:rsidRDefault="00000000" w:rsidRPr="00000000" w14:paraId="0000007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David McClelland</w:t>
      </w:r>
    </w:p>
    <w:p w:rsidR="00000000" w:rsidDel="00000000" w:rsidP="00000000" w:rsidRDefault="00000000" w:rsidRPr="00000000" w14:paraId="0000007A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Need for achievement (N-Ach)</w:t>
      </w:r>
    </w:p>
    <w:p w:rsidR="00000000" w:rsidDel="00000000" w:rsidP="00000000" w:rsidRDefault="00000000" w:rsidRPr="00000000" w14:paraId="0000007B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Avoid high risks (to avoid failing) and low risks (because easy tasks will not generate a sense of achievement) → set realistic goals and stop striving toward a goal if success is unlikely</w:t>
      </w:r>
    </w:p>
    <w:p w:rsidR="00000000" w:rsidDel="00000000" w:rsidP="00000000" w:rsidRDefault="00000000" w:rsidRPr="00000000" w14:paraId="0000007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Other Theories of Personality</w:t>
      </w:r>
    </w:p>
    <w:p w:rsidR="00000000" w:rsidDel="00000000" w:rsidP="00000000" w:rsidRDefault="00000000" w:rsidRPr="00000000" w14:paraId="0000008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Behaviorist perspective</w:t>
      </w:r>
    </w:p>
    <w:p w:rsidR="00000000" w:rsidDel="00000000" w:rsidP="00000000" w:rsidRDefault="00000000" w:rsidRPr="00000000" w14:paraId="00000081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Based on concepts of </w:t>
      </w:r>
      <w:r w:rsidDel="00000000" w:rsidR="00000000" w:rsidRPr="00000000">
        <w:rPr>
          <w:b w:val="1"/>
          <w:rtl w:val="0"/>
        </w:rPr>
        <w:t xml:space="preserve">operant conditioning</w:t>
      </w:r>
      <w:r w:rsidDel="00000000" w:rsidR="00000000" w:rsidRPr="00000000">
        <w:rPr>
          <w:rtl w:val="0"/>
        </w:rPr>
        <w:t xml:space="preserve"> because they think personality is simply a reflection of behaviours that have been reinforced over time</w:t>
      </w:r>
    </w:p>
    <w:p w:rsidR="00000000" w:rsidDel="00000000" w:rsidP="00000000" w:rsidRDefault="00000000" w:rsidRPr="00000000" w14:paraId="00000082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E.g. </w:t>
      </w:r>
      <w:r w:rsidDel="00000000" w:rsidR="00000000" w:rsidRPr="00000000">
        <w:rPr>
          <w:b w:val="1"/>
          <w:rtl w:val="0"/>
        </w:rPr>
        <w:t xml:space="preserve">token economies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are often used in inpatient therapeutic settings → positive behaviour is rewarded with tokens that can be exchanged for privileges etc</w:t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Social-cognitive perspective</w:t>
      </w:r>
    </w:p>
    <w:p w:rsidR="00000000" w:rsidDel="00000000" w:rsidP="00000000" w:rsidRDefault="00000000" w:rsidRPr="00000000" w14:paraId="00000084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Individuals interact with their environment in a cycle</w:t>
      </w:r>
    </w:p>
    <w:p w:rsidR="00000000" w:rsidDel="00000000" w:rsidP="00000000" w:rsidRDefault="00000000" w:rsidRPr="00000000" w14:paraId="00000085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Albert Bundura’s concept of </w:t>
      </w:r>
      <w:r w:rsidDel="00000000" w:rsidR="00000000" w:rsidRPr="00000000">
        <w:rPr>
          <w:b w:val="1"/>
          <w:rtl w:val="0"/>
        </w:rPr>
        <w:t xml:space="preserve">reciprocal determinism</w:t>
      </w:r>
    </w:p>
    <w:p w:rsidR="00000000" w:rsidDel="00000000" w:rsidP="00000000" w:rsidRDefault="00000000" w:rsidRPr="00000000" w14:paraId="00000086">
      <w:pPr>
        <w:numPr>
          <w:ilvl w:val="2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People mold their environments according to their personalities</w:t>
      </w:r>
    </w:p>
    <w:p w:rsidR="00000000" w:rsidDel="00000000" w:rsidP="00000000" w:rsidRDefault="00000000" w:rsidRPr="00000000" w14:paraId="00000087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Those environments in turn shape our thoughts, feelings and behaviors</w:t>
      </w:r>
    </w:p>
    <w:p w:rsidR="00000000" w:rsidDel="00000000" w:rsidP="00000000" w:rsidRDefault="00000000" w:rsidRPr="00000000" w14:paraId="0000008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Biological perspective</w:t>
      </w:r>
    </w:p>
    <w:p w:rsidR="00000000" w:rsidDel="00000000" w:rsidP="00000000" w:rsidRDefault="00000000" w:rsidRPr="00000000" w14:paraId="00000089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Behaviour can be explained as a result of </w:t>
      </w:r>
      <w:r w:rsidDel="00000000" w:rsidR="00000000" w:rsidRPr="00000000">
        <w:rPr>
          <w:b w:val="1"/>
          <w:rtl w:val="0"/>
        </w:rPr>
        <w:t xml:space="preserve">genetic expression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4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