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9.1 Elements of Social Interaction*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Statuses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status is a position in society used to </w:t>
      </w:r>
      <w:r w:rsidDel="00000000" w:rsidR="00000000" w:rsidRPr="00000000">
        <w:rPr>
          <w:b w:val="1"/>
          <w:rtl w:val="0"/>
        </w:rPr>
        <w:t xml:space="preserve">classify individuals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Ascribed status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Involuntarily assigned to an individual based on race, ethnicity, gender, family background, and so on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race, ethnicity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status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Voluntarily earned by an individual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Doctor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status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status by which an individual is primary identified → may lead to pigeonholing: disregarding his other personal characteristics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president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beliefs, values, and norms that define the expectations of a certain status in a social situation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performance = carrying out the behaviors of a given role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partner = another individual who helps define a specific role within the relationship e.g. patient, other doctors, hospital admin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set = all of the different roles associated with a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conflict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satisfying the requirements or expectations of </w:t>
      </w:r>
      <w:r w:rsidDel="00000000" w:rsidR="00000000" w:rsidRPr="00000000">
        <w:rPr>
          <w:b w:val="1"/>
          <w:rtl w:val="0"/>
        </w:rPr>
        <w:t xml:space="preserve">multiple roles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E.g. single parent who works a full-time job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Role strain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satisfying multiple requirements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same role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exit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Dropping of one identity for another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up of two or more individuals with similar characteristics that share a sense of unity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process analysis (revised to the system for multiple level observation of groups (SYMLOG)) based on: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Dominance vs submission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Friendliness vs unfriendliness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Instrumentally controlled vs emotionally expressive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conformity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are compliant with the group’s goals, </w:t>
      </w:r>
      <w:r w:rsidDel="00000000" w:rsidR="00000000" w:rsidRPr="00000000">
        <w:rPr>
          <w:b w:val="1"/>
          <w:rtl w:val="0"/>
        </w:rPr>
        <w:t xml:space="preserve">even when the group’s goals may be in direct contrast to the individual’s goal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Groupthink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members begin to conform to one another’s views and </w:t>
      </w:r>
      <w:r w:rsidDel="00000000" w:rsidR="00000000" w:rsidRPr="00000000">
        <w:rPr>
          <w:b w:val="1"/>
          <w:rtl w:val="0"/>
        </w:rPr>
        <w:t xml:space="preserve">ignore other perspective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group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self-selected group formed around similar interests, ages and statuses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your hiking friends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group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group into which an individual is born, adopted or married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your family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In-group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one with which the individual identifies with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your clique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Out-group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one that an individual competes with or opposes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your competitors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Reference group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group to which an individual compares him- or herself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other medical school applicants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groups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that contain strong bonds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family and close friends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groups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temporary and contain fewer emotional bonds and weaker bonds overall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students working on a group project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Gemeinschaft </w:t>
      </w:r>
      <w:r w:rsidDel="00000000" w:rsidR="00000000" w:rsidRPr="00000000">
        <w:rPr>
          <w:rtl w:val="0"/>
        </w:rPr>
        <w:t xml:space="preserve">(community)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group unified by feelings of togetherness due to shared beliefs, ancestry, or geography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family and neighbourhoods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Gesellschaft </w:t>
      </w:r>
      <w:r w:rsidDel="00000000" w:rsidR="00000000" w:rsidRPr="00000000">
        <w:rPr>
          <w:rtl w:val="0"/>
        </w:rPr>
        <w:t xml:space="preserve">(society)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group unified by mutual self interests in achieving a goal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companies and countries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= an observable pattern of social relationships between individuals or groups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Organizations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Bodies of people with a structure and culture designed to achieve specific goals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 outside of each individual’s membership within the organization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institution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Prehistoric times: kin, clan, or sib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times: bureaucracy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Iron law of </w:t>
      </w:r>
      <w:r w:rsidDel="00000000" w:rsidR="00000000" w:rsidRPr="00000000">
        <w:rPr>
          <w:b w:val="1"/>
          <w:rtl w:val="0"/>
        </w:rPr>
        <w:t xml:space="preserve">oligarchy</w:t>
      </w:r>
      <w:r w:rsidDel="00000000" w:rsidR="00000000" w:rsidRPr="00000000">
        <w:rPr>
          <w:rtl w:val="0"/>
        </w:rPr>
        <w:t xml:space="preserve">: democratic or bureaucratic systems naturally shift to being ruled by an </w:t>
      </w:r>
      <w:r w:rsidDel="00000000" w:rsidR="00000000" w:rsidRPr="00000000">
        <w:rPr>
          <w:b w:val="1"/>
          <w:rtl w:val="0"/>
        </w:rPr>
        <w:t xml:space="preserve">elite group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McDonaldization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a shift in focus toward efficiency, predictability, calculability, and control in societies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9.2 Self-Presentation and Interacting with Others*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Expressing and Detecting Emotions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rules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Unspoken rules that govern the expression of emotion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cultural expectations → expressing anger = social pariahs in Utkuhikhalik society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 syndrome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shared set of beliefs, norms, values and behaviors organized around a central theme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happiness is internally experienced in America (more individualistic) vs happiness is shared externally in Japan (more collectivist)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model (by Charles Darwin)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universal emotions</w:t>
      </w:r>
      <w:r w:rsidDel="00000000" w:rsidR="00000000" w:rsidRPr="00000000">
        <w:rPr>
          <w:rtl w:val="0"/>
        </w:rPr>
        <w:t xml:space="preserve">, along with corresponding expressions that can be understood across cultures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Appraisal model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Closely related to basic model, and accepts that there are biologically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predetermined expressions once an emotion is experienced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there is a </w:t>
      </w:r>
      <w:r w:rsidDel="00000000" w:rsidR="00000000" w:rsidRPr="00000000">
        <w:rPr>
          <w:b w:val="1"/>
          <w:rtl w:val="0"/>
        </w:rPr>
        <w:t xml:space="preserve">cognitive antecedent </w:t>
      </w:r>
      <w:r w:rsidDel="00000000" w:rsidR="00000000" w:rsidRPr="00000000">
        <w:rPr>
          <w:rtl w:val="0"/>
        </w:rPr>
        <w:t xml:space="preserve">to emotional expression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James-Lange, Cannon-Bard, Schachter-Singer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construction model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Emotions are </w:t>
      </w:r>
      <w:r w:rsidDel="00000000" w:rsidR="00000000" w:rsidRPr="00000000">
        <w:rPr>
          <w:b w:val="1"/>
          <w:rtl w:val="0"/>
        </w:rPr>
        <w:t xml:space="preserve">solely based on the situational context of social interactions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Assumes that there is </w:t>
      </w:r>
      <w:r w:rsidDel="00000000" w:rsidR="00000000" w:rsidRPr="00000000">
        <w:rPr>
          <w:b w:val="1"/>
          <w:rtl w:val="0"/>
        </w:rPr>
        <w:t xml:space="preserve">no biological basis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Impression Management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Refers to the </w:t>
      </w:r>
      <w:r w:rsidDel="00000000" w:rsidR="00000000" w:rsidRPr="00000000">
        <w:rPr>
          <w:b w:val="1"/>
          <w:rtl w:val="0"/>
        </w:rPr>
        <w:t xml:space="preserve">maintenance of a public image</w:t>
      </w:r>
      <w:r w:rsidDel="00000000" w:rsidR="00000000" w:rsidRPr="00000000">
        <w:rPr>
          <w:rtl w:val="0"/>
        </w:rPr>
        <w:t xml:space="preserve">, which is accomplished through various strategies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through dramaturgical approach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Metaphor of a theatrical performance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stage (what you want others to see) vs backstage (your true self)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Self-disclosure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Giving information about oneself to establish an identity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“I am a premedical student”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appearances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props, appearance, association, etc to create a positive image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wearing a white coat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Ingratiation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flattery or conformity to win over someone else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blindly agreeing to someone else’s opinion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Aligning actions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excuses to account for questionable behavior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Blaming a bad grade on too little sleep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Alter-casting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Imposing an identity onto another person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“you should study hard as a good MCAT student”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Verbal and Nonverbal Communication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 communication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Conveyance of information through spoken, written or signed words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Nonverbal communication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Conveyance of information by means other than the use of words e.g. body language, prosody, facial expressions and gestures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 Signals and Communication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nonhumans animals, or between humans and other animals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forms of communication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 language (dog tucked tail between legs when scolded)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Rudimentary facial expressions (baring teeth as signs of aggression)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displays (colorful plumage in peacock)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Scents (pheromones produced by insects)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Vocalizations (bird calls)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