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16720" w14:textId="77777777" w:rsidR="008C4E05" w:rsidRPr="008C4E05" w:rsidRDefault="008C4E05" w:rsidP="008C4E05">
      <w:pPr>
        <w:rPr>
          <w:b/>
          <w:bCs/>
          <w:lang w:val="en-KE"/>
        </w:rPr>
      </w:pPr>
      <w:r w:rsidRPr="008C4E05">
        <w:rPr>
          <w:b/>
          <w:bCs/>
          <w:lang w:val="en-KE"/>
        </w:rPr>
        <w:t>1. Authentication and Registration</w:t>
      </w:r>
    </w:p>
    <w:p w14:paraId="202E31CF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TC-001: Email/password registration</w:t>
      </w:r>
    </w:p>
    <w:p w14:paraId="27399D5B" w14:textId="77777777" w:rsidR="008C4E05" w:rsidRPr="008C4E05" w:rsidRDefault="008C4E05" w:rsidP="008C4E05">
      <w:pPr>
        <w:numPr>
          <w:ilvl w:val="0"/>
          <w:numId w:val="1"/>
        </w:numPr>
        <w:rPr>
          <w:lang w:val="en-KE"/>
        </w:rPr>
      </w:pPr>
      <w:r w:rsidRPr="008C4E05">
        <w:rPr>
          <w:lang w:val="en-KE"/>
        </w:rPr>
        <w:t>Precondition: User not registered.</w:t>
      </w:r>
    </w:p>
    <w:p w14:paraId="685666A6" w14:textId="77777777" w:rsidR="008C4E05" w:rsidRPr="008C4E05" w:rsidRDefault="008C4E05" w:rsidP="008C4E05">
      <w:pPr>
        <w:numPr>
          <w:ilvl w:val="0"/>
          <w:numId w:val="1"/>
        </w:numPr>
        <w:rPr>
          <w:lang w:val="en-KE"/>
        </w:rPr>
      </w:pPr>
      <w:r w:rsidRPr="008C4E05">
        <w:rPr>
          <w:lang w:val="en-KE"/>
        </w:rPr>
        <w:t>Steps: Open app → Click “Sign up” → Enter valid email/password → Submit.</w:t>
      </w:r>
    </w:p>
    <w:p w14:paraId="55ACF028" w14:textId="77777777" w:rsidR="008C4E05" w:rsidRPr="008C4E05" w:rsidRDefault="008C4E05" w:rsidP="008C4E05">
      <w:pPr>
        <w:numPr>
          <w:ilvl w:val="0"/>
          <w:numId w:val="1"/>
        </w:numPr>
        <w:rPr>
          <w:lang w:val="en-KE"/>
        </w:rPr>
      </w:pPr>
      <w:r w:rsidRPr="008C4E05">
        <w:rPr>
          <w:lang w:val="en-KE"/>
        </w:rPr>
        <w:t>Expected: Account created, user redirected to dashboard, user row appears in </w:t>
      </w:r>
      <w:proofErr w:type="gramStart"/>
      <w:r w:rsidRPr="008C4E05">
        <w:rPr>
          <w:lang w:val="en-KE"/>
        </w:rPr>
        <w:t>users</w:t>
      </w:r>
      <w:proofErr w:type="gramEnd"/>
      <w:r w:rsidRPr="008C4E05">
        <w:rPr>
          <w:lang w:val="en-KE"/>
        </w:rPr>
        <w:t> table.</w:t>
      </w:r>
      <w:r w:rsidRPr="008C4E05">
        <w:rPr>
          <w:rFonts w:ascii="Arial" w:hAnsi="Arial" w:cs="Arial"/>
          <w:lang w:val="en-KE"/>
        </w:rPr>
        <w:t>​</w:t>
      </w:r>
    </w:p>
    <w:p w14:paraId="6686000D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TC-002: Email/password login (happy path)</w:t>
      </w:r>
    </w:p>
    <w:p w14:paraId="3DBCE48A" w14:textId="77777777" w:rsidR="008C4E05" w:rsidRPr="008C4E05" w:rsidRDefault="008C4E05" w:rsidP="008C4E05">
      <w:pPr>
        <w:numPr>
          <w:ilvl w:val="0"/>
          <w:numId w:val="2"/>
        </w:numPr>
        <w:rPr>
          <w:lang w:val="en-KE"/>
        </w:rPr>
      </w:pPr>
      <w:r w:rsidRPr="008C4E05">
        <w:rPr>
          <w:lang w:val="en-KE"/>
        </w:rPr>
        <w:t>Steps: Open app → Enter valid credentials → Submit.</w:t>
      </w:r>
    </w:p>
    <w:p w14:paraId="1298589A" w14:textId="77777777" w:rsidR="008C4E05" w:rsidRPr="008C4E05" w:rsidRDefault="008C4E05" w:rsidP="008C4E05">
      <w:pPr>
        <w:numPr>
          <w:ilvl w:val="0"/>
          <w:numId w:val="2"/>
        </w:numPr>
        <w:rPr>
          <w:lang w:val="en-KE"/>
        </w:rPr>
      </w:pPr>
      <w:r w:rsidRPr="008C4E05">
        <w:rPr>
          <w:lang w:val="en-KE"/>
        </w:rPr>
        <w:t>Expected: User lands on notes dashboard, JWT/session created, protected API calls succeed.</w:t>
      </w:r>
      <w:r w:rsidRPr="008C4E05">
        <w:rPr>
          <w:rFonts w:ascii="Arial" w:hAnsi="Arial" w:cs="Arial"/>
          <w:lang w:val="en-KE"/>
        </w:rPr>
        <w:t>​</w:t>
      </w:r>
    </w:p>
    <w:p w14:paraId="798BD6F2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TC-003: Login with wrong password</w:t>
      </w:r>
    </w:p>
    <w:p w14:paraId="04C1FB4D" w14:textId="77777777" w:rsidR="008C4E05" w:rsidRPr="008C4E05" w:rsidRDefault="008C4E05" w:rsidP="008C4E05">
      <w:pPr>
        <w:numPr>
          <w:ilvl w:val="0"/>
          <w:numId w:val="3"/>
        </w:numPr>
        <w:rPr>
          <w:lang w:val="en-KE"/>
        </w:rPr>
      </w:pPr>
      <w:r w:rsidRPr="008C4E05">
        <w:rPr>
          <w:lang w:val="en-KE"/>
        </w:rPr>
        <w:t>Steps: Enter existing email + wrong password → Submit.</w:t>
      </w:r>
    </w:p>
    <w:p w14:paraId="20D27657" w14:textId="77777777" w:rsidR="008C4E05" w:rsidRPr="008C4E05" w:rsidRDefault="008C4E05" w:rsidP="008C4E05">
      <w:pPr>
        <w:numPr>
          <w:ilvl w:val="0"/>
          <w:numId w:val="3"/>
        </w:numPr>
        <w:rPr>
          <w:lang w:val="en-KE"/>
        </w:rPr>
      </w:pPr>
      <w:r w:rsidRPr="008C4E05">
        <w:rPr>
          <w:lang w:val="en-KE"/>
        </w:rPr>
        <w:t>Expected: Error message shown, user stays on login, no session created.</w:t>
      </w:r>
      <w:r w:rsidRPr="008C4E05">
        <w:rPr>
          <w:rFonts w:ascii="Arial" w:hAnsi="Arial" w:cs="Arial"/>
          <w:lang w:val="en-KE"/>
        </w:rPr>
        <w:t>​</w:t>
      </w:r>
    </w:p>
    <w:p w14:paraId="4512B861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TC-004: Google OAuth2 login</w:t>
      </w:r>
    </w:p>
    <w:p w14:paraId="7A3833BB" w14:textId="77777777" w:rsidR="008C4E05" w:rsidRPr="008C4E05" w:rsidRDefault="008C4E05" w:rsidP="008C4E05">
      <w:pPr>
        <w:numPr>
          <w:ilvl w:val="0"/>
          <w:numId w:val="4"/>
        </w:numPr>
        <w:rPr>
          <w:lang w:val="en-KE"/>
        </w:rPr>
      </w:pPr>
      <w:r w:rsidRPr="008C4E05">
        <w:rPr>
          <w:lang w:val="en-KE"/>
        </w:rPr>
        <w:t>Steps: Click “Sign in with Google” → Complete consent → redirect back.</w:t>
      </w:r>
    </w:p>
    <w:p w14:paraId="59258C9C" w14:textId="77777777" w:rsidR="008C4E05" w:rsidRPr="008C4E05" w:rsidRDefault="008C4E05" w:rsidP="008C4E05">
      <w:pPr>
        <w:numPr>
          <w:ilvl w:val="0"/>
          <w:numId w:val="4"/>
        </w:numPr>
        <w:rPr>
          <w:lang w:val="en-KE"/>
        </w:rPr>
      </w:pPr>
      <w:r w:rsidRPr="008C4E05">
        <w:rPr>
          <w:lang w:val="en-KE"/>
        </w:rPr>
        <w:t>Expected: User record created/updated, user lands on dashboard, can call protected APIs.</w:t>
      </w:r>
      <w:r w:rsidRPr="008C4E05">
        <w:rPr>
          <w:rFonts w:ascii="Arial" w:hAnsi="Arial" w:cs="Arial"/>
          <w:lang w:val="en-KE"/>
        </w:rPr>
        <w:t>​</w:t>
      </w:r>
    </w:p>
    <w:p w14:paraId="10902A4C" w14:textId="77777777" w:rsidR="008C4E05" w:rsidRPr="008C4E05" w:rsidRDefault="008C4E05" w:rsidP="008C4E05">
      <w:pPr>
        <w:rPr>
          <w:b/>
          <w:bCs/>
          <w:lang w:val="en-KE"/>
        </w:rPr>
      </w:pPr>
      <w:r w:rsidRPr="008C4E05">
        <w:rPr>
          <w:b/>
          <w:bCs/>
          <w:lang w:val="en-KE"/>
        </w:rPr>
        <w:t>2. Notes creation, viewing, locking</w:t>
      </w:r>
    </w:p>
    <w:p w14:paraId="05B34F20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TC-010: Create a new note</w:t>
      </w:r>
    </w:p>
    <w:p w14:paraId="4AEF23DD" w14:textId="77777777" w:rsidR="008C4E05" w:rsidRPr="008C4E05" w:rsidRDefault="008C4E05" w:rsidP="008C4E05">
      <w:pPr>
        <w:numPr>
          <w:ilvl w:val="0"/>
          <w:numId w:val="5"/>
        </w:numPr>
        <w:rPr>
          <w:lang w:val="en-KE"/>
        </w:rPr>
      </w:pPr>
      <w:r w:rsidRPr="008C4E05">
        <w:rPr>
          <w:lang w:val="en-KE"/>
        </w:rPr>
        <w:t>Steps: On dashboard click “New note” → Enter title → Type some content.</w:t>
      </w:r>
    </w:p>
    <w:p w14:paraId="533FB9B0" w14:textId="77777777" w:rsidR="008C4E05" w:rsidRPr="008C4E05" w:rsidRDefault="008C4E05" w:rsidP="008C4E05">
      <w:pPr>
        <w:numPr>
          <w:ilvl w:val="0"/>
          <w:numId w:val="5"/>
        </w:numPr>
        <w:rPr>
          <w:lang w:val="en-KE"/>
        </w:rPr>
      </w:pPr>
      <w:r w:rsidRPr="008C4E05">
        <w:rPr>
          <w:lang w:val="en-KE"/>
        </w:rPr>
        <w:t>Expected: Note row created in notes, </w:t>
      </w:r>
      <w:proofErr w:type="spellStart"/>
      <w:r w:rsidRPr="008C4E05">
        <w:rPr>
          <w:lang w:val="en-KE"/>
        </w:rPr>
        <w:t>note_content</w:t>
      </w:r>
      <w:proofErr w:type="spellEnd"/>
      <w:r w:rsidRPr="008C4E05">
        <w:rPr>
          <w:lang w:val="en-KE"/>
        </w:rPr>
        <w:t> initialized, editor opens with ruled UI.</w:t>
      </w:r>
      <w:r w:rsidRPr="008C4E05">
        <w:rPr>
          <w:rFonts w:ascii="Arial" w:hAnsi="Arial" w:cs="Arial"/>
          <w:lang w:val="en-KE"/>
        </w:rPr>
        <w:t>​</w:t>
      </w:r>
    </w:p>
    <w:p w14:paraId="4EC37E10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TC-011: View existing note</w:t>
      </w:r>
    </w:p>
    <w:p w14:paraId="3CC7FF95" w14:textId="77777777" w:rsidR="008C4E05" w:rsidRPr="008C4E05" w:rsidRDefault="008C4E05" w:rsidP="008C4E05">
      <w:pPr>
        <w:numPr>
          <w:ilvl w:val="0"/>
          <w:numId w:val="6"/>
        </w:numPr>
        <w:rPr>
          <w:lang w:val="en-KE"/>
        </w:rPr>
      </w:pPr>
      <w:r w:rsidRPr="008C4E05">
        <w:rPr>
          <w:lang w:val="en-KE"/>
        </w:rPr>
        <w:t>Pre: Note exists and user has at least read rights.</w:t>
      </w:r>
    </w:p>
    <w:p w14:paraId="5FA4D3D0" w14:textId="77777777" w:rsidR="008C4E05" w:rsidRPr="008C4E05" w:rsidRDefault="008C4E05" w:rsidP="008C4E05">
      <w:pPr>
        <w:numPr>
          <w:ilvl w:val="0"/>
          <w:numId w:val="6"/>
        </w:numPr>
        <w:rPr>
          <w:lang w:val="en-KE"/>
        </w:rPr>
      </w:pPr>
      <w:r w:rsidRPr="008C4E05">
        <w:rPr>
          <w:lang w:val="en-KE"/>
        </w:rPr>
        <w:t>Steps: Click note in list.</w:t>
      </w:r>
    </w:p>
    <w:p w14:paraId="515EC6DA" w14:textId="77777777" w:rsidR="008C4E05" w:rsidRPr="008C4E05" w:rsidRDefault="008C4E05" w:rsidP="008C4E05">
      <w:pPr>
        <w:numPr>
          <w:ilvl w:val="0"/>
          <w:numId w:val="6"/>
        </w:numPr>
        <w:rPr>
          <w:lang w:val="en-KE"/>
        </w:rPr>
      </w:pPr>
      <w:r w:rsidRPr="008C4E05">
        <w:rPr>
          <w:lang w:val="en-KE"/>
        </w:rPr>
        <w:t>Expected: Note loads, content rendered, presence connects.</w:t>
      </w:r>
      <w:r w:rsidRPr="008C4E05">
        <w:rPr>
          <w:rFonts w:ascii="Arial" w:hAnsi="Arial" w:cs="Arial"/>
          <w:lang w:val="en-KE"/>
        </w:rPr>
        <w:t>​</w:t>
      </w:r>
    </w:p>
    <w:p w14:paraId="3BFF6F70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TC-012: Lock/unlock note (admin only)</w:t>
      </w:r>
    </w:p>
    <w:p w14:paraId="5162F826" w14:textId="77777777" w:rsidR="008C4E05" w:rsidRPr="008C4E05" w:rsidRDefault="008C4E05" w:rsidP="008C4E05">
      <w:pPr>
        <w:numPr>
          <w:ilvl w:val="0"/>
          <w:numId w:val="7"/>
        </w:numPr>
        <w:rPr>
          <w:lang w:val="en-KE"/>
        </w:rPr>
      </w:pPr>
      <w:r w:rsidRPr="008C4E05">
        <w:rPr>
          <w:lang w:val="en-KE"/>
        </w:rPr>
        <w:t>Pre: User is owner/admin for note.</w:t>
      </w:r>
    </w:p>
    <w:p w14:paraId="5CD6A930" w14:textId="77777777" w:rsidR="008C4E05" w:rsidRPr="008C4E05" w:rsidRDefault="008C4E05" w:rsidP="008C4E05">
      <w:pPr>
        <w:numPr>
          <w:ilvl w:val="0"/>
          <w:numId w:val="7"/>
        </w:numPr>
        <w:rPr>
          <w:lang w:val="en-KE"/>
        </w:rPr>
      </w:pPr>
      <w:r w:rsidRPr="008C4E05">
        <w:rPr>
          <w:lang w:val="en-KE"/>
        </w:rPr>
        <w:t>Steps: Open note → Click “Lock note” → Try editing as admin and as a write</w:t>
      </w:r>
      <w:r w:rsidRPr="008C4E05">
        <w:rPr>
          <w:lang w:val="en-KE"/>
        </w:rPr>
        <w:noBreakHyphen/>
        <w:t>only collaborator.</w:t>
      </w:r>
    </w:p>
    <w:p w14:paraId="3225790B" w14:textId="77777777" w:rsidR="008C4E05" w:rsidRPr="008C4E05" w:rsidRDefault="008C4E05" w:rsidP="008C4E05">
      <w:pPr>
        <w:numPr>
          <w:ilvl w:val="0"/>
          <w:numId w:val="7"/>
        </w:numPr>
        <w:rPr>
          <w:lang w:val="en-KE"/>
        </w:rPr>
      </w:pPr>
      <w:r w:rsidRPr="008C4E05">
        <w:rPr>
          <w:lang w:val="en-KE"/>
        </w:rPr>
        <w:t>Expected: Admin can toggle lock; when locked, other roles cannot change content but can still view.</w:t>
      </w:r>
      <w:r w:rsidRPr="008C4E05">
        <w:rPr>
          <w:rFonts w:ascii="Arial" w:hAnsi="Arial" w:cs="Arial"/>
          <w:lang w:val="en-KE"/>
        </w:rPr>
        <w:t>​</w:t>
      </w:r>
    </w:p>
    <w:p w14:paraId="62A17655" w14:textId="77777777" w:rsidR="008C4E05" w:rsidRPr="008C4E05" w:rsidRDefault="008C4E05" w:rsidP="008C4E05">
      <w:pPr>
        <w:rPr>
          <w:b/>
          <w:bCs/>
          <w:lang w:val="en-KE"/>
        </w:rPr>
      </w:pPr>
      <w:r w:rsidRPr="008C4E05">
        <w:rPr>
          <w:b/>
          <w:bCs/>
          <w:lang w:val="en-KE"/>
        </w:rPr>
        <w:t>3. Invitations, roles, permissions, RLS</w:t>
      </w:r>
    </w:p>
    <w:p w14:paraId="674584D3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lastRenderedPageBreak/>
        <w:t>TC-020: Invite collaborator with read rights</w:t>
      </w:r>
    </w:p>
    <w:p w14:paraId="71058CB5" w14:textId="77777777" w:rsidR="008C4E05" w:rsidRPr="008C4E05" w:rsidRDefault="008C4E05" w:rsidP="008C4E05">
      <w:pPr>
        <w:numPr>
          <w:ilvl w:val="0"/>
          <w:numId w:val="8"/>
        </w:numPr>
        <w:rPr>
          <w:lang w:val="en-KE"/>
        </w:rPr>
      </w:pPr>
      <w:r w:rsidRPr="008C4E05">
        <w:rPr>
          <w:lang w:val="en-KE"/>
        </w:rPr>
        <w:t>Pre: Note exists, inviter is admin.</w:t>
      </w:r>
    </w:p>
    <w:p w14:paraId="7CF3F7D5" w14:textId="77777777" w:rsidR="008C4E05" w:rsidRPr="008C4E05" w:rsidRDefault="008C4E05" w:rsidP="008C4E05">
      <w:pPr>
        <w:numPr>
          <w:ilvl w:val="0"/>
          <w:numId w:val="8"/>
        </w:numPr>
        <w:rPr>
          <w:lang w:val="en-KE"/>
        </w:rPr>
      </w:pPr>
      <w:r w:rsidRPr="008C4E05">
        <w:rPr>
          <w:lang w:val="en-KE"/>
        </w:rPr>
        <w:t>Steps: Open Share dialog → Enter collaborator email → Select “Read” → Send.</w:t>
      </w:r>
    </w:p>
    <w:p w14:paraId="36779ECA" w14:textId="77777777" w:rsidR="008C4E05" w:rsidRPr="008C4E05" w:rsidRDefault="008C4E05" w:rsidP="008C4E05">
      <w:pPr>
        <w:numPr>
          <w:ilvl w:val="0"/>
          <w:numId w:val="8"/>
        </w:numPr>
        <w:rPr>
          <w:lang w:val="en-KE"/>
        </w:rPr>
      </w:pPr>
      <w:r w:rsidRPr="008C4E05">
        <w:rPr>
          <w:lang w:val="en-KE"/>
        </w:rPr>
        <w:t>Expected: Permission row created (role=read), collaborator sees note in list but cannot edit text.</w:t>
      </w:r>
      <w:r w:rsidRPr="008C4E05">
        <w:rPr>
          <w:rFonts w:ascii="Arial" w:hAnsi="Arial" w:cs="Arial"/>
          <w:lang w:val="en-KE"/>
        </w:rPr>
        <w:t>​</w:t>
      </w:r>
    </w:p>
    <w:p w14:paraId="26138154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TC-021: Invite collaborator with write rights</w:t>
      </w:r>
    </w:p>
    <w:p w14:paraId="5555341A" w14:textId="77777777" w:rsidR="008C4E05" w:rsidRPr="008C4E05" w:rsidRDefault="008C4E05" w:rsidP="008C4E05">
      <w:pPr>
        <w:numPr>
          <w:ilvl w:val="0"/>
          <w:numId w:val="9"/>
        </w:numPr>
        <w:rPr>
          <w:lang w:val="en-KE"/>
        </w:rPr>
      </w:pPr>
      <w:r w:rsidRPr="008C4E05">
        <w:rPr>
          <w:lang w:val="en-KE"/>
        </w:rPr>
        <w:t>Steps: Invite with “Write” role, collaborator opens note.</w:t>
      </w:r>
    </w:p>
    <w:p w14:paraId="40BCB950" w14:textId="77777777" w:rsidR="008C4E05" w:rsidRPr="008C4E05" w:rsidRDefault="008C4E05" w:rsidP="008C4E05">
      <w:pPr>
        <w:numPr>
          <w:ilvl w:val="0"/>
          <w:numId w:val="9"/>
        </w:numPr>
        <w:rPr>
          <w:lang w:val="en-KE"/>
        </w:rPr>
      </w:pPr>
      <w:r w:rsidRPr="008C4E05">
        <w:rPr>
          <w:lang w:val="en-KE"/>
        </w:rPr>
        <w:t>Expected: Collaborator can edit content, add comments, download exports; cannot change roles or delete note.</w:t>
      </w:r>
      <w:r w:rsidRPr="008C4E05">
        <w:rPr>
          <w:rFonts w:ascii="Arial" w:hAnsi="Arial" w:cs="Arial"/>
          <w:lang w:val="en-KE"/>
        </w:rPr>
        <w:t>​</w:t>
      </w:r>
    </w:p>
    <w:p w14:paraId="231E132C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TC-022: Update collaborator role (write → admin)</w:t>
      </w:r>
    </w:p>
    <w:p w14:paraId="53D2420B" w14:textId="77777777" w:rsidR="008C4E05" w:rsidRPr="008C4E05" w:rsidRDefault="008C4E05" w:rsidP="008C4E05">
      <w:pPr>
        <w:numPr>
          <w:ilvl w:val="0"/>
          <w:numId w:val="10"/>
        </w:numPr>
        <w:rPr>
          <w:lang w:val="en-KE"/>
        </w:rPr>
      </w:pPr>
      <w:r w:rsidRPr="008C4E05">
        <w:rPr>
          <w:lang w:val="en-KE"/>
        </w:rPr>
        <w:t>Steps: Admin opens Share dialog → Change collaborator from write to admin.</w:t>
      </w:r>
    </w:p>
    <w:p w14:paraId="443C8FA4" w14:textId="77777777" w:rsidR="008C4E05" w:rsidRPr="008C4E05" w:rsidRDefault="008C4E05" w:rsidP="008C4E05">
      <w:pPr>
        <w:numPr>
          <w:ilvl w:val="0"/>
          <w:numId w:val="10"/>
        </w:numPr>
        <w:rPr>
          <w:lang w:val="en-KE"/>
        </w:rPr>
      </w:pPr>
      <w:r w:rsidRPr="008C4E05">
        <w:rPr>
          <w:lang w:val="en-KE"/>
        </w:rPr>
        <w:t>Expected: Permissions table updated, collaborator now can invite others, lock notes, delete.</w:t>
      </w:r>
      <w:r w:rsidRPr="008C4E05">
        <w:rPr>
          <w:rFonts w:ascii="Arial" w:hAnsi="Arial" w:cs="Arial"/>
          <w:lang w:val="en-KE"/>
        </w:rPr>
        <w:t>​</w:t>
      </w:r>
    </w:p>
    <w:p w14:paraId="625F52C7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TC-023: RLS: unauthorised user access</w:t>
      </w:r>
    </w:p>
    <w:p w14:paraId="7DF79214" w14:textId="77777777" w:rsidR="008C4E05" w:rsidRPr="008C4E05" w:rsidRDefault="008C4E05" w:rsidP="008C4E05">
      <w:pPr>
        <w:numPr>
          <w:ilvl w:val="0"/>
          <w:numId w:val="11"/>
        </w:numPr>
        <w:rPr>
          <w:lang w:val="en-KE"/>
        </w:rPr>
      </w:pPr>
      <w:r w:rsidRPr="008C4E05">
        <w:rPr>
          <w:lang w:val="en-KE"/>
        </w:rPr>
        <w:t>Pre: Note owned by User A, no permission for User B.</w:t>
      </w:r>
    </w:p>
    <w:p w14:paraId="1DABF7CA" w14:textId="77777777" w:rsidR="008C4E05" w:rsidRPr="008C4E05" w:rsidRDefault="008C4E05" w:rsidP="008C4E05">
      <w:pPr>
        <w:numPr>
          <w:ilvl w:val="0"/>
          <w:numId w:val="11"/>
        </w:numPr>
        <w:rPr>
          <w:lang w:val="en-KE"/>
        </w:rPr>
      </w:pPr>
      <w:r w:rsidRPr="008C4E05">
        <w:rPr>
          <w:lang w:val="en-KE"/>
        </w:rPr>
        <w:t>Steps: User B calls /</w:t>
      </w:r>
      <w:proofErr w:type="spellStart"/>
      <w:r w:rsidRPr="008C4E05">
        <w:rPr>
          <w:lang w:val="en-KE"/>
        </w:rPr>
        <w:t>api</w:t>
      </w:r>
      <w:proofErr w:type="spellEnd"/>
      <w:r w:rsidRPr="008C4E05">
        <w:rPr>
          <w:lang w:val="en-KE"/>
        </w:rPr>
        <w:t>/notes/[id] and /</w:t>
      </w:r>
      <w:proofErr w:type="spellStart"/>
      <w:r w:rsidRPr="008C4E05">
        <w:rPr>
          <w:lang w:val="en-KE"/>
        </w:rPr>
        <w:t>api</w:t>
      </w:r>
      <w:proofErr w:type="spellEnd"/>
      <w:r w:rsidRPr="008C4E05">
        <w:rPr>
          <w:lang w:val="en-KE"/>
        </w:rPr>
        <w:t>/notes/[id]/content.</w:t>
      </w:r>
    </w:p>
    <w:p w14:paraId="694DB0DC" w14:textId="77777777" w:rsidR="008C4E05" w:rsidRPr="008C4E05" w:rsidRDefault="008C4E05" w:rsidP="008C4E05">
      <w:pPr>
        <w:numPr>
          <w:ilvl w:val="0"/>
          <w:numId w:val="11"/>
        </w:numPr>
        <w:rPr>
          <w:lang w:val="en-KE"/>
        </w:rPr>
      </w:pPr>
      <w:r w:rsidRPr="008C4E05">
        <w:rPr>
          <w:lang w:val="en-KE"/>
        </w:rPr>
        <w:t>Expected: 404 or 403, no note data returned; direct DB queries blocked by RLS.</w:t>
      </w:r>
      <w:r w:rsidRPr="008C4E05">
        <w:rPr>
          <w:rFonts w:ascii="Arial" w:hAnsi="Arial" w:cs="Arial"/>
          <w:lang w:val="en-KE"/>
        </w:rPr>
        <w:t>​</w:t>
      </w:r>
    </w:p>
    <w:p w14:paraId="6486D5C4" w14:textId="77777777" w:rsidR="008C4E05" w:rsidRPr="008C4E05" w:rsidRDefault="008C4E05" w:rsidP="008C4E05">
      <w:pPr>
        <w:rPr>
          <w:b/>
          <w:bCs/>
          <w:lang w:val="en-KE"/>
        </w:rPr>
      </w:pPr>
      <w:r w:rsidRPr="008C4E05">
        <w:rPr>
          <w:b/>
          <w:bCs/>
          <w:lang w:val="en-KE"/>
        </w:rPr>
        <w:t>4. Real</w:t>
      </w:r>
      <w:r w:rsidRPr="008C4E05">
        <w:rPr>
          <w:b/>
          <w:bCs/>
          <w:lang w:val="en-KE"/>
        </w:rPr>
        <w:noBreakHyphen/>
        <w:t>time collaboration, CRDT, locks</w:t>
      </w:r>
    </w:p>
    <w:p w14:paraId="23C3A4FC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TC-030: Simultaneous editing on different sentences</w:t>
      </w:r>
    </w:p>
    <w:p w14:paraId="239D16CA" w14:textId="77777777" w:rsidR="008C4E05" w:rsidRPr="008C4E05" w:rsidRDefault="008C4E05" w:rsidP="008C4E05">
      <w:pPr>
        <w:numPr>
          <w:ilvl w:val="0"/>
          <w:numId w:val="12"/>
        </w:numPr>
        <w:rPr>
          <w:lang w:val="en-KE"/>
        </w:rPr>
      </w:pPr>
      <w:r w:rsidRPr="008C4E05">
        <w:rPr>
          <w:lang w:val="en-KE"/>
        </w:rPr>
        <w:t xml:space="preserve">Pre: Users A and B have </w:t>
      </w:r>
      <w:proofErr w:type="gramStart"/>
      <w:r w:rsidRPr="008C4E05">
        <w:rPr>
          <w:lang w:val="en-KE"/>
        </w:rPr>
        <w:t>write</w:t>
      </w:r>
      <w:proofErr w:type="gramEnd"/>
      <w:r w:rsidRPr="008C4E05">
        <w:rPr>
          <w:lang w:val="en-KE"/>
        </w:rPr>
        <w:t xml:space="preserve"> rights.</w:t>
      </w:r>
    </w:p>
    <w:p w14:paraId="5C80028C" w14:textId="77777777" w:rsidR="008C4E05" w:rsidRPr="008C4E05" w:rsidRDefault="008C4E05" w:rsidP="008C4E05">
      <w:pPr>
        <w:numPr>
          <w:ilvl w:val="0"/>
          <w:numId w:val="12"/>
        </w:numPr>
        <w:rPr>
          <w:lang w:val="en-KE"/>
        </w:rPr>
      </w:pPr>
      <w:r w:rsidRPr="008C4E05">
        <w:rPr>
          <w:lang w:val="en-KE"/>
        </w:rPr>
        <w:t>Steps: Both open same note → A edits sentence 1, B edits sentence 2.</w:t>
      </w:r>
    </w:p>
    <w:p w14:paraId="35EE936B" w14:textId="77777777" w:rsidR="008C4E05" w:rsidRPr="008C4E05" w:rsidRDefault="008C4E05" w:rsidP="008C4E05">
      <w:pPr>
        <w:numPr>
          <w:ilvl w:val="0"/>
          <w:numId w:val="12"/>
        </w:numPr>
        <w:rPr>
          <w:lang w:val="en-KE"/>
        </w:rPr>
      </w:pPr>
      <w:r w:rsidRPr="008C4E05">
        <w:rPr>
          <w:lang w:val="en-KE"/>
        </w:rPr>
        <w:t>Expected: Both see each other’s changes within target latency, no conflicts, content converges across clients.</w:t>
      </w:r>
      <w:r w:rsidRPr="008C4E05">
        <w:rPr>
          <w:rFonts w:ascii="Arial" w:hAnsi="Arial" w:cs="Arial"/>
          <w:lang w:val="en-KE"/>
        </w:rPr>
        <w:t>​​</w:t>
      </w:r>
    </w:p>
    <w:p w14:paraId="1C9A528E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TC-031: Sentence</w:t>
      </w:r>
      <w:r w:rsidRPr="008C4E05">
        <w:rPr>
          <w:b/>
          <w:bCs/>
          <w:lang w:val="en-KE"/>
        </w:rPr>
        <w:noBreakHyphen/>
        <w:t>level lock: conflict prevention</w:t>
      </w:r>
    </w:p>
    <w:p w14:paraId="675DCD87" w14:textId="77777777" w:rsidR="008C4E05" w:rsidRPr="008C4E05" w:rsidRDefault="008C4E05" w:rsidP="008C4E05">
      <w:pPr>
        <w:numPr>
          <w:ilvl w:val="0"/>
          <w:numId w:val="13"/>
        </w:numPr>
        <w:rPr>
          <w:lang w:val="en-KE"/>
        </w:rPr>
      </w:pPr>
      <w:r w:rsidRPr="008C4E05">
        <w:rPr>
          <w:lang w:val="en-KE"/>
        </w:rPr>
        <w:t>Steps: A clicks into sentence X and starts typing → B clicks same sentence X.</w:t>
      </w:r>
    </w:p>
    <w:p w14:paraId="14A299E0" w14:textId="77777777" w:rsidR="008C4E05" w:rsidRPr="008C4E05" w:rsidRDefault="008C4E05" w:rsidP="008C4E05">
      <w:pPr>
        <w:numPr>
          <w:ilvl w:val="0"/>
          <w:numId w:val="13"/>
        </w:numPr>
        <w:rPr>
          <w:lang w:val="en-KE"/>
        </w:rPr>
      </w:pPr>
      <w:r w:rsidRPr="008C4E05">
        <w:rPr>
          <w:lang w:val="en-KE"/>
        </w:rPr>
        <w:t>Expected: A acquires lock; B sees UI indicator that A is editing and cannot modify sentence X; B can edit other sentences.</w:t>
      </w:r>
      <w:r w:rsidRPr="008C4E05">
        <w:rPr>
          <w:rFonts w:ascii="Arial" w:hAnsi="Arial" w:cs="Arial"/>
          <w:lang w:val="en-KE"/>
        </w:rPr>
        <w:t>​</w:t>
      </w:r>
    </w:p>
    <w:p w14:paraId="3CF5D415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TC-032: Lock timeout / release</w:t>
      </w:r>
    </w:p>
    <w:p w14:paraId="3DD5FBD3" w14:textId="77777777" w:rsidR="008C4E05" w:rsidRPr="008C4E05" w:rsidRDefault="008C4E05" w:rsidP="008C4E05">
      <w:pPr>
        <w:numPr>
          <w:ilvl w:val="0"/>
          <w:numId w:val="14"/>
        </w:numPr>
        <w:rPr>
          <w:lang w:val="en-KE"/>
        </w:rPr>
      </w:pPr>
      <w:r w:rsidRPr="008C4E05">
        <w:rPr>
          <w:lang w:val="en-KE"/>
        </w:rPr>
        <w:t>Steps: A locks sentence X and then stops typing → Wait beyond timeout (e.g., 30s) or blur editor.</w:t>
      </w:r>
    </w:p>
    <w:p w14:paraId="552AB175" w14:textId="77777777" w:rsidR="008C4E05" w:rsidRPr="008C4E05" w:rsidRDefault="008C4E05" w:rsidP="008C4E05">
      <w:pPr>
        <w:numPr>
          <w:ilvl w:val="0"/>
          <w:numId w:val="14"/>
        </w:numPr>
        <w:rPr>
          <w:lang w:val="en-KE"/>
        </w:rPr>
      </w:pPr>
      <w:r w:rsidRPr="008C4E05">
        <w:rPr>
          <w:lang w:val="en-KE"/>
        </w:rPr>
        <w:t>Expected: Lock entry removed; B can now acquire lock and edit sentence X; no data loss due to CRDT merge.</w:t>
      </w:r>
      <w:r w:rsidRPr="008C4E05">
        <w:rPr>
          <w:rFonts w:ascii="Arial" w:hAnsi="Arial" w:cs="Arial"/>
          <w:lang w:val="en-KE"/>
        </w:rPr>
        <w:t>​​</w:t>
      </w:r>
    </w:p>
    <w:p w14:paraId="61E6AD3E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 xml:space="preserve">TC-033: 5 simultaneous </w:t>
      </w:r>
      <w:proofErr w:type="gramStart"/>
      <w:r w:rsidRPr="008C4E05">
        <w:rPr>
          <w:b/>
          <w:bCs/>
          <w:lang w:val="en-KE"/>
        </w:rPr>
        <w:t>editors</w:t>
      </w:r>
      <w:proofErr w:type="gramEnd"/>
      <w:r w:rsidRPr="008C4E05">
        <w:rPr>
          <w:b/>
          <w:bCs/>
          <w:lang w:val="en-KE"/>
        </w:rPr>
        <w:t xml:space="preserve"> performance</w:t>
      </w:r>
    </w:p>
    <w:p w14:paraId="69911842" w14:textId="77777777" w:rsidR="008C4E05" w:rsidRPr="008C4E05" w:rsidRDefault="008C4E05" w:rsidP="008C4E05">
      <w:pPr>
        <w:numPr>
          <w:ilvl w:val="0"/>
          <w:numId w:val="15"/>
        </w:numPr>
        <w:rPr>
          <w:lang w:val="en-KE"/>
        </w:rPr>
      </w:pPr>
      <w:r w:rsidRPr="008C4E05">
        <w:rPr>
          <w:lang w:val="en-KE"/>
        </w:rPr>
        <w:lastRenderedPageBreak/>
        <w:t>Steps: 5 users open same note and type in different places.</w:t>
      </w:r>
    </w:p>
    <w:p w14:paraId="7E5C9C07" w14:textId="77777777" w:rsidR="008C4E05" w:rsidRPr="008C4E05" w:rsidRDefault="008C4E05" w:rsidP="008C4E05">
      <w:pPr>
        <w:numPr>
          <w:ilvl w:val="0"/>
          <w:numId w:val="15"/>
        </w:numPr>
        <w:rPr>
          <w:lang w:val="en-KE"/>
        </w:rPr>
      </w:pPr>
      <w:r w:rsidRPr="008C4E05">
        <w:rPr>
          <w:lang w:val="en-KE"/>
        </w:rPr>
        <w:t>Expected: Latency remains under specified threshold, no missed updates, clients stay connected.</w:t>
      </w:r>
      <w:r w:rsidRPr="008C4E05">
        <w:rPr>
          <w:rFonts w:ascii="Arial" w:hAnsi="Arial" w:cs="Arial"/>
          <w:lang w:val="en-KE"/>
        </w:rPr>
        <w:t>​​</w:t>
      </w:r>
    </w:p>
    <w:p w14:paraId="41DAA2A4" w14:textId="77777777" w:rsidR="008C4E05" w:rsidRPr="008C4E05" w:rsidRDefault="008C4E05" w:rsidP="008C4E05">
      <w:pPr>
        <w:rPr>
          <w:b/>
          <w:bCs/>
          <w:lang w:val="en-KE"/>
        </w:rPr>
      </w:pPr>
      <w:r w:rsidRPr="008C4E05">
        <w:rPr>
          <w:b/>
          <w:bCs/>
          <w:lang w:val="en-KE"/>
        </w:rPr>
        <w:t>5. Presence indicators</w:t>
      </w:r>
    </w:p>
    <w:p w14:paraId="7B9E4F35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TC-040: Presence avatars</w:t>
      </w:r>
    </w:p>
    <w:p w14:paraId="03519819" w14:textId="77777777" w:rsidR="008C4E05" w:rsidRPr="008C4E05" w:rsidRDefault="008C4E05" w:rsidP="008C4E05">
      <w:pPr>
        <w:numPr>
          <w:ilvl w:val="0"/>
          <w:numId w:val="16"/>
        </w:numPr>
        <w:rPr>
          <w:lang w:val="en-KE"/>
        </w:rPr>
      </w:pPr>
      <w:r w:rsidRPr="008C4E05">
        <w:rPr>
          <w:lang w:val="en-KE"/>
        </w:rPr>
        <w:t>Steps: User A opens note, then B opens same note.</w:t>
      </w:r>
    </w:p>
    <w:p w14:paraId="6C44A3A9" w14:textId="77777777" w:rsidR="008C4E05" w:rsidRPr="008C4E05" w:rsidRDefault="008C4E05" w:rsidP="008C4E05">
      <w:pPr>
        <w:numPr>
          <w:ilvl w:val="0"/>
          <w:numId w:val="16"/>
        </w:numPr>
        <w:rPr>
          <w:lang w:val="en-KE"/>
        </w:rPr>
      </w:pPr>
      <w:r w:rsidRPr="008C4E05">
        <w:rPr>
          <w:lang w:val="en-KE"/>
        </w:rPr>
        <w:t xml:space="preserve">Expected: A sees avatar for B and vice versa; count of active collaborators </w:t>
      </w:r>
      <w:proofErr w:type="gramStart"/>
      <w:r w:rsidRPr="008C4E05">
        <w:rPr>
          <w:lang w:val="en-KE"/>
        </w:rPr>
        <w:t>correct</w:t>
      </w:r>
      <w:proofErr w:type="gramEnd"/>
      <w:r w:rsidRPr="008C4E05">
        <w:rPr>
          <w:lang w:val="en-KE"/>
        </w:rPr>
        <w:t>.</w:t>
      </w:r>
      <w:r w:rsidRPr="008C4E05">
        <w:rPr>
          <w:rFonts w:ascii="Arial" w:hAnsi="Arial" w:cs="Arial"/>
          <w:lang w:val="en-KE"/>
        </w:rPr>
        <w:t>​</w:t>
      </w:r>
    </w:p>
    <w:p w14:paraId="20478D86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TC-041: Cursor and selection sharing</w:t>
      </w:r>
    </w:p>
    <w:p w14:paraId="740D1349" w14:textId="77777777" w:rsidR="008C4E05" w:rsidRPr="008C4E05" w:rsidRDefault="008C4E05" w:rsidP="008C4E05">
      <w:pPr>
        <w:numPr>
          <w:ilvl w:val="0"/>
          <w:numId w:val="17"/>
        </w:numPr>
        <w:rPr>
          <w:lang w:val="en-KE"/>
        </w:rPr>
      </w:pPr>
      <w:r w:rsidRPr="008C4E05">
        <w:rPr>
          <w:lang w:val="en-KE"/>
        </w:rPr>
        <w:t>Steps: A selects a paragraph, B watches.</w:t>
      </w:r>
    </w:p>
    <w:p w14:paraId="34A9CDE8" w14:textId="77777777" w:rsidR="008C4E05" w:rsidRPr="008C4E05" w:rsidRDefault="008C4E05" w:rsidP="008C4E05">
      <w:pPr>
        <w:numPr>
          <w:ilvl w:val="0"/>
          <w:numId w:val="17"/>
        </w:numPr>
        <w:rPr>
          <w:lang w:val="en-KE"/>
        </w:rPr>
      </w:pPr>
      <w:r w:rsidRPr="008C4E05">
        <w:rPr>
          <w:lang w:val="en-KE"/>
        </w:rPr>
        <w:t xml:space="preserve">Expected: B sees </w:t>
      </w:r>
      <w:proofErr w:type="spellStart"/>
      <w:r w:rsidRPr="008C4E05">
        <w:rPr>
          <w:lang w:val="en-KE"/>
        </w:rPr>
        <w:t>colored</w:t>
      </w:r>
      <w:proofErr w:type="spellEnd"/>
      <w:r w:rsidRPr="008C4E05">
        <w:rPr>
          <w:lang w:val="en-KE"/>
        </w:rPr>
        <w:t xml:space="preserve"> highlight and cursor for A at matching positions.</w:t>
      </w:r>
      <w:r w:rsidRPr="008C4E05">
        <w:rPr>
          <w:rFonts w:ascii="Arial" w:hAnsi="Arial" w:cs="Arial"/>
          <w:lang w:val="en-KE"/>
        </w:rPr>
        <w:t>​</w:t>
      </w:r>
    </w:p>
    <w:p w14:paraId="714D16D1" w14:textId="77777777" w:rsidR="008C4E05" w:rsidRPr="008C4E05" w:rsidRDefault="008C4E05" w:rsidP="008C4E05">
      <w:pPr>
        <w:rPr>
          <w:b/>
          <w:bCs/>
          <w:lang w:val="en-KE"/>
        </w:rPr>
      </w:pPr>
      <w:r w:rsidRPr="008C4E05">
        <w:rPr>
          <w:b/>
          <w:bCs/>
          <w:lang w:val="en-KE"/>
        </w:rPr>
        <w:t>6. Comments</w:t>
      </w:r>
    </w:p>
    <w:p w14:paraId="35715274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TC-050: Add comment on sentence</w:t>
      </w:r>
    </w:p>
    <w:p w14:paraId="5774EFCD" w14:textId="77777777" w:rsidR="008C4E05" w:rsidRPr="008C4E05" w:rsidRDefault="008C4E05" w:rsidP="008C4E05">
      <w:pPr>
        <w:numPr>
          <w:ilvl w:val="0"/>
          <w:numId w:val="18"/>
        </w:numPr>
        <w:rPr>
          <w:lang w:val="en-KE"/>
        </w:rPr>
      </w:pPr>
      <w:r w:rsidRPr="008C4E05">
        <w:rPr>
          <w:lang w:val="en-KE"/>
        </w:rPr>
        <w:t>Steps: Select a sentence → Add comment via UI → Submit.</w:t>
      </w:r>
    </w:p>
    <w:p w14:paraId="3C206623" w14:textId="77777777" w:rsidR="008C4E05" w:rsidRPr="008C4E05" w:rsidRDefault="008C4E05" w:rsidP="008C4E05">
      <w:pPr>
        <w:numPr>
          <w:ilvl w:val="0"/>
          <w:numId w:val="18"/>
        </w:numPr>
        <w:rPr>
          <w:lang w:val="en-KE"/>
        </w:rPr>
      </w:pPr>
      <w:r w:rsidRPr="008C4E05">
        <w:rPr>
          <w:lang w:val="en-KE"/>
        </w:rPr>
        <w:t>Expected: Comment row created with correct </w:t>
      </w:r>
      <w:proofErr w:type="spellStart"/>
      <w:r w:rsidRPr="008C4E05">
        <w:rPr>
          <w:lang w:val="en-KE"/>
        </w:rPr>
        <w:t>note_id</w:t>
      </w:r>
      <w:proofErr w:type="spellEnd"/>
      <w:r w:rsidRPr="008C4E05">
        <w:rPr>
          <w:lang w:val="en-KE"/>
        </w:rPr>
        <w:t>, </w:t>
      </w:r>
      <w:proofErr w:type="spellStart"/>
      <w:r w:rsidRPr="008C4E05">
        <w:rPr>
          <w:lang w:val="en-KE"/>
        </w:rPr>
        <w:t>author_id</w:t>
      </w:r>
      <w:proofErr w:type="spellEnd"/>
      <w:r w:rsidRPr="008C4E05">
        <w:rPr>
          <w:lang w:val="en-KE"/>
        </w:rPr>
        <w:t>, </w:t>
      </w:r>
      <w:proofErr w:type="spellStart"/>
      <w:r w:rsidRPr="008C4E05">
        <w:rPr>
          <w:lang w:val="en-KE"/>
        </w:rPr>
        <w:t>anchor_type</w:t>
      </w:r>
      <w:proofErr w:type="spellEnd"/>
      <w:r w:rsidRPr="008C4E05">
        <w:rPr>
          <w:lang w:val="en-KE"/>
        </w:rPr>
        <w:t>='sentence', anchor ref stored; comment appears in panel.</w:t>
      </w:r>
      <w:r w:rsidRPr="008C4E05">
        <w:rPr>
          <w:rFonts w:ascii="Arial" w:hAnsi="Arial" w:cs="Arial"/>
          <w:lang w:val="en-KE"/>
        </w:rPr>
        <w:t>​</w:t>
      </w:r>
    </w:p>
    <w:p w14:paraId="41FB1E50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TC-051: Delete own comment</w:t>
      </w:r>
    </w:p>
    <w:p w14:paraId="59C6B57B" w14:textId="77777777" w:rsidR="008C4E05" w:rsidRPr="008C4E05" w:rsidRDefault="008C4E05" w:rsidP="008C4E05">
      <w:pPr>
        <w:numPr>
          <w:ilvl w:val="0"/>
          <w:numId w:val="19"/>
        </w:numPr>
        <w:rPr>
          <w:lang w:val="en-KE"/>
        </w:rPr>
      </w:pPr>
      <w:r w:rsidRPr="008C4E05">
        <w:rPr>
          <w:lang w:val="en-KE"/>
        </w:rPr>
        <w:t>Steps: Author clicks delete on their comment.</w:t>
      </w:r>
    </w:p>
    <w:p w14:paraId="372D2865" w14:textId="77777777" w:rsidR="008C4E05" w:rsidRPr="008C4E05" w:rsidRDefault="008C4E05" w:rsidP="008C4E05">
      <w:pPr>
        <w:numPr>
          <w:ilvl w:val="0"/>
          <w:numId w:val="19"/>
        </w:numPr>
        <w:rPr>
          <w:lang w:val="en-KE"/>
        </w:rPr>
      </w:pPr>
      <w:r w:rsidRPr="008C4E05">
        <w:rPr>
          <w:lang w:val="en-KE"/>
        </w:rPr>
        <w:t>Expected: Comment removed; non</w:t>
      </w:r>
      <w:r w:rsidRPr="008C4E05">
        <w:rPr>
          <w:lang w:val="en-KE"/>
        </w:rPr>
        <w:noBreakHyphen/>
        <w:t>authors cannot see delete option or delete via API (RLS).</w:t>
      </w:r>
      <w:r w:rsidRPr="008C4E05">
        <w:rPr>
          <w:rFonts w:ascii="Arial" w:hAnsi="Arial" w:cs="Arial"/>
          <w:lang w:val="en-KE"/>
        </w:rPr>
        <w:t>​</w:t>
      </w:r>
    </w:p>
    <w:p w14:paraId="5A737611" w14:textId="77777777" w:rsidR="008C4E05" w:rsidRPr="008C4E05" w:rsidRDefault="008C4E05" w:rsidP="008C4E05">
      <w:pPr>
        <w:rPr>
          <w:b/>
          <w:bCs/>
          <w:lang w:val="en-KE"/>
        </w:rPr>
      </w:pPr>
      <w:r w:rsidRPr="008C4E05">
        <w:rPr>
          <w:b/>
          <w:bCs/>
          <w:lang w:val="en-KE"/>
        </w:rPr>
        <w:t>7. Folders and search</w:t>
      </w:r>
    </w:p>
    <w:p w14:paraId="1A85600A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TC-060: Create folder and move note</w:t>
      </w:r>
    </w:p>
    <w:p w14:paraId="09C22EC3" w14:textId="77777777" w:rsidR="008C4E05" w:rsidRPr="008C4E05" w:rsidRDefault="008C4E05" w:rsidP="008C4E05">
      <w:pPr>
        <w:numPr>
          <w:ilvl w:val="0"/>
          <w:numId w:val="20"/>
        </w:numPr>
        <w:rPr>
          <w:lang w:val="en-KE"/>
        </w:rPr>
      </w:pPr>
      <w:r w:rsidRPr="008C4E05">
        <w:rPr>
          <w:lang w:val="en-KE"/>
        </w:rPr>
        <w:t>Steps: Create folder “Math” → Drag existing note into it.</w:t>
      </w:r>
    </w:p>
    <w:p w14:paraId="79889B1F" w14:textId="77777777" w:rsidR="008C4E05" w:rsidRPr="008C4E05" w:rsidRDefault="008C4E05" w:rsidP="008C4E05">
      <w:pPr>
        <w:numPr>
          <w:ilvl w:val="0"/>
          <w:numId w:val="20"/>
        </w:numPr>
        <w:rPr>
          <w:lang w:val="en-KE"/>
        </w:rPr>
      </w:pPr>
      <w:r w:rsidRPr="008C4E05">
        <w:rPr>
          <w:lang w:val="en-KE"/>
        </w:rPr>
        <w:t>Expected: Folder row created; </w:t>
      </w:r>
      <w:proofErr w:type="spellStart"/>
      <w:r w:rsidRPr="008C4E05">
        <w:rPr>
          <w:lang w:val="en-KE"/>
        </w:rPr>
        <w:t>folder_notes</w:t>
      </w:r>
      <w:proofErr w:type="spellEnd"/>
      <w:r w:rsidRPr="008C4E05">
        <w:rPr>
          <w:lang w:val="en-KE"/>
        </w:rPr>
        <w:t> row created; note appears under folder in UI.</w:t>
      </w:r>
      <w:r w:rsidRPr="008C4E05">
        <w:rPr>
          <w:rFonts w:ascii="Arial" w:hAnsi="Arial" w:cs="Arial"/>
          <w:lang w:val="en-KE"/>
        </w:rPr>
        <w:t>​</w:t>
      </w:r>
    </w:p>
    <w:p w14:paraId="08B3DB84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TC-061: Search notes</w:t>
      </w:r>
    </w:p>
    <w:p w14:paraId="76F9161D" w14:textId="77777777" w:rsidR="008C4E05" w:rsidRPr="008C4E05" w:rsidRDefault="008C4E05" w:rsidP="008C4E05">
      <w:pPr>
        <w:numPr>
          <w:ilvl w:val="0"/>
          <w:numId w:val="21"/>
        </w:numPr>
        <w:rPr>
          <w:lang w:val="en-KE"/>
        </w:rPr>
      </w:pPr>
      <w:r w:rsidRPr="008C4E05">
        <w:rPr>
          <w:lang w:val="en-KE"/>
        </w:rPr>
        <w:t>Steps: In search bar enter a keyword present in a note title or body.</w:t>
      </w:r>
    </w:p>
    <w:p w14:paraId="4CD25B75" w14:textId="77777777" w:rsidR="008C4E05" w:rsidRPr="008C4E05" w:rsidRDefault="008C4E05" w:rsidP="008C4E05">
      <w:pPr>
        <w:numPr>
          <w:ilvl w:val="0"/>
          <w:numId w:val="21"/>
        </w:numPr>
        <w:rPr>
          <w:lang w:val="en-KE"/>
        </w:rPr>
      </w:pPr>
      <w:r w:rsidRPr="008C4E05">
        <w:rPr>
          <w:lang w:val="en-KE"/>
        </w:rPr>
        <w:t>Expected: Search API returns ranked list of notes where user has access; full</w:t>
      </w:r>
      <w:r w:rsidRPr="008C4E05">
        <w:rPr>
          <w:lang w:val="en-KE"/>
        </w:rPr>
        <w:noBreakHyphen/>
        <w:t>text index used; only authorised notes returned.</w:t>
      </w:r>
      <w:r w:rsidRPr="008C4E05">
        <w:rPr>
          <w:rFonts w:ascii="Arial" w:hAnsi="Arial" w:cs="Arial"/>
          <w:lang w:val="en-KE"/>
        </w:rPr>
        <w:t>​</w:t>
      </w:r>
    </w:p>
    <w:p w14:paraId="3D0B7A56" w14:textId="77777777" w:rsidR="008C4E05" w:rsidRPr="008C4E05" w:rsidRDefault="008C4E05" w:rsidP="008C4E05">
      <w:pPr>
        <w:rPr>
          <w:b/>
          <w:bCs/>
          <w:lang w:val="en-KE"/>
        </w:rPr>
      </w:pPr>
      <w:r w:rsidRPr="008C4E05">
        <w:rPr>
          <w:b/>
          <w:bCs/>
          <w:lang w:val="en-KE"/>
        </w:rPr>
        <w:t>8. Downloads and exports</w:t>
      </w:r>
    </w:p>
    <w:p w14:paraId="7C60FF1E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TC-070: Export note as DOCX</w:t>
      </w:r>
    </w:p>
    <w:p w14:paraId="302825D9" w14:textId="77777777" w:rsidR="008C4E05" w:rsidRPr="008C4E05" w:rsidRDefault="008C4E05" w:rsidP="008C4E05">
      <w:pPr>
        <w:numPr>
          <w:ilvl w:val="0"/>
          <w:numId w:val="22"/>
        </w:numPr>
        <w:rPr>
          <w:lang w:val="en-KE"/>
        </w:rPr>
      </w:pPr>
      <w:r w:rsidRPr="008C4E05">
        <w:rPr>
          <w:lang w:val="en-KE"/>
        </w:rPr>
        <w:t>Steps: Open note → Click “Export as Word”.</w:t>
      </w:r>
    </w:p>
    <w:p w14:paraId="0F40CABB" w14:textId="77777777" w:rsidR="008C4E05" w:rsidRPr="008C4E05" w:rsidRDefault="008C4E05" w:rsidP="008C4E05">
      <w:pPr>
        <w:numPr>
          <w:ilvl w:val="0"/>
          <w:numId w:val="22"/>
        </w:numPr>
        <w:rPr>
          <w:lang w:val="en-KE"/>
        </w:rPr>
      </w:pPr>
      <w:r w:rsidRPr="008C4E05">
        <w:rPr>
          <w:lang w:val="en-KE"/>
        </w:rPr>
        <w:lastRenderedPageBreak/>
        <w:t>Expected: Download starts, DOCX contains note text, headings, lists; no missing content.</w:t>
      </w:r>
      <w:r w:rsidRPr="008C4E05">
        <w:rPr>
          <w:rFonts w:ascii="Arial" w:hAnsi="Arial" w:cs="Arial"/>
          <w:lang w:val="en-KE"/>
        </w:rPr>
        <w:t>​</w:t>
      </w:r>
    </w:p>
    <w:p w14:paraId="43AE13B1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TC-071: Export note as PDF</w:t>
      </w:r>
    </w:p>
    <w:p w14:paraId="08364A24" w14:textId="77777777" w:rsidR="008C4E05" w:rsidRPr="008C4E05" w:rsidRDefault="008C4E05" w:rsidP="008C4E05">
      <w:pPr>
        <w:numPr>
          <w:ilvl w:val="0"/>
          <w:numId w:val="23"/>
        </w:numPr>
        <w:rPr>
          <w:lang w:val="en-KE"/>
        </w:rPr>
      </w:pPr>
      <w:r w:rsidRPr="008C4E05">
        <w:rPr>
          <w:lang w:val="en-KE"/>
        </w:rPr>
        <w:t>Steps: Open note → Click “Export as PDF”.</w:t>
      </w:r>
    </w:p>
    <w:p w14:paraId="25C6FC94" w14:textId="77777777" w:rsidR="008C4E05" w:rsidRPr="008C4E05" w:rsidRDefault="008C4E05" w:rsidP="008C4E05">
      <w:pPr>
        <w:numPr>
          <w:ilvl w:val="0"/>
          <w:numId w:val="23"/>
        </w:numPr>
        <w:rPr>
          <w:lang w:val="en-KE"/>
        </w:rPr>
      </w:pPr>
      <w:r w:rsidRPr="008C4E05">
        <w:rPr>
          <w:lang w:val="en-KE"/>
        </w:rPr>
        <w:t>Expected: PDF downloads with correct formatting, page layout reasonable, all text visible.</w:t>
      </w:r>
      <w:r w:rsidRPr="008C4E05">
        <w:rPr>
          <w:rFonts w:ascii="Arial" w:hAnsi="Arial" w:cs="Arial"/>
          <w:lang w:val="en-KE"/>
        </w:rPr>
        <w:t>​</w:t>
      </w:r>
    </w:p>
    <w:p w14:paraId="5DD487C4" w14:textId="77777777" w:rsidR="008C4E05" w:rsidRPr="008C4E05" w:rsidRDefault="008C4E05" w:rsidP="008C4E05">
      <w:pPr>
        <w:rPr>
          <w:b/>
          <w:bCs/>
          <w:lang w:val="en-KE"/>
        </w:rPr>
      </w:pPr>
      <w:r w:rsidRPr="008C4E05">
        <w:rPr>
          <w:b/>
          <w:bCs/>
          <w:lang w:val="en-KE"/>
        </w:rPr>
        <w:t>9. Auto</w:t>
      </w:r>
      <w:r w:rsidRPr="008C4E05">
        <w:rPr>
          <w:b/>
          <w:bCs/>
          <w:lang w:val="en-KE"/>
        </w:rPr>
        <w:noBreakHyphen/>
        <w:t>save and sync</w:t>
      </w:r>
    </w:p>
    <w:p w14:paraId="3D69476A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TC-080: Auto</w:t>
      </w:r>
      <w:r w:rsidRPr="008C4E05">
        <w:rPr>
          <w:b/>
          <w:bCs/>
          <w:lang w:val="en-KE"/>
        </w:rPr>
        <w:noBreakHyphen/>
        <w:t>save on timer</w:t>
      </w:r>
    </w:p>
    <w:p w14:paraId="0AE585DA" w14:textId="77777777" w:rsidR="008C4E05" w:rsidRPr="008C4E05" w:rsidRDefault="008C4E05" w:rsidP="008C4E05">
      <w:pPr>
        <w:numPr>
          <w:ilvl w:val="0"/>
          <w:numId w:val="24"/>
        </w:numPr>
        <w:rPr>
          <w:lang w:val="en-KE"/>
        </w:rPr>
      </w:pPr>
      <w:r w:rsidRPr="008C4E05">
        <w:rPr>
          <w:lang w:val="en-KE"/>
        </w:rPr>
        <w:t>Steps: Edit note continuously for &gt;30s.</w:t>
      </w:r>
    </w:p>
    <w:p w14:paraId="224CB598" w14:textId="77777777" w:rsidR="008C4E05" w:rsidRPr="008C4E05" w:rsidRDefault="008C4E05" w:rsidP="008C4E05">
      <w:pPr>
        <w:numPr>
          <w:ilvl w:val="0"/>
          <w:numId w:val="24"/>
        </w:numPr>
        <w:rPr>
          <w:lang w:val="en-KE"/>
        </w:rPr>
      </w:pPr>
      <w:r w:rsidRPr="008C4E05">
        <w:rPr>
          <w:lang w:val="en-KE"/>
        </w:rPr>
        <w:t>Expected: Auto</w:t>
      </w:r>
      <w:r w:rsidRPr="008C4E05">
        <w:rPr>
          <w:lang w:val="en-KE"/>
        </w:rPr>
        <w:noBreakHyphen/>
        <w:t>save indicator appears; </w:t>
      </w:r>
      <w:proofErr w:type="spellStart"/>
      <w:r w:rsidRPr="008C4E05">
        <w:rPr>
          <w:lang w:val="en-KE"/>
        </w:rPr>
        <w:t>note_content</w:t>
      </w:r>
      <w:proofErr w:type="spellEnd"/>
      <w:r w:rsidRPr="008C4E05">
        <w:rPr>
          <w:lang w:val="en-KE"/>
        </w:rPr>
        <w:t xml:space="preserve"> updated; reloading note shows latest content, no manual </w:t>
      </w:r>
      <w:proofErr w:type="gramStart"/>
      <w:r w:rsidRPr="008C4E05">
        <w:rPr>
          <w:lang w:val="en-KE"/>
        </w:rPr>
        <w:t>save</w:t>
      </w:r>
      <w:proofErr w:type="gramEnd"/>
      <w:r w:rsidRPr="008C4E05">
        <w:rPr>
          <w:lang w:val="en-KE"/>
        </w:rPr>
        <w:t xml:space="preserve"> needed.</w:t>
      </w:r>
      <w:r w:rsidRPr="008C4E05">
        <w:rPr>
          <w:rFonts w:ascii="Arial" w:hAnsi="Arial" w:cs="Arial"/>
          <w:lang w:val="en-KE"/>
        </w:rPr>
        <w:t>​</w:t>
      </w:r>
    </w:p>
    <w:p w14:paraId="73DF40F0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TC-081: Auto</w:t>
      </w:r>
      <w:r w:rsidRPr="008C4E05">
        <w:rPr>
          <w:b/>
          <w:bCs/>
          <w:lang w:val="en-KE"/>
        </w:rPr>
        <w:noBreakHyphen/>
        <w:t>save on navigation</w:t>
      </w:r>
    </w:p>
    <w:p w14:paraId="56CB2448" w14:textId="77777777" w:rsidR="008C4E05" w:rsidRPr="008C4E05" w:rsidRDefault="008C4E05" w:rsidP="008C4E05">
      <w:pPr>
        <w:numPr>
          <w:ilvl w:val="0"/>
          <w:numId w:val="25"/>
        </w:numPr>
        <w:rPr>
          <w:lang w:val="en-KE"/>
        </w:rPr>
      </w:pPr>
      <w:r w:rsidRPr="008C4E05">
        <w:rPr>
          <w:lang w:val="en-KE"/>
        </w:rPr>
        <w:t>Steps: Edit note → Immediately navigate back to list or close tab (if supported).</w:t>
      </w:r>
    </w:p>
    <w:p w14:paraId="4A3BC9FA" w14:textId="77777777" w:rsidR="008C4E05" w:rsidRPr="008C4E05" w:rsidRDefault="008C4E05" w:rsidP="008C4E05">
      <w:pPr>
        <w:numPr>
          <w:ilvl w:val="0"/>
          <w:numId w:val="25"/>
        </w:numPr>
        <w:rPr>
          <w:lang w:val="en-KE"/>
        </w:rPr>
      </w:pPr>
      <w:r w:rsidRPr="008C4E05">
        <w:rPr>
          <w:lang w:val="en-KE"/>
        </w:rPr>
        <w:t xml:space="preserve">Expected: </w:t>
      </w:r>
      <w:proofErr w:type="spellStart"/>
      <w:r w:rsidRPr="008C4E05">
        <w:rPr>
          <w:lang w:val="en-KE"/>
        </w:rPr>
        <w:t>Beforeunload</w:t>
      </w:r>
      <w:proofErr w:type="spellEnd"/>
      <w:r w:rsidRPr="008C4E05">
        <w:rPr>
          <w:lang w:val="en-KE"/>
        </w:rPr>
        <w:t>/save fires, reopened note includes last edits.</w:t>
      </w:r>
      <w:r w:rsidRPr="008C4E05">
        <w:rPr>
          <w:rFonts w:ascii="Arial" w:hAnsi="Arial" w:cs="Arial"/>
          <w:lang w:val="en-KE"/>
        </w:rPr>
        <w:t>​</w:t>
      </w:r>
    </w:p>
    <w:p w14:paraId="72C06444" w14:textId="77777777" w:rsidR="008C4E05" w:rsidRPr="008C4E05" w:rsidRDefault="008C4E05" w:rsidP="008C4E05">
      <w:pPr>
        <w:rPr>
          <w:b/>
          <w:bCs/>
          <w:lang w:val="en-KE"/>
        </w:rPr>
      </w:pPr>
      <w:r w:rsidRPr="008C4E05">
        <w:rPr>
          <w:b/>
          <w:bCs/>
          <w:lang w:val="en-KE"/>
        </w:rPr>
        <w:t>10. Responsiveness and media support</w:t>
      </w:r>
    </w:p>
    <w:p w14:paraId="59D38CD9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TC-090: Responsive layout (mobile)</w:t>
      </w:r>
    </w:p>
    <w:p w14:paraId="23CF3C52" w14:textId="77777777" w:rsidR="008C4E05" w:rsidRPr="008C4E05" w:rsidRDefault="008C4E05" w:rsidP="008C4E05">
      <w:pPr>
        <w:numPr>
          <w:ilvl w:val="0"/>
          <w:numId w:val="26"/>
        </w:numPr>
        <w:rPr>
          <w:lang w:val="en-KE"/>
        </w:rPr>
      </w:pPr>
      <w:r w:rsidRPr="008C4E05">
        <w:rPr>
          <w:lang w:val="en-KE"/>
        </w:rPr>
        <w:t>Steps: Open app on narrow viewport (&lt;640px).</w:t>
      </w:r>
    </w:p>
    <w:p w14:paraId="6049E74F" w14:textId="77777777" w:rsidR="008C4E05" w:rsidRPr="008C4E05" w:rsidRDefault="008C4E05" w:rsidP="008C4E05">
      <w:pPr>
        <w:numPr>
          <w:ilvl w:val="0"/>
          <w:numId w:val="26"/>
        </w:numPr>
        <w:rPr>
          <w:lang w:val="en-KE"/>
        </w:rPr>
      </w:pPr>
      <w:r w:rsidRPr="008C4E05">
        <w:rPr>
          <w:lang w:val="en-KE"/>
        </w:rPr>
        <w:t>Expected: Sidebar becomes drawer, toolbar compact, editor still usable, ruled lines visible.</w:t>
      </w:r>
      <w:r w:rsidRPr="008C4E05">
        <w:rPr>
          <w:rFonts w:ascii="Arial" w:hAnsi="Arial" w:cs="Arial"/>
          <w:lang w:val="en-KE"/>
        </w:rPr>
        <w:t>​</w:t>
      </w:r>
    </w:p>
    <w:p w14:paraId="0E3BB385" w14:textId="77777777" w:rsidR="008C4E05" w:rsidRPr="008C4E05" w:rsidRDefault="008C4E05" w:rsidP="008C4E05">
      <w:pPr>
        <w:rPr>
          <w:lang w:val="en-KE"/>
        </w:rPr>
      </w:pPr>
      <w:r w:rsidRPr="008C4E05">
        <w:rPr>
          <w:b/>
          <w:bCs/>
          <w:lang w:val="en-KE"/>
        </w:rPr>
        <w:t>TC-091: Insert media (image)</w:t>
      </w:r>
    </w:p>
    <w:p w14:paraId="2362A56C" w14:textId="77777777" w:rsidR="008C4E05" w:rsidRPr="008C4E05" w:rsidRDefault="008C4E05" w:rsidP="008C4E05">
      <w:pPr>
        <w:numPr>
          <w:ilvl w:val="0"/>
          <w:numId w:val="27"/>
        </w:numPr>
        <w:rPr>
          <w:lang w:val="en-KE"/>
        </w:rPr>
      </w:pPr>
      <w:r w:rsidRPr="008C4E05">
        <w:rPr>
          <w:lang w:val="en-KE"/>
        </w:rPr>
        <w:t>Steps: In editor, insert image into note.</w:t>
      </w:r>
    </w:p>
    <w:p w14:paraId="1A70EB3D" w14:textId="77777777" w:rsidR="008C4E05" w:rsidRPr="008C4E05" w:rsidRDefault="008C4E05" w:rsidP="008C4E05">
      <w:pPr>
        <w:numPr>
          <w:ilvl w:val="0"/>
          <w:numId w:val="27"/>
        </w:numPr>
        <w:rPr>
          <w:lang w:val="en-KE"/>
        </w:rPr>
      </w:pPr>
      <w:r w:rsidRPr="008C4E05">
        <w:rPr>
          <w:lang w:val="en-KE"/>
        </w:rPr>
        <w:t>Expected: Image uploaded to storage, displayed inline, media reference persisted in content.</w:t>
      </w:r>
      <w:r w:rsidRPr="008C4E05">
        <w:rPr>
          <w:rFonts w:ascii="Arial" w:hAnsi="Arial" w:cs="Arial"/>
          <w:lang w:val="en-KE"/>
        </w:rPr>
        <w:t>​</w:t>
      </w:r>
    </w:p>
    <w:p w14:paraId="4A71EBAC" w14:textId="77777777" w:rsidR="00AC3B49" w:rsidRPr="008C4E05" w:rsidRDefault="00AC3B49">
      <w:pPr>
        <w:rPr>
          <w:lang w:val="en-KE"/>
        </w:rPr>
      </w:pPr>
    </w:p>
    <w:sectPr w:rsidR="00AC3B49" w:rsidRPr="008C4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5DE"/>
    <w:multiLevelType w:val="multilevel"/>
    <w:tmpl w:val="2D12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004B4F"/>
    <w:multiLevelType w:val="multilevel"/>
    <w:tmpl w:val="917A8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B4226"/>
    <w:multiLevelType w:val="multilevel"/>
    <w:tmpl w:val="F760B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DB304D"/>
    <w:multiLevelType w:val="multilevel"/>
    <w:tmpl w:val="67EE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386870"/>
    <w:multiLevelType w:val="multilevel"/>
    <w:tmpl w:val="E1DA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CF6531"/>
    <w:multiLevelType w:val="multilevel"/>
    <w:tmpl w:val="CCC0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E10577"/>
    <w:multiLevelType w:val="multilevel"/>
    <w:tmpl w:val="CC0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787D9E"/>
    <w:multiLevelType w:val="multilevel"/>
    <w:tmpl w:val="C99A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BB004E"/>
    <w:multiLevelType w:val="multilevel"/>
    <w:tmpl w:val="E1F2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A56D56"/>
    <w:multiLevelType w:val="multilevel"/>
    <w:tmpl w:val="869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1B585D"/>
    <w:multiLevelType w:val="multilevel"/>
    <w:tmpl w:val="7A8E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203522"/>
    <w:multiLevelType w:val="multilevel"/>
    <w:tmpl w:val="54E4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1871F4"/>
    <w:multiLevelType w:val="multilevel"/>
    <w:tmpl w:val="D58C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731177"/>
    <w:multiLevelType w:val="multilevel"/>
    <w:tmpl w:val="4BFA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5B7CC1"/>
    <w:multiLevelType w:val="multilevel"/>
    <w:tmpl w:val="A812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BD87557"/>
    <w:multiLevelType w:val="multilevel"/>
    <w:tmpl w:val="97EA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E23F87"/>
    <w:multiLevelType w:val="multilevel"/>
    <w:tmpl w:val="C8E8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DE55D3C"/>
    <w:multiLevelType w:val="multilevel"/>
    <w:tmpl w:val="10E8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AB49A4"/>
    <w:multiLevelType w:val="multilevel"/>
    <w:tmpl w:val="C16C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A25D5E"/>
    <w:multiLevelType w:val="multilevel"/>
    <w:tmpl w:val="3B0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87349F"/>
    <w:multiLevelType w:val="multilevel"/>
    <w:tmpl w:val="F3C0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6518B7"/>
    <w:multiLevelType w:val="multilevel"/>
    <w:tmpl w:val="AC7A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8C5618E"/>
    <w:multiLevelType w:val="multilevel"/>
    <w:tmpl w:val="BA42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A683D1E"/>
    <w:multiLevelType w:val="multilevel"/>
    <w:tmpl w:val="C8A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564587"/>
    <w:multiLevelType w:val="multilevel"/>
    <w:tmpl w:val="FBA6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130ACC"/>
    <w:multiLevelType w:val="multilevel"/>
    <w:tmpl w:val="DDDC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E740D8"/>
    <w:multiLevelType w:val="multilevel"/>
    <w:tmpl w:val="BD20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02105311">
    <w:abstractNumId w:val="11"/>
  </w:num>
  <w:num w:numId="2" w16cid:durableId="386491429">
    <w:abstractNumId w:val="21"/>
  </w:num>
  <w:num w:numId="3" w16cid:durableId="1424063337">
    <w:abstractNumId w:val="6"/>
  </w:num>
  <w:num w:numId="4" w16cid:durableId="1595239468">
    <w:abstractNumId w:val="14"/>
  </w:num>
  <w:num w:numId="5" w16cid:durableId="2140340256">
    <w:abstractNumId w:val="5"/>
  </w:num>
  <w:num w:numId="6" w16cid:durableId="32004785">
    <w:abstractNumId w:val="20"/>
  </w:num>
  <w:num w:numId="7" w16cid:durableId="1401901924">
    <w:abstractNumId w:val="1"/>
  </w:num>
  <w:num w:numId="8" w16cid:durableId="1989750083">
    <w:abstractNumId w:val="23"/>
  </w:num>
  <w:num w:numId="9" w16cid:durableId="1314330765">
    <w:abstractNumId w:val="8"/>
  </w:num>
  <w:num w:numId="10" w16cid:durableId="1939681577">
    <w:abstractNumId w:val="26"/>
  </w:num>
  <w:num w:numId="11" w16cid:durableId="1918131018">
    <w:abstractNumId w:val="9"/>
  </w:num>
  <w:num w:numId="12" w16cid:durableId="1186290566">
    <w:abstractNumId w:val="0"/>
  </w:num>
  <w:num w:numId="13" w16cid:durableId="1143082376">
    <w:abstractNumId w:val="19"/>
  </w:num>
  <w:num w:numId="14" w16cid:durableId="437453821">
    <w:abstractNumId w:val="16"/>
  </w:num>
  <w:num w:numId="15" w16cid:durableId="1161234017">
    <w:abstractNumId w:val="10"/>
  </w:num>
  <w:num w:numId="16" w16cid:durableId="291981187">
    <w:abstractNumId w:val="17"/>
  </w:num>
  <w:num w:numId="17" w16cid:durableId="292174571">
    <w:abstractNumId w:val="12"/>
  </w:num>
  <w:num w:numId="18" w16cid:durableId="1462184214">
    <w:abstractNumId w:val="4"/>
  </w:num>
  <w:num w:numId="19" w16cid:durableId="302736454">
    <w:abstractNumId w:val="24"/>
  </w:num>
  <w:num w:numId="20" w16cid:durableId="958684241">
    <w:abstractNumId w:val="7"/>
  </w:num>
  <w:num w:numId="21" w16cid:durableId="1126005783">
    <w:abstractNumId w:val="18"/>
  </w:num>
  <w:num w:numId="22" w16cid:durableId="1281112163">
    <w:abstractNumId w:val="13"/>
  </w:num>
  <w:num w:numId="23" w16cid:durableId="1636250376">
    <w:abstractNumId w:val="22"/>
  </w:num>
  <w:num w:numId="24" w16cid:durableId="1163156569">
    <w:abstractNumId w:val="25"/>
  </w:num>
  <w:num w:numId="25" w16cid:durableId="218321548">
    <w:abstractNumId w:val="2"/>
  </w:num>
  <w:num w:numId="26" w16cid:durableId="963542826">
    <w:abstractNumId w:val="3"/>
  </w:num>
  <w:num w:numId="27" w16cid:durableId="4791825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05"/>
    <w:rsid w:val="000C4C3B"/>
    <w:rsid w:val="008C4E05"/>
    <w:rsid w:val="009F044E"/>
    <w:rsid w:val="00AC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E7B5"/>
  <w15:chartTrackingRefBased/>
  <w15:docId w15:val="{FD0230B9-4FD6-4924-881B-65664F8A7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861</Words>
  <Characters>4851</Characters>
  <Application>Microsoft Office Word</Application>
  <DocSecurity>0</DocSecurity>
  <Lines>121</Lines>
  <Paragraphs>111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Sekandi</dc:creator>
  <cp:keywords/>
  <dc:description/>
  <cp:lastModifiedBy>Clive Sekandi</cp:lastModifiedBy>
  <cp:revision>1</cp:revision>
  <dcterms:created xsi:type="dcterms:W3CDTF">2026-03-17T06:36:00Z</dcterms:created>
  <dcterms:modified xsi:type="dcterms:W3CDTF">2026-03-17T06:37:00Z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b10a2c67-bd97-4f3c-ba7b-d00d6558e99e</vt:lpwstr>
  </property>
</Properties>
</file>