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5"/>
        <w:gridCol w:w="6750"/>
      </w:tblGrid>
      <w:tr w:rsidR="00CB6F96" w:rsidRPr="001813E5" w:rsidTr="0020540B">
        <w:trPr>
          <w:trHeight w:val="345"/>
        </w:trPr>
        <w:tc>
          <w:tcPr>
            <w:tcW w:w="2325" w:type="dxa"/>
          </w:tcPr>
          <w:p w:rsidR="00CB6F96" w:rsidRPr="001813E5" w:rsidRDefault="00CB6F96" w:rsidP="0020540B">
            <w:pPr>
              <w:rPr>
                <w:rFonts w:asciiTheme="minorHAnsi" w:hAnsiTheme="minorHAnsi" w:cs="Arial"/>
                <w:b/>
                <w:bCs/>
                <w:sz w:val="22"/>
                <w:szCs w:val="24"/>
              </w:rPr>
            </w:pPr>
            <w:r w:rsidRPr="001813E5">
              <w:rPr>
                <w:rFonts w:asciiTheme="minorHAnsi" w:hAnsiTheme="minorHAnsi" w:cs="Arial"/>
                <w:b/>
                <w:bCs/>
                <w:sz w:val="22"/>
                <w:szCs w:val="24"/>
              </w:rPr>
              <w:t>Position Vacant</w:t>
            </w:r>
          </w:p>
        </w:tc>
        <w:tc>
          <w:tcPr>
            <w:tcW w:w="6750" w:type="dxa"/>
          </w:tcPr>
          <w:p w:rsidR="00CB6F96" w:rsidRPr="001813E5" w:rsidRDefault="00CB6F96" w:rsidP="0020540B">
            <w:pPr>
              <w:rPr>
                <w:rFonts w:asciiTheme="minorHAnsi" w:hAnsiTheme="minorHAnsi" w:cs="Arial"/>
                <w:b/>
                <w:bCs/>
                <w:sz w:val="22"/>
                <w:szCs w:val="24"/>
              </w:rPr>
            </w:pPr>
            <w:r w:rsidRPr="001813E5">
              <w:rPr>
                <w:rFonts w:asciiTheme="minorHAnsi" w:hAnsiTheme="minorHAnsi" w:cs="Arial"/>
                <w:b/>
                <w:bCs/>
                <w:sz w:val="22"/>
                <w:szCs w:val="24"/>
              </w:rPr>
              <w:t xml:space="preserve">Head </w:t>
            </w:r>
            <w:r w:rsidR="000809BF">
              <w:rPr>
                <w:rFonts w:asciiTheme="minorHAnsi" w:hAnsiTheme="minorHAnsi" w:cs="Arial"/>
                <w:b/>
                <w:bCs/>
                <w:sz w:val="22"/>
                <w:szCs w:val="24"/>
              </w:rPr>
              <w:t xml:space="preserve">- </w:t>
            </w:r>
            <w:bookmarkStart w:id="0" w:name="_GoBack"/>
            <w:bookmarkEnd w:id="0"/>
            <w:r w:rsidRPr="001813E5">
              <w:rPr>
                <w:rFonts w:asciiTheme="minorHAnsi" w:hAnsiTheme="minorHAnsi" w:cs="Arial"/>
                <w:b/>
                <w:bCs/>
                <w:sz w:val="22"/>
                <w:szCs w:val="24"/>
              </w:rPr>
              <w:t>Ethical Business Solutions</w:t>
            </w:r>
          </w:p>
        </w:tc>
      </w:tr>
      <w:tr w:rsidR="00CB6F96" w:rsidRPr="001813E5" w:rsidTr="0020540B">
        <w:trPr>
          <w:trHeight w:val="360"/>
        </w:trPr>
        <w:tc>
          <w:tcPr>
            <w:tcW w:w="2325" w:type="dxa"/>
          </w:tcPr>
          <w:p w:rsidR="00CB6F96" w:rsidRPr="001813E5" w:rsidRDefault="00CB6F96" w:rsidP="0020540B">
            <w:pPr>
              <w:pStyle w:val="Heading1"/>
              <w:rPr>
                <w:rFonts w:asciiTheme="minorHAnsi" w:hAnsiTheme="minorHAnsi"/>
                <w:sz w:val="22"/>
                <w:szCs w:val="24"/>
              </w:rPr>
            </w:pPr>
            <w:r w:rsidRPr="001813E5">
              <w:rPr>
                <w:rFonts w:asciiTheme="minorHAnsi" w:hAnsiTheme="minorHAnsi"/>
                <w:sz w:val="22"/>
                <w:szCs w:val="24"/>
              </w:rPr>
              <w:t>Organization Name</w:t>
            </w:r>
          </w:p>
        </w:tc>
        <w:tc>
          <w:tcPr>
            <w:tcW w:w="6750" w:type="dxa"/>
          </w:tcPr>
          <w:p w:rsidR="00CB6F96" w:rsidRPr="001813E5" w:rsidRDefault="00CB6F96" w:rsidP="0020540B">
            <w:pPr>
              <w:rPr>
                <w:rFonts w:asciiTheme="minorHAnsi" w:hAnsiTheme="minorHAnsi" w:cs="Arial"/>
                <w:sz w:val="22"/>
                <w:szCs w:val="24"/>
              </w:rPr>
            </w:pPr>
            <w:r w:rsidRPr="001813E5">
              <w:rPr>
                <w:rFonts w:asciiTheme="minorHAnsi" w:hAnsiTheme="minorHAnsi" w:cs="Arial"/>
                <w:sz w:val="22"/>
                <w:szCs w:val="24"/>
              </w:rPr>
              <w:t>International Resources for Fairer Trade</w:t>
            </w:r>
          </w:p>
        </w:tc>
      </w:tr>
      <w:tr w:rsidR="00CB6F96" w:rsidRPr="001813E5" w:rsidTr="0020540B">
        <w:trPr>
          <w:trHeight w:val="2780"/>
        </w:trPr>
        <w:tc>
          <w:tcPr>
            <w:tcW w:w="2325" w:type="dxa"/>
          </w:tcPr>
          <w:p w:rsidR="00CB6F96" w:rsidRPr="001813E5" w:rsidRDefault="00CB6F96" w:rsidP="0020540B">
            <w:pPr>
              <w:rPr>
                <w:rFonts w:asciiTheme="minorHAnsi" w:hAnsiTheme="minorHAnsi" w:cs="Arial"/>
                <w:sz w:val="22"/>
                <w:szCs w:val="24"/>
              </w:rPr>
            </w:pPr>
            <w:r w:rsidRPr="001813E5">
              <w:rPr>
                <w:rFonts w:asciiTheme="minorHAnsi" w:hAnsiTheme="minorHAnsi" w:cs="Arial"/>
                <w:b/>
                <w:bCs/>
                <w:sz w:val="22"/>
                <w:szCs w:val="24"/>
              </w:rPr>
              <w:t>Company Profile</w:t>
            </w:r>
            <w:r w:rsidRPr="001813E5">
              <w:rPr>
                <w:rFonts w:asciiTheme="minorHAnsi" w:hAnsiTheme="minorHAnsi" w:cs="Arial"/>
                <w:sz w:val="22"/>
                <w:szCs w:val="24"/>
              </w:rPr>
              <w:t xml:space="preserve"> </w:t>
            </w:r>
          </w:p>
        </w:tc>
        <w:tc>
          <w:tcPr>
            <w:tcW w:w="6750" w:type="dxa"/>
          </w:tcPr>
          <w:p w:rsidR="00CB6F96" w:rsidRPr="001813E5" w:rsidRDefault="00CB6F96" w:rsidP="0020540B">
            <w:pPr>
              <w:rPr>
                <w:rFonts w:asciiTheme="minorHAnsi" w:hAnsiTheme="minorHAnsi" w:cs="Arial"/>
                <w:color w:val="000000"/>
                <w:sz w:val="22"/>
                <w:szCs w:val="24"/>
                <w:lang w:val="en-IN"/>
              </w:rPr>
            </w:pPr>
            <w:r w:rsidRPr="001813E5">
              <w:rPr>
                <w:rFonts w:asciiTheme="minorHAnsi" w:hAnsiTheme="minorHAnsi" w:cs="Arial"/>
                <w:color w:val="000000"/>
                <w:sz w:val="22"/>
                <w:szCs w:val="24"/>
                <w:lang w:val="en-IN"/>
              </w:rPr>
              <w:t>IRFT is a not for profit organisation established in the year 1995 with a mission to impact on poverty and unemployment through fairer and Ethical trade practices in business. IRFT has been working at the intersection of business and development, making business more sustainable. We undertake this through promotion of Fair Trade, and supporting Community Business Enterprises. At the same time we encourage and monitor socially and environmentally responsible practices among mainstream business entities.</w:t>
            </w:r>
          </w:p>
          <w:p w:rsidR="00CB6F96" w:rsidRPr="001813E5" w:rsidRDefault="00CB6F96" w:rsidP="0020540B">
            <w:pPr>
              <w:pStyle w:val="NormalWeb"/>
              <w:rPr>
                <w:rFonts w:asciiTheme="minorHAnsi" w:hAnsiTheme="minorHAnsi" w:cs="Arial"/>
                <w:sz w:val="22"/>
              </w:rPr>
            </w:pPr>
            <w:r w:rsidRPr="001813E5">
              <w:rPr>
                <w:rFonts w:asciiTheme="minorHAnsi" w:hAnsiTheme="minorHAnsi" w:cs="Arial"/>
                <w:color w:val="000000"/>
                <w:sz w:val="22"/>
              </w:rPr>
              <w:t xml:space="preserve">Presently, we are looking for a candidate to </w:t>
            </w:r>
            <w:r w:rsidRPr="001813E5">
              <w:rPr>
                <w:rFonts w:asciiTheme="minorHAnsi" w:hAnsiTheme="minorHAnsi" w:cs="Arial"/>
                <w:b/>
                <w:color w:val="000000"/>
                <w:sz w:val="22"/>
              </w:rPr>
              <w:t xml:space="preserve">Head </w:t>
            </w:r>
            <w:r w:rsidRPr="001813E5">
              <w:rPr>
                <w:rFonts w:asciiTheme="minorHAnsi" w:hAnsiTheme="minorHAnsi" w:cs="Arial"/>
                <w:color w:val="000000"/>
                <w:sz w:val="22"/>
              </w:rPr>
              <w:t xml:space="preserve">our Ethical Business Solutions (EBS) division </w:t>
            </w:r>
            <w:r w:rsidRPr="001813E5">
              <w:rPr>
                <w:rStyle w:val="articletext"/>
                <w:rFonts w:asciiTheme="minorHAnsi" w:hAnsiTheme="minorHAnsi" w:cs="Arial"/>
                <w:color w:val="000000"/>
                <w:sz w:val="22"/>
              </w:rPr>
              <w:t>of IRFT which aims at encouraging and monitoring socially responsible behavior amongst mainstream businesses globally. IRFT provides opportunities for growth and a congenial atmosphere to work in.</w:t>
            </w:r>
          </w:p>
        </w:tc>
      </w:tr>
      <w:tr w:rsidR="00CB6F96" w:rsidRPr="001813E5" w:rsidTr="0020540B">
        <w:trPr>
          <w:trHeight w:val="1440"/>
        </w:trPr>
        <w:tc>
          <w:tcPr>
            <w:tcW w:w="2325" w:type="dxa"/>
          </w:tcPr>
          <w:p w:rsidR="00CB6F96" w:rsidRPr="001813E5" w:rsidRDefault="00CB6F96" w:rsidP="0020540B">
            <w:pPr>
              <w:rPr>
                <w:rFonts w:asciiTheme="minorHAnsi" w:hAnsiTheme="minorHAnsi" w:cs="Arial"/>
                <w:sz w:val="22"/>
                <w:szCs w:val="24"/>
              </w:rPr>
            </w:pPr>
            <w:r w:rsidRPr="001813E5">
              <w:rPr>
                <w:rFonts w:asciiTheme="minorHAnsi" w:hAnsiTheme="minorHAnsi" w:cs="Arial"/>
                <w:b/>
                <w:bCs/>
                <w:sz w:val="22"/>
                <w:szCs w:val="24"/>
              </w:rPr>
              <w:t>Job Description / Responsibilities</w:t>
            </w:r>
          </w:p>
        </w:tc>
        <w:tc>
          <w:tcPr>
            <w:tcW w:w="6750" w:type="dxa"/>
          </w:tcPr>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New Opportunities of intervention for IRFT widening the scope of services.  </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 xml:space="preserve">Initiate Consultancy projects, Social Compliance audits, Supply Chain Trainings for Brands, Network meetings, Industry interface. </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 xml:space="preserve">Social Compliance Code of Conduct Specialist. </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 xml:space="preserve">Remediation and analytical skills based on knowledge and experience. </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 xml:space="preserve">Team Leader with relevant experience. </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Strategic Planning and Business Strategy development</w:t>
            </w:r>
          </w:p>
          <w:p w:rsidR="00CB6F96" w:rsidRPr="001813E5" w:rsidRDefault="00CB6F96" w:rsidP="00CB6F96">
            <w:pPr>
              <w:pStyle w:val="ListParagraph"/>
              <w:numPr>
                <w:ilvl w:val="0"/>
                <w:numId w:val="1"/>
              </w:numPr>
              <w:rPr>
                <w:rStyle w:val="articletext"/>
                <w:rFonts w:asciiTheme="minorHAnsi" w:hAnsiTheme="minorHAnsi" w:cs="Arial"/>
                <w:color w:val="000000"/>
                <w:sz w:val="22"/>
                <w:szCs w:val="24"/>
                <w:lang w:val="en-IN"/>
              </w:rPr>
            </w:pPr>
            <w:r w:rsidRPr="001813E5">
              <w:rPr>
                <w:rStyle w:val="articletext"/>
                <w:rFonts w:asciiTheme="minorHAnsi" w:hAnsiTheme="minorHAnsi" w:cs="Arial"/>
                <w:color w:val="000000"/>
                <w:sz w:val="22"/>
                <w:szCs w:val="24"/>
                <w:lang w:val="en-IN"/>
              </w:rPr>
              <w:t>Team Management</w:t>
            </w:r>
          </w:p>
          <w:p w:rsidR="00CB6F96" w:rsidRPr="001813E5" w:rsidRDefault="00CB6F96" w:rsidP="0020540B">
            <w:pPr>
              <w:rPr>
                <w:rFonts w:asciiTheme="minorHAnsi" w:hAnsiTheme="minorHAnsi" w:cs="Arial"/>
                <w:sz w:val="22"/>
                <w:szCs w:val="24"/>
              </w:rPr>
            </w:pPr>
          </w:p>
        </w:tc>
      </w:tr>
      <w:tr w:rsidR="00CB6F96" w:rsidRPr="001813E5" w:rsidTr="0020540B">
        <w:trPr>
          <w:trHeight w:val="908"/>
        </w:trPr>
        <w:tc>
          <w:tcPr>
            <w:tcW w:w="2325" w:type="dxa"/>
          </w:tcPr>
          <w:p w:rsidR="00CB6F96" w:rsidRPr="001813E5" w:rsidRDefault="00CB6F96" w:rsidP="0020540B">
            <w:pPr>
              <w:rPr>
                <w:rFonts w:asciiTheme="minorHAnsi" w:hAnsiTheme="minorHAnsi" w:cs="Arial"/>
                <w:b/>
                <w:bCs/>
                <w:sz w:val="22"/>
                <w:szCs w:val="24"/>
              </w:rPr>
            </w:pPr>
            <w:r w:rsidRPr="001813E5">
              <w:rPr>
                <w:rFonts w:asciiTheme="minorHAnsi" w:hAnsiTheme="minorHAnsi" w:cs="Arial"/>
                <w:b/>
                <w:bCs/>
                <w:sz w:val="22"/>
                <w:szCs w:val="24"/>
              </w:rPr>
              <w:t>Desired profile of the candidate</w:t>
            </w:r>
          </w:p>
        </w:tc>
        <w:tc>
          <w:tcPr>
            <w:tcW w:w="6750" w:type="dxa"/>
          </w:tcPr>
          <w:p w:rsidR="00CB6F96" w:rsidRDefault="00CB6F96" w:rsidP="0020540B">
            <w:pPr>
              <w:rPr>
                <w:rStyle w:val="articletext"/>
                <w:rFonts w:asciiTheme="minorHAnsi" w:hAnsiTheme="minorHAnsi" w:cs="Arial"/>
                <w:color w:val="000000"/>
                <w:sz w:val="22"/>
                <w:szCs w:val="24"/>
                <w:lang w:val="en-IN"/>
              </w:rPr>
            </w:pPr>
            <w:r>
              <w:rPr>
                <w:rStyle w:val="articletext"/>
                <w:rFonts w:asciiTheme="minorHAnsi" w:hAnsiTheme="minorHAnsi" w:cs="Arial"/>
                <w:color w:val="000000"/>
                <w:sz w:val="22"/>
                <w:szCs w:val="24"/>
                <w:lang w:val="en-IN"/>
              </w:rPr>
              <w:t xml:space="preserve">A motivated team leader with excellent communication skills backed by seven to ten years’ experience in Ethical monitoring and compliance, analysis within the supply chain. </w:t>
            </w:r>
          </w:p>
          <w:p w:rsidR="00CB6F96" w:rsidRPr="001813E5" w:rsidRDefault="00CB6F96" w:rsidP="0020540B">
            <w:pPr>
              <w:rPr>
                <w:rFonts w:asciiTheme="minorHAnsi" w:hAnsiTheme="minorHAnsi" w:cs="Arial"/>
                <w:sz w:val="22"/>
                <w:szCs w:val="24"/>
                <w:lang w:val="en-CA"/>
              </w:rPr>
            </w:pPr>
          </w:p>
        </w:tc>
      </w:tr>
      <w:tr w:rsidR="00CB6F96" w:rsidRPr="001813E5" w:rsidTr="0020540B">
        <w:trPr>
          <w:trHeight w:val="440"/>
        </w:trPr>
        <w:tc>
          <w:tcPr>
            <w:tcW w:w="2325" w:type="dxa"/>
          </w:tcPr>
          <w:p w:rsidR="00CB6F96" w:rsidRPr="001813E5" w:rsidRDefault="00CB6F96" w:rsidP="0020540B">
            <w:pPr>
              <w:rPr>
                <w:rFonts w:asciiTheme="minorHAnsi" w:hAnsiTheme="minorHAnsi" w:cs="Arial"/>
                <w:b/>
                <w:sz w:val="22"/>
                <w:szCs w:val="24"/>
              </w:rPr>
            </w:pPr>
            <w:r w:rsidRPr="001813E5">
              <w:rPr>
                <w:rFonts w:asciiTheme="minorHAnsi" w:hAnsiTheme="minorHAnsi" w:cs="Arial"/>
                <w:b/>
                <w:sz w:val="22"/>
                <w:szCs w:val="24"/>
              </w:rPr>
              <w:t>Educational qualification required:</w:t>
            </w:r>
          </w:p>
        </w:tc>
        <w:tc>
          <w:tcPr>
            <w:tcW w:w="6750" w:type="dxa"/>
          </w:tcPr>
          <w:p w:rsidR="00CB6F96" w:rsidRDefault="00CB6F96" w:rsidP="0020540B">
            <w:pPr>
              <w:rPr>
                <w:rFonts w:asciiTheme="minorHAnsi" w:hAnsiTheme="minorHAnsi" w:cs="Arial"/>
                <w:color w:val="000000"/>
                <w:sz w:val="22"/>
                <w:szCs w:val="24"/>
                <w:lang w:val="en-IN"/>
              </w:rPr>
            </w:pPr>
            <w:r>
              <w:rPr>
                <w:rFonts w:asciiTheme="minorHAnsi" w:hAnsiTheme="minorHAnsi" w:cs="Arial"/>
                <w:color w:val="000000"/>
                <w:sz w:val="22"/>
                <w:szCs w:val="24"/>
                <w:lang w:val="en-IN"/>
              </w:rPr>
              <w:t xml:space="preserve">Post-Graduation in any discipline: </w:t>
            </w:r>
          </w:p>
          <w:p w:rsidR="00CB6F96" w:rsidRPr="001813E5" w:rsidRDefault="00CB6F96" w:rsidP="0020540B">
            <w:pPr>
              <w:rPr>
                <w:rFonts w:asciiTheme="minorHAnsi" w:hAnsiTheme="minorHAnsi" w:cs="Arial"/>
                <w:color w:val="000000"/>
                <w:sz w:val="22"/>
                <w:szCs w:val="24"/>
                <w:lang w:val="en-IN"/>
              </w:rPr>
            </w:pPr>
            <w:r w:rsidRPr="001813E5">
              <w:rPr>
                <w:rFonts w:asciiTheme="minorHAnsi" w:hAnsiTheme="minorHAnsi" w:cs="Arial"/>
                <w:color w:val="000000"/>
                <w:sz w:val="22"/>
                <w:szCs w:val="24"/>
                <w:lang w:val="en-IN"/>
              </w:rPr>
              <w:t>Social Work/ Environmental Sciences</w:t>
            </w:r>
            <w:r>
              <w:rPr>
                <w:rFonts w:asciiTheme="minorHAnsi" w:hAnsiTheme="minorHAnsi" w:cs="Arial"/>
                <w:color w:val="000000"/>
                <w:sz w:val="22"/>
                <w:szCs w:val="24"/>
                <w:lang w:val="en-IN"/>
              </w:rPr>
              <w:t xml:space="preserve">/Occupational Safety and Health/ </w:t>
            </w:r>
            <w:r w:rsidRPr="001813E5">
              <w:rPr>
                <w:rFonts w:asciiTheme="minorHAnsi" w:hAnsiTheme="minorHAnsi" w:cs="Arial"/>
                <w:color w:val="000000"/>
                <w:sz w:val="22"/>
                <w:szCs w:val="24"/>
                <w:lang w:val="en-IN"/>
              </w:rPr>
              <w:t>Enginee</w:t>
            </w:r>
            <w:r>
              <w:rPr>
                <w:rFonts w:asciiTheme="minorHAnsi" w:hAnsiTheme="minorHAnsi" w:cs="Arial"/>
                <w:color w:val="000000"/>
                <w:sz w:val="22"/>
                <w:szCs w:val="24"/>
                <w:lang w:val="en-IN"/>
              </w:rPr>
              <w:t>ring/</w:t>
            </w:r>
            <w:r w:rsidRPr="001813E5">
              <w:rPr>
                <w:rFonts w:asciiTheme="minorHAnsi" w:hAnsiTheme="minorHAnsi" w:cs="Arial"/>
                <w:color w:val="000000"/>
                <w:sz w:val="22"/>
                <w:szCs w:val="24"/>
                <w:lang w:val="en-IN"/>
              </w:rPr>
              <w:t xml:space="preserve"> Management/</w:t>
            </w:r>
            <w:r>
              <w:rPr>
                <w:rFonts w:asciiTheme="minorHAnsi" w:hAnsiTheme="minorHAnsi" w:cs="Arial"/>
                <w:color w:val="000000"/>
                <w:sz w:val="22"/>
                <w:szCs w:val="24"/>
                <w:lang w:val="en-IN"/>
              </w:rPr>
              <w:t>Law</w:t>
            </w:r>
            <w:r w:rsidRPr="001813E5">
              <w:rPr>
                <w:rFonts w:asciiTheme="minorHAnsi" w:hAnsiTheme="minorHAnsi" w:cs="Arial"/>
                <w:color w:val="000000"/>
                <w:sz w:val="22"/>
                <w:szCs w:val="24"/>
                <w:lang w:val="en-IN"/>
              </w:rPr>
              <w:t xml:space="preserve">. </w:t>
            </w:r>
          </w:p>
          <w:p w:rsidR="00CB6F96" w:rsidRPr="001813E5" w:rsidRDefault="00CB6F96" w:rsidP="0020540B">
            <w:pPr>
              <w:rPr>
                <w:rFonts w:asciiTheme="minorHAnsi" w:hAnsiTheme="minorHAnsi" w:cs="Arial"/>
                <w:sz w:val="22"/>
                <w:szCs w:val="24"/>
                <w:lang w:val="en-CA"/>
              </w:rPr>
            </w:pPr>
          </w:p>
        </w:tc>
      </w:tr>
      <w:tr w:rsidR="00CB6F96" w:rsidRPr="001813E5" w:rsidTr="0020540B">
        <w:trPr>
          <w:trHeight w:val="368"/>
        </w:trPr>
        <w:tc>
          <w:tcPr>
            <w:tcW w:w="2325" w:type="dxa"/>
          </w:tcPr>
          <w:p w:rsidR="00CB6F96" w:rsidRPr="001813E5" w:rsidRDefault="00CB6F96" w:rsidP="0020540B">
            <w:pPr>
              <w:rPr>
                <w:rFonts w:asciiTheme="minorHAnsi" w:hAnsiTheme="minorHAnsi" w:cs="Arial"/>
                <w:b/>
                <w:sz w:val="22"/>
                <w:szCs w:val="24"/>
              </w:rPr>
            </w:pPr>
            <w:r w:rsidRPr="001813E5">
              <w:rPr>
                <w:rFonts w:asciiTheme="minorHAnsi" w:hAnsiTheme="minorHAnsi" w:cs="Arial"/>
                <w:b/>
                <w:sz w:val="22"/>
                <w:szCs w:val="24"/>
              </w:rPr>
              <w:t>Minimum Experience</w:t>
            </w:r>
          </w:p>
        </w:tc>
        <w:tc>
          <w:tcPr>
            <w:tcW w:w="6750" w:type="dxa"/>
          </w:tcPr>
          <w:p w:rsidR="00CB6F96" w:rsidRPr="001813E5" w:rsidRDefault="00CB6F96" w:rsidP="0020540B">
            <w:pPr>
              <w:rPr>
                <w:rFonts w:asciiTheme="minorHAnsi" w:hAnsiTheme="minorHAnsi" w:cs="Arial"/>
                <w:sz w:val="22"/>
                <w:szCs w:val="24"/>
              </w:rPr>
            </w:pPr>
            <w:r w:rsidRPr="001813E5">
              <w:rPr>
                <w:rStyle w:val="articletext"/>
                <w:rFonts w:asciiTheme="minorHAnsi" w:hAnsiTheme="minorHAnsi" w:cs="Arial"/>
                <w:color w:val="000000"/>
                <w:sz w:val="22"/>
                <w:szCs w:val="24"/>
              </w:rPr>
              <w:t>2</w:t>
            </w:r>
            <w:r w:rsidRPr="001813E5">
              <w:rPr>
                <w:rStyle w:val="articletext"/>
                <w:rFonts w:asciiTheme="minorHAnsi" w:hAnsiTheme="minorHAnsi" w:cs="Arial"/>
                <w:color w:val="000000"/>
                <w:sz w:val="22"/>
                <w:szCs w:val="24"/>
                <w:lang w:val="en-IN"/>
              </w:rPr>
              <w:t xml:space="preserve">-5 years </w:t>
            </w:r>
          </w:p>
        </w:tc>
      </w:tr>
      <w:tr w:rsidR="00CB6F96" w:rsidRPr="001813E5" w:rsidTr="0020540B">
        <w:trPr>
          <w:trHeight w:val="510"/>
        </w:trPr>
        <w:tc>
          <w:tcPr>
            <w:tcW w:w="2325" w:type="dxa"/>
          </w:tcPr>
          <w:p w:rsidR="00CB6F96" w:rsidRPr="001813E5" w:rsidRDefault="00CB6F96" w:rsidP="0020540B">
            <w:pPr>
              <w:rPr>
                <w:rFonts w:asciiTheme="minorHAnsi" w:hAnsiTheme="minorHAnsi" w:cs="Arial"/>
                <w:sz w:val="22"/>
                <w:szCs w:val="24"/>
              </w:rPr>
            </w:pPr>
            <w:r w:rsidRPr="001813E5">
              <w:rPr>
                <w:rFonts w:asciiTheme="minorHAnsi" w:hAnsiTheme="minorHAnsi" w:cs="Arial"/>
                <w:b/>
                <w:bCs/>
                <w:sz w:val="22"/>
                <w:szCs w:val="24"/>
              </w:rPr>
              <w:t>Location of posting</w:t>
            </w:r>
            <w:r w:rsidRPr="001813E5">
              <w:rPr>
                <w:rFonts w:asciiTheme="minorHAnsi" w:hAnsiTheme="minorHAnsi" w:cs="Arial"/>
                <w:sz w:val="22"/>
                <w:szCs w:val="24"/>
              </w:rPr>
              <w:t xml:space="preserve"> </w:t>
            </w:r>
          </w:p>
        </w:tc>
        <w:tc>
          <w:tcPr>
            <w:tcW w:w="6750" w:type="dxa"/>
          </w:tcPr>
          <w:p w:rsidR="00CB6F96" w:rsidRDefault="00CB6F96" w:rsidP="0020540B">
            <w:pPr>
              <w:rPr>
                <w:rFonts w:asciiTheme="minorHAnsi" w:hAnsiTheme="minorHAnsi" w:cs="Arial"/>
                <w:sz w:val="22"/>
                <w:szCs w:val="24"/>
              </w:rPr>
            </w:pPr>
            <w:r w:rsidRPr="001813E5">
              <w:rPr>
                <w:rFonts w:asciiTheme="minorHAnsi" w:hAnsiTheme="minorHAnsi" w:cs="Arial"/>
                <w:sz w:val="22"/>
                <w:szCs w:val="24"/>
              </w:rPr>
              <w:t>Mumbai, India</w:t>
            </w:r>
          </w:p>
          <w:p w:rsidR="00CB6F96" w:rsidRPr="001813E5" w:rsidRDefault="00CB6F96" w:rsidP="0020540B">
            <w:pPr>
              <w:rPr>
                <w:rFonts w:asciiTheme="minorHAnsi" w:hAnsiTheme="minorHAnsi" w:cs="Arial"/>
                <w:sz w:val="22"/>
                <w:szCs w:val="24"/>
              </w:rPr>
            </w:pPr>
            <w:r w:rsidRPr="001813E5">
              <w:rPr>
                <w:rFonts w:asciiTheme="minorHAnsi" w:hAnsiTheme="minorHAnsi" w:cs="Arial"/>
                <w:color w:val="000000"/>
                <w:sz w:val="22"/>
                <w:szCs w:val="24"/>
                <w:lang w:val="en-IN"/>
              </w:rPr>
              <w:t>Extensive travel on assignments.</w:t>
            </w:r>
          </w:p>
        </w:tc>
      </w:tr>
    </w:tbl>
    <w:p w:rsidR="00CB6F96" w:rsidRPr="001813E5" w:rsidRDefault="00CB6F96" w:rsidP="00CB6F96">
      <w:pPr>
        <w:rPr>
          <w:sz w:val="18"/>
        </w:rPr>
      </w:pPr>
    </w:p>
    <w:p w:rsidR="00335920" w:rsidRDefault="00335920"/>
    <w:sectPr w:rsidR="0033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C519A"/>
    <w:multiLevelType w:val="hybridMultilevel"/>
    <w:tmpl w:val="9D66C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5"/>
    <w:rsid w:val="000809BF"/>
    <w:rsid w:val="00335920"/>
    <w:rsid w:val="00B52FB5"/>
    <w:rsid w:val="00CB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9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B6F96"/>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F96"/>
    <w:rPr>
      <w:rFonts w:ascii="Arial" w:eastAsia="Times New Roman" w:hAnsi="Arial" w:cs="Arial"/>
      <w:b/>
      <w:bCs/>
      <w:sz w:val="20"/>
      <w:szCs w:val="20"/>
    </w:rPr>
  </w:style>
  <w:style w:type="paragraph" w:styleId="NormalWeb">
    <w:name w:val="Normal (Web)"/>
    <w:basedOn w:val="Normal"/>
    <w:rsid w:val="00CB6F96"/>
    <w:pPr>
      <w:spacing w:before="100" w:beforeAutospacing="1" w:after="100" w:afterAutospacing="1"/>
    </w:pPr>
    <w:rPr>
      <w:sz w:val="24"/>
      <w:szCs w:val="24"/>
    </w:rPr>
  </w:style>
  <w:style w:type="character" w:customStyle="1" w:styleId="articletext">
    <w:name w:val="articletext"/>
    <w:basedOn w:val="DefaultParagraphFont"/>
    <w:rsid w:val="00CB6F96"/>
  </w:style>
  <w:style w:type="paragraph" w:styleId="ListParagraph">
    <w:name w:val="List Paragraph"/>
    <w:basedOn w:val="Normal"/>
    <w:uiPriority w:val="34"/>
    <w:qFormat/>
    <w:rsid w:val="00CB6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9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B6F96"/>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F96"/>
    <w:rPr>
      <w:rFonts w:ascii="Arial" w:eastAsia="Times New Roman" w:hAnsi="Arial" w:cs="Arial"/>
      <w:b/>
      <w:bCs/>
      <w:sz w:val="20"/>
      <w:szCs w:val="20"/>
    </w:rPr>
  </w:style>
  <w:style w:type="paragraph" w:styleId="NormalWeb">
    <w:name w:val="Normal (Web)"/>
    <w:basedOn w:val="Normal"/>
    <w:rsid w:val="00CB6F96"/>
    <w:pPr>
      <w:spacing w:before="100" w:beforeAutospacing="1" w:after="100" w:afterAutospacing="1"/>
    </w:pPr>
    <w:rPr>
      <w:sz w:val="24"/>
      <w:szCs w:val="24"/>
    </w:rPr>
  </w:style>
  <w:style w:type="character" w:customStyle="1" w:styleId="articletext">
    <w:name w:val="articletext"/>
    <w:basedOn w:val="DefaultParagraphFont"/>
    <w:rsid w:val="00CB6F96"/>
  </w:style>
  <w:style w:type="paragraph" w:styleId="ListParagraph">
    <w:name w:val="List Paragraph"/>
    <w:basedOn w:val="Normal"/>
    <w:uiPriority w:val="34"/>
    <w:qFormat/>
    <w:rsid w:val="00CB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IRFT</dc:creator>
  <cp:keywords/>
  <dc:description/>
  <cp:lastModifiedBy>IRFT</cp:lastModifiedBy>
  <cp:revision>3</cp:revision>
  <dcterms:created xsi:type="dcterms:W3CDTF">2014-07-04T12:56:00Z</dcterms:created>
  <dcterms:modified xsi:type="dcterms:W3CDTF">2014-07-04T12:57:00Z</dcterms:modified>
</cp:coreProperties>
</file>