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B51919" w14:paraId="14596820" w14:textId="77777777" w:rsidTr="00FF509F">
        <w:trPr>
          <w:trHeight w:val="372"/>
        </w:trPr>
        <w:tc>
          <w:tcPr>
            <w:tcW w:w="4510" w:type="dxa"/>
            <w:vAlign w:val="bottom"/>
          </w:tcPr>
          <w:p w14:paraId="327A341B" w14:textId="77777777" w:rsidR="00266B62" w:rsidRPr="00B51919" w:rsidRDefault="00266B62" w:rsidP="00707DE3">
            <w:pPr>
              <w:rPr>
                <w:rFonts w:cstheme="minorHAnsi"/>
                <w:sz w:val="20"/>
                <w:szCs w:val="20"/>
              </w:rPr>
            </w:pPr>
            <w:r w:rsidRPr="00B51919">
              <w:rPr>
                <w:rFonts w:cstheme="minorHAnsi"/>
                <w:sz w:val="20"/>
                <w:szCs w:val="20"/>
              </w:rPr>
              <w:t>Activity</w:t>
            </w:r>
          </w:p>
        </w:tc>
        <w:tc>
          <w:tcPr>
            <w:tcW w:w="4510" w:type="dxa"/>
          </w:tcPr>
          <w:p w14:paraId="152DAD2E" w14:textId="77777777" w:rsidR="00266B62" w:rsidRPr="00B51919" w:rsidRDefault="00266B62" w:rsidP="00707DE3">
            <w:pPr>
              <w:rPr>
                <w:rFonts w:cstheme="minorHAnsi"/>
                <w:sz w:val="20"/>
                <w:szCs w:val="20"/>
              </w:rPr>
            </w:pPr>
            <w:r w:rsidRPr="00B51919">
              <w:rPr>
                <w:rFonts w:cstheme="minorHAnsi"/>
                <w:sz w:val="20"/>
                <w:szCs w:val="20"/>
              </w:rPr>
              <w:t>Data Type</w:t>
            </w:r>
          </w:p>
        </w:tc>
      </w:tr>
      <w:tr w:rsidR="00266B62" w:rsidRPr="00B51919" w14:paraId="17D80901" w14:textId="77777777" w:rsidTr="00FF509F">
        <w:trPr>
          <w:trHeight w:val="357"/>
        </w:trPr>
        <w:tc>
          <w:tcPr>
            <w:tcW w:w="4510" w:type="dxa"/>
            <w:vAlign w:val="bottom"/>
          </w:tcPr>
          <w:p w14:paraId="44FC3FC2" w14:textId="77777777" w:rsidR="00266B62" w:rsidRPr="00B51919" w:rsidRDefault="00266B62" w:rsidP="00707DE3">
            <w:pPr>
              <w:rPr>
                <w:rFonts w:cstheme="minorHAnsi"/>
                <w:sz w:val="20"/>
                <w:szCs w:val="20"/>
              </w:rPr>
            </w:pPr>
            <w:r w:rsidRPr="00B51919">
              <w:rPr>
                <w:rFonts w:cstheme="minorHAnsi"/>
                <w:sz w:val="20"/>
                <w:szCs w:val="20"/>
              </w:rPr>
              <w:t>Number of beatings from Wife</w:t>
            </w:r>
          </w:p>
        </w:tc>
        <w:tc>
          <w:tcPr>
            <w:tcW w:w="4510" w:type="dxa"/>
          </w:tcPr>
          <w:p w14:paraId="1C26CECB" w14:textId="0A909C95" w:rsidR="00266B62" w:rsidRPr="00B51919" w:rsidRDefault="007277B1" w:rsidP="00707DE3">
            <w:pPr>
              <w:rPr>
                <w:rFonts w:cstheme="minorHAnsi"/>
                <w:sz w:val="20"/>
                <w:szCs w:val="20"/>
              </w:rPr>
            </w:pPr>
            <w:r w:rsidRPr="00B51919">
              <w:rPr>
                <w:rFonts w:cstheme="minorHAnsi"/>
                <w:sz w:val="20"/>
                <w:szCs w:val="20"/>
              </w:rPr>
              <w:t>Discrete</w:t>
            </w:r>
          </w:p>
        </w:tc>
      </w:tr>
      <w:tr w:rsidR="00266B62" w:rsidRPr="00B51919" w14:paraId="35A7433F" w14:textId="77777777" w:rsidTr="00FF509F">
        <w:trPr>
          <w:trHeight w:val="372"/>
        </w:trPr>
        <w:tc>
          <w:tcPr>
            <w:tcW w:w="4510" w:type="dxa"/>
            <w:vAlign w:val="bottom"/>
          </w:tcPr>
          <w:p w14:paraId="55DE3B3C" w14:textId="77777777" w:rsidR="00266B62" w:rsidRPr="00B51919" w:rsidRDefault="00266B62" w:rsidP="00707DE3">
            <w:pPr>
              <w:rPr>
                <w:rFonts w:cstheme="minorHAnsi"/>
                <w:sz w:val="20"/>
                <w:szCs w:val="20"/>
              </w:rPr>
            </w:pPr>
            <w:r w:rsidRPr="00B51919">
              <w:rPr>
                <w:rFonts w:cstheme="minorHAnsi"/>
                <w:sz w:val="20"/>
                <w:szCs w:val="20"/>
              </w:rPr>
              <w:t>Results of rolling a dice</w:t>
            </w:r>
          </w:p>
        </w:tc>
        <w:tc>
          <w:tcPr>
            <w:tcW w:w="4510" w:type="dxa"/>
          </w:tcPr>
          <w:p w14:paraId="49935EC3" w14:textId="3335D896" w:rsidR="00266B62" w:rsidRPr="00B51919" w:rsidRDefault="007277B1" w:rsidP="00707DE3">
            <w:pPr>
              <w:rPr>
                <w:rFonts w:cstheme="minorHAnsi"/>
                <w:sz w:val="20"/>
                <w:szCs w:val="20"/>
              </w:rPr>
            </w:pPr>
            <w:r w:rsidRPr="00B51919">
              <w:rPr>
                <w:rFonts w:cstheme="minorHAnsi"/>
                <w:sz w:val="20"/>
                <w:szCs w:val="20"/>
              </w:rPr>
              <w:t>Discrete</w:t>
            </w:r>
          </w:p>
        </w:tc>
      </w:tr>
      <w:tr w:rsidR="00266B62" w:rsidRPr="00B51919" w14:paraId="372B73BD" w14:textId="77777777" w:rsidTr="00FF509F">
        <w:trPr>
          <w:trHeight w:val="372"/>
        </w:trPr>
        <w:tc>
          <w:tcPr>
            <w:tcW w:w="4510" w:type="dxa"/>
            <w:vAlign w:val="bottom"/>
          </w:tcPr>
          <w:p w14:paraId="6CCB8AA5" w14:textId="77777777" w:rsidR="00266B62" w:rsidRPr="00B51919" w:rsidRDefault="00266B62" w:rsidP="00707DE3">
            <w:pPr>
              <w:rPr>
                <w:rFonts w:cstheme="minorHAnsi"/>
                <w:sz w:val="20"/>
                <w:szCs w:val="20"/>
              </w:rPr>
            </w:pPr>
            <w:r w:rsidRPr="00B51919">
              <w:rPr>
                <w:rFonts w:cstheme="minorHAnsi"/>
                <w:sz w:val="20"/>
                <w:szCs w:val="20"/>
              </w:rPr>
              <w:t>Weight of a person</w:t>
            </w:r>
          </w:p>
        </w:tc>
        <w:tc>
          <w:tcPr>
            <w:tcW w:w="4510" w:type="dxa"/>
          </w:tcPr>
          <w:p w14:paraId="5792D613" w14:textId="135D59C9" w:rsidR="00266B62" w:rsidRPr="00B51919" w:rsidRDefault="007277B1" w:rsidP="00707DE3">
            <w:pPr>
              <w:rPr>
                <w:rFonts w:cstheme="minorHAnsi"/>
                <w:sz w:val="20"/>
                <w:szCs w:val="20"/>
              </w:rPr>
            </w:pPr>
            <w:r w:rsidRPr="00B51919">
              <w:rPr>
                <w:rFonts w:cstheme="minorHAnsi"/>
                <w:sz w:val="20"/>
                <w:szCs w:val="20"/>
              </w:rPr>
              <w:t>Continuous</w:t>
            </w:r>
          </w:p>
        </w:tc>
      </w:tr>
      <w:tr w:rsidR="00266B62" w:rsidRPr="00B51919" w14:paraId="32A1676C" w14:textId="77777777" w:rsidTr="00FF509F">
        <w:trPr>
          <w:trHeight w:val="372"/>
        </w:trPr>
        <w:tc>
          <w:tcPr>
            <w:tcW w:w="4510" w:type="dxa"/>
            <w:vAlign w:val="bottom"/>
          </w:tcPr>
          <w:p w14:paraId="1903F586" w14:textId="77777777" w:rsidR="00266B62" w:rsidRPr="00B51919" w:rsidRDefault="00266B62" w:rsidP="00707DE3">
            <w:pPr>
              <w:rPr>
                <w:rFonts w:cstheme="minorHAnsi"/>
                <w:sz w:val="20"/>
                <w:szCs w:val="20"/>
              </w:rPr>
            </w:pPr>
            <w:r w:rsidRPr="00B51919">
              <w:rPr>
                <w:rFonts w:cstheme="minorHAnsi"/>
                <w:sz w:val="20"/>
                <w:szCs w:val="20"/>
              </w:rPr>
              <w:t>Weight of Gold</w:t>
            </w:r>
          </w:p>
        </w:tc>
        <w:tc>
          <w:tcPr>
            <w:tcW w:w="4510" w:type="dxa"/>
          </w:tcPr>
          <w:p w14:paraId="47EEE3AE" w14:textId="3CCFEFF2" w:rsidR="00266B62" w:rsidRPr="00B51919" w:rsidRDefault="007277B1" w:rsidP="00707DE3">
            <w:pPr>
              <w:rPr>
                <w:rFonts w:cstheme="minorHAnsi"/>
                <w:sz w:val="20"/>
                <w:szCs w:val="20"/>
              </w:rPr>
            </w:pPr>
            <w:r w:rsidRPr="00B51919">
              <w:rPr>
                <w:rFonts w:cstheme="minorHAnsi"/>
                <w:sz w:val="20"/>
                <w:szCs w:val="20"/>
              </w:rPr>
              <w:t>Continuous</w:t>
            </w:r>
          </w:p>
        </w:tc>
      </w:tr>
      <w:tr w:rsidR="00266B62" w:rsidRPr="00B51919" w14:paraId="109F7122" w14:textId="77777777" w:rsidTr="00FF509F">
        <w:trPr>
          <w:trHeight w:val="357"/>
        </w:trPr>
        <w:tc>
          <w:tcPr>
            <w:tcW w:w="4510" w:type="dxa"/>
            <w:vAlign w:val="bottom"/>
          </w:tcPr>
          <w:p w14:paraId="75097292" w14:textId="77777777" w:rsidR="00266B62" w:rsidRPr="00B51919" w:rsidRDefault="00266B62" w:rsidP="00707DE3">
            <w:pPr>
              <w:rPr>
                <w:rFonts w:cstheme="minorHAnsi"/>
                <w:sz w:val="20"/>
                <w:szCs w:val="20"/>
              </w:rPr>
            </w:pPr>
            <w:r w:rsidRPr="00B51919">
              <w:rPr>
                <w:rFonts w:cstheme="minorHAnsi"/>
                <w:sz w:val="20"/>
                <w:szCs w:val="20"/>
              </w:rPr>
              <w:t>Distance between two places</w:t>
            </w:r>
          </w:p>
        </w:tc>
        <w:tc>
          <w:tcPr>
            <w:tcW w:w="4510" w:type="dxa"/>
          </w:tcPr>
          <w:p w14:paraId="067D512A" w14:textId="39B9F570" w:rsidR="00266B62" w:rsidRPr="00B51919" w:rsidRDefault="007277B1" w:rsidP="00707DE3">
            <w:pPr>
              <w:rPr>
                <w:rFonts w:cstheme="minorHAnsi"/>
                <w:sz w:val="20"/>
                <w:szCs w:val="20"/>
              </w:rPr>
            </w:pPr>
            <w:r w:rsidRPr="00B51919">
              <w:rPr>
                <w:rFonts w:cstheme="minorHAnsi"/>
                <w:sz w:val="20"/>
                <w:szCs w:val="20"/>
              </w:rPr>
              <w:t>Continuous</w:t>
            </w:r>
          </w:p>
        </w:tc>
      </w:tr>
      <w:tr w:rsidR="00266B62" w:rsidRPr="00B51919" w14:paraId="3EDFC4DF" w14:textId="77777777" w:rsidTr="00FF509F">
        <w:trPr>
          <w:trHeight w:val="372"/>
        </w:trPr>
        <w:tc>
          <w:tcPr>
            <w:tcW w:w="4510" w:type="dxa"/>
            <w:vAlign w:val="bottom"/>
          </w:tcPr>
          <w:p w14:paraId="4FC3D3A8" w14:textId="77777777" w:rsidR="00266B62" w:rsidRPr="00B51919" w:rsidRDefault="00266B62" w:rsidP="00707DE3">
            <w:pPr>
              <w:rPr>
                <w:rFonts w:cstheme="minorHAnsi"/>
                <w:sz w:val="20"/>
                <w:szCs w:val="20"/>
              </w:rPr>
            </w:pPr>
            <w:r w:rsidRPr="00B51919">
              <w:rPr>
                <w:rFonts w:cstheme="minorHAnsi"/>
                <w:sz w:val="20"/>
                <w:szCs w:val="20"/>
              </w:rPr>
              <w:t>Length of a leaf</w:t>
            </w:r>
          </w:p>
        </w:tc>
        <w:tc>
          <w:tcPr>
            <w:tcW w:w="4510" w:type="dxa"/>
          </w:tcPr>
          <w:p w14:paraId="269BB79D" w14:textId="0703BF53" w:rsidR="00266B62" w:rsidRPr="00B51919" w:rsidRDefault="007277B1" w:rsidP="00707DE3">
            <w:pPr>
              <w:rPr>
                <w:rFonts w:cstheme="minorHAnsi"/>
                <w:sz w:val="20"/>
                <w:szCs w:val="20"/>
              </w:rPr>
            </w:pPr>
            <w:r w:rsidRPr="00B51919">
              <w:rPr>
                <w:rFonts w:cstheme="minorHAnsi"/>
                <w:sz w:val="20"/>
                <w:szCs w:val="20"/>
              </w:rPr>
              <w:t>Continuous</w:t>
            </w:r>
          </w:p>
        </w:tc>
      </w:tr>
      <w:tr w:rsidR="00266B62" w:rsidRPr="00B51919" w14:paraId="396F58BA" w14:textId="77777777" w:rsidTr="00FF509F">
        <w:trPr>
          <w:trHeight w:val="372"/>
        </w:trPr>
        <w:tc>
          <w:tcPr>
            <w:tcW w:w="4510" w:type="dxa"/>
            <w:vAlign w:val="bottom"/>
          </w:tcPr>
          <w:p w14:paraId="299079C0" w14:textId="77777777" w:rsidR="00266B62" w:rsidRPr="00B51919" w:rsidRDefault="00266B62" w:rsidP="00707DE3">
            <w:pPr>
              <w:rPr>
                <w:rFonts w:cstheme="minorHAnsi"/>
                <w:sz w:val="20"/>
                <w:szCs w:val="20"/>
              </w:rPr>
            </w:pPr>
            <w:r w:rsidRPr="00B51919">
              <w:rPr>
                <w:rFonts w:cstheme="minorHAnsi"/>
                <w:sz w:val="20"/>
                <w:szCs w:val="20"/>
              </w:rPr>
              <w:t>Dog's weight</w:t>
            </w:r>
          </w:p>
        </w:tc>
        <w:tc>
          <w:tcPr>
            <w:tcW w:w="4510" w:type="dxa"/>
          </w:tcPr>
          <w:p w14:paraId="269B9351" w14:textId="74F3E597" w:rsidR="00266B62" w:rsidRPr="00B51919" w:rsidRDefault="007277B1" w:rsidP="00707DE3">
            <w:pPr>
              <w:rPr>
                <w:rFonts w:cstheme="minorHAnsi"/>
                <w:sz w:val="20"/>
                <w:szCs w:val="20"/>
              </w:rPr>
            </w:pPr>
            <w:r w:rsidRPr="00B51919">
              <w:rPr>
                <w:rFonts w:cstheme="minorHAnsi"/>
                <w:sz w:val="20"/>
                <w:szCs w:val="20"/>
              </w:rPr>
              <w:t>Continuous</w:t>
            </w:r>
          </w:p>
        </w:tc>
      </w:tr>
      <w:tr w:rsidR="00266B62" w:rsidRPr="00B51919" w14:paraId="53D311C7" w14:textId="77777777" w:rsidTr="00FF509F">
        <w:trPr>
          <w:trHeight w:val="372"/>
        </w:trPr>
        <w:tc>
          <w:tcPr>
            <w:tcW w:w="4510" w:type="dxa"/>
            <w:vAlign w:val="bottom"/>
          </w:tcPr>
          <w:p w14:paraId="7FABAA4A" w14:textId="77777777" w:rsidR="00266B62" w:rsidRPr="00B51919" w:rsidRDefault="00266B62" w:rsidP="00707DE3">
            <w:pPr>
              <w:rPr>
                <w:rFonts w:cstheme="minorHAnsi"/>
                <w:sz w:val="20"/>
                <w:szCs w:val="20"/>
              </w:rPr>
            </w:pPr>
            <w:r w:rsidRPr="00B51919">
              <w:rPr>
                <w:rFonts w:cstheme="minorHAnsi"/>
                <w:sz w:val="20"/>
                <w:szCs w:val="20"/>
              </w:rPr>
              <w:t>Blue Color</w:t>
            </w:r>
          </w:p>
        </w:tc>
        <w:tc>
          <w:tcPr>
            <w:tcW w:w="4510" w:type="dxa"/>
          </w:tcPr>
          <w:p w14:paraId="77B0C719" w14:textId="726F531D" w:rsidR="00266B62" w:rsidRPr="00B51919" w:rsidRDefault="00843779" w:rsidP="00707DE3">
            <w:pPr>
              <w:rPr>
                <w:rFonts w:cstheme="minorHAnsi"/>
                <w:sz w:val="20"/>
                <w:szCs w:val="20"/>
              </w:rPr>
            </w:pPr>
            <w:r w:rsidRPr="00B51919">
              <w:rPr>
                <w:rFonts w:cstheme="minorHAnsi"/>
                <w:sz w:val="20"/>
                <w:szCs w:val="20"/>
              </w:rPr>
              <w:t>Discrete</w:t>
            </w:r>
          </w:p>
        </w:tc>
      </w:tr>
      <w:tr w:rsidR="00266B62" w:rsidRPr="00B51919" w14:paraId="77963531" w14:textId="77777777" w:rsidTr="00FF509F">
        <w:trPr>
          <w:trHeight w:val="357"/>
        </w:trPr>
        <w:tc>
          <w:tcPr>
            <w:tcW w:w="4510" w:type="dxa"/>
            <w:vAlign w:val="bottom"/>
          </w:tcPr>
          <w:p w14:paraId="635DD755" w14:textId="77777777" w:rsidR="00266B62" w:rsidRPr="00B51919" w:rsidRDefault="00266B62" w:rsidP="00707DE3">
            <w:pPr>
              <w:rPr>
                <w:rFonts w:cstheme="minorHAnsi"/>
                <w:sz w:val="20"/>
                <w:szCs w:val="20"/>
              </w:rPr>
            </w:pPr>
            <w:r w:rsidRPr="00B51919">
              <w:rPr>
                <w:rFonts w:cstheme="minorHAnsi"/>
                <w:sz w:val="20"/>
                <w:szCs w:val="20"/>
              </w:rPr>
              <w:t>Number of kids</w:t>
            </w:r>
          </w:p>
        </w:tc>
        <w:tc>
          <w:tcPr>
            <w:tcW w:w="4510" w:type="dxa"/>
          </w:tcPr>
          <w:p w14:paraId="221AC221" w14:textId="3FB3F7A6" w:rsidR="00266B62" w:rsidRPr="00B51919" w:rsidRDefault="007277B1" w:rsidP="00707DE3">
            <w:pPr>
              <w:rPr>
                <w:rFonts w:cstheme="minorHAnsi"/>
                <w:sz w:val="20"/>
                <w:szCs w:val="20"/>
              </w:rPr>
            </w:pPr>
            <w:r w:rsidRPr="00B51919">
              <w:rPr>
                <w:rFonts w:cstheme="minorHAnsi"/>
                <w:sz w:val="20"/>
                <w:szCs w:val="20"/>
              </w:rPr>
              <w:t>Discrete</w:t>
            </w:r>
          </w:p>
        </w:tc>
      </w:tr>
      <w:tr w:rsidR="00266B62" w:rsidRPr="00B51919" w14:paraId="3438ABBA" w14:textId="77777777" w:rsidTr="00FF509F">
        <w:trPr>
          <w:trHeight w:val="372"/>
        </w:trPr>
        <w:tc>
          <w:tcPr>
            <w:tcW w:w="4510" w:type="dxa"/>
            <w:vAlign w:val="bottom"/>
          </w:tcPr>
          <w:p w14:paraId="58838466" w14:textId="77777777" w:rsidR="00266B62" w:rsidRPr="00B51919" w:rsidRDefault="00266B62" w:rsidP="00707DE3">
            <w:pPr>
              <w:rPr>
                <w:rFonts w:cstheme="minorHAnsi"/>
                <w:sz w:val="20"/>
                <w:szCs w:val="20"/>
              </w:rPr>
            </w:pPr>
            <w:r w:rsidRPr="00B51919">
              <w:rPr>
                <w:rFonts w:cstheme="minorHAnsi"/>
                <w:sz w:val="20"/>
                <w:szCs w:val="20"/>
              </w:rPr>
              <w:t>Number of tickets in Indian railways</w:t>
            </w:r>
          </w:p>
        </w:tc>
        <w:tc>
          <w:tcPr>
            <w:tcW w:w="4510" w:type="dxa"/>
          </w:tcPr>
          <w:p w14:paraId="487B1099" w14:textId="23EC040F" w:rsidR="00266B62" w:rsidRPr="00B51919" w:rsidRDefault="007277B1" w:rsidP="00707DE3">
            <w:pPr>
              <w:rPr>
                <w:rFonts w:cstheme="minorHAnsi"/>
                <w:sz w:val="20"/>
                <w:szCs w:val="20"/>
              </w:rPr>
            </w:pPr>
            <w:r w:rsidRPr="00B51919">
              <w:rPr>
                <w:rFonts w:cstheme="minorHAnsi"/>
                <w:sz w:val="20"/>
                <w:szCs w:val="20"/>
              </w:rPr>
              <w:t>Discrete</w:t>
            </w:r>
          </w:p>
        </w:tc>
      </w:tr>
      <w:tr w:rsidR="00266B62" w:rsidRPr="00B51919" w14:paraId="6D6177A8" w14:textId="77777777" w:rsidTr="00FF509F">
        <w:trPr>
          <w:trHeight w:val="372"/>
        </w:trPr>
        <w:tc>
          <w:tcPr>
            <w:tcW w:w="4510" w:type="dxa"/>
            <w:vAlign w:val="bottom"/>
          </w:tcPr>
          <w:p w14:paraId="7D20D8DB" w14:textId="77777777" w:rsidR="00266B62" w:rsidRPr="00B51919" w:rsidRDefault="00266B62" w:rsidP="00707DE3">
            <w:pPr>
              <w:rPr>
                <w:rFonts w:cstheme="minorHAnsi"/>
                <w:sz w:val="20"/>
                <w:szCs w:val="20"/>
              </w:rPr>
            </w:pPr>
            <w:r w:rsidRPr="00B51919">
              <w:rPr>
                <w:rFonts w:cstheme="minorHAnsi"/>
                <w:sz w:val="20"/>
                <w:szCs w:val="20"/>
              </w:rPr>
              <w:t>Number of times married</w:t>
            </w:r>
          </w:p>
        </w:tc>
        <w:tc>
          <w:tcPr>
            <w:tcW w:w="4510" w:type="dxa"/>
          </w:tcPr>
          <w:p w14:paraId="702C450A" w14:textId="37CE06B7" w:rsidR="00266B62" w:rsidRPr="00B51919" w:rsidRDefault="007277B1" w:rsidP="00707DE3">
            <w:pPr>
              <w:rPr>
                <w:rFonts w:cstheme="minorHAnsi"/>
                <w:sz w:val="20"/>
                <w:szCs w:val="20"/>
              </w:rPr>
            </w:pPr>
            <w:r w:rsidRPr="00B51919">
              <w:rPr>
                <w:rFonts w:cstheme="minorHAnsi"/>
                <w:sz w:val="20"/>
                <w:szCs w:val="20"/>
              </w:rPr>
              <w:t>Discrete</w:t>
            </w:r>
          </w:p>
        </w:tc>
      </w:tr>
      <w:tr w:rsidR="00266B62" w:rsidRPr="00B51919" w14:paraId="34BE456A" w14:textId="77777777" w:rsidTr="00FF509F">
        <w:trPr>
          <w:trHeight w:val="357"/>
        </w:trPr>
        <w:tc>
          <w:tcPr>
            <w:tcW w:w="4510" w:type="dxa"/>
            <w:vAlign w:val="bottom"/>
          </w:tcPr>
          <w:p w14:paraId="4F385EF1" w14:textId="77777777" w:rsidR="00266B62" w:rsidRPr="00B51919" w:rsidRDefault="00266B62" w:rsidP="00707DE3">
            <w:pPr>
              <w:rPr>
                <w:rFonts w:cstheme="minorHAnsi"/>
                <w:sz w:val="20"/>
                <w:szCs w:val="20"/>
              </w:rPr>
            </w:pPr>
            <w:r w:rsidRPr="00B51919">
              <w:rPr>
                <w:rFonts w:cstheme="minorHAnsi"/>
                <w:sz w:val="20"/>
                <w:szCs w:val="20"/>
              </w:rPr>
              <w:t>Gender (Male or Female)</w:t>
            </w:r>
          </w:p>
        </w:tc>
        <w:tc>
          <w:tcPr>
            <w:tcW w:w="4510" w:type="dxa"/>
          </w:tcPr>
          <w:p w14:paraId="409F2795" w14:textId="025CCAD7" w:rsidR="00266B62" w:rsidRPr="00B51919" w:rsidRDefault="00D95A4D" w:rsidP="00707DE3">
            <w:pPr>
              <w:rPr>
                <w:rFonts w:cstheme="minorHAnsi"/>
                <w:sz w:val="20"/>
                <w:szCs w:val="20"/>
              </w:rPr>
            </w:pPr>
            <w:r w:rsidRPr="00B51919">
              <w:rPr>
                <w:rFonts w:cstheme="minorHAnsi"/>
                <w:sz w:val="20"/>
                <w:szCs w:val="20"/>
              </w:rPr>
              <w:t>Discrete</w:t>
            </w:r>
          </w:p>
        </w:tc>
      </w:tr>
    </w:tbl>
    <w:p w14:paraId="0279B586" w14:textId="77777777" w:rsidR="00266B62" w:rsidRPr="00B51919" w:rsidRDefault="00266B62" w:rsidP="00707DE3">
      <w:pPr>
        <w:rPr>
          <w:rFonts w:cstheme="minorHAnsi"/>
          <w:sz w:val="24"/>
          <w:szCs w:val="24"/>
        </w:rPr>
      </w:pPr>
      <w:r w:rsidRPr="00B51919">
        <w:rPr>
          <w:rFonts w:cstheme="minorHAnsi"/>
          <w:sz w:val="24"/>
          <w:szCs w:val="24"/>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B51919" w:rsidRDefault="00266B62" w:rsidP="00707DE3">
      <w:pPr>
        <w:rPr>
          <w:rFonts w:cstheme="minorHAnsi"/>
          <w:sz w:val="24"/>
          <w:szCs w:val="24"/>
        </w:rPr>
      </w:pPr>
      <w:r w:rsidRPr="00B51919">
        <w:rPr>
          <w:rFonts w:cstheme="minorHAnsi"/>
          <w:sz w:val="24"/>
          <w:szCs w:val="24"/>
        </w:rPr>
        <w:t>Q2) Identify the Data types, which were among the following</w:t>
      </w:r>
    </w:p>
    <w:p w14:paraId="5E8B3CDC" w14:textId="77777777" w:rsidR="00266B62" w:rsidRPr="00B51919" w:rsidRDefault="00266B62" w:rsidP="00707DE3">
      <w:pPr>
        <w:rPr>
          <w:rFonts w:cstheme="minorHAnsi"/>
          <w:sz w:val="24"/>
          <w:szCs w:val="24"/>
        </w:rPr>
      </w:pPr>
      <w:r w:rsidRPr="00B51919">
        <w:rPr>
          <w:rFonts w:cstheme="minorHAnsi"/>
          <w:sz w:val="24"/>
          <w:szCs w:val="24"/>
        </w:rPr>
        <w:t>Nominal, Ordinal, Interval, Ratio.</w:t>
      </w:r>
    </w:p>
    <w:tbl>
      <w:tblPr>
        <w:tblStyle w:val="TableGrid"/>
        <w:tblW w:w="0" w:type="auto"/>
        <w:tblLook w:val="04A0" w:firstRow="1" w:lastRow="0" w:firstColumn="1" w:lastColumn="0" w:noHBand="0" w:noVBand="1"/>
      </w:tblPr>
      <w:tblGrid>
        <w:gridCol w:w="4675"/>
        <w:gridCol w:w="4675"/>
      </w:tblGrid>
      <w:tr w:rsidR="00266B62" w:rsidRPr="00B51919" w14:paraId="0C8AE313" w14:textId="77777777" w:rsidTr="00FF509F">
        <w:tc>
          <w:tcPr>
            <w:tcW w:w="4675" w:type="dxa"/>
          </w:tcPr>
          <w:p w14:paraId="1EAAB451" w14:textId="77777777" w:rsidR="00266B62" w:rsidRPr="00B51919" w:rsidRDefault="00266B62" w:rsidP="00707DE3">
            <w:pPr>
              <w:rPr>
                <w:rFonts w:cstheme="minorHAnsi"/>
                <w:sz w:val="20"/>
                <w:szCs w:val="20"/>
              </w:rPr>
            </w:pPr>
            <w:r w:rsidRPr="00B51919">
              <w:rPr>
                <w:rFonts w:cstheme="minorHAnsi"/>
                <w:sz w:val="20"/>
                <w:szCs w:val="20"/>
              </w:rPr>
              <w:t>Data</w:t>
            </w:r>
          </w:p>
        </w:tc>
        <w:tc>
          <w:tcPr>
            <w:tcW w:w="4675" w:type="dxa"/>
          </w:tcPr>
          <w:p w14:paraId="15D44C96" w14:textId="77777777" w:rsidR="00266B62" w:rsidRPr="00B51919" w:rsidRDefault="00266B62" w:rsidP="00707DE3">
            <w:pPr>
              <w:rPr>
                <w:rFonts w:cstheme="minorHAnsi"/>
                <w:sz w:val="20"/>
                <w:szCs w:val="20"/>
              </w:rPr>
            </w:pPr>
            <w:r w:rsidRPr="00B51919">
              <w:rPr>
                <w:rFonts w:cstheme="minorHAnsi"/>
                <w:sz w:val="20"/>
                <w:szCs w:val="20"/>
              </w:rPr>
              <w:t>Data Type</w:t>
            </w:r>
          </w:p>
        </w:tc>
      </w:tr>
      <w:tr w:rsidR="00266B62" w:rsidRPr="00B51919" w14:paraId="6AF1E15E" w14:textId="77777777" w:rsidTr="00FF509F">
        <w:tc>
          <w:tcPr>
            <w:tcW w:w="4675" w:type="dxa"/>
          </w:tcPr>
          <w:p w14:paraId="4735F571" w14:textId="77777777" w:rsidR="00266B62" w:rsidRPr="00B51919" w:rsidRDefault="00266B62" w:rsidP="00707DE3">
            <w:pPr>
              <w:rPr>
                <w:rFonts w:cstheme="minorHAnsi"/>
                <w:sz w:val="20"/>
                <w:szCs w:val="20"/>
              </w:rPr>
            </w:pPr>
            <w:r w:rsidRPr="00B51919">
              <w:rPr>
                <w:rFonts w:cstheme="minorHAnsi"/>
                <w:sz w:val="20"/>
                <w:szCs w:val="20"/>
              </w:rPr>
              <w:t>Gender</w:t>
            </w:r>
          </w:p>
        </w:tc>
        <w:tc>
          <w:tcPr>
            <w:tcW w:w="4675" w:type="dxa"/>
          </w:tcPr>
          <w:p w14:paraId="7C15C9F6" w14:textId="4DEC70F3" w:rsidR="00266B62" w:rsidRPr="00B51919" w:rsidRDefault="006A22B6" w:rsidP="00707DE3">
            <w:pPr>
              <w:rPr>
                <w:rFonts w:cstheme="minorHAnsi"/>
                <w:sz w:val="20"/>
                <w:szCs w:val="20"/>
              </w:rPr>
            </w:pPr>
            <w:r w:rsidRPr="00B51919">
              <w:rPr>
                <w:rFonts w:cstheme="minorHAnsi"/>
                <w:sz w:val="20"/>
                <w:szCs w:val="20"/>
              </w:rPr>
              <w:t>Nominal</w:t>
            </w:r>
          </w:p>
        </w:tc>
      </w:tr>
      <w:tr w:rsidR="00266B62" w:rsidRPr="00B51919" w14:paraId="35C2FEF8" w14:textId="77777777" w:rsidTr="00FF509F">
        <w:tc>
          <w:tcPr>
            <w:tcW w:w="4675" w:type="dxa"/>
          </w:tcPr>
          <w:p w14:paraId="5C5FCEDB" w14:textId="77777777" w:rsidR="00266B62" w:rsidRPr="00B51919" w:rsidRDefault="00266B62" w:rsidP="00707DE3">
            <w:pPr>
              <w:rPr>
                <w:rFonts w:cstheme="minorHAnsi"/>
                <w:sz w:val="20"/>
                <w:szCs w:val="20"/>
              </w:rPr>
            </w:pPr>
            <w:r w:rsidRPr="00B51919">
              <w:rPr>
                <w:rFonts w:cstheme="minorHAnsi"/>
                <w:sz w:val="20"/>
                <w:szCs w:val="20"/>
              </w:rPr>
              <w:t>High School Class Ranking</w:t>
            </w:r>
          </w:p>
        </w:tc>
        <w:tc>
          <w:tcPr>
            <w:tcW w:w="4675" w:type="dxa"/>
          </w:tcPr>
          <w:p w14:paraId="628F7D33" w14:textId="4055BDE2" w:rsidR="00266B62" w:rsidRPr="00B51919" w:rsidRDefault="006A22B6" w:rsidP="00707DE3">
            <w:pPr>
              <w:rPr>
                <w:rFonts w:cstheme="minorHAnsi"/>
                <w:sz w:val="20"/>
                <w:szCs w:val="20"/>
              </w:rPr>
            </w:pPr>
            <w:r w:rsidRPr="00B51919">
              <w:rPr>
                <w:rFonts w:cstheme="minorHAnsi"/>
                <w:sz w:val="20"/>
                <w:szCs w:val="20"/>
              </w:rPr>
              <w:t>Ordinal</w:t>
            </w:r>
          </w:p>
        </w:tc>
      </w:tr>
      <w:tr w:rsidR="00266B62" w:rsidRPr="00B51919" w14:paraId="511DE04F" w14:textId="77777777" w:rsidTr="00FF509F">
        <w:tc>
          <w:tcPr>
            <w:tcW w:w="4675" w:type="dxa"/>
          </w:tcPr>
          <w:p w14:paraId="14BC4A16" w14:textId="77777777" w:rsidR="00266B62" w:rsidRPr="00B51919" w:rsidRDefault="00266B62" w:rsidP="00707DE3">
            <w:pPr>
              <w:rPr>
                <w:rFonts w:cstheme="minorHAnsi"/>
                <w:sz w:val="20"/>
                <w:szCs w:val="20"/>
              </w:rPr>
            </w:pPr>
            <w:r w:rsidRPr="00B51919">
              <w:rPr>
                <w:rFonts w:cstheme="minorHAnsi"/>
                <w:sz w:val="20"/>
                <w:szCs w:val="20"/>
              </w:rPr>
              <w:t>Celsius Temperature</w:t>
            </w:r>
          </w:p>
        </w:tc>
        <w:tc>
          <w:tcPr>
            <w:tcW w:w="4675" w:type="dxa"/>
          </w:tcPr>
          <w:p w14:paraId="1672E73E" w14:textId="7AB22727" w:rsidR="00266B62" w:rsidRPr="00B51919" w:rsidRDefault="0026308E" w:rsidP="00707DE3">
            <w:pPr>
              <w:rPr>
                <w:rFonts w:cstheme="minorHAnsi"/>
                <w:sz w:val="20"/>
                <w:szCs w:val="20"/>
              </w:rPr>
            </w:pPr>
            <w:r w:rsidRPr="00B51919">
              <w:rPr>
                <w:rFonts w:cstheme="minorHAnsi"/>
                <w:sz w:val="20"/>
                <w:szCs w:val="20"/>
              </w:rPr>
              <w:t>Interval</w:t>
            </w:r>
          </w:p>
        </w:tc>
      </w:tr>
      <w:tr w:rsidR="00266B62" w:rsidRPr="00B51919" w14:paraId="56367115" w14:textId="77777777" w:rsidTr="00FF509F">
        <w:tc>
          <w:tcPr>
            <w:tcW w:w="4675" w:type="dxa"/>
          </w:tcPr>
          <w:p w14:paraId="023305AE" w14:textId="77777777" w:rsidR="00266B62" w:rsidRPr="00B51919" w:rsidRDefault="00266B62" w:rsidP="00707DE3">
            <w:pPr>
              <w:rPr>
                <w:rFonts w:cstheme="minorHAnsi"/>
                <w:sz w:val="20"/>
                <w:szCs w:val="20"/>
              </w:rPr>
            </w:pPr>
            <w:r w:rsidRPr="00B51919">
              <w:rPr>
                <w:rFonts w:cstheme="minorHAnsi"/>
                <w:sz w:val="20"/>
                <w:szCs w:val="20"/>
              </w:rPr>
              <w:t>Weight</w:t>
            </w:r>
          </w:p>
        </w:tc>
        <w:tc>
          <w:tcPr>
            <w:tcW w:w="4675" w:type="dxa"/>
          </w:tcPr>
          <w:p w14:paraId="7A6D828E" w14:textId="583B120D" w:rsidR="00266B62" w:rsidRPr="00B51919" w:rsidRDefault="00E67555" w:rsidP="00707DE3">
            <w:pPr>
              <w:rPr>
                <w:rFonts w:cstheme="minorHAnsi"/>
                <w:sz w:val="20"/>
                <w:szCs w:val="20"/>
              </w:rPr>
            </w:pPr>
            <w:r w:rsidRPr="00B51919">
              <w:rPr>
                <w:rFonts w:cstheme="minorHAnsi"/>
                <w:sz w:val="20"/>
                <w:szCs w:val="20"/>
              </w:rPr>
              <w:t>Ratio</w:t>
            </w:r>
          </w:p>
        </w:tc>
      </w:tr>
      <w:tr w:rsidR="00266B62" w:rsidRPr="00B51919" w14:paraId="595F1DA7" w14:textId="77777777" w:rsidTr="00FF509F">
        <w:tc>
          <w:tcPr>
            <w:tcW w:w="4675" w:type="dxa"/>
          </w:tcPr>
          <w:p w14:paraId="019D07FA" w14:textId="77777777" w:rsidR="00266B62" w:rsidRPr="00B51919" w:rsidRDefault="00266B62" w:rsidP="00707DE3">
            <w:pPr>
              <w:rPr>
                <w:rFonts w:cstheme="minorHAnsi"/>
                <w:sz w:val="20"/>
                <w:szCs w:val="20"/>
              </w:rPr>
            </w:pPr>
            <w:r w:rsidRPr="00B51919">
              <w:rPr>
                <w:rFonts w:cstheme="minorHAnsi"/>
                <w:sz w:val="20"/>
                <w:szCs w:val="20"/>
              </w:rPr>
              <w:t>Hair Color</w:t>
            </w:r>
          </w:p>
        </w:tc>
        <w:tc>
          <w:tcPr>
            <w:tcW w:w="4675" w:type="dxa"/>
          </w:tcPr>
          <w:p w14:paraId="0047B108" w14:textId="28A10366" w:rsidR="00266B62" w:rsidRPr="00B51919" w:rsidRDefault="006A22B6" w:rsidP="00707DE3">
            <w:pPr>
              <w:rPr>
                <w:rFonts w:cstheme="minorHAnsi"/>
                <w:sz w:val="20"/>
                <w:szCs w:val="20"/>
              </w:rPr>
            </w:pPr>
            <w:r w:rsidRPr="00B51919">
              <w:rPr>
                <w:rFonts w:cstheme="minorHAnsi"/>
                <w:sz w:val="20"/>
                <w:szCs w:val="20"/>
              </w:rPr>
              <w:t>Nominal</w:t>
            </w:r>
          </w:p>
        </w:tc>
      </w:tr>
      <w:tr w:rsidR="00266B62" w:rsidRPr="00B51919" w14:paraId="46B5A2A7" w14:textId="77777777" w:rsidTr="00FF509F">
        <w:tc>
          <w:tcPr>
            <w:tcW w:w="4675" w:type="dxa"/>
          </w:tcPr>
          <w:p w14:paraId="31017947" w14:textId="77777777" w:rsidR="00266B62" w:rsidRPr="00B51919" w:rsidRDefault="00266B62" w:rsidP="00707DE3">
            <w:pPr>
              <w:rPr>
                <w:rFonts w:cstheme="minorHAnsi"/>
                <w:sz w:val="20"/>
                <w:szCs w:val="20"/>
              </w:rPr>
            </w:pPr>
            <w:r w:rsidRPr="00B51919">
              <w:rPr>
                <w:rFonts w:cstheme="minorHAnsi"/>
                <w:sz w:val="20"/>
                <w:szCs w:val="20"/>
              </w:rPr>
              <w:t>Socioeconomic Status</w:t>
            </w:r>
          </w:p>
        </w:tc>
        <w:tc>
          <w:tcPr>
            <w:tcW w:w="4675" w:type="dxa"/>
          </w:tcPr>
          <w:p w14:paraId="2096728F" w14:textId="4DC15BE9" w:rsidR="00266B62" w:rsidRPr="00B51919" w:rsidRDefault="0026308E" w:rsidP="00707DE3">
            <w:pPr>
              <w:rPr>
                <w:rFonts w:cstheme="minorHAnsi"/>
                <w:sz w:val="20"/>
                <w:szCs w:val="20"/>
              </w:rPr>
            </w:pPr>
            <w:r w:rsidRPr="00B51919">
              <w:rPr>
                <w:rFonts w:cstheme="minorHAnsi"/>
                <w:sz w:val="20"/>
                <w:szCs w:val="20"/>
              </w:rPr>
              <w:t>Ordinal</w:t>
            </w:r>
          </w:p>
        </w:tc>
      </w:tr>
      <w:tr w:rsidR="00266B62" w:rsidRPr="00B51919" w14:paraId="11E63B97" w14:textId="77777777" w:rsidTr="00FF509F">
        <w:tc>
          <w:tcPr>
            <w:tcW w:w="4675" w:type="dxa"/>
          </w:tcPr>
          <w:p w14:paraId="412DBE2E" w14:textId="77777777" w:rsidR="00266B62" w:rsidRPr="00B51919" w:rsidRDefault="00266B62" w:rsidP="00707DE3">
            <w:pPr>
              <w:rPr>
                <w:rFonts w:cstheme="minorHAnsi"/>
                <w:sz w:val="20"/>
                <w:szCs w:val="20"/>
              </w:rPr>
            </w:pPr>
            <w:r w:rsidRPr="00B51919">
              <w:rPr>
                <w:rFonts w:cstheme="minorHAnsi"/>
                <w:sz w:val="20"/>
                <w:szCs w:val="20"/>
              </w:rPr>
              <w:t>Fahrenheit Temperature</w:t>
            </w:r>
          </w:p>
        </w:tc>
        <w:tc>
          <w:tcPr>
            <w:tcW w:w="4675" w:type="dxa"/>
          </w:tcPr>
          <w:p w14:paraId="12E5B891" w14:textId="7C0D2B55" w:rsidR="00266B62" w:rsidRPr="00B51919" w:rsidRDefault="00E67555" w:rsidP="00707DE3">
            <w:pPr>
              <w:rPr>
                <w:rFonts w:cstheme="minorHAnsi"/>
                <w:sz w:val="20"/>
                <w:szCs w:val="20"/>
              </w:rPr>
            </w:pPr>
            <w:r w:rsidRPr="00B51919">
              <w:rPr>
                <w:rFonts w:cstheme="minorHAnsi"/>
                <w:sz w:val="20"/>
                <w:szCs w:val="20"/>
              </w:rPr>
              <w:t>Interval</w:t>
            </w:r>
          </w:p>
        </w:tc>
      </w:tr>
      <w:tr w:rsidR="00266B62" w:rsidRPr="00B51919" w14:paraId="6B97E5C5" w14:textId="77777777" w:rsidTr="00FF509F">
        <w:tc>
          <w:tcPr>
            <w:tcW w:w="4675" w:type="dxa"/>
          </w:tcPr>
          <w:p w14:paraId="4888CA13" w14:textId="77777777" w:rsidR="00266B62" w:rsidRPr="00B51919" w:rsidRDefault="00266B62" w:rsidP="00707DE3">
            <w:pPr>
              <w:rPr>
                <w:rFonts w:cstheme="minorHAnsi"/>
                <w:sz w:val="20"/>
                <w:szCs w:val="20"/>
              </w:rPr>
            </w:pPr>
            <w:r w:rsidRPr="00B51919">
              <w:rPr>
                <w:rFonts w:cstheme="minorHAnsi"/>
                <w:sz w:val="20"/>
                <w:szCs w:val="20"/>
              </w:rPr>
              <w:t>Height</w:t>
            </w:r>
          </w:p>
        </w:tc>
        <w:tc>
          <w:tcPr>
            <w:tcW w:w="4675" w:type="dxa"/>
          </w:tcPr>
          <w:p w14:paraId="42BD19E9" w14:textId="2DC74711" w:rsidR="00266B62" w:rsidRPr="00B51919" w:rsidRDefault="0026308E" w:rsidP="00707DE3">
            <w:pPr>
              <w:rPr>
                <w:rFonts w:cstheme="minorHAnsi"/>
                <w:sz w:val="20"/>
                <w:szCs w:val="20"/>
              </w:rPr>
            </w:pPr>
            <w:r w:rsidRPr="00B51919">
              <w:rPr>
                <w:rFonts w:cstheme="minorHAnsi"/>
                <w:sz w:val="20"/>
                <w:szCs w:val="20"/>
              </w:rPr>
              <w:t>Ratio</w:t>
            </w:r>
          </w:p>
        </w:tc>
      </w:tr>
      <w:tr w:rsidR="00266B62" w:rsidRPr="00B51919" w14:paraId="402A7C04" w14:textId="77777777" w:rsidTr="00FF509F">
        <w:tc>
          <w:tcPr>
            <w:tcW w:w="4675" w:type="dxa"/>
          </w:tcPr>
          <w:p w14:paraId="3D56A683" w14:textId="77777777" w:rsidR="00266B62" w:rsidRPr="00B51919" w:rsidRDefault="00266B62" w:rsidP="00707DE3">
            <w:pPr>
              <w:rPr>
                <w:rFonts w:cstheme="minorHAnsi"/>
                <w:sz w:val="20"/>
                <w:szCs w:val="20"/>
              </w:rPr>
            </w:pPr>
            <w:r w:rsidRPr="00B51919">
              <w:rPr>
                <w:rFonts w:cstheme="minorHAnsi"/>
                <w:sz w:val="20"/>
                <w:szCs w:val="20"/>
              </w:rPr>
              <w:t>Type of living accommodation</w:t>
            </w:r>
          </w:p>
        </w:tc>
        <w:tc>
          <w:tcPr>
            <w:tcW w:w="4675" w:type="dxa"/>
          </w:tcPr>
          <w:p w14:paraId="403EB174" w14:textId="7029EA5B" w:rsidR="00266B62" w:rsidRPr="00B51919" w:rsidRDefault="00E67555" w:rsidP="00707DE3">
            <w:pPr>
              <w:rPr>
                <w:rFonts w:cstheme="minorHAnsi"/>
                <w:sz w:val="20"/>
                <w:szCs w:val="20"/>
              </w:rPr>
            </w:pPr>
            <w:r w:rsidRPr="00B51919">
              <w:rPr>
                <w:rFonts w:cstheme="minorHAnsi"/>
                <w:sz w:val="20"/>
                <w:szCs w:val="20"/>
              </w:rPr>
              <w:t>Ordinal</w:t>
            </w:r>
          </w:p>
        </w:tc>
      </w:tr>
      <w:tr w:rsidR="00266B62" w:rsidRPr="00B51919" w14:paraId="4254CD6D" w14:textId="77777777" w:rsidTr="00FF509F">
        <w:tc>
          <w:tcPr>
            <w:tcW w:w="4675" w:type="dxa"/>
          </w:tcPr>
          <w:p w14:paraId="38E48D3B" w14:textId="77777777" w:rsidR="00266B62" w:rsidRPr="00B51919" w:rsidRDefault="00266B62" w:rsidP="00707DE3">
            <w:pPr>
              <w:rPr>
                <w:rFonts w:cstheme="minorHAnsi"/>
                <w:sz w:val="20"/>
                <w:szCs w:val="20"/>
              </w:rPr>
            </w:pPr>
            <w:r w:rsidRPr="00B51919">
              <w:rPr>
                <w:rFonts w:cstheme="minorHAnsi"/>
                <w:sz w:val="20"/>
                <w:szCs w:val="20"/>
              </w:rPr>
              <w:t>Level of Agreement</w:t>
            </w:r>
          </w:p>
        </w:tc>
        <w:tc>
          <w:tcPr>
            <w:tcW w:w="4675" w:type="dxa"/>
          </w:tcPr>
          <w:p w14:paraId="330AD9DD" w14:textId="3A4901BC" w:rsidR="00266B62" w:rsidRPr="00B51919" w:rsidRDefault="00E67555" w:rsidP="00707DE3">
            <w:pPr>
              <w:rPr>
                <w:rFonts w:cstheme="minorHAnsi"/>
                <w:sz w:val="20"/>
                <w:szCs w:val="20"/>
              </w:rPr>
            </w:pPr>
            <w:r w:rsidRPr="00B51919">
              <w:rPr>
                <w:rFonts w:cstheme="minorHAnsi"/>
                <w:sz w:val="20"/>
                <w:szCs w:val="20"/>
              </w:rPr>
              <w:t>Ordinal</w:t>
            </w:r>
          </w:p>
        </w:tc>
      </w:tr>
      <w:tr w:rsidR="00266B62" w:rsidRPr="00B51919" w14:paraId="00A77E0A" w14:textId="77777777" w:rsidTr="00FF509F">
        <w:tc>
          <w:tcPr>
            <w:tcW w:w="4675" w:type="dxa"/>
          </w:tcPr>
          <w:p w14:paraId="4A5995C7" w14:textId="77777777" w:rsidR="00266B62" w:rsidRPr="00B51919" w:rsidRDefault="00266B62" w:rsidP="00707DE3">
            <w:pPr>
              <w:rPr>
                <w:rFonts w:cstheme="minorHAnsi"/>
                <w:sz w:val="20"/>
                <w:szCs w:val="20"/>
              </w:rPr>
            </w:pPr>
            <w:proofErr w:type="gramStart"/>
            <w:r w:rsidRPr="00B51919">
              <w:rPr>
                <w:rFonts w:cstheme="minorHAnsi"/>
                <w:sz w:val="20"/>
                <w:szCs w:val="20"/>
              </w:rPr>
              <w:t>IQ(</w:t>
            </w:r>
            <w:proofErr w:type="gramEnd"/>
            <w:r w:rsidRPr="00B51919">
              <w:rPr>
                <w:rFonts w:cstheme="minorHAnsi"/>
                <w:sz w:val="20"/>
                <w:szCs w:val="20"/>
              </w:rPr>
              <w:t>Intelligence Scale)</w:t>
            </w:r>
          </w:p>
        </w:tc>
        <w:tc>
          <w:tcPr>
            <w:tcW w:w="4675" w:type="dxa"/>
          </w:tcPr>
          <w:p w14:paraId="69D3E28F" w14:textId="398347BF" w:rsidR="00266B62" w:rsidRPr="00B51919" w:rsidRDefault="00E67555" w:rsidP="00707DE3">
            <w:pPr>
              <w:rPr>
                <w:rFonts w:cstheme="minorHAnsi"/>
                <w:sz w:val="20"/>
                <w:szCs w:val="20"/>
              </w:rPr>
            </w:pPr>
            <w:r w:rsidRPr="00B51919">
              <w:rPr>
                <w:rFonts w:cstheme="minorHAnsi"/>
                <w:sz w:val="20"/>
                <w:szCs w:val="20"/>
              </w:rPr>
              <w:t>Interval</w:t>
            </w:r>
          </w:p>
        </w:tc>
      </w:tr>
      <w:tr w:rsidR="00266B62" w:rsidRPr="00B51919" w14:paraId="0AB81C7E" w14:textId="77777777" w:rsidTr="00FF509F">
        <w:tc>
          <w:tcPr>
            <w:tcW w:w="4675" w:type="dxa"/>
          </w:tcPr>
          <w:p w14:paraId="349B034D" w14:textId="77777777" w:rsidR="00266B62" w:rsidRPr="00B51919" w:rsidRDefault="00266B62" w:rsidP="00707DE3">
            <w:pPr>
              <w:rPr>
                <w:rFonts w:cstheme="minorHAnsi"/>
                <w:sz w:val="20"/>
                <w:szCs w:val="20"/>
              </w:rPr>
            </w:pPr>
            <w:r w:rsidRPr="00B51919">
              <w:rPr>
                <w:rFonts w:cstheme="minorHAnsi"/>
                <w:sz w:val="20"/>
                <w:szCs w:val="20"/>
              </w:rPr>
              <w:t>Sales Figures</w:t>
            </w:r>
          </w:p>
        </w:tc>
        <w:tc>
          <w:tcPr>
            <w:tcW w:w="4675" w:type="dxa"/>
          </w:tcPr>
          <w:p w14:paraId="39DA6742" w14:textId="19B82BE5" w:rsidR="00266B62" w:rsidRPr="00B51919" w:rsidRDefault="00E67555" w:rsidP="00707DE3">
            <w:pPr>
              <w:rPr>
                <w:rFonts w:cstheme="minorHAnsi"/>
                <w:sz w:val="20"/>
                <w:szCs w:val="20"/>
              </w:rPr>
            </w:pPr>
            <w:r w:rsidRPr="00B51919">
              <w:rPr>
                <w:rFonts w:cstheme="minorHAnsi"/>
                <w:sz w:val="20"/>
                <w:szCs w:val="20"/>
              </w:rPr>
              <w:t>Ratio</w:t>
            </w:r>
          </w:p>
        </w:tc>
      </w:tr>
      <w:tr w:rsidR="00266B62" w:rsidRPr="00B51919" w14:paraId="3485FB46" w14:textId="77777777" w:rsidTr="00FF509F">
        <w:tc>
          <w:tcPr>
            <w:tcW w:w="4675" w:type="dxa"/>
          </w:tcPr>
          <w:p w14:paraId="5429D0E9" w14:textId="77777777" w:rsidR="00266B62" w:rsidRPr="00B51919" w:rsidRDefault="00266B62" w:rsidP="00707DE3">
            <w:pPr>
              <w:rPr>
                <w:rFonts w:cstheme="minorHAnsi"/>
                <w:sz w:val="20"/>
                <w:szCs w:val="20"/>
              </w:rPr>
            </w:pPr>
            <w:r w:rsidRPr="00B51919">
              <w:rPr>
                <w:rFonts w:cstheme="minorHAnsi"/>
                <w:sz w:val="20"/>
                <w:szCs w:val="20"/>
              </w:rPr>
              <w:t>Blood Group</w:t>
            </w:r>
          </w:p>
        </w:tc>
        <w:tc>
          <w:tcPr>
            <w:tcW w:w="4675" w:type="dxa"/>
          </w:tcPr>
          <w:p w14:paraId="63404AE4" w14:textId="697B8ACE" w:rsidR="00266B62" w:rsidRPr="00B51919" w:rsidRDefault="00E67555" w:rsidP="00707DE3">
            <w:pPr>
              <w:rPr>
                <w:rFonts w:cstheme="minorHAnsi"/>
                <w:sz w:val="20"/>
                <w:szCs w:val="20"/>
              </w:rPr>
            </w:pPr>
            <w:r w:rsidRPr="00B51919">
              <w:rPr>
                <w:rFonts w:cstheme="minorHAnsi"/>
                <w:sz w:val="20"/>
                <w:szCs w:val="20"/>
              </w:rPr>
              <w:t>Nominal</w:t>
            </w:r>
          </w:p>
        </w:tc>
      </w:tr>
      <w:tr w:rsidR="00266B62" w:rsidRPr="00B51919" w14:paraId="26EB7CB4" w14:textId="77777777" w:rsidTr="00FF509F">
        <w:tc>
          <w:tcPr>
            <w:tcW w:w="4675" w:type="dxa"/>
          </w:tcPr>
          <w:p w14:paraId="13057C3B" w14:textId="77777777" w:rsidR="00266B62" w:rsidRPr="00B51919" w:rsidRDefault="00266B62" w:rsidP="00707DE3">
            <w:pPr>
              <w:rPr>
                <w:rFonts w:cstheme="minorHAnsi"/>
                <w:sz w:val="20"/>
                <w:szCs w:val="20"/>
              </w:rPr>
            </w:pPr>
            <w:r w:rsidRPr="00B51919">
              <w:rPr>
                <w:rFonts w:cstheme="minorHAnsi"/>
                <w:sz w:val="20"/>
                <w:szCs w:val="20"/>
              </w:rPr>
              <w:t>Time Of Day</w:t>
            </w:r>
          </w:p>
        </w:tc>
        <w:tc>
          <w:tcPr>
            <w:tcW w:w="4675" w:type="dxa"/>
          </w:tcPr>
          <w:p w14:paraId="547BA811" w14:textId="7A0979C3" w:rsidR="00266B62" w:rsidRPr="00B51919" w:rsidRDefault="00E67555" w:rsidP="00707DE3">
            <w:pPr>
              <w:rPr>
                <w:rFonts w:cstheme="minorHAnsi"/>
                <w:sz w:val="20"/>
                <w:szCs w:val="20"/>
              </w:rPr>
            </w:pPr>
            <w:r w:rsidRPr="00B51919">
              <w:rPr>
                <w:rFonts w:cstheme="minorHAnsi"/>
                <w:sz w:val="20"/>
                <w:szCs w:val="20"/>
              </w:rPr>
              <w:t>Ordinal</w:t>
            </w:r>
          </w:p>
        </w:tc>
      </w:tr>
      <w:tr w:rsidR="00266B62" w:rsidRPr="00B51919" w14:paraId="6A72E96B" w14:textId="77777777" w:rsidTr="00FF509F">
        <w:tc>
          <w:tcPr>
            <w:tcW w:w="4675" w:type="dxa"/>
          </w:tcPr>
          <w:p w14:paraId="331BC7C7" w14:textId="77777777" w:rsidR="00266B62" w:rsidRPr="00B51919" w:rsidRDefault="00266B62" w:rsidP="00707DE3">
            <w:pPr>
              <w:rPr>
                <w:rFonts w:cstheme="minorHAnsi"/>
                <w:sz w:val="20"/>
                <w:szCs w:val="20"/>
              </w:rPr>
            </w:pPr>
            <w:r w:rsidRPr="00B51919">
              <w:rPr>
                <w:rFonts w:cstheme="minorHAnsi"/>
                <w:sz w:val="20"/>
                <w:szCs w:val="20"/>
              </w:rPr>
              <w:t>Time on a Clock with Hands</w:t>
            </w:r>
          </w:p>
        </w:tc>
        <w:tc>
          <w:tcPr>
            <w:tcW w:w="4675" w:type="dxa"/>
          </w:tcPr>
          <w:p w14:paraId="4BCBF496" w14:textId="2DB33661" w:rsidR="00266B62" w:rsidRPr="00B51919" w:rsidRDefault="00E67555" w:rsidP="00707DE3">
            <w:pPr>
              <w:rPr>
                <w:rFonts w:cstheme="minorHAnsi"/>
                <w:sz w:val="20"/>
                <w:szCs w:val="20"/>
              </w:rPr>
            </w:pPr>
            <w:r w:rsidRPr="00B51919">
              <w:rPr>
                <w:rFonts w:cstheme="minorHAnsi"/>
                <w:sz w:val="20"/>
                <w:szCs w:val="20"/>
              </w:rPr>
              <w:t>Interval</w:t>
            </w:r>
          </w:p>
        </w:tc>
      </w:tr>
      <w:tr w:rsidR="00266B62" w:rsidRPr="00B51919" w14:paraId="562B24E9" w14:textId="77777777" w:rsidTr="00FF509F">
        <w:tc>
          <w:tcPr>
            <w:tcW w:w="4675" w:type="dxa"/>
          </w:tcPr>
          <w:p w14:paraId="5571A049" w14:textId="77777777" w:rsidR="00266B62" w:rsidRPr="00B51919" w:rsidRDefault="00266B62" w:rsidP="00707DE3">
            <w:pPr>
              <w:rPr>
                <w:rFonts w:cstheme="minorHAnsi"/>
                <w:sz w:val="20"/>
                <w:szCs w:val="20"/>
              </w:rPr>
            </w:pPr>
            <w:r w:rsidRPr="00B51919">
              <w:rPr>
                <w:rFonts w:cstheme="minorHAnsi"/>
                <w:sz w:val="20"/>
                <w:szCs w:val="20"/>
              </w:rPr>
              <w:t>Number of Children</w:t>
            </w:r>
          </w:p>
        </w:tc>
        <w:tc>
          <w:tcPr>
            <w:tcW w:w="4675" w:type="dxa"/>
          </w:tcPr>
          <w:p w14:paraId="031EF860" w14:textId="3ECBBF48" w:rsidR="00266B62" w:rsidRPr="00B51919" w:rsidRDefault="0026308E" w:rsidP="00707DE3">
            <w:pPr>
              <w:rPr>
                <w:rFonts w:cstheme="minorHAnsi"/>
                <w:sz w:val="20"/>
                <w:szCs w:val="20"/>
              </w:rPr>
            </w:pPr>
            <w:r w:rsidRPr="00B51919">
              <w:rPr>
                <w:rFonts w:cstheme="minorHAnsi"/>
                <w:sz w:val="20"/>
                <w:szCs w:val="20"/>
              </w:rPr>
              <w:t>Ratio</w:t>
            </w:r>
          </w:p>
        </w:tc>
      </w:tr>
      <w:tr w:rsidR="00266B62" w:rsidRPr="00B51919" w14:paraId="114C721C" w14:textId="77777777" w:rsidTr="00FF509F">
        <w:tc>
          <w:tcPr>
            <w:tcW w:w="4675" w:type="dxa"/>
          </w:tcPr>
          <w:p w14:paraId="5033D4AA" w14:textId="77777777" w:rsidR="00266B62" w:rsidRPr="00B51919" w:rsidRDefault="00266B62" w:rsidP="00707DE3">
            <w:pPr>
              <w:rPr>
                <w:rFonts w:cstheme="minorHAnsi"/>
                <w:sz w:val="20"/>
                <w:szCs w:val="20"/>
              </w:rPr>
            </w:pPr>
            <w:r w:rsidRPr="00B51919">
              <w:rPr>
                <w:rFonts w:cstheme="minorHAnsi"/>
                <w:sz w:val="20"/>
                <w:szCs w:val="20"/>
              </w:rPr>
              <w:t>Religious Preference</w:t>
            </w:r>
          </w:p>
        </w:tc>
        <w:tc>
          <w:tcPr>
            <w:tcW w:w="4675" w:type="dxa"/>
          </w:tcPr>
          <w:p w14:paraId="6F725C51" w14:textId="7AF6BB18" w:rsidR="00266B62" w:rsidRPr="00B51919" w:rsidRDefault="006A22B6" w:rsidP="00707DE3">
            <w:pPr>
              <w:rPr>
                <w:rFonts w:cstheme="minorHAnsi"/>
                <w:sz w:val="20"/>
                <w:szCs w:val="20"/>
              </w:rPr>
            </w:pPr>
            <w:r w:rsidRPr="00B51919">
              <w:rPr>
                <w:rFonts w:cstheme="minorHAnsi"/>
                <w:sz w:val="20"/>
                <w:szCs w:val="20"/>
              </w:rPr>
              <w:t>Nominal</w:t>
            </w:r>
          </w:p>
        </w:tc>
      </w:tr>
      <w:tr w:rsidR="00266B62" w:rsidRPr="00B51919" w14:paraId="4567CBBF" w14:textId="77777777" w:rsidTr="00FF509F">
        <w:tc>
          <w:tcPr>
            <w:tcW w:w="4675" w:type="dxa"/>
          </w:tcPr>
          <w:p w14:paraId="3CC25831" w14:textId="77777777" w:rsidR="00266B62" w:rsidRPr="00B51919" w:rsidRDefault="00266B62" w:rsidP="00707DE3">
            <w:pPr>
              <w:rPr>
                <w:rFonts w:cstheme="minorHAnsi"/>
                <w:sz w:val="20"/>
                <w:szCs w:val="20"/>
              </w:rPr>
            </w:pPr>
            <w:r w:rsidRPr="00B51919">
              <w:rPr>
                <w:rFonts w:cstheme="minorHAnsi"/>
                <w:sz w:val="20"/>
                <w:szCs w:val="20"/>
              </w:rPr>
              <w:t>Barometer Pressure</w:t>
            </w:r>
          </w:p>
        </w:tc>
        <w:tc>
          <w:tcPr>
            <w:tcW w:w="4675" w:type="dxa"/>
          </w:tcPr>
          <w:p w14:paraId="06BE163D" w14:textId="7D83360B" w:rsidR="00266B62" w:rsidRPr="00B51919" w:rsidRDefault="00A751D6" w:rsidP="00707DE3">
            <w:pPr>
              <w:rPr>
                <w:rFonts w:cstheme="minorHAnsi"/>
                <w:sz w:val="20"/>
                <w:szCs w:val="20"/>
              </w:rPr>
            </w:pPr>
            <w:r w:rsidRPr="00B51919">
              <w:rPr>
                <w:rFonts w:cstheme="minorHAnsi"/>
                <w:sz w:val="20"/>
                <w:szCs w:val="20"/>
              </w:rPr>
              <w:t>Interval</w:t>
            </w:r>
          </w:p>
        </w:tc>
      </w:tr>
      <w:tr w:rsidR="00266B62" w:rsidRPr="00B51919" w14:paraId="561B6504" w14:textId="77777777" w:rsidTr="00FF509F">
        <w:tc>
          <w:tcPr>
            <w:tcW w:w="4675" w:type="dxa"/>
          </w:tcPr>
          <w:p w14:paraId="3A0030F5" w14:textId="77777777" w:rsidR="00266B62" w:rsidRPr="00B51919" w:rsidRDefault="00266B62" w:rsidP="00707DE3">
            <w:pPr>
              <w:rPr>
                <w:rFonts w:cstheme="minorHAnsi"/>
                <w:sz w:val="20"/>
                <w:szCs w:val="20"/>
              </w:rPr>
            </w:pPr>
            <w:r w:rsidRPr="00B51919">
              <w:rPr>
                <w:rFonts w:cstheme="minorHAnsi"/>
                <w:sz w:val="20"/>
                <w:szCs w:val="20"/>
              </w:rPr>
              <w:t>SAT Scores</w:t>
            </w:r>
          </w:p>
        </w:tc>
        <w:tc>
          <w:tcPr>
            <w:tcW w:w="4675" w:type="dxa"/>
          </w:tcPr>
          <w:p w14:paraId="3463074A" w14:textId="49D7A2C8" w:rsidR="00266B62" w:rsidRPr="00B51919" w:rsidRDefault="00E67555" w:rsidP="00707DE3">
            <w:pPr>
              <w:rPr>
                <w:rFonts w:cstheme="minorHAnsi"/>
                <w:sz w:val="20"/>
                <w:szCs w:val="20"/>
              </w:rPr>
            </w:pPr>
            <w:r w:rsidRPr="00B51919">
              <w:rPr>
                <w:rFonts w:cstheme="minorHAnsi"/>
                <w:sz w:val="20"/>
                <w:szCs w:val="20"/>
              </w:rPr>
              <w:t>Interval</w:t>
            </w:r>
          </w:p>
        </w:tc>
      </w:tr>
      <w:tr w:rsidR="00266B62" w:rsidRPr="00B51919" w14:paraId="3B8740ED" w14:textId="77777777" w:rsidTr="00FF509F">
        <w:tc>
          <w:tcPr>
            <w:tcW w:w="4675" w:type="dxa"/>
          </w:tcPr>
          <w:p w14:paraId="73FF4110" w14:textId="77777777" w:rsidR="00266B62" w:rsidRPr="00B51919" w:rsidRDefault="00266B62" w:rsidP="00707DE3">
            <w:pPr>
              <w:rPr>
                <w:rFonts w:cstheme="minorHAnsi"/>
                <w:sz w:val="20"/>
                <w:szCs w:val="20"/>
              </w:rPr>
            </w:pPr>
            <w:r w:rsidRPr="00B51919">
              <w:rPr>
                <w:rFonts w:cstheme="minorHAnsi"/>
                <w:sz w:val="20"/>
                <w:szCs w:val="20"/>
              </w:rPr>
              <w:t>Years of Education</w:t>
            </w:r>
          </w:p>
        </w:tc>
        <w:tc>
          <w:tcPr>
            <w:tcW w:w="4675" w:type="dxa"/>
          </w:tcPr>
          <w:p w14:paraId="226FF142" w14:textId="53B05CB7" w:rsidR="00266B62" w:rsidRPr="00B51919" w:rsidRDefault="005F7324" w:rsidP="00707DE3">
            <w:pPr>
              <w:rPr>
                <w:rFonts w:cstheme="minorHAnsi"/>
                <w:sz w:val="20"/>
                <w:szCs w:val="20"/>
              </w:rPr>
            </w:pPr>
            <w:r w:rsidRPr="00B51919">
              <w:rPr>
                <w:rFonts w:cstheme="minorHAnsi"/>
                <w:sz w:val="20"/>
                <w:szCs w:val="20"/>
              </w:rPr>
              <w:t>Interval</w:t>
            </w:r>
          </w:p>
        </w:tc>
      </w:tr>
    </w:tbl>
    <w:p w14:paraId="4ED296AB" w14:textId="77777777" w:rsidR="00266B62" w:rsidRPr="00707DE3" w:rsidRDefault="00266B62" w:rsidP="00707DE3">
      <w:pPr>
        <w:rPr>
          <w:rFonts w:ascii="Times New Roman" w:hAnsi="Times New Roman" w:cs="Times New Roman"/>
          <w:sz w:val="28"/>
          <w:szCs w:val="28"/>
        </w:rPr>
      </w:pPr>
    </w:p>
    <w:p w14:paraId="752E9EEA" w14:textId="77777777" w:rsidR="00266B62" w:rsidRPr="00B51919" w:rsidRDefault="00FF7EE8" w:rsidP="00707DE3">
      <w:pPr>
        <w:rPr>
          <w:rFonts w:cstheme="minorHAnsi"/>
          <w:sz w:val="24"/>
          <w:szCs w:val="24"/>
        </w:rPr>
      </w:pPr>
      <w:r w:rsidRPr="00B51919">
        <w:rPr>
          <w:rFonts w:cstheme="minorHAnsi"/>
          <w:sz w:val="24"/>
          <w:szCs w:val="24"/>
        </w:rPr>
        <w:lastRenderedPageBreak/>
        <w:t>Q3) Three</w:t>
      </w:r>
      <w:r w:rsidR="00266B62" w:rsidRPr="00B51919">
        <w:rPr>
          <w:rFonts w:cstheme="minorHAnsi"/>
          <w:sz w:val="24"/>
          <w:szCs w:val="24"/>
        </w:rPr>
        <w:t xml:space="preserve"> Coins are tossed, find the probability that two heads</w:t>
      </w:r>
      <w:r w:rsidRPr="00B51919">
        <w:rPr>
          <w:rFonts w:cstheme="minorHAnsi"/>
          <w:sz w:val="24"/>
          <w:szCs w:val="24"/>
        </w:rPr>
        <w:t xml:space="preserve"> and one tail</w:t>
      </w:r>
      <w:r w:rsidR="00266B62" w:rsidRPr="00B51919">
        <w:rPr>
          <w:rFonts w:cstheme="minorHAnsi"/>
          <w:sz w:val="24"/>
          <w:szCs w:val="24"/>
        </w:rPr>
        <w:t xml:space="preserve"> are obtained?</w:t>
      </w:r>
    </w:p>
    <w:p w14:paraId="200F140B" w14:textId="7D80ACC1" w:rsidR="00323E10" w:rsidRPr="00B51919" w:rsidRDefault="00323E10" w:rsidP="00707DE3">
      <w:pPr>
        <w:rPr>
          <w:rFonts w:cstheme="minorHAnsi"/>
          <w:sz w:val="24"/>
          <w:szCs w:val="24"/>
        </w:rPr>
      </w:pPr>
      <w:r w:rsidRPr="00B51919">
        <w:rPr>
          <w:rFonts w:cstheme="minorHAnsi"/>
          <w:sz w:val="24"/>
          <w:szCs w:val="24"/>
        </w:rPr>
        <w:t>Solution:</w:t>
      </w:r>
    </w:p>
    <w:p w14:paraId="21F44120" w14:textId="013017E6" w:rsidR="001A1FA5" w:rsidRPr="00B51919" w:rsidRDefault="001A1FA5" w:rsidP="001A1FA5">
      <w:pPr>
        <w:rPr>
          <w:rFonts w:cstheme="minorHAnsi"/>
          <w:b/>
          <w:bCs/>
          <w:sz w:val="20"/>
          <w:szCs w:val="20"/>
        </w:rPr>
      </w:pPr>
      <w:r w:rsidRPr="00B51919">
        <w:rPr>
          <w:rFonts w:cstheme="minorHAnsi"/>
          <w:b/>
          <w:bCs/>
          <w:sz w:val="20"/>
          <w:szCs w:val="20"/>
        </w:rPr>
        <w:t>Total outcomes:</w:t>
      </w:r>
      <w:r w:rsidR="00635D9E" w:rsidRPr="00B51919">
        <w:rPr>
          <w:rFonts w:cstheme="minorHAnsi"/>
          <w:b/>
          <w:bCs/>
          <w:sz w:val="20"/>
          <w:szCs w:val="20"/>
        </w:rPr>
        <w:t xml:space="preserve"> 8</w:t>
      </w:r>
    </w:p>
    <w:tbl>
      <w:tblPr>
        <w:tblW w:w="2880" w:type="dxa"/>
        <w:tblInd w:w="607" w:type="dxa"/>
        <w:tblLook w:val="04A0" w:firstRow="1" w:lastRow="0" w:firstColumn="1" w:lastColumn="0" w:noHBand="0" w:noVBand="1"/>
      </w:tblPr>
      <w:tblGrid>
        <w:gridCol w:w="960"/>
        <w:gridCol w:w="960"/>
        <w:gridCol w:w="960"/>
      </w:tblGrid>
      <w:tr w:rsidR="00810536" w:rsidRPr="00B51919" w14:paraId="520BD610" w14:textId="77777777" w:rsidTr="0081053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D0C2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C1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F8DA7D"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C2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E2B37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C3</w:t>
            </w:r>
          </w:p>
        </w:tc>
      </w:tr>
      <w:tr w:rsidR="00810536" w:rsidRPr="00B51919" w14:paraId="5BAC6BF4"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200AF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07526A53"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7FC5A08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r w:rsidR="00810536" w:rsidRPr="00B51919" w14:paraId="0CD56D71"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B654DF"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6DE2B1B2"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2CC7ECD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r>
      <w:tr w:rsidR="00810536" w:rsidRPr="00B51919" w14:paraId="2EC51BE0"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4352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520826B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1DC1CC3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r w:rsidR="00810536" w:rsidRPr="00B51919" w14:paraId="026990ED"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CB207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3DA84E2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7CCA92A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r w:rsidR="00810536" w:rsidRPr="00B51919" w14:paraId="147507AC"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E98FA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6939561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57A9497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r>
      <w:tr w:rsidR="00810536" w:rsidRPr="00B51919" w14:paraId="6DADD96F"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B3FAF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5BB0D43D"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29CB0C91"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r>
      <w:tr w:rsidR="00810536" w:rsidRPr="00B51919" w14:paraId="3CA47C98"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7B717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37BC725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537B4F7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r w:rsidR="00810536" w:rsidRPr="00B51919" w14:paraId="6BA76E04"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4CB06F"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5219444D"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2E5E1DB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r>
    </w:tbl>
    <w:p w14:paraId="32733BF2" w14:textId="77777777" w:rsidR="001A1FA5" w:rsidRPr="00B51919" w:rsidRDefault="001A1FA5" w:rsidP="001A1FA5">
      <w:pPr>
        <w:rPr>
          <w:rFonts w:cstheme="minorHAnsi"/>
          <w:sz w:val="20"/>
          <w:szCs w:val="20"/>
        </w:rPr>
      </w:pPr>
    </w:p>
    <w:p w14:paraId="31693A9B" w14:textId="1C6EB3F8" w:rsidR="00810536" w:rsidRPr="00B51919" w:rsidRDefault="00810536" w:rsidP="00810536">
      <w:pPr>
        <w:rPr>
          <w:rFonts w:cstheme="minorHAnsi"/>
          <w:b/>
          <w:bCs/>
          <w:sz w:val="20"/>
          <w:szCs w:val="20"/>
        </w:rPr>
      </w:pPr>
      <w:r w:rsidRPr="00B51919">
        <w:rPr>
          <w:rFonts w:cstheme="minorHAnsi"/>
          <w:b/>
          <w:bCs/>
          <w:sz w:val="20"/>
          <w:szCs w:val="20"/>
        </w:rPr>
        <w:t>Favorable outcome (two heads and one tail):</w:t>
      </w:r>
      <w:r w:rsidR="00635D9E" w:rsidRPr="00B51919">
        <w:rPr>
          <w:rFonts w:cstheme="minorHAnsi"/>
          <w:b/>
          <w:bCs/>
          <w:sz w:val="20"/>
          <w:szCs w:val="20"/>
        </w:rPr>
        <w:t xml:space="preserve"> 3</w:t>
      </w:r>
    </w:p>
    <w:tbl>
      <w:tblPr>
        <w:tblW w:w="2880" w:type="dxa"/>
        <w:tblInd w:w="607" w:type="dxa"/>
        <w:tblLook w:val="04A0" w:firstRow="1" w:lastRow="0" w:firstColumn="1" w:lastColumn="0" w:noHBand="0" w:noVBand="1"/>
      </w:tblPr>
      <w:tblGrid>
        <w:gridCol w:w="960"/>
        <w:gridCol w:w="960"/>
        <w:gridCol w:w="960"/>
      </w:tblGrid>
      <w:tr w:rsidR="00810536" w:rsidRPr="00B51919" w14:paraId="148B8EBB" w14:textId="77777777" w:rsidTr="009E347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A101F"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C1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0493780"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C2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E2F2DA"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C3</w:t>
            </w:r>
          </w:p>
        </w:tc>
      </w:tr>
      <w:tr w:rsidR="00810536" w:rsidRPr="00B51919" w14:paraId="313A7122"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F673C"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235857B1"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0F28F48D"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r>
      <w:tr w:rsidR="00810536" w:rsidRPr="00B51919" w14:paraId="720BE590"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12E9C3"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329EB176"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0D0ACA9F"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r w:rsidR="00810536" w:rsidRPr="00B51919" w14:paraId="2E82754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72C12B"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w:t>
            </w:r>
          </w:p>
        </w:tc>
        <w:tc>
          <w:tcPr>
            <w:tcW w:w="960" w:type="dxa"/>
            <w:tcBorders>
              <w:top w:val="nil"/>
              <w:left w:val="nil"/>
              <w:bottom w:val="single" w:sz="4" w:space="0" w:color="auto"/>
              <w:right w:val="single" w:sz="4" w:space="0" w:color="auto"/>
            </w:tcBorders>
            <w:shd w:val="clear" w:color="auto" w:fill="auto"/>
            <w:noWrap/>
            <w:vAlign w:val="bottom"/>
            <w:hideMark/>
          </w:tcPr>
          <w:p w14:paraId="46697233"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c>
          <w:tcPr>
            <w:tcW w:w="960" w:type="dxa"/>
            <w:tcBorders>
              <w:top w:val="nil"/>
              <w:left w:val="nil"/>
              <w:bottom w:val="single" w:sz="4" w:space="0" w:color="auto"/>
              <w:right w:val="single" w:sz="4" w:space="0" w:color="auto"/>
            </w:tcBorders>
            <w:shd w:val="clear" w:color="auto" w:fill="auto"/>
            <w:noWrap/>
            <w:vAlign w:val="bottom"/>
            <w:hideMark/>
          </w:tcPr>
          <w:p w14:paraId="564EF7BA" w14:textId="77777777" w:rsidR="00810536" w:rsidRPr="00B51919" w:rsidRDefault="00810536"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H</w:t>
            </w:r>
          </w:p>
        </w:tc>
      </w:tr>
    </w:tbl>
    <w:p w14:paraId="69C8B655" w14:textId="77777777" w:rsidR="001A1FA5" w:rsidRPr="00B51919" w:rsidRDefault="001A1FA5" w:rsidP="001A1FA5">
      <w:pPr>
        <w:rPr>
          <w:rFonts w:cstheme="minorHAnsi"/>
          <w:sz w:val="20"/>
          <w:szCs w:val="20"/>
        </w:rPr>
      </w:pPr>
    </w:p>
    <w:p w14:paraId="4C1C09EC" w14:textId="15485DA8" w:rsidR="001A1FA5" w:rsidRPr="00B51919" w:rsidRDefault="001A1FA5" w:rsidP="001A1FA5">
      <w:pPr>
        <w:rPr>
          <w:rFonts w:cstheme="minorHAnsi"/>
          <w:sz w:val="20"/>
          <w:szCs w:val="20"/>
        </w:rPr>
      </w:pPr>
      <w:r w:rsidRPr="00B51919">
        <w:rPr>
          <w:rFonts w:cstheme="minorHAnsi"/>
          <w:b/>
          <w:bCs/>
          <w:sz w:val="20"/>
          <w:szCs w:val="20"/>
        </w:rPr>
        <w:t xml:space="preserve">Probability of </w:t>
      </w:r>
      <w:r w:rsidR="00635D9E" w:rsidRPr="00B51919">
        <w:rPr>
          <w:rFonts w:cstheme="minorHAnsi"/>
          <w:b/>
          <w:bCs/>
          <w:sz w:val="20"/>
          <w:szCs w:val="20"/>
        </w:rPr>
        <w:t>“</w:t>
      </w:r>
      <w:r w:rsidRPr="00B51919">
        <w:rPr>
          <w:rFonts w:cstheme="minorHAnsi"/>
          <w:b/>
          <w:bCs/>
          <w:sz w:val="20"/>
          <w:szCs w:val="20"/>
        </w:rPr>
        <w:t>two heads and one tail</w:t>
      </w:r>
      <w:r w:rsidR="00635D9E" w:rsidRPr="00B51919">
        <w:rPr>
          <w:rFonts w:cstheme="minorHAnsi"/>
          <w:b/>
          <w:bCs/>
          <w:sz w:val="20"/>
          <w:szCs w:val="20"/>
        </w:rPr>
        <w:t>”</w:t>
      </w:r>
      <w:r w:rsidRPr="00B51919">
        <w:rPr>
          <w:rFonts w:cstheme="minorHAnsi"/>
          <w:b/>
          <w:bCs/>
          <w:sz w:val="20"/>
          <w:szCs w:val="20"/>
        </w:rPr>
        <w:t xml:space="preserve"> is - Favorable outcome/ Total outcomes</w:t>
      </w:r>
      <w:r w:rsidRPr="00B51919">
        <w:rPr>
          <w:rFonts w:cstheme="minorHAnsi"/>
          <w:sz w:val="20"/>
          <w:szCs w:val="20"/>
        </w:rPr>
        <w:t xml:space="preserve"> = 3/8 = </w:t>
      </w:r>
      <w:r w:rsidRPr="00B51919">
        <w:rPr>
          <w:rFonts w:cstheme="minorHAnsi"/>
          <w:b/>
          <w:bCs/>
          <w:sz w:val="20"/>
          <w:szCs w:val="20"/>
        </w:rPr>
        <w:t>0.375</w:t>
      </w:r>
    </w:p>
    <w:p w14:paraId="18936D9F" w14:textId="77777777" w:rsidR="000B417C" w:rsidRPr="00707DE3" w:rsidRDefault="000B417C" w:rsidP="00707DE3">
      <w:pPr>
        <w:rPr>
          <w:rFonts w:ascii="Times New Roman" w:hAnsi="Times New Roman" w:cs="Times New Roman"/>
          <w:sz w:val="28"/>
          <w:szCs w:val="28"/>
        </w:rPr>
      </w:pPr>
    </w:p>
    <w:p w14:paraId="6AE134EA" w14:textId="75CFEC63" w:rsidR="00266B62" w:rsidRPr="00B51919" w:rsidRDefault="00266B62" w:rsidP="00707DE3">
      <w:pPr>
        <w:rPr>
          <w:rFonts w:cstheme="minorHAnsi"/>
          <w:sz w:val="24"/>
          <w:szCs w:val="24"/>
        </w:rPr>
      </w:pPr>
      <w:r w:rsidRPr="00B51919">
        <w:rPr>
          <w:rFonts w:cstheme="minorHAnsi"/>
          <w:sz w:val="24"/>
          <w:szCs w:val="24"/>
        </w:rPr>
        <w:t>Q4</w:t>
      </w:r>
      <w:r w:rsidR="00A94BA8" w:rsidRPr="00B51919">
        <w:rPr>
          <w:rFonts w:cstheme="minorHAnsi"/>
          <w:sz w:val="24"/>
          <w:szCs w:val="24"/>
        </w:rPr>
        <w:t>) Two</w:t>
      </w:r>
      <w:r w:rsidRPr="00B51919">
        <w:rPr>
          <w:rFonts w:cstheme="minorHAnsi"/>
          <w:sz w:val="24"/>
          <w:szCs w:val="24"/>
        </w:rPr>
        <w:t xml:space="preserve"> Dice are rolled, find the probability that sum is</w:t>
      </w:r>
    </w:p>
    <w:p w14:paraId="5CB7F223" w14:textId="77777777" w:rsidR="00266B62" w:rsidRPr="00B51919" w:rsidRDefault="00266B62" w:rsidP="00707DE3">
      <w:pPr>
        <w:pStyle w:val="ListParagraph"/>
        <w:numPr>
          <w:ilvl w:val="0"/>
          <w:numId w:val="1"/>
        </w:numPr>
        <w:rPr>
          <w:rFonts w:cstheme="minorHAnsi"/>
          <w:sz w:val="24"/>
          <w:szCs w:val="24"/>
        </w:rPr>
      </w:pPr>
      <w:r w:rsidRPr="00B51919">
        <w:rPr>
          <w:rFonts w:cstheme="minorHAnsi"/>
          <w:sz w:val="24"/>
          <w:szCs w:val="24"/>
        </w:rPr>
        <w:t>Equal to 1</w:t>
      </w:r>
    </w:p>
    <w:p w14:paraId="17D10FBE" w14:textId="77777777" w:rsidR="00266B62" w:rsidRPr="00B51919" w:rsidRDefault="00266B62" w:rsidP="00707DE3">
      <w:pPr>
        <w:pStyle w:val="ListParagraph"/>
        <w:numPr>
          <w:ilvl w:val="0"/>
          <w:numId w:val="1"/>
        </w:numPr>
        <w:rPr>
          <w:rFonts w:cstheme="minorHAnsi"/>
          <w:sz w:val="24"/>
          <w:szCs w:val="24"/>
        </w:rPr>
      </w:pPr>
      <w:r w:rsidRPr="00B51919">
        <w:rPr>
          <w:rFonts w:cstheme="minorHAnsi"/>
          <w:sz w:val="24"/>
          <w:szCs w:val="24"/>
        </w:rPr>
        <w:t xml:space="preserve">Less than or equal </w:t>
      </w:r>
      <w:r w:rsidR="00FF7EE8" w:rsidRPr="00B51919">
        <w:rPr>
          <w:rFonts w:cstheme="minorHAnsi"/>
          <w:sz w:val="24"/>
          <w:szCs w:val="24"/>
        </w:rPr>
        <w:t>to 4</w:t>
      </w:r>
    </w:p>
    <w:p w14:paraId="4A55BC7F" w14:textId="646254A6" w:rsidR="00266B62" w:rsidRPr="00B51919" w:rsidRDefault="00266B62" w:rsidP="00707DE3">
      <w:pPr>
        <w:pStyle w:val="ListParagraph"/>
        <w:numPr>
          <w:ilvl w:val="0"/>
          <w:numId w:val="1"/>
        </w:numPr>
        <w:rPr>
          <w:rFonts w:cstheme="minorHAnsi"/>
          <w:sz w:val="24"/>
          <w:szCs w:val="24"/>
        </w:rPr>
      </w:pPr>
      <w:r w:rsidRPr="00B51919">
        <w:rPr>
          <w:rFonts w:cstheme="minorHAnsi"/>
          <w:sz w:val="24"/>
          <w:szCs w:val="24"/>
        </w:rPr>
        <w:t>Sum is divisible by 2</w:t>
      </w:r>
      <w:r w:rsidR="00FF7EE8" w:rsidRPr="00B51919">
        <w:rPr>
          <w:rFonts w:cstheme="minorHAnsi"/>
          <w:sz w:val="24"/>
          <w:szCs w:val="24"/>
        </w:rPr>
        <w:t xml:space="preserve"> and </w:t>
      </w:r>
      <w:r w:rsidRPr="00B51919">
        <w:rPr>
          <w:rFonts w:cstheme="minorHAnsi"/>
          <w:sz w:val="24"/>
          <w:szCs w:val="24"/>
        </w:rPr>
        <w:t>3</w:t>
      </w:r>
    </w:p>
    <w:p w14:paraId="72771215" w14:textId="0260363A" w:rsidR="00DB78EE" w:rsidRPr="00B51919" w:rsidRDefault="00323E10" w:rsidP="00323E10">
      <w:pPr>
        <w:rPr>
          <w:rFonts w:cstheme="minorHAnsi"/>
          <w:sz w:val="24"/>
          <w:szCs w:val="24"/>
        </w:rPr>
      </w:pPr>
      <w:r w:rsidRPr="00B51919">
        <w:rPr>
          <w:rFonts w:cstheme="minorHAnsi"/>
          <w:sz w:val="24"/>
          <w:szCs w:val="24"/>
        </w:rPr>
        <w:t>Solution:</w:t>
      </w:r>
    </w:p>
    <w:p w14:paraId="0D99CE51" w14:textId="784E649F" w:rsidR="001A1FA5" w:rsidRPr="00B51919" w:rsidRDefault="001A1FA5" w:rsidP="001A1FA5">
      <w:pPr>
        <w:pStyle w:val="ListParagraph"/>
        <w:numPr>
          <w:ilvl w:val="0"/>
          <w:numId w:val="7"/>
        </w:numPr>
        <w:rPr>
          <w:rFonts w:cstheme="minorHAnsi"/>
          <w:sz w:val="20"/>
          <w:szCs w:val="20"/>
        </w:rPr>
      </w:pPr>
      <w:r w:rsidRPr="00B51919">
        <w:rPr>
          <w:rFonts w:cstheme="minorHAnsi"/>
          <w:sz w:val="20"/>
          <w:szCs w:val="20"/>
        </w:rPr>
        <w:t>Equal to 1</w:t>
      </w:r>
    </w:p>
    <w:p w14:paraId="446BBC19" w14:textId="0CCA72B4" w:rsidR="00605D5B" w:rsidRPr="00B51919" w:rsidRDefault="00605D5B" w:rsidP="00605D5B">
      <w:pPr>
        <w:ind w:left="360"/>
        <w:rPr>
          <w:rFonts w:cstheme="minorHAnsi"/>
          <w:sz w:val="20"/>
          <w:szCs w:val="20"/>
        </w:rPr>
      </w:pPr>
      <w:r w:rsidRPr="00B51919">
        <w:rPr>
          <w:rFonts w:cstheme="minorHAnsi"/>
          <w:sz w:val="20"/>
          <w:szCs w:val="20"/>
        </w:rPr>
        <w:t>There is no</w:t>
      </w:r>
      <w:r w:rsidR="001A1FA5" w:rsidRPr="00B51919">
        <w:rPr>
          <w:rFonts w:cstheme="minorHAnsi"/>
          <w:sz w:val="20"/>
          <w:szCs w:val="20"/>
        </w:rPr>
        <w:t xml:space="preserve"> </w:t>
      </w:r>
      <w:r w:rsidRPr="00B51919">
        <w:rPr>
          <w:rFonts w:cstheme="minorHAnsi"/>
          <w:sz w:val="20"/>
          <w:szCs w:val="20"/>
        </w:rPr>
        <w:t xml:space="preserve">possibility </w:t>
      </w:r>
      <w:r w:rsidR="001A1FA5" w:rsidRPr="00B51919">
        <w:rPr>
          <w:rFonts w:cstheme="minorHAnsi"/>
          <w:sz w:val="20"/>
          <w:szCs w:val="20"/>
        </w:rPr>
        <w:t xml:space="preserve">of getting the sum equal to 1 </w:t>
      </w:r>
      <w:r w:rsidRPr="00B51919">
        <w:rPr>
          <w:rFonts w:cstheme="minorHAnsi"/>
          <w:sz w:val="20"/>
          <w:szCs w:val="20"/>
        </w:rPr>
        <w:t xml:space="preserve">for 2 dies so the favorable outcome is </w:t>
      </w:r>
      <w:r w:rsidR="001A1FA5" w:rsidRPr="00B51919">
        <w:rPr>
          <w:rFonts w:cstheme="minorHAnsi"/>
          <w:sz w:val="20"/>
          <w:szCs w:val="20"/>
        </w:rPr>
        <w:t>0 (Zero)</w:t>
      </w:r>
      <w:r w:rsidRPr="00B51919">
        <w:rPr>
          <w:rFonts w:cstheme="minorHAnsi"/>
          <w:sz w:val="20"/>
          <w:szCs w:val="20"/>
        </w:rPr>
        <w:t>.</w:t>
      </w:r>
    </w:p>
    <w:p w14:paraId="478DD53E" w14:textId="2C5A8FF5" w:rsidR="00605D5B" w:rsidRPr="00B51919" w:rsidRDefault="00A94BA8" w:rsidP="001A1FA5">
      <w:pPr>
        <w:ind w:left="360"/>
        <w:rPr>
          <w:rFonts w:cstheme="minorHAnsi"/>
          <w:sz w:val="20"/>
          <w:szCs w:val="20"/>
        </w:rPr>
      </w:pPr>
      <w:r w:rsidRPr="00B51919">
        <w:rPr>
          <w:rFonts w:cstheme="minorHAnsi"/>
          <w:sz w:val="20"/>
          <w:szCs w:val="20"/>
        </w:rPr>
        <w:t>So,</w:t>
      </w:r>
      <w:r w:rsidR="00605D5B" w:rsidRPr="00B51919">
        <w:rPr>
          <w:rFonts w:cstheme="minorHAnsi"/>
          <w:sz w:val="20"/>
          <w:szCs w:val="20"/>
        </w:rPr>
        <w:t xml:space="preserve"> the probability of “getting the sum equal to one” is - Favorable outcome/ Total outcomes = 0/36 = 0</w:t>
      </w:r>
    </w:p>
    <w:p w14:paraId="70FEFE85" w14:textId="77777777" w:rsidR="001A1FA5" w:rsidRPr="00B51919" w:rsidRDefault="001A1FA5" w:rsidP="001A1FA5">
      <w:pPr>
        <w:pStyle w:val="ListParagraph"/>
        <w:numPr>
          <w:ilvl w:val="0"/>
          <w:numId w:val="7"/>
        </w:numPr>
        <w:rPr>
          <w:rFonts w:cstheme="minorHAnsi"/>
          <w:sz w:val="20"/>
          <w:szCs w:val="20"/>
        </w:rPr>
      </w:pPr>
      <w:r w:rsidRPr="00B51919">
        <w:rPr>
          <w:rFonts w:cstheme="minorHAnsi"/>
          <w:sz w:val="20"/>
          <w:szCs w:val="20"/>
        </w:rPr>
        <w:t>Less than or equal to 4</w:t>
      </w:r>
    </w:p>
    <w:p w14:paraId="29978AAE" w14:textId="77777777" w:rsidR="001A1FA5" w:rsidRPr="00B51919" w:rsidRDefault="001A1FA5" w:rsidP="001A1FA5">
      <w:pPr>
        <w:pStyle w:val="ListParagraph"/>
        <w:rPr>
          <w:rFonts w:cstheme="minorHAnsi"/>
          <w:sz w:val="20"/>
          <w:szCs w:val="20"/>
        </w:rPr>
      </w:pPr>
    </w:p>
    <w:p w14:paraId="38353476" w14:textId="695400EF" w:rsidR="001A1FA5" w:rsidRPr="00B51919" w:rsidRDefault="001A1FA5" w:rsidP="001A1FA5">
      <w:pPr>
        <w:pStyle w:val="ListParagraph"/>
        <w:rPr>
          <w:rFonts w:cstheme="minorHAnsi"/>
          <w:sz w:val="20"/>
          <w:szCs w:val="20"/>
        </w:rPr>
      </w:pPr>
      <w:r w:rsidRPr="00B51919">
        <w:rPr>
          <w:rFonts w:cstheme="minorHAnsi"/>
          <w:sz w:val="20"/>
          <w:szCs w:val="20"/>
        </w:rPr>
        <w:t>Total Outcomes</w:t>
      </w:r>
      <w:r w:rsidR="00810536" w:rsidRPr="00B51919">
        <w:rPr>
          <w:rFonts w:cstheme="minorHAnsi"/>
          <w:sz w:val="20"/>
          <w:szCs w:val="20"/>
        </w:rPr>
        <w:t xml:space="preserve"> - 36</w:t>
      </w:r>
    </w:p>
    <w:tbl>
      <w:tblPr>
        <w:tblW w:w="1920" w:type="dxa"/>
        <w:tblInd w:w="1327" w:type="dxa"/>
        <w:tblLook w:val="04A0" w:firstRow="1" w:lastRow="0" w:firstColumn="1" w:lastColumn="0" w:noHBand="0" w:noVBand="1"/>
      </w:tblPr>
      <w:tblGrid>
        <w:gridCol w:w="960"/>
        <w:gridCol w:w="960"/>
      </w:tblGrid>
      <w:tr w:rsidR="00810536" w:rsidRPr="00B51919" w14:paraId="4A8D638C" w14:textId="77777777" w:rsidTr="0081053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D11D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1227C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Die2</w:t>
            </w:r>
          </w:p>
        </w:tc>
      </w:tr>
      <w:tr w:rsidR="00810536" w:rsidRPr="00B51919" w14:paraId="60A91B3F"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30D2A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450EB7A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3CF04C05"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730F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276DDE2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5D946332"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A12B1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lastRenderedPageBreak/>
              <w:t>6</w:t>
            </w:r>
          </w:p>
        </w:tc>
        <w:tc>
          <w:tcPr>
            <w:tcW w:w="960" w:type="dxa"/>
            <w:tcBorders>
              <w:top w:val="nil"/>
              <w:left w:val="nil"/>
              <w:bottom w:val="single" w:sz="4" w:space="0" w:color="auto"/>
              <w:right w:val="single" w:sz="4" w:space="0" w:color="auto"/>
            </w:tcBorders>
            <w:shd w:val="clear" w:color="auto" w:fill="auto"/>
            <w:noWrap/>
            <w:vAlign w:val="bottom"/>
            <w:hideMark/>
          </w:tcPr>
          <w:p w14:paraId="66FEF1F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4ADF27BA"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AE5B4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5BF115D3"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75F0B1A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03EFDF"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28162E0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438192D7"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DC888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06F28E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810536" w:rsidRPr="00B51919" w14:paraId="204A94A3"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EB294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449B990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4941C8D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34E4B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50362BF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0F93A8F2"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C2FB0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02263A3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0F8BB83E"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C50D68"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58A00FD1"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24D6FA72"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27EAE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5C6B8B9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48244E1B"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2B20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0D85268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810536" w:rsidRPr="00B51919" w14:paraId="4FFB8C2C"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D530B6"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14BA73D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5813ED58"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D583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4C6EF75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1803B45A"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85334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040D946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70C0B20E"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2A8E4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38A017E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20F3AC01"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BC071"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4592848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50190170"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A5E3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719DDC4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810536" w:rsidRPr="00B51919" w14:paraId="29ED0076"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58F79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21EFD6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16185ECC"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377BD3"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5F95EFA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487B7CAA"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F96C43"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5EBB0A00"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03D3110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6A575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3EA6107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091811F2"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412B4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06265F06"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00E03E0A"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751D32"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56EDEE6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810536" w:rsidRPr="00B51919" w14:paraId="2FBFAA6F"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B8BDD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0B5750B3"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781E4A0D"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A4222"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9C7FC1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606913CC"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0BDD2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0B308B9F"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1A55B77F"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296C6D"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623159F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4A83102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D374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9EED58B"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7EE12A82"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0FC67E"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753EA231"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810536" w:rsidRPr="00B51919" w14:paraId="26F0F31B"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28AF0C"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6D00F8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810536" w:rsidRPr="00B51919" w14:paraId="666F98F4"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AB21DD"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43EC09A"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810536" w:rsidRPr="00B51919" w14:paraId="29EC902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4BADA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0C516717"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810536" w:rsidRPr="00B51919" w14:paraId="36D2A5F0"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632E36"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EF0CC1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810536" w:rsidRPr="00B51919" w14:paraId="20887BA9"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34AD45"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61E81C09"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810536" w:rsidRPr="00B51919" w14:paraId="1FCC5467" w14:textId="77777777" w:rsidTr="0081053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CB592"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FCE7E34" w14:textId="77777777" w:rsidR="00810536" w:rsidRPr="00B51919" w:rsidRDefault="00810536" w:rsidP="00810536">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bl>
    <w:p w14:paraId="562D311F" w14:textId="70154A3F" w:rsidR="002E0863" w:rsidRPr="00B51919" w:rsidRDefault="00B51919" w:rsidP="002E0863">
      <w:pPr>
        <w:pStyle w:val="ListParagraph"/>
        <w:rPr>
          <w:rFonts w:cstheme="minorHAnsi"/>
          <w:sz w:val="20"/>
          <w:szCs w:val="20"/>
        </w:rPr>
      </w:pPr>
      <w:r>
        <w:rPr>
          <w:rFonts w:cstheme="minorHAnsi"/>
          <w:sz w:val="20"/>
          <w:szCs w:val="20"/>
        </w:rPr>
        <w:br/>
      </w:r>
      <w:r w:rsidR="00810536" w:rsidRPr="00B51919">
        <w:rPr>
          <w:rFonts w:cstheme="minorHAnsi"/>
          <w:sz w:val="20"/>
          <w:szCs w:val="20"/>
        </w:rPr>
        <w:t>Favorable outcome – 6</w:t>
      </w:r>
    </w:p>
    <w:p w14:paraId="1FBFBDCB" w14:textId="478F2470" w:rsidR="00810536" w:rsidRPr="00B51919" w:rsidRDefault="005B55A3" w:rsidP="002E0863">
      <w:pPr>
        <w:pStyle w:val="ListParagraph"/>
        <w:rPr>
          <w:rFonts w:cstheme="minorHAnsi"/>
          <w:sz w:val="20"/>
          <w:szCs w:val="20"/>
        </w:rPr>
      </w:pPr>
      <w:r w:rsidRPr="00B51919">
        <w:rPr>
          <w:rFonts w:cstheme="minorHAnsi"/>
          <w:sz w:val="20"/>
          <w:szCs w:val="20"/>
        </w:rPr>
        <w:t>Formula in test column is =IF(C25&lt;=</w:t>
      </w:r>
      <w:proofErr w:type="gramStart"/>
      <w:r w:rsidRPr="00B51919">
        <w:rPr>
          <w:rFonts w:cstheme="minorHAnsi"/>
          <w:sz w:val="20"/>
          <w:szCs w:val="20"/>
        </w:rPr>
        <w:t>4,TRUE</w:t>
      </w:r>
      <w:proofErr w:type="gramEnd"/>
      <w:r w:rsidRPr="00B51919">
        <w:rPr>
          <w:rFonts w:cstheme="minorHAnsi"/>
          <w:sz w:val="20"/>
          <w:szCs w:val="20"/>
        </w:rPr>
        <w:t>,FALSE)</w:t>
      </w:r>
    </w:p>
    <w:tbl>
      <w:tblPr>
        <w:tblW w:w="3840" w:type="dxa"/>
        <w:tblInd w:w="1327" w:type="dxa"/>
        <w:tblLook w:val="04A0" w:firstRow="1" w:lastRow="0" w:firstColumn="1" w:lastColumn="0" w:noHBand="0" w:noVBand="1"/>
      </w:tblPr>
      <w:tblGrid>
        <w:gridCol w:w="960"/>
        <w:gridCol w:w="960"/>
        <w:gridCol w:w="960"/>
        <w:gridCol w:w="960"/>
      </w:tblGrid>
      <w:tr w:rsidR="005B55A3" w:rsidRPr="00B51919" w14:paraId="5C0E624A" w14:textId="77777777" w:rsidTr="005B55A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FD1BF"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4E7AC2"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C82D5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SUM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7EF875"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Test</w:t>
            </w:r>
          </w:p>
        </w:tc>
      </w:tr>
      <w:tr w:rsidR="005B55A3" w:rsidRPr="00B51919" w14:paraId="64B621C1"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DD9D28"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06E2E412"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954468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4122878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78F9F9E4"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39CF8A"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56DBC696"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485E4015"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D4C6E"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62663617"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F4892E"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483F6C2C"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425B23F"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533E1B1"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12C8672E"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35F4B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lastRenderedPageBreak/>
              <w:t>1</w:t>
            </w:r>
          </w:p>
        </w:tc>
        <w:tc>
          <w:tcPr>
            <w:tcW w:w="960" w:type="dxa"/>
            <w:tcBorders>
              <w:top w:val="nil"/>
              <w:left w:val="nil"/>
              <w:bottom w:val="single" w:sz="4" w:space="0" w:color="auto"/>
              <w:right w:val="single" w:sz="4" w:space="0" w:color="auto"/>
            </w:tcBorders>
            <w:shd w:val="clear" w:color="auto" w:fill="auto"/>
            <w:noWrap/>
            <w:vAlign w:val="bottom"/>
            <w:hideMark/>
          </w:tcPr>
          <w:p w14:paraId="5EF8BFBB"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07E040D4"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4123BAF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2D5931A6"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2B1432"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68B29CC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73462BE"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1FBCE991"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48F9B308"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D27C34"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2F3BAFF"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B5995E4"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6D809B9"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bl>
    <w:p w14:paraId="7C8D9952" w14:textId="77777777" w:rsidR="00810536" w:rsidRPr="00B51919" w:rsidRDefault="00810536" w:rsidP="002E0863">
      <w:pPr>
        <w:pStyle w:val="ListParagraph"/>
        <w:rPr>
          <w:rFonts w:cstheme="minorHAnsi"/>
          <w:sz w:val="20"/>
          <w:szCs w:val="20"/>
        </w:rPr>
      </w:pPr>
    </w:p>
    <w:p w14:paraId="1EC25C10" w14:textId="01B98E7E" w:rsidR="002E0863" w:rsidRPr="00B51919" w:rsidRDefault="00810536" w:rsidP="002E0863">
      <w:pPr>
        <w:pStyle w:val="ListParagraph"/>
        <w:rPr>
          <w:rFonts w:cstheme="minorHAnsi"/>
          <w:sz w:val="20"/>
          <w:szCs w:val="20"/>
        </w:rPr>
      </w:pPr>
      <w:r w:rsidRPr="00B51919">
        <w:rPr>
          <w:rFonts w:cstheme="minorHAnsi"/>
          <w:sz w:val="20"/>
          <w:szCs w:val="20"/>
        </w:rPr>
        <w:t>The probability of getting “Less than or equal to 4” = Favorable outcome/Total Outcome = 6/36 = 1/6 = 1.667 (rounded of till 3</w:t>
      </w:r>
      <w:r w:rsidRPr="00B51919">
        <w:rPr>
          <w:rFonts w:cstheme="minorHAnsi"/>
          <w:sz w:val="20"/>
          <w:szCs w:val="20"/>
          <w:vertAlign w:val="superscript"/>
        </w:rPr>
        <w:t>rd</w:t>
      </w:r>
      <w:r w:rsidRPr="00B51919">
        <w:rPr>
          <w:rFonts w:cstheme="minorHAnsi"/>
          <w:sz w:val="20"/>
          <w:szCs w:val="20"/>
        </w:rPr>
        <w:t xml:space="preserve"> digit)</w:t>
      </w:r>
    </w:p>
    <w:p w14:paraId="6CC87D6D" w14:textId="77777777" w:rsidR="004D56B7" w:rsidRPr="00B51919" w:rsidRDefault="004D56B7" w:rsidP="002E0863">
      <w:pPr>
        <w:pStyle w:val="ListParagraph"/>
        <w:rPr>
          <w:rFonts w:cstheme="minorHAnsi"/>
          <w:sz w:val="20"/>
          <w:szCs w:val="20"/>
        </w:rPr>
      </w:pPr>
    </w:p>
    <w:p w14:paraId="74EBFB2F" w14:textId="7684132B" w:rsidR="004D56B7" w:rsidRPr="00B51919" w:rsidRDefault="004D56B7" w:rsidP="00DB78EE">
      <w:pPr>
        <w:pStyle w:val="ListParagraph"/>
        <w:numPr>
          <w:ilvl w:val="0"/>
          <w:numId w:val="7"/>
        </w:numPr>
        <w:rPr>
          <w:rFonts w:cstheme="minorHAnsi"/>
          <w:sz w:val="20"/>
          <w:szCs w:val="20"/>
        </w:rPr>
      </w:pPr>
      <w:bookmarkStart w:id="0" w:name="_Hlk138496314"/>
      <w:r w:rsidRPr="00B51919">
        <w:rPr>
          <w:rFonts w:cstheme="minorHAnsi"/>
          <w:sz w:val="20"/>
          <w:szCs w:val="20"/>
        </w:rPr>
        <w:t>Sum is divisible by 2 and 3</w:t>
      </w:r>
    </w:p>
    <w:bookmarkEnd w:id="0"/>
    <w:p w14:paraId="7C30BDBD" w14:textId="77777777" w:rsidR="004D56B7" w:rsidRPr="00B51919" w:rsidRDefault="004D56B7" w:rsidP="002E0863">
      <w:pPr>
        <w:pStyle w:val="ListParagraph"/>
        <w:rPr>
          <w:rFonts w:cstheme="minorHAnsi"/>
          <w:sz w:val="20"/>
          <w:szCs w:val="20"/>
        </w:rPr>
      </w:pPr>
    </w:p>
    <w:p w14:paraId="5A4263E9" w14:textId="77777777" w:rsidR="004D56B7" w:rsidRPr="00B51919" w:rsidRDefault="004D56B7" w:rsidP="004D56B7">
      <w:pPr>
        <w:pStyle w:val="ListParagraph"/>
        <w:rPr>
          <w:rFonts w:cstheme="minorHAnsi"/>
          <w:sz w:val="20"/>
          <w:szCs w:val="20"/>
        </w:rPr>
      </w:pPr>
      <w:r w:rsidRPr="00B51919">
        <w:rPr>
          <w:rFonts w:cstheme="minorHAnsi"/>
          <w:sz w:val="20"/>
          <w:szCs w:val="20"/>
        </w:rPr>
        <w:t>Total Outcomes - 36</w:t>
      </w:r>
    </w:p>
    <w:tbl>
      <w:tblPr>
        <w:tblW w:w="1920" w:type="dxa"/>
        <w:tblInd w:w="1327" w:type="dxa"/>
        <w:tblLook w:val="04A0" w:firstRow="1" w:lastRow="0" w:firstColumn="1" w:lastColumn="0" w:noHBand="0" w:noVBand="1"/>
      </w:tblPr>
      <w:tblGrid>
        <w:gridCol w:w="960"/>
        <w:gridCol w:w="960"/>
      </w:tblGrid>
      <w:tr w:rsidR="004D56B7" w:rsidRPr="00B51919" w14:paraId="73488638" w14:textId="77777777" w:rsidTr="009E347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FC46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1E665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Die2</w:t>
            </w:r>
          </w:p>
        </w:tc>
      </w:tr>
      <w:tr w:rsidR="004D56B7" w:rsidRPr="00B51919" w14:paraId="7C9F9089"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20D2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26CF5FEB"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7FFED696"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78D3A1"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65B84B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7F8D5143"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B399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85D54DD"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4CCC340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73734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471A08B0"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204ECDF7"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60169"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8A0EA72"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775E2A5D"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40393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5CDF236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4D56B7" w:rsidRPr="00B51919" w14:paraId="2724DEEC"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C2CF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06A5F140"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255AD5B3"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88BFD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3533F56B"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611D483C"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C506FA"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29A95B3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181CC823"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691E4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4ABB8CFE"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487737A4"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36B4B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04BFADB2"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6BDB353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9E6E5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78FBB853"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4D56B7" w:rsidRPr="00B51919" w14:paraId="5FFCB98B"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969DB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542D114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6743791D"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66E0C9"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6ECA704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2FB51AB2"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8A357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2B31C73C"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1A860B4B"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CDE69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63143D71"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6CBF49CA"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6BFDA9"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00EF05D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711A07F4"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7EB7E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7562F9E7"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4D56B7" w:rsidRPr="00B51919" w14:paraId="0C20B808"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B01CB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154B7DAB"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7B145637"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40B32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3255AAB"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76164386"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3C852C"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ACDD94D"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489F584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2962E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01C39E5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61AEC01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0BB89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0B4C321"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38A35CCE"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0D5E4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03E66452"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4D56B7" w:rsidRPr="00B51919" w14:paraId="2FCF313B"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2C1B7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D26426E"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5BE91FE0"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A071E9"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383ECA71"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7057243E"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78B183"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463EBFF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63FB21CE"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16639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27F7AED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30053C1F"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4CC26A"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7FCB2988"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08900A27"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E03286"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5AFF2089"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r w:rsidR="004D56B7" w:rsidRPr="00B51919" w14:paraId="1DCEDAC4"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2409A"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AD523E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r>
      <w:tr w:rsidR="004D56B7" w:rsidRPr="00B51919" w14:paraId="787B8216"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AB4B20"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lastRenderedPageBreak/>
              <w:t>1</w:t>
            </w:r>
          </w:p>
        </w:tc>
        <w:tc>
          <w:tcPr>
            <w:tcW w:w="960" w:type="dxa"/>
            <w:tcBorders>
              <w:top w:val="nil"/>
              <w:left w:val="nil"/>
              <w:bottom w:val="single" w:sz="4" w:space="0" w:color="auto"/>
              <w:right w:val="single" w:sz="4" w:space="0" w:color="auto"/>
            </w:tcBorders>
            <w:shd w:val="clear" w:color="auto" w:fill="auto"/>
            <w:noWrap/>
            <w:vAlign w:val="bottom"/>
            <w:hideMark/>
          </w:tcPr>
          <w:p w14:paraId="7D6DCDC2"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r>
      <w:tr w:rsidR="004D56B7" w:rsidRPr="00B51919" w14:paraId="464215CE"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3A7483"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E949C6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r>
      <w:tr w:rsidR="004D56B7" w:rsidRPr="00B51919" w14:paraId="4F6E12BE"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B649D"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175FC0A4"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r>
      <w:tr w:rsidR="004D56B7" w:rsidRPr="00B51919" w14:paraId="53E12E81"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D1E195"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AC7F3D0"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r>
      <w:tr w:rsidR="004D56B7" w:rsidRPr="00B51919" w14:paraId="263830B6" w14:textId="77777777" w:rsidTr="009E347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C1F0B2"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2B3B8A5F" w14:textId="77777777" w:rsidR="004D56B7" w:rsidRPr="00B51919" w:rsidRDefault="004D56B7" w:rsidP="009E3479">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r>
    </w:tbl>
    <w:p w14:paraId="4194B842" w14:textId="77777777" w:rsidR="005B55A3" w:rsidRPr="00B51919" w:rsidRDefault="005B55A3" w:rsidP="005B55A3">
      <w:pPr>
        <w:ind w:left="360"/>
        <w:rPr>
          <w:rFonts w:cstheme="minorHAnsi"/>
          <w:sz w:val="20"/>
          <w:szCs w:val="20"/>
        </w:rPr>
      </w:pPr>
    </w:p>
    <w:p w14:paraId="016DA302" w14:textId="77777777" w:rsidR="005B55A3" w:rsidRPr="00B51919" w:rsidRDefault="005B55A3" w:rsidP="005B55A3">
      <w:pPr>
        <w:pStyle w:val="ListParagraph"/>
        <w:rPr>
          <w:rFonts w:cstheme="minorHAnsi"/>
          <w:sz w:val="20"/>
          <w:szCs w:val="20"/>
        </w:rPr>
      </w:pPr>
      <w:r w:rsidRPr="00B51919">
        <w:rPr>
          <w:rFonts w:cstheme="minorHAnsi"/>
          <w:sz w:val="20"/>
          <w:szCs w:val="20"/>
        </w:rPr>
        <w:t>Favorable outcome – 6</w:t>
      </w:r>
    </w:p>
    <w:p w14:paraId="5A9CFCF0" w14:textId="5FFF1D0A" w:rsidR="005B55A3" w:rsidRPr="00B51919" w:rsidRDefault="005B55A3" w:rsidP="005B55A3">
      <w:pPr>
        <w:pStyle w:val="ListParagraph"/>
        <w:rPr>
          <w:rFonts w:cstheme="minorHAnsi"/>
          <w:sz w:val="20"/>
          <w:szCs w:val="20"/>
        </w:rPr>
      </w:pPr>
      <w:r w:rsidRPr="00B51919">
        <w:rPr>
          <w:rFonts w:cstheme="minorHAnsi"/>
          <w:sz w:val="20"/>
          <w:szCs w:val="20"/>
        </w:rPr>
        <w:t>Formula in test column is =IF(AND(MOD(C2,2) =0, MOD(C2,3) =0), TRUE, FALSE)</w:t>
      </w:r>
    </w:p>
    <w:tbl>
      <w:tblPr>
        <w:tblW w:w="3840" w:type="dxa"/>
        <w:tblInd w:w="1327" w:type="dxa"/>
        <w:tblLook w:val="04A0" w:firstRow="1" w:lastRow="0" w:firstColumn="1" w:lastColumn="0" w:noHBand="0" w:noVBand="1"/>
      </w:tblPr>
      <w:tblGrid>
        <w:gridCol w:w="960"/>
        <w:gridCol w:w="960"/>
        <w:gridCol w:w="960"/>
        <w:gridCol w:w="960"/>
      </w:tblGrid>
      <w:tr w:rsidR="005B55A3" w:rsidRPr="00B51919" w14:paraId="3F4A84F7" w14:textId="77777777" w:rsidTr="005B55A3">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77178"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08CCB5"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Die2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3A1F38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SUM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0754BD"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Test2</w:t>
            </w:r>
          </w:p>
        </w:tc>
      </w:tr>
      <w:tr w:rsidR="005B55A3" w:rsidRPr="00B51919" w14:paraId="760982DC"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DBDB5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15794EE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69D4A84A"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12</w:t>
            </w:r>
          </w:p>
        </w:tc>
        <w:tc>
          <w:tcPr>
            <w:tcW w:w="960" w:type="dxa"/>
            <w:tcBorders>
              <w:top w:val="nil"/>
              <w:left w:val="nil"/>
              <w:bottom w:val="single" w:sz="4" w:space="0" w:color="auto"/>
              <w:right w:val="single" w:sz="4" w:space="0" w:color="auto"/>
            </w:tcBorders>
            <w:shd w:val="clear" w:color="auto" w:fill="auto"/>
            <w:noWrap/>
            <w:vAlign w:val="bottom"/>
            <w:hideMark/>
          </w:tcPr>
          <w:p w14:paraId="1E491DD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0C4BEE83"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EE2B01"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7CF4B394"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529A3C63"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20B731E"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62E8A9F5"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09DC4D"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0D55561A"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1DD4C95D"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073DA4D1"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2AA35FAF"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CD1983"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61587394"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1956EF6D"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372BE956"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4522D171"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9A9570"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3D63D3DD"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39C38786"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1D32E909"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r w:rsidR="005B55A3" w:rsidRPr="00B51919" w14:paraId="48CD5441" w14:textId="77777777" w:rsidTr="005B55A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C9A75A"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A26169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323D721A"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7A4F21B7" w14:textId="77777777" w:rsidR="005B55A3" w:rsidRPr="00B51919" w:rsidRDefault="005B55A3" w:rsidP="005B55A3">
            <w:pPr>
              <w:spacing w:after="0" w:line="240" w:lineRule="auto"/>
              <w:jc w:val="center"/>
              <w:rPr>
                <w:rFonts w:eastAsia="Times New Roman" w:cstheme="minorHAnsi"/>
                <w:color w:val="000000"/>
                <w:sz w:val="20"/>
                <w:szCs w:val="20"/>
                <w:lang w:val="en-IN" w:eastAsia="en-IN"/>
              </w:rPr>
            </w:pPr>
            <w:r w:rsidRPr="00B51919">
              <w:rPr>
                <w:rFonts w:eastAsia="Times New Roman" w:cstheme="minorHAnsi"/>
                <w:color w:val="000000"/>
                <w:sz w:val="20"/>
                <w:szCs w:val="20"/>
                <w:lang w:val="en-IN" w:eastAsia="en-IN"/>
              </w:rPr>
              <w:t>TRUE</w:t>
            </w:r>
          </w:p>
        </w:tc>
      </w:tr>
    </w:tbl>
    <w:p w14:paraId="21529793" w14:textId="77777777" w:rsidR="002E0863" w:rsidRPr="00B51919" w:rsidRDefault="002E0863" w:rsidP="005B55A3">
      <w:pPr>
        <w:rPr>
          <w:rFonts w:cstheme="minorHAnsi"/>
          <w:sz w:val="20"/>
          <w:szCs w:val="20"/>
        </w:rPr>
      </w:pPr>
    </w:p>
    <w:p w14:paraId="3461C644" w14:textId="3AE37364" w:rsidR="005B55A3" w:rsidRPr="00B51919" w:rsidRDefault="005B55A3" w:rsidP="005B55A3">
      <w:pPr>
        <w:pStyle w:val="ListParagraph"/>
        <w:rPr>
          <w:rFonts w:cstheme="minorHAnsi"/>
          <w:sz w:val="20"/>
          <w:szCs w:val="20"/>
        </w:rPr>
      </w:pPr>
      <w:r w:rsidRPr="00B51919">
        <w:rPr>
          <w:rFonts w:cstheme="minorHAnsi"/>
          <w:sz w:val="20"/>
          <w:szCs w:val="20"/>
        </w:rPr>
        <w:t>The probability of getting “Sum is divisible by 2 and 3” = Favorable outcome/Total Outcome = 6/36 = 1/6 = 1.667 (rounded of till 3</w:t>
      </w:r>
      <w:r w:rsidRPr="00B51919">
        <w:rPr>
          <w:rFonts w:cstheme="minorHAnsi"/>
          <w:sz w:val="20"/>
          <w:szCs w:val="20"/>
          <w:vertAlign w:val="superscript"/>
        </w:rPr>
        <w:t>rd</w:t>
      </w:r>
      <w:r w:rsidRPr="00B51919">
        <w:rPr>
          <w:rFonts w:cstheme="minorHAnsi"/>
          <w:sz w:val="20"/>
          <w:szCs w:val="20"/>
        </w:rPr>
        <w:t xml:space="preserve"> digit)</w:t>
      </w:r>
    </w:p>
    <w:p w14:paraId="605004FD" w14:textId="77777777" w:rsidR="005B55A3" w:rsidRPr="00DB78EE" w:rsidRDefault="005B55A3" w:rsidP="002E0863">
      <w:pPr>
        <w:pStyle w:val="ListParagraph"/>
        <w:rPr>
          <w:rFonts w:ascii="Times New Roman" w:hAnsi="Times New Roman" w:cs="Times New Roman"/>
          <w:sz w:val="24"/>
          <w:szCs w:val="24"/>
        </w:rPr>
      </w:pPr>
    </w:p>
    <w:p w14:paraId="788D99FF" w14:textId="53D418EC" w:rsidR="00F407B7" w:rsidRPr="00B51919" w:rsidRDefault="00F407B7" w:rsidP="00F407B7">
      <w:pPr>
        <w:pStyle w:val="NormalWeb"/>
        <w:spacing w:before="0" w:beforeAutospacing="0" w:after="0" w:afterAutospacing="0"/>
        <w:rPr>
          <w:rFonts w:asciiTheme="minorHAnsi" w:hAnsiTheme="minorHAnsi" w:cstheme="minorHAnsi"/>
        </w:rPr>
      </w:pPr>
      <w:r w:rsidRPr="00B51919">
        <w:rPr>
          <w:rFonts w:asciiTheme="minorHAnsi" w:hAnsiTheme="minorHAnsi" w:cstheme="minorHAnsi"/>
        </w:rPr>
        <w:t>Q5</w:t>
      </w:r>
      <w:r w:rsidR="00A94BA8" w:rsidRPr="00B51919">
        <w:rPr>
          <w:rFonts w:asciiTheme="minorHAnsi" w:hAnsiTheme="minorHAnsi" w:cstheme="minorHAnsi"/>
        </w:rPr>
        <w:t>) A</w:t>
      </w:r>
      <w:r w:rsidRPr="00B51919">
        <w:rPr>
          <w:rFonts w:asciiTheme="minorHAnsi" w:hAnsiTheme="minorHAnsi" w:cstheme="minorHAnsi"/>
        </w:rPr>
        <w:t xml:space="preserve"> bag contains 2 red, 3 green and 2 blue balls. Two balls are drawn at random. What is the probability that none of the balls drawn is blue?</w:t>
      </w:r>
    </w:p>
    <w:p w14:paraId="494B8074" w14:textId="786DED24" w:rsidR="00DB78EE" w:rsidRPr="00B51919" w:rsidRDefault="00DB78EE" w:rsidP="00F407B7">
      <w:pPr>
        <w:rPr>
          <w:rFonts w:cstheme="minorHAnsi"/>
          <w:sz w:val="24"/>
          <w:szCs w:val="24"/>
        </w:rPr>
      </w:pPr>
      <w:r w:rsidRPr="00B51919">
        <w:rPr>
          <w:rFonts w:cstheme="minorHAnsi"/>
          <w:sz w:val="24"/>
          <w:szCs w:val="24"/>
        </w:rPr>
        <w:br/>
        <w:t>Solution:</w:t>
      </w:r>
    </w:p>
    <w:p w14:paraId="62B8CCFE" w14:textId="73032EEC" w:rsidR="009A5019" w:rsidRPr="00B51919" w:rsidRDefault="009A5019" w:rsidP="00F407B7">
      <w:pPr>
        <w:rPr>
          <w:rFonts w:cstheme="minorHAnsi"/>
          <w:sz w:val="20"/>
          <w:szCs w:val="20"/>
        </w:rPr>
      </w:pPr>
      <w:r w:rsidRPr="00B51919">
        <w:rPr>
          <w:rFonts w:cstheme="minorHAnsi"/>
          <w:sz w:val="20"/>
          <w:szCs w:val="20"/>
        </w:rPr>
        <w:t xml:space="preserve">Types of </w:t>
      </w:r>
      <w:r w:rsidR="00AF66B9" w:rsidRPr="00B51919">
        <w:rPr>
          <w:rFonts w:cstheme="minorHAnsi"/>
          <w:sz w:val="20"/>
          <w:szCs w:val="20"/>
        </w:rPr>
        <w:t>Possibilities without Blue are</w:t>
      </w:r>
      <w:r w:rsidRPr="00B51919">
        <w:rPr>
          <w:rFonts w:cstheme="minorHAnsi"/>
          <w:sz w:val="20"/>
          <w:szCs w:val="20"/>
        </w:rPr>
        <w:t xml:space="preserve"> – (2 Red </w:t>
      </w:r>
      <w:r w:rsidR="00AF66B9" w:rsidRPr="00B51919">
        <w:rPr>
          <w:rFonts w:cstheme="minorHAnsi"/>
          <w:sz w:val="20"/>
          <w:szCs w:val="20"/>
        </w:rPr>
        <w:t>AND</w:t>
      </w:r>
      <w:r w:rsidRPr="00B51919">
        <w:rPr>
          <w:rFonts w:cstheme="minorHAnsi"/>
          <w:sz w:val="20"/>
          <w:szCs w:val="20"/>
        </w:rPr>
        <w:t xml:space="preserve"> 0 Green)</w:t>
      </w:r>
      <w:r w:rsidR="00AF66B9" w:rsidRPr="00B51919">
        <w:rPr>
          <w:rFonts w:cstheme="minorHAnsi"/>
          <w:sz w:val="20"/>
          <w:szCs w:val="20"/>
        </w:rPr>
        <w:t xml:space="preserve"> OR (1 Red AND 1 Green) OR (0 Red AND 2 Green)</w:t>
      </w:r>
    </w:p>
    <w:p w14:paraId="295D57E7" w14:textId="050C2668" w:rsidR="001462A2" w:rsidRPr="00B51919" w:rsidRDefault="001462A2" w:rsidP="001462A2">
      <w:pPr>
        <w:rPr>
          <w:rFonts w:cstheme="minorHAnsi"/>
          <w:sz w:val="20"/>
          <w:szCs w:val="20"/>
        </w:rPr>
      </w:pPr>
      <w:r w:rsidRPr="00B51919">
        <w:rPr>
          <w:rFonts w:cstheme="minorHAnsi"/>
          <w:sz w:val="20"/>
          <w:szCs w:val="20"/>
        </w:rPr>
        <w:t>((2C</w:t>
      </w:r>
      <w:r w:rsidRPr="00B51919">
        <w:rPr>
          <w:rFonts w:cstheme="minorHAnsi"/>
          <w:sz w:val="20"/>
          <w:szCs w:val="20"/>
          <w:vertAlign w:val="subscript"/>
        </w:rPr>
        <w:t>2</w:t>
      </w:r>
      <w:r w:rsidR="00EC2985" w:rsidRPr="00B51919">
        <w:rPr>
          <w:rFonts w:cstheme="minorHAnsi"/>
          <w:sz w:val="20"/>
          <w:szCs w:val="20"/>
        </w:rPr>
        <w:t xml:space="preserve"> *</w:t>
      </w:r>
      <w:r w:rsidR="009A5019" w:rsidRPr="00B51919">
        <w:rPr>
          <w:rFonts w:cstheme="minorHAnsi"/>
          <w:sz w:val="20"/>
          <w:szCs w:val="20"/>
        </w:rPr>
        <w:t xml:space="preserve"> </w:t>
      </w:r>
      <w:r w:rsidR="00EC2985" w:rsidRPr="00B51919">
        <w:rPr>
          <w:rFonts w:cstheme="minorHAnsi"/>
          <w:sz w:val="20"/>
          <w:szCs w:val="20"/>
        </w:rPr>
        <w:t>3C</w:t>
      </w:r>
      <w:r w:rsidR="00EC2985" w:rsidRPr="00B51919">
        <w:rPr>
          <w:rFonts w:cstheme="minorHAnsi"/>
          <w:sz w:val="20"/>
          <w:szCs w:val="20"/>
          <w:vertAlign w:val="subscript"/>
        </w:rPr>
        <w:t>0</w:t>
      </w:r>
      <w:r w:rsidR="00EC2985" w:rsidRPr="00B51919">
        <w:rPr>
          <w:rFonts w:cstheme="minorHAnsi"/>
          <w:sz w:val="20"/>
          <w:szCs w:val="20"/>
        </w:rPr>
        <w:t xml:space="preserve">) </w:t>
      </w:r>
      <w:r w:rsidRPr="00B51919">
        <w:rPr>
          <w:rFonts w:cstheme="minorHAnsi"/>
          <w:sz w:val="20"/>
          <w:szCs w:val="20"/>
        </w:rPr>
        <w:t>+ (2C</w:t>
      </w:r>
      <w:r w:rsidRPr="00B51919">
        <w:rPr>
          <w:rFonts w:cstheme="minorHAnsi"/>
          <w:sz w:val="20"/>
          <w:szCs w:val="20"/>
          <w:vertAlign w:val="subscript"/>
        </w:rPr>
        <w:t>1</w:t>
      </w:r>
      <w:r w:rsidR="00B72639" w:rsidRPr="00B51919">
        <w:rPr>
          <w:rFonts w:cstheme="minorHAnsi"/>
          <w:sz w:val="20"/>
          <w:szCs w:val="20"/>
          <w:vertAlign w:val="subscript"/>
        </w:rPr>
        <w:t xml:space="preserve"> </w:t>
      </w:r>
      <w:r w:rsidRPr="00B51919">
        <w:rPr>
          <w:rFonts w:cstheme="minorHAnsi"/>
          <w:sz w:val="20"/>
          <w:szCs w:val="20"/>
        </w:rPr>
        <w:t>*</w:t>
      </w:r>
      <w:r w:rsidR="00B72639" w:rsidRPr="00B51919">
        <w:rPr>
          <w:rFonts w:cstheme="minorHAnsi"/>
          <w:sz w:val="20"/>
          <w:szCs w:val="20"/>
        </w:rPr>
        <w:t xml:space="preserve"> </w:t>
      </w:r>
      <w:r w:rsidRPr="00B51919">
        <w:rPr>
          <w:rFonts w:cstheme="minorHAnsi"/>
          <w:sz w:val="20"/>
          <w:szCs w:val="20"/>
        </w:rPr>
        <w:t>3C</w:t>
      </w:r>
      <w:r w:rsidRPr="00B51919">
        <w:rPr>
          <w:rFonts w:cstheme="minorHAnsi"/>
          <w:sz w:val="20"/>
          <w:szCs w:val="20"/>
          <w:vertAlign w:val="subscript"/>
        </w:rPr>
        <w:t>1</w:t>
      </w:r>
      <w:r w:rsidRPr="00B51919">
        <w:rPr>
          <w:rFonts w:cstheme="minorHAnsi"/>
          <w:sz w:val="20"/>
          <w:szCs w:val="20"/>
        </w:rPr>
        <w:t>) + (</w:t>
      </w:r>
      <w:r w:rsidR="00EC2985" w:rsidRPr="00B51919">
        <w:rPr>
          <w:rFonts w:cstheme="minorHAnsi"/>
          <w:sz w:val="20"/>
          <w:szCs w:val="20"/>
        </w:rPr>
        <w:t>2C</w:t>
      </w:r>
      <w:r w:rsidR="00EC2985" w:rsidRPr="00B51919">
        <w:rPr>
          <w:rFonts w:cstheme="minorHAnsi"/>
          <w:sz w:val="20"/>
          <w:szCs w:val="20"/>
          <w:vertAlign w:val="subscript"/>
        </w:rPr>
        <w:t>0</w:t>
      </w:r>
      <w:r w:rsidR="00EC2985" w:rsidRPr="00B51919">
        <w:rPr>
          <w:rFonts w:cstheme="minorHAnsi"/>
          <w:sz w:val="20"/>
          <w:szCs w:val="20"/>
        </w:rPr>
        <w:t xml:space="preserve"> * 3</w:t>
      </w:r>
      <w:r w:rsidRPr="00B51919">
        <w:rPr>
          <w:rFonts w:cstheme="minorHAnsi"/>
          <w:sz w:val="20"/>
          <w:szCs w:val="20"/>
        </w:rPr>
        <w:t>C</w:t>
      </w:r>
      <w:r w:rsidRPr="00B51919">
        <w:rPr>
          <w:rFonts w:cstheme="minorHAnsi"/>
          <w:sz w:val="20"/>
          <w:szCs w:val="20"/>
          <w:vertAlign w:val="subscript"/>
        </w:rPr>
        <w:t>2</w:t>
      </w:r>
      <w:r w:rsidRPr="00B51919">
        <w:rPr>
          <w:rFonts w:cstheme="minorHAnsi"/>
          <w:sz w:val="20"/>
          <w:szCs w:val="20"/>
        </w:rPr>
        <w:t>))</w:t>
      </w:r>
      <w:r w:rsidR="00B72639" w:rsidRPr="00B51919">
        <w:rPr>
          <w:rFonts w:cstheme="minorHAnsi"/>
          <w:sz w:val="20"/>
          <w:szCs w:val="20"/>
        </w:rPr>
        <w:t xml:space="preserve"> </w:t>
      </w:r>
      <w:r w:rsidRPr="00B51919">
        <w:rPr>
          <w:rFonts w:cstheme="minorHAnsi"/>
          <w:sz w:val="20"/>
          <w:szCs w:val="20"/>
        </w:rPr>
        <w:t>/ (7C</w:t>
      </w:r>
      <w:r w:rsidRPr="00B51919">
        <w:rPr>
          <w:rFonts w:cstheme="minorHAnsi"/>
          <w:sz w:val="20"/>
          <w:szCs w:val="20"/>
          <w:vertAlign w:val="subscript"/>
        </w:rPr>
        <w:t>2</w:t>
      </w:r>
      <w:r w:rsidRPr="00B51919">
        <w:rPr>
          <w:rFonts w:cstheme="minorHAnsi"/>
          <w:sz w:val="20"/>
          <w:szCs w:val="20"/>
        </w:rPr>
        <w:t xml:space="preserve">) </w:t>
      </w:r>
    </w:p>
    <w:p w14:paraId="3B221CD3" w14:textId="25AB0B6A" w:rsidR="001462A2" w:rsidRPr="00B51919" w:rsidRDefault="001462A2" w:rsidP="001462A2">
      <w:pPr>
        <w:rPr>
          <w:rFonts w:cstheme="minorHAnsi"/>
          <w:sz w:val="20"/>
          <w:szCs w:val="20"/>
        </w:rPr>
      </w:pPr>
      <w:r w:rsidRPr="00B51919">
        <w:rPr>
          <w:rFonts w:cstheme="minorHAnsi"/>
          <w:sz w:val="20"/>
          <w:szCs w:val="20"/>
        </w:rPr>
        <w:t>= ((2*1)</w:t>
      </w:r>
      <w:r w:rsidR="00323E10" w:rsidRPr="00B51919">
        <w:rPr>
          <w:rFonts w:cstheme="minorHAnsi"/>
          <w:sz w:val="20"/>
          <w:szCs w:val="20"/>
        </w:rPr>
        <w:t xml:space="preserve"> </w:t>
      </w:r>
      <w:r w:rsidRPr="00B51919">
        <w:rPr>
          <w:rFonts w:cstheme="minorHAnsi"/>
          <w:sz w:val="20"/>
          <w:szCs w:val="20"/>
        </w:rPr>
        <w:t>/</w:t>
      </w:r>
      <w:r w:rsidR="00323E10" w:rsidRPr="00B51919">
        <w:rPr>
          <w:rFonts w:cstheme="minorHAnsi"/>
          <w:sz w:val="20"/>
          <w:szCs w:val="20"/>
        </w:rPr>
        <w:t xml:space="preserve"> </w:t>
      </w:r>
      <w:r w:rsidRPr="00B51919">
        <w:rPr>
          <w:rFonts w:cstheme="minorHAnsi"/>
          <w:sz w:val="20"/>
          <w:szCs w:val="20"/>
        </w:rPr>
        <w:t>(2*1)) + ((2/1) * (3/1)) + ((</w:t>
      </w:r>
      <w:r w:rsidR="00EC2985" w:rsidRPr="00B51919">
        <w:rPr>
          <w:rFonts w:cstheme="minorHAnsi"/>
          <w:sz w:val="20"/>
          <w:szCs w:val="20"/>
        </w:rPr>
        <w:t>3*</w:t>
      </w:r>
      <w:r w:rsidRPr="00B51919">
        <w:rPr>
          <w:rFonts w:cstheme="minorHAnsi"/>
          <w:sz w:val="20"/>
          <w:szCs w:val="20"/>
        </w:rPr>
        <w:t>2)</w:t>
      </w:r>
      <w:r w:rsidR="00323E10" w:rsidRPr="00B51919">
        <w:rPr>
          <w:rFonts w:cstheme="minorHAnsi"/>
          <w:sz w:val="20"/>
          <w:szCs w:val="20"/>
        </w:rPr>
        <w:t xml:space="preserve"> </w:t>
      </w:r>
      <w:r w:rsidRPr="00B51919">
        <w:rPr>
          <w:rFonts w:cstheme="minorHAnsi"/>
          <w:sz w:val="20"/>
          <w:szCs w:val="20"/>
        </w:rPr>
        <w:t>/</w:t>
      </w:r>
      <w:r w:rsidR="00323E10" w:rsidRPr="00B51919">
        <w:rPr>
          <w:rFonts w:cstheme="minorHAnsi"/>
          <w:sz w:val="20"/>
          <w:szCs w:val="20"/>
        </w:rPr>
        <w:t xml:space="preserve"> </w:t>
      </w:r>
      <w:r w:rsidRPr="00B51919">
        <w:rPr>
          <w:rFonts w:cstheme="minorHAnsi"/>
          <w:sz w:val="20"/>
          <w:szCs w:val="20"/>
        </w:rPr>
        <w:t>(2*1))</w:t>
      </w:r>
      <w:r w:rsidR="00323E10" w:rsidRPr="00B51919">
        <w:rPr>
          <w:rFonts w:cstheme="minorHAnsi"/>
          <w:sz w:val="20"/>
          <w:szCs w:val="20"/>
        </w:rPr>
        <w:t xml:space="preserve"> </w:t>
      </w:r>
      <w:r w:rsidRPr="00B51919">
        <w:rPr>
          <w:rFonts w:cstheme="minorHAnsi"/>
          <w:sz w:val="20"/>
          <w:szCs w:val="20"/>
        </w:rPr>
        <w:t>/</w:t>
      </w:r>
      <w:r w:rsidR="00323E10" w:rsidRPr="00B51919">
        <w:rPr>
          <w:rFonts w:cstheme="minorHAnsi"/>
          <w:sz w:val="20"/>
          <w:szCs w:val="20"/>
        </w:rPr>
        <w:t xml:space="preserve"> </w:t>
      </w:r>
      <w:r w:rsidRPr="00B51919">
        <w:rPr>
          <w:rFonts w:cstheme="minorHAnsi"/>
          <w:sz w:val="20"/>
          <w:szCs w:val="20"/>
        </w:rPr>
        <w:t>((7*6)/2)</w:t>
      </w:r>
    </w:p>
    <w:p w14:paraId="51B9439E" w14:textId="0C8FFFB6" w:rsidR="001462A2" w:rsidRPr="00B51919" w:rsidRDefault="001462A2" w:rsidP="001462A2">
      <w:pPr>
        <w:rPr>
          <w:rFonts w:cstheme="minorHAnsi"/>
          <w:sz w:val="20"/>
          <w:szCs w:val="20"/>
        </w:rPr>
      </w:pPr>
      <w:r w:rsidRPr="00B51919">
        <w:rPr>
          <w:rFonts w:cstheme="minorHAnsi"/>
          <w:sz w:val="20"/>
          <w:szCs w:val="20"/>
        </w:rPr>
        <w:t xml:space="preserve">= (1 + 6 + </w:t>
      </w:r>
      <w:r w:rsidR="009A5019" w:rsidRPr="00B51919">
        <w:rPr>
          <w:rFonts w:cstheme="minorHAnsi"/>
          <w:sz w:val="20"/>
          <w:szCs w:val="20"/>
        </w:rPr>
        <w:t>3</w:t>
      </w:r>
      <w:r w:rsidRPr="00B51919">
        <w:rPr>
          <w:rFonts w:cstheme="minorHAnsi"/>
          <w:sz w:val="20"/>
          <w:szCs w:val="20"/>
        </w:rPr>
        <w:t>)/</w:t>
      </w:r>
      <w:r w:rsidR="00A379B1" w:rsidRPr="00B51919">
        <w:rPr>
          <w:rFonts w:cstheme="minorHAnsi"/>
          <w:sz w:val="20"/>
          <w:szCs w:val="20"/>
        </w:rPr>
        <w:t>21</w:t>
      </w:r>
    </w:p>
    <w:p w14:paraId="5AC9F39D" w14:textId="7033ADBB" w:rsidR="00A379B1" w:rsidRPr="00B51919" w:rsidRDefault="00A379B1" w:rsidP="001462A2">
      <w:pPr>
        <w:rPr>
          <w:rFonts w:cstheme="minorHAnsi"/>
          <w:sz w:val="20"/>
          <w:szCs w:val="20"/>
        </w:rPr>
      </w:pPr>
      <w:r w:rsidRPr="00B51919">
        <w:rPr>
          <w:rFonts w:cstheme="minorHAnsi"/>
          <w:sz w:val="20"/>
          <w:szCs w:val="20"/>
        </w:rPr>
        <w:t xml:space="preserve">= </w:t>
      </w:r>
      <w:r w:rsidR="009A5019" w:rsidRPr="00B51919">
        <w:rPr>
          <w:rFonts w:cstheme="minorHAnsi"/>
          <w:sz w:val="20"/>
          <w:szCs w:val="20"/>
        </w:rPr>
        <w:t>10</w:t>
      </w:r>
      <w:r w:rsidRPr="00B51919">
        <w:rPr>
          <w:rFonts w:cstheme="minorHAnsi"/>
          <w:sz w:val="20"/>
          <w:szCs w:val="20"/>
        </w:rPr>
        <w:t>/21</w:t>
      </w:r>
    </w:p>
    <w:p w14:paraId="01824FB5" w14:textId="44BEA3C6" w:rsidR="00A379B1" w:rsidRPr="00B51919" w:rsidRDefault="00A379B1" w:rsidP="001462A2">
      <w:pPr>
        <w:rPr>
          <w:rFonts w:cstheme="minorHAnsi"/>
          <w:sz w:val="20"/>
          <w:szCs w:val="20"/>
        </w:rPr>
      </w:pPr>
      <w:r w:rsidRPr="00B51919">
        <w:rPr>
          <w:rFonts w:cstheme="minorHAnsi"/>
          <w:sz w:val="20"/>
          <w:szCs w:val="20"/>
        </w:rPr>
        <w:t>= 0.</w:t>
      </w:r>
      <w:r w:rsidR="00AF66B9" w:rsidRPr="00B51919">
        <w:rPr>
          <w:rFonts w:cstheme="minorHAnsi"/>
          <w:sz w:val="20"/>
          <w:szCs w:val="20"/>
        </w:rPr>
        <w:t>4761</w:t>
      </w:r>
    </w:p>
    <w:p w14:paraId="17E40C18" w14:textId="77777777" w:rsidR="002E0863" w:rsidRDefault="002E0863" w:rsidP="00F407B7">
      <w:pPr>
        <w:rPr>
          <w:rFonts w:ascii="Times New Roman" w:hAnsi="Times New Roman" w:cs="Times New Roman"/>
          <w:sz w:val="28"/>
          <w:szCs w:val="28"/>
        </w:rPr>
      </w:pPr>
    </w:p>
    <w:p w14:paraId="22B0C186" w14:textId="77777777" w:rsidR="00BE6CBD" w:rsidRPr="00B51919" w:rsidRDefault="006432DB" w:rsidP="00F407B7">
      <w:pPr>
        <w:rPr>
          <w:rFonts w:cstheme="minorHAnsi"/>
          <w:sz w:val="24"/>
          <w:szCs w:val="24"/>
        </w:rPr>
      </w:pPr>
      <w:r w:rsidRPr="00B51919">
        <w:rPr>
          <w:rFonts w:cstheme="minorHAnsi"/>
          <w:sz w:val="24"/>
          <w:szCs w:val="24"/>
        </w:rPr>
        <w:t>Q6) Calculate</w:t>
      </w:r>
      <w:r w:rsidR="00BE6CBD" w:rsidRPr="00B51919">
        <w:rPr>
          <w:rFonts w:cstheme="minorHAnsi"/>
          <w:sz w:val="24"/>
          <w:szCs w:val="24"/>
        </w:rPr>
        <w:t xml:space="preserve"> the Expected number of candies </w:t>
      </w:r>
      <w:r w:rsidR="006D7AA1" w:rsidRPr="00B51919">
        <w:rPr>
          <w:rFonts w:cstheme="minorHAnsi"/>
          <w:sz w:val="24"/>
          <w:szCs w:val="24"/>
        </w:rPr>
        <w:t xml:space="preserve">for </w:t>
      </w:r>
      <w:r w:rsidR="00FF509F" w:rsidRPr="00B51919">
        <w:rPr>
          <w:rFonts w:cstheme="minorHAnsi"/>
          <w:sz w:val="24"/>
          <w:szCs w:val="24"/>
        </w:rPr>
        <w:t xml:space="preserve">a randomly selected </w:t>
      </w:r>
      <w:r w:rsidR="006D7AA1" w:rsidRPr="00B51919">
        <w:rPr>
          <w:rFonts w:cstheme="minorHAnsi"/>
          <w:sz w:val="24"/>
          <w:szCs w:val="24"/>
        </w:rPr>
        <w:t xml:space="preserve">child </w:t>
      </w:r>
    </w:p>
    <w:p w14:paraId="71FCEC1F" w14:textId="77777777" w:rsidR="00022704" w:rsidRPr="00B51919" w:rsidRDefault="00BE6CBD" w:rsidP="00F407B7">
      <w:pPr>
        <w:rPr>
          <w:rFonts w:cstheme="minorHAnsi"/>
          <w:sz w:val="24"/>
          <w:szCs w:val="24"/>
        </w:rPr>
      </w:pPr>
      <w:r w:rsidRPr="00B51919">
        <w:rPr>
          <w:rFonts w:cstheme="minorHAnsi"/>
          <w:sz w:val="24"/>
          <w:szCs w:val="24"/>
        </w:rPr>
        <w:t xml:space="preserve">Below are the probabilities </w:t>
      </w:r>
      <w:r w:rsidR="006D7AA1" w:rsidRPr="00B51919">
        <w:rPr>
          <w:rFonts w:cstheme="minorHAnsi"/>
          <w:sz w:val="24"/>
          <w:szCs w:val="24"/>
        </w:rPr>
        <w:t>of count of candies for children</w:t>
      </w:r>
      <w:r w:rsidR="005E36B7" w:rsidRPr="00B51919">
        <w:rPr>
          <w:rFonts w:cstheme="minorHAnsi"/>
          <w:sz w:val="24"/>
          <w:szCs w:val="24"/>
        </w:rPr>
        <w:t xml:space="preserve"> </w:t>
      </w:r>
      <w:r w:rsidR="006432DB" w:rsidRPr="00B51919">
        <w:rPr>
          <w:rFonts w:cstheme="minorHAnsi"/>
          <w:sz w:val="24"/>
          <w:szCs w:val="24"/>
        </w:rPr>
        <w:t>(ignoring the nature of the child</w:t>
      </w:r>
      <w:r w:rsidR="00083863" w:rsidRPr="00B51919">
        <w:rPr>
          <w:rFonts w:cstheme="minorHAnsi"/>
          <w:sz w:val="24"/>
          <w:szCs w:val="24"/>
        </w:rPr>
        <w:t>-Generalized view</w:t>
      </w:r>
      <w:r w:rsidR="006432DB" w:rsidRPr="00B51919">
        <w:rPr>
          <w:rFonts w:cstheme="minorHAnsi"/>
          <w:sz w:val="24"/>
          <w:szCs w:val="24"/>
        </w:rPr>
        <w:t>)</w:t>
      </w:r>
    </w:p>
    <w:tbl>
      <w:tblPr>
        <w:tblStyle w:val="TableGrid"/>
        <w:tblW w:w="0" w:type="auto"/>
        <w:tblLook w:val="04A0" w:firstRow="1" w:lastRow="0" w:firstColumn="1" w:lastColumn="0" w:noHBand="0" w:noVBand="1"/>
      </w:tblPr>
      <w:tblGrid>
        <w:gridCol w:w="3116"/>
        <w:gridCol w:w="3117"/>
        <w:gridCol w:w="3117"/>
      </w:tblGrid>
      <w:tr w:rsidR="00190F7C" w:rsidRPr="00B51919" w14:paraId="3FB32390" w14:textId="77777777" w:rsidTr="00190F7C">
        <w:tc>
          <w:tcPr>
            <w:tcW w:w="3116" w:type="dxa"/>
          </w:tcPr>
          <w:p w14:paraId="0EFB552E" w14:textId="77777777" w:rsidR="00190F7C" w:rsidRPr="00B51919" w:rsidRDefault="002A6694" w:rsidP="00F407B7">
            <w:pPr>
              <w:rPr>
                <w:rFonts w:cstheme="minorHAnsi"/>
                <w:sz w:val="24"/>
                <w:szCs w:val="24"/>
              </w:rPr>
            </w:pPr>
            <w:r w:rsidRPr="00B51919">
              <w:rPr>
                <w:rFonts w:cstheme="minorHAnsi"/>
                <w:sz w:val="24"/>
                <w:szCs w:val="24"/>
              </w:rPr>
              <w:t>CHILD</w:t>
            </w:r>
          </w:p>
        </w:tc>
        <w:tc>
          <w:tcPr>
            <w:tcW w:w="3117" w:type="dxa"/>
          </w:tcPr>
          <w:p w14:paraId="5AFF792F" w14:textId="77777777" w:rsidR="00190F7C" w:rsidRPr="00B51919" w:rsidRDefault="002A6694" w:rsidP="00F407B7">
            <w:pPr>
              <w:rPr>
                <w:rFonts w:cstheme="minorHAnsi"/>
                <w:sz w:val="24"/>
                <w:szCs w:val="24"/>
              </w:rPr>
            </w:pPr>
            <w:r w:rsidRPr="00B51919">
              <w:rPr>
                <w:rFonts w:cstheme="minorHAnsi"/>
                <w:sz w:val="24"/>
                <w:szCs w:val="24"/>
              </w:rPr>
              <w:t>Candies count</w:t>
            </w:r>
          </w:p>
        </w:tc>
        <w:tc>
          <w:tcPr>
            <w:tcW w:w="3117" w:type="dxa"/>
          </w:tcPr>
          <w:p w14:paraId="15D8F81D" w14:textId="77777777" w:rsidR="00190F7C" w:rsidRPr="00B51919" w:rsidRDefault="002A6694" w:rsidP="00F407B7">
            <w:pPr>
              <w:rPr>
                <w:rFonts w:cstheme="minorHAnsi"/>
                <w:sz w:val="24"/>
                <w:szCs w:val="24"/>
              </w:rPr>
            </w:pPr>
            <w:r w:rsidRPr="00B51919">
              <w:rPr>
                <w:rFonts w:cstheme="minorHAnsi"/>
                <w:sz w:val="24"/>
                <w:szCs w:val="24"/>
              </w:rPr>
              <w:t>Probability</w:t>
            </w:r>
          </w:p>
        </w:tc>
      </w:tr>
      <w:tr w:rsidR="00190F7C" w:rsidRPr="00B51919" w14:paraId="572CDE15" w14:textId="77777777" w:rsidTr="00190F7C">
        <w:tc>
          <w:tcPr>
            <w:tcW w:w="3116" w:type="dxa"/>
          </w:tcPr>
          <w:p w14:paraId="56681989" w14:textId="77777777" w:rsidR="00190F7C" w:rsidRPr="00B51919" w:rsidRDefault="002A6694" w:rsidP="00F407B7">
            <w:pPr>
              <w:rPr>
                <w:rFonts w:cstheme="minorHAnsi"/>
                <w:sz w:val="24"/>
                <w:szCs w:val="24"/>
              </w:rPr>
            </w:pPr>
            <w:r w:rsidRPr="00B51919">
              <w:rPr>
                <w:rFonts w:cstheme="minorHAnsi"/>
                <w:sz w:val="24"/>
                <w:szCs w:val="24"/>
              </w:rPr>
              <w:t>A</w:t>
            </w:r>
          </w:p>
        </w:tc>
        <w:tc>
          <w:tcPr>
            <w:tcW w:w="3117" w:type="dxa"/>
          </w:tcPr>
          <w:p w14:paraId="72A88EE2" w14:textId="77777777" w:rsidR="00190F7C" w:rsidRPr="00B51919" w:rsidRDefault="002A6694" w:rsidP="00F407B7">
            <w:pPr>
              <w:rPr>
                <w:rFonts w:cstheme="minorHAnsi"/>
                <w:sz w:val="24"/>
                <w:szCs w:val="24"/>
              </w:rPr>
            </w:pPr>
            <w:r w:rsidRPr="00B51919">
              <w:rPr>
                <w:rFonts w:cstheme="minorHAnsi"/>
                <w:sz w:val="24"/>
                <w:szCs w:val="24"/>
              </w:rPr>
              <w:t>1</w:t>
            </w:r>
          </w:p>
        </w:tc>
        <w:tc>
          <w:tcPr>
            <w:tcW w:w="3117" w:type="dxa"/>
          </w:tcPr>
          <w:p w14:paraId="477E6671" w14:textId="77777777" w:rsidR="00190F7C" w:rsidRPr="00B51919" w:rsidRDefault="002A6694" w:rsidP="00F407B7">
            <w:pPr>
              <w:rPr>
                <w:rFonts w:cstheme="minorHAnsi"/>
                <w:sz w:val="24"/>
                <w:szCs w:val="24"/>
              </w:rPr>
            </w:pPr>
            <w:r w:rsidRPr="00B51919">
              <w:rPr>
                <w:rFonts w:cstheme="minorHAnsi"/>
                <w:sz w:val="24"/>
                <w:szCs w:val="24"/>
              </w:rPr>
              <w:t>0.015</w:t>
            </w:r>
          </w:p>
        </w:tc>
      </w:tr>
      <w:tr w:rsidR="00190F7C" w:rsidRPr="00B51919" w14:paraId="01391E23" w14:textId="77777777" w:rsidTr="00190F7C">
        <w:tc>
          <w:tcPr>
            <w:tcW w:w="3116" w:type="dxa"/>
          </w:tcPr>
          <w:p w14:paraId="6F50AE15" w14:textId="77777777" w:rsidR="00190F7C" w:rsidRPr="00B51919" w:rsidRDefault="002A6694" w:rsidP="00F407B7">
            <w:pPr>
              <w:rPr>
                <w:rFonts w:cstheme="minorHAnsi"/>
                <w:sz w:val="24"/>
                <w:szCs w:val="24"/>
              </w:rPr>
            </w:pPr>
            <w:r w:rsidRPr="00B51919">
              <w:rPr>
                <w:rFonts w:cstheme="minorHAnsi"/>
                <w:sz w:val="24"/>
                <w:szCs w:val="24"/>
              </w:rPr>
              <w:t>B</w:t>
            </w:r>
          </w:p>
        </w:tc>
        <w:tc>
          <w:tcPr>
            <w:tcW w:w="3117" w:type="dxa"/>
          </w:tcPr>
          <w:p w14:paraId="05334F66" w14:textId="77777777" w:rsidR="00190F7C" w:rsidRPr="00B51919" w:rsidRDefault="002A6694" w:rsidP="00F407B7">
            <w:pPr>
              <w:rPr>
                <w:rFonts w:cstheme="minorHAnsi"/>
                <w:sz w:val="24"/>
                <w:szCs w:val="24"/>
              </w:rPr>
            </w:pPr>
            <w:r w:rsidRPr="00B51919">
              <w:rPr>
                <w:rFonts w:cstheme="minorHAnsi"/>
                <w:sz w:val="24"/>
                <w:szCs w:val="24"/>
              </w:rPr>
              <w:t>4</w:t>
            </w:r>
          </w:p>
        </w:tc>
        <w:tc>
          <w:tcPr>
            <w:tcW w:w="3117" w:type="dxa"/>
          </w:tcPr>
          <w:p w14:paraId="1C79A199" w14:textId="77777777" w:rsidR="00190F7C" w:rsidRPr="00B51919" w:rsidRDefault="002A6694" w:rsidP="00F407B7">
            <w:pPr>
              <w:rPr>
                <w:rFonts w:cstheme="minorHAnsi"/>
                <w:sz w:val="24"/>
                <w:szCs w:val="24"/>
              </w:rPr>
            </w:pPr>
            <w:r w:rsidRPr="00B51919">
              <w:rPr>
                <w:rFonts w:cstheme="minorHAnsi"/>
                <w:sz w:val="24"/>
                <w:szCs w:val="24"/>
              </w:rPr>
              <w:t>0.20</w:t>
            </w:r>
          </w:p>
        </w:tc>
      </w:tr>
      <w:tr w:rsidR="00190F7C" w:rsidRPr="00B51919" w14:paraId="54C7F576" w14:textId="77777777" w:rsidTr="00190F7C">
        <w:tc>
          <w:tcPr>
            <w:tcW w:w="3116" w:type="dxa"/>
          </w:tcPr>
          <w:p w14:paraId="0745D6FF" w14:textId="77777777" w:rsidR="00190F7C" w:rsidRPr="00B51919" w:rsidRDefault="002A6694" w:rsidP="00F407B7">
            <w:pPr>
              <w:rPr>
                <w:rFonts w:cstheme="minorHAnsi"/>
                <w:sz w:val="24"/>
                <w:szCs w:val="24"/>
              </w:rPr>
            </w:pPr>
            <w:r w:rsidRPr="00B51919">
              <w:rPr>
                <w:rFonts w:cstheme="minorHAnsi"/>
                <w:sz w:val="24"/>
                <w:szCs w:val="24"/>
              </w:rPr>
              <w:lastRenderedPageBreak/>
              <w:t>C</w:t>
            </w:r>
          </w:p>
        </w:tc>
        <w:tc>
          <w:tcPr>
            <w:tcW w:w="3117" w:type="dxa"/>
          </w:tcPr>
          <w:p w14:paraId="1D55A38C" w14:textId="77777777" w:rsidR="00190F7C" w:rsidRPr="00B51919" w:rsidRDefault="002A6694" w:rsidP="00F407B7">
            <w:pPr>
              <w:rPr>
                <w:rFonts w:cstheme="minorHAnsi"/>
                <w:sz w:val="24"/>
                <w:szCs w:val="24"/>
              </w:rPr>
            </w:pPr>
            <w:r w:rsidRPr="00B51919">
              <w:rPr>
                <w:rFonts w:cstheme="minorHAnsi"/>
                <w:sz w:val="24"/>
                <w:szCs w:val="24"/>
              </w:rPr>
              <w:t>3</w:t>
            </w:r>
          </w:p>
        </w:tc>
        <w:tc>
          <w:tcPr>
            <w:tcW w:w="3117" w:type="dxa"/>
          </w:tcPr>
          <w:p w14:paraId="796FE598" w14:textId="77777777" w:rsidR="00190F7C" w:rsidRPr="00B51919" w:rsidRDefault="006D7AA1" w:rsidP="00F407B7">
            <w:pPr>
              <w:rPr>
                <w:rFonts w:cstheme="minorHAnsi"/>
                <w:sz w:val="24"/>
                <w:szCs w:val="24"/>
              </w:rPr>
            </w:pPr>
            <w:r w:rsidRPr="00B51919">
              <w:rPr>
                <w:rFonts w:cstheme="minorHAnsi"/>
                <w:sz w:val="24"/>
                <w:szCs w:val="24"/>
              </w:rPr>
              <w:t>0.65</w:t>
            </w:r>
          </w:p>
        </w:tc>
      </w:tr>
      <w:tr w:rsidR="00190F7C" w:rsidRPr="00B51919" w14:paraId="6BDE7FF8" w14:textId="77777777" w:rsidTr="00190F7C">
        <w:tc>
          <w:tcPr>
            <w:tcW w:w="3116" w:type="dxa"/>
          </w:tcPr>
          <w:p w14:paraId="16208E0E" w14:textId="77777777" w:rsidR="00190F7C" w:rsidRPr="00B51919" w:rsidRDefault="002A6694" w:rsidP="00F407B7">
            <w:pPr>
              <w:rPr>
                <w:rFonts w:cstheme="minorHAnsi"/>
                <w:sz w:val="24"/>
                <w:szCs w:val="24"/>
              </w:rPr>
            </w:pPr>
            <w:r w:rsidRPr="00B51919">
              <w:rPr>
                <w:rFonts w:cstheme="minorHAnsi"/>
                <w:sz w:val="24"/>
                <w:szCs w:val="24"/>
              </w:rPr>
              <w:t>D</w:t>
            </w:r>
          </w:p>
        </w:tc>
        <w:tc>
          <w:tcPr>
            <w:tcW w:w="3117" w:type="dxa"/>
          </w:tcPr>
          <w:p w14:paraId="79F66EEC" w14:textId="77777777" w:rsidR="00190F7C" w:rsidRPr="00B51919" w:rsidRDefault="002A6694" w:rsidP="00F407B7">
            <w:pPr>
              <w:rPr>
                <w:rFonts w:cstheme="minorHAnsi"/>
                <w:sz w:val="24"/>
                <w:szCs w:val="24"/>
              </w:rPr>
            </w:pPr>
            <w:r w:rsidRPr="00B51919">
              <w:rPr>
                <w:rFonts w:cstheme="minorHAnsi"/>
                <w:sz w:val="24"/>
                <w:szCs w:val="24"/>
              </w:rPr>
              <w:t>5</w:t>
            </w:r>
          </w:p>
        </w:tc>
        <w:tc>
          <w:tcPr>
            <w:tcW w:w="3117" w:type="dxa"/>
          </w:tcPr>
          <w:p w14:paraId="7E0A4AA4" w14:textId="77777777" w:rsidR="00190F7C" w:rsidRPr="00B51919" w:rsidRDefault="006D7AA1" w:rsidP="00F407B7">
            <w:pPr>
              <w:rPr>
                <w:rFonts w:cstheme="minorHAnsi"/>
                <w:sz w:val="24"/>
                <w:szCs w:val="24"/>
              </w:rPr>
            </w:pPr>
            <w:r w:rsidRPr="00B51919">
              <w:rPr>
                <w:rFonts w:cstheme="minorHAnsi"/>
                <w:sz w:val="24"/>
                <w:szCs w:val="24"/>
              </w:rPr>
              <w:t>0.005</w:t>
            </w:r>
          </w:p>
        </w:tc>
      </w:tr>
      <w:tr w:rsidR="00190F7C" w:rsidRPr="00B51919" w14:paraId="065B1342" w14:textId="77777777" w:rsidTr="00190F7C">
        <w:tc>
          <w:tcPr>
            <w:tcW w:w="3116" w:type="dxa"/>
          </w:tcPr>
          <w:p w14:paraId="51E039D0" w14:textId="77777777" w:rsidR="00190F7C" w:rsidRPr="00B51919" w:rsidRDefault="002A6694" w:rsidP="00F407B7">
            <w:pPr>
              <w:rPr>
                <w:rFonts w:cstheme="minorHAnsi"/>
                <w:sz w:val="24"/>
                <w:szCs w:val="24"/>
              </w:rPr>
            </w:pPr>
            <w:r w:rsidRPr="00B51919">
              <w:rPr>
                <w:rFonts w:cstheme="minorHAnsi"/>
                <w:sz w:val="24"/>
                <w:szCs w:val="24"/>
              </w:rPr>
              <w:t>E</w:t>
            </w:r>
          </w:p>
        </w:tc>
        <w:tc>
          <w:tcPr>
            <w:tcW w:w="3117" w:type="dxa"/>
          </w:tcPr>
          <w:p w14:paraId="2216CFFC" w14:textId="77777777" w:rsidR="00190F7C" w:rsidRPr="00B51919" w:rsidRDefault="002A6694" w:rsidP="00F407B7">
            <w:pPr>
              <w:rPr>
                <w:rFonts w:cstheme="minorHAnsi"/>
                <w:sz w:val="24"/>
                <w:szCs w:val="24"/>
              </w:rPr>
            </w:pPr>
            <w:r w:rsidRPr="00B51919">
              <w:rPr>
                <w:rFonts w:cstheme="minorHAnsi"/>
                <w:sz w:val="24"/>
                <w:szCs w:val="24"/>
              </w:rPr>
              <w:t>6</w:t>
            </w:r>
          </w:p>
        </w:tc>
        <w:tc>
          <w:tcPr>
            <w:tcW w:w="3117" w:type="dxa"/>
          </w:tcPr>
          <w:p w14:paraId="6035ADD8" w14:textId="77777777" w:rsidR="00190F7C" w:rsidRPr="00B51919" w:rsidRDefault="006D7AA1" w:rsidP="00F407B7">
            <w:pPr>
              <w:rPr>
                <w:rFonts w:cstheme="minorHAnsi"/>
                <w:sz w:val="24"/>
                <w:szCs w:val="24"/>
              </w:rPr>
            </w:pPr>
            <w:r w:rsidRPr="00B51919">
              <w:rPr>
                <w:rFonts w:cstheme="minorHAnsi"/>
                <w:sz w:val="24"/>
                <w:szCs w:val="24"/>
              </w:rPr>
              <w:t>0.01</w:t>
            </w:r>
          </w:p>
        </w:tc>
      </w:tr>
      <w:tr w:rsidR="00190F7C" w:rsidRPr="00B51919" w14:paraId="5A5CF8A8" w14:textId="77777777" w:rsidTr="00190F7C">
        <w:tc>
          <w:tcPr>
            <w:tcW w:w="3116" w:type="dxa"/>
          </w:tcPr>
          <w:p w14:paraId="6EFE9202" w14:textId="77777777" w:rsidR="00190F7C" w:rsidRPr="00B51919" w:rsidRDefault="002A6694" w:rsidP="00F407B7">
            <w:pPr>
              <w:rPr>
                <w:rFonts w:cstheme="minorHAnsi"/>
                <w:sz w:val="24"/>
                <w:szCs w:val="24"/>
              </w:rPr>
            </w:pPr>
            <w:r w:rsidRPr="00B51919">
              <w:rPr>
                <w:rFonts w:cstheme="minorHAnsi"/>
                <w:sz w:val="24"/>
                <w:szCs w:val="24"/>
              </w:rPr>
              <w:t>F</w:t>
            </w:r>
          </w:p>
        </w:tc>
        <w:tc>
          <w:tcPr>
            <w:tcW w:w="3117" w:type="dxa"/>
          </w:tcPr>
          <w:p w14:paraId="3734380F" w14:textId="77777777" w:rsidR="00190F7C" w:rsidRPr="00B51919" w:rsidRDefault="002A6694" w:rsidP="00F407B7">
            <w:pPr>
              <w:rPr>
                <w:rFonts w:cstheme="minorHAnsi"/>
                <w:sz w:val="24"/>
                <w:szCs w:val="24"/>
              </w:rPr>
            </w:pPr>
            <w:r w:rsidRPr="00B51919">
              <w:rPr>
                <w:rFonts w:cstheme="minorHAnsi"/>
                <w:sz w:val="24"/>
                <w:szCs w:val="24"/>
              </w:rPr>
              <w:t>2</w:t>
            </w:r>
          </w:p>
        </w:tc>
        <w:tc>
          <w:tcPr>
            <w:tcW w:w="3117" w:type="dxa"/>
          </w:tcPr>
          <w:p w14:paraId="69576F7D" w14:textId="77777777" w:rsidR="00190F7C" w:rsidRPr="00B51919" w:rsidRDefault="006D7AA1" w:rsidP="00F407B7">
            <w:pPr>
              <w:rPr>
                <w:rFonts w:cstheme="minorHAnsi"/>
                <w:sz w:val="24"/>
                <w:szCs w:val="24"/>
              </w:rPr>
            </w:pPr>
            <w:r w:rsidRPr="00B51919">
              <w:rPr>
                <w:rFonts w:cstheme="minorHAnsi"/>
                <w:sz w:val="24"/>
                <w:szCs w:val="24"/>
              </w:rPr>
              <w:t>0.120</w:t>
            </w:r>
          </w:p>
        </w:tc>
      </w:tr>
    </w:tbl>
    <w:p w14:paraId="3BBC349A" w14:textId="77777777" w:rsidR="00022704" w:rsidRPr="00B51919" w:rsidRDefault="006D7AA1" w:rsidP="00F407B7">
      <w:pPr>
        <w:rPr>
          <w:rFonts w:cstheme="minorHAnsi"/>
          <w:sz w:val="24"/>
          <w:szCs w:val="24"/>
        </w:rPr>
      </w:pPr>
      <w:r w:rsidRPr="00B51919">
        <w:rPr>
          <w:rFonts w:cstheme="minorHAnsi"/>
          <w:sz w:val="24"/>
          <w:szCs w:val="24"/>
        </w:rPr>
        <w:t>Child A – probability of having 1 candy = 0.015.</w:t>
      </w:r>
    </w:p>
    <w:p w14:paraId="3E3ABD2E" w14:textId="77777777" w:rsidR="006D7AA1" w:rsidRPr="00B51919" w:rsidRDefault="006D7AA1" w:rsidP="006D7AA1">
      <w:pPr>
        <w:rPr>
          <w:rFonts w:cstheme="minorHAnsi"/>
          <w:sz w:val="24"/>
          <w:szCs w:val="24"/>
        </w:rPr>
      </w:pPr>
      <w:r w:rsidRPr="00B51919">
        <w:rPr>
          <w:rFonts w:cstheme="minorHAnsi"/>
          <w:sz w:val="24"/>
          <w:szCs w:val="24"/>
        </w:rPr>
        <w:t>Child B</w:t>
      </w:r>
      <w:r w:rsidR="00FF509F" w:rsidRPr="00B51919">
        <w:rPr>
          <w:rFonts w:cstheme="minorHAnsi"/>
          <w:sz w:val="24"/>
          <w:szCs w:val="24"/>
        </w:rPr>
        <w:t xml:space="preserve"> – probability of having 4 candies</w:t>
      </w:r>
      <w:r w:rsidRPr="00B51919">
        <w:rPr>
          <w:rFonts w:cstheme="minorHAnsi"/>
          <w:sz w:val="24"/>
          <w:szCs w:val="24"/>
        </w:rPr>
        <w:t xml:space="preserve"> = 0.</w:t>
      </w:r>
      <w:r w:rsidR="00FF509F" w:rsidRPr="00B51919">
        <w:rPr>
          <w:rFonts w:cstheme="minorHAnsi"/>
          <w:sz w:val="24"/>
          <w:szCs w:val="24"/>
        </w:rPr>
        <w:t>2</w:t>
      </w:r>
      <w:r w:rsidRPr="00B51919">
        <w:rPr>
          <w:rFonts w:cstheme="minorHAnsi"/>
          <w:sz w:val="24"/>
          <w:szCs w:val="24"/>
        </w:rPr>
        <w:t>0</w:t>
      </w:r>
    </w:p>
    <w:p w14:paraId="7DBF5ED4" w14:textId="77777777" w:rsidR="00D62659" w:rsidRPr="00B51919" w:rsidRDefault="00D62659" w:rsidP="006D7AA1">
      <w:pPr>
        <w:rPr>
          <w:rFonts w:cstheme="minorHAnsi"/>
          <w:sz w:val="24"/>
          <w:szCs w:val="24"/>
        </w:rPr>
      </w:pPr>
    </w:p>
    <w:p w14:paraId="1D371164" w14:textId="1F96F3E4" w:rsidR="005B42F2" w:rsidRPr="00B51919" w:rsidRDefault="00D62659" w:rsidP="006D7AA1">
      <w:pPr>
        <w:rPr>
          <w:rFonts w:cstheme="minorHAnsi"/>
          <w:sz w:val="24"/>
          <w:szCs w:val="24"/>
        </w:rPr>
      </w:pPr>
      <w:r w:rsidRPr="00B51919">
        <w:rPr>
          <w:rFonts w:cstheme="minorHAnsi"/>
          <w:sz w:val="24"/>
          <w:szCs w:val="24"/>
        </w:rPr>
        <w:t>Solution:</w:t>
      </w:r>
    </w:p>
    <w:p w14:paraId="6E786141" w14:textId="4DF6643A" w:rsidR="006D7AA1" w:rsidRPr="00323E10" w:rsidRDefault="005B42F2" w:rsidP="00F407B7">
      <w:pPr>
        <w:rPr>
          <w:rFonts w:cstheme="minorHAnsi"/>
          <w:sz w:val="20"/>
          <w:szCs w:val="20"/>
        </w:rPr>
      </w:pPr>
      <w:r w:rsidRPr="00323E10">
        <w:rPr>
          <w:rFonts w:cstheme="minorHAnsi"/>
          <w:sz w:val="20"/>
          <w:szCs w:val="20"/>
        </w:rPr>
        <w:t>The Expected number of candies for a randomly selected child can be obtained as follows –</w:t>
      </w:r>
    </w:p>
    <w:p w14:paraId="3EA9465C" w14:textId="682437AC" w:rsidR="005B42F2" w:rsidRPr="00323E10" w:rsidRDefault="00D62659" w:rsidP="00F407B7">
      <w:pPr>
        <w:rPr>
          <w:rFonts w:cstheme="minorHAnsi"/>
          <w:sz w:val="20"/>
          <w:szCs w:val="20"/>
        </w:rPr>
      </w:pPr>
      <w:r w:rsidRPr="00323E10">
        <w:rPr>
          <w:rFonts w:cstheme="minorHAnsi"/>
          <w:sz w:val="20"/>
          <w:szCs w:val="20"/>
        </w:rPr>
        <w:t xml:space="preserve">= </w:t>
      </w:r>
      <w:r w:rsidR="005B42F2" w:rsidRPr="00323E10">
        <w:rPr>
          <w:rFonts w:cstheme="minorHAnsi"/>
          <w:sz w:val="20"/>
          <w:szCs w:val="20"/>
        </w:rPr>
        <w:t>(1 * 0.015)</w:t>
      </w:r>
      <w:bookmarkStart w:id="1" w:name="_Hlk138582913"/>
      <w:r w:rsidR="005B42F2" w:rsidRPr="00323E10">
        <w:rPr>
          <w:rFonts w:cstheme="minorHAnsi"/>
          <w:sz w:val="20"/>
          <w:szCs w:val="20"/>
        </w:rPr>
        <w:t xml:space="preserve"> + (4 * 0.20)</w:t>
      </w:r>
      <w:bookmarkEnd w:id="1"/>
      <w:r w:rsidR="005B42F2" w:rsidRPr="00323E10">
        <w:rPr>
          <w:rFonts w:cstheme="minorHAnsi"/>
          <w:sz w:val="20"/>
          <w:szCs w:val="20"/>
        </w:rPr>
        <w:t xml:space="preserve"> + (3 * 0.65) + (5 * 0.005) + (6 * 0.01) + (2 * 0.120)</w:t>
      </w:r>
    </w:p>
    <w:p w14:paraId="1B37E8C3" w14:textId="02557F21" w:rsidR="006D7AA1" w:rsidRPr="00323E10" w:rsidRDefault="005B42F2" w:rsidP="00F407B7">
      <w:pPr>
        <w:rPr>
          <w:rFonts w:cstheme="minorHAnsi"/>
          <w:sz w:val="20"/>
          <w:szCs w:val="20"/>
        </w:rPr>
      </w:pPr>
      <w:r w:rsidRPr="00323E10">
        <w:rPr>
          <w:rFonts w:cstheme="minorHAnsi"/>
          <w:sz w:val="20"/>
          <w:szCs w:val="20"/>
        </w:rPr>
        <w:t>= 0.015 + 0.8 + 1.95 + 0.025</w:t>
      </w:r>
      <w:r w:rsidR="00451417" w:rsidRPr="00323E10">
        <w:rPr>
          <w:rFonts w:cstheme="minorHAnsi"/>
          <w:sz w:val="20"/>
          <w:szCs w:val="20"/>
        </w:rPr>
        <w:t xml:space="preserve"> + 0.06 + 0.24</w:t>
      </w:r>
    </w:p>
    <w:p w14:paraId="45FA371C" w14:textId="56C5DE4B" w:rsidR="00451417" w:rsidRPr="00323E10" w:rsidRDefault="00451417" w:rsidP="00F407B7">
      <w:pPr>
        <w:rPr>
          <w:rFonts w:cstheme="minorHAnsi"/>
          <w:sz w:val="20"/>
          <w:szCs w:val="20"/>
        </w:rPr>
      </w:pPr>
      <w:r w:rsidRPr="00323E10">
        <w:rPr>
          <w:rFonts w:cstheme="minorHAnsi"/>
          <w:sz w:val="20"/>
          <w:szCs w:val="20"/>
        </w:rPr>
        <w:t>= 3.09</w:t>
      </w:r>
    </w:p>
    <w:p w14:paraId="4AE934EA" w14:textId="77777777" w:rsidR="00022704" w:rsidRPr="00F407B7" w:rsidRDefault="00022704" w:rsidP="00F407B7">
      <w:pPr>
        <w:rPr>
          <w:rFonts w:ascii="Times New Roman" w:hAnsi="Times New Roman" w:cs="Times New Roman"/>
          <w:sz w:val="28"/>
          <w:szCs w:val="28"/>
        </w:rPr>
      </w:pPr>
    </w:p>
    <w:p w14:paraId="6F9FD80F" w14:textId="77777777" w:rsidR="00266B62" w:rsidRPr="00B51919" w:rsidRDefault="000B417C" w:rsidP="00707DE3">
      <w:pPr>
        <w:rPr>
          <w:sz w:val="24"/>
          <w:szCs w:val="24"/>
        </w:rPr>
      </w:pPr>
      <w:r w:rsidRPr="00B51919">
        <w:rPr>
          <w:sz w:val="24"/>
          <w:szCs w:val="24"/>
        </w:rPr>
        <w:t>Q7</w:t>
      </w:r>
      <w:r w:rsidR="00266B62" w:rsidRPr="00B51919">
        <w:rPr>
          <w:sz w:val="24"/>
          <w:szCs w:val="24"/>
        </w:rPr>
        <w:t>) Calculate Mean, Median, Mode, Variance, Standard Deviation, Range &amp;     comment about the values / draw inferences, for the given dataset</w:t>
      </w:r>
    </w:p>
    <w:p w14:paraId="6230BC98" w14:textId="00CA12BB" w:rsidR="00266B62" w:rsidRPr="00B51919" w:rsidRDefault="00266B62" w:rsidP="00707DE3">
      <w:pPr>
        <w:pStyle w:val="ListParagraph"/>
        <w:numPr>
          <w:ilvl w:val="0"/>
          <w:numId w:val="3"/>
        </w:numPr>
        <w:spacing w:after="0" w:line="240" w:lineRule="auto"/>
        <w:rPr>
          <w:sz w:val="24"/>
          <w:szCs w:val="24"/>
        </w:rPr>
      </w:pPr>
      <w:r w:rsidRPr="00B51919">
        <w:rPr>
          <w:sz w:val="24"/>
          <w:szCs w:val="24"/>
        </w:rPr>
        <w:t xml:space="preserve">For </w:t>
      </w:r>
      <w:r w:rsidR="00022704" w:rsidRPr="00B51919">
        <w:rPr>
          <w:sz w:val="24"/>
          <w:szCs w:val="24"/>
        </w:rPr>
        <w:t>Points,</w:t>
      </w:r>
      <w:r w:rsidR="00B51919">
        <w:rPr>
          <w:sz w:val="24"/>
          <w:szCs w:val="24"/>
        </w:rPr>
        <w:t xml:space="preserve"> </w:t>
      </w:r>
      <w:r w:rsidR="00022704" w:rsidRPr="00B51919">
        <w:rPr>
          <w:sz w:val="24"/>
          <w:szCs w:val="24"/>
        </w:rPr>
        <w:t>Score,</w:t>
      </w:r>
      <w:r w:rsidR="00B51919">
        <w:rPr>
          <w:sz w:val="24"/>
          <w:szCs w:val="24"/>
        </w:rPr>
        <w:t xml:space="preserve"> </w:t>
      </w:r>
      <w:r w:rsidR="00022704" w:rsidRPr="00B51919">
        <w:rPr>
          <w:sz w:val="24"/>
          <w:szCs w:val="24"/>
        </w:rPr>
        <w:t>Weigh&gt;</w:t>
      </w:r>
    </w:p>
    <w:p w14:paraId="02C00AE2" w14:textId="77777777" w:rsidR="00266B62" w:rsidRPr="00B51919" w:rsidRDefault="00266B62" w:rsidP="00437040">
      <w:pPr>
        <w:pStyle w:val="ListParagraph"/>
        <w:ind w:left="1080"/>
        <w:rPr>
          <w:sz w:val="24"/>
          <w:szCs w:val="24"/>
        </w:rPr>
      </w:pPr>
      <w:r w:rsidRPr="00B51919">
        <w:rPr>
          <w:sz w:val="24"/>
          <w:szCs w:val="24"/>
        </w:rPr>
        <w:t>Find Mean, Median, Mode, Variance, Standard Deviation, and Range and also Comment about the values/ Draw some inferences.</w:t>
      </w:r>
    </w:p>
    <w:p w14:paraId="1C6E36A7" w14:textId="49744F48" w:rsidR="00266B62" w:rsidRPr="00B51919" w:rsidRDefault="000D69F4" w:rsidP="00707DE3">
      <w:pPr>
        <w:rPr>
          <w:b/>
          <w:bCs/>
          <w:sz w:val="24"/>
          <w:szCs w:val="24"/>
        </w:rPr>
      </w:pPr>
      <w:r w:rsidRPr="00B51919">
        <w:rPr>
          <w:b/>
          <w:bCs/>
          <w:sz w:val="24"/>
          <w:szCs w:val="24"/>
        </w:rPr>
        <w:t>Use Q7.csv file</w:t>
      </w:r>
    </w:p>
    <w:p w14:paraId="434B0259" w14:textId="77777777" w:rsidR="00D62659" w:rsidRDefault="00D62659" w:rsidP="00707DE3">
      <w:pPr>
        <w:rPr>
          <w:b/>
          <w:bCs/>
          <w:sz w:val="28"/>
          <w:szCs w:val="28"/>
        </w:rPr>
      </w:pPr>
    </w:p>
    <w:p w14:paraId="071D157F" w14:textId="77777777" w:rsidR="002B109E" w:rsidRDefault="00D62659" w:rsidP="00D62659">
      <w:pPr>
        <w:rPr>
          <w:rFonts w:ascii="Times New Roman" w:hAnsi="Times New Roman" w:cs="Times New Roman"/>
          <w:sz w:val="28"/>
          <w:szCs w:val="28"/>
        </w:rPr>
      </w:pPr>
      <w:r>
        <w:rPr>
          <w:rFonts w:ascii="Times New Roman" w:hAnsi="Times New Roman" w:cs="Times New Roman"/>
          <w:sz w:val="28"/>
          <w:szCs w:val="28"/>
        </w:rPr>
        <w:t>Solution:</w:t>
      </w:r>
      <w:r w:rsidR="00861B5F">
        <w:rPr>
          <w:rFonts w:ascii="Times New Roman" w:hAnsi="Times New Roman" w:cs="Times New Roman"/>
          <w:sz w:val="28"/>
          <w:szCs w:val="28"/>
        </w:rPr>
        <w:t xml:space="preserve"> </w:t>
      </w:r>
    </w:p>
    <w:p w14:paraId="676295EA" w14:textId="3CEDBA9E" w:rsidR="00D62659" w:rsidRPr="00B51919" w:rsidRDefault="00861B5F" w:rsidP="00D62659">
      <w:pPr>
        <w:rPr>
          <w:rFonts w:ascii="Times New Roman" w:hAnsi="Times New Roman" w:cs="Times New Roman"/>
          <w:b/>
          <w:bCs/>
          <w:sz w:val="20"/>
          <w:szCs w:val="20"/>
        </w:rPr>
      </w:pPr>
      <w:r w:rsidRPr="00B51919">
        <w:rPr>
          <w:b/>
          <w:bCs/>
          <w:sz w:val="20"/>
          <w:szCs w:val="20"/>
        </w:rPr>
        <w:t>Based on manual calculation (in excel</w:t>
      </w:r>
      <w:r w:rsidR="007D5DBA" w:rsidRPr="00B51919">
        <w:rPr>
          <w:b/>
          <w:bCs/>
          <w:sz w:val="20"/>
          <w:szCs w:val="20"/>
        </w:rPr>
        <w:t xml:space="preserve"> file Q7_Manual_Calculations.csv</w:t>
      </w:r>
      <w:r w:rsidRPr="00B51919">
        <w:rPr>
          <w:b/>
          <w:bCs/>
          <w:sz w:val="20"/>
          <w:szCs w:val="20"/>
        </w:rPr>
        <w:t>)</w:t>
      </w:r>
    </w:p>
    <w:tbl>
      <w:tblPr>
        <w:tblW w:w="5099" w:type="dxa"/>
        <w:tblInd w:w="1327" w:type="dxa"/>
        <w:tblLook w:val="04A0" w:firstRow="1" w:lastRow="0" w:firstColumn="1" w:lastColumn="0" w:noHBand="0" w:noVBand="1"/>
      </w:tblPr>
      <w:tblGrid>
        <w:gridCol w:w="1940"/>
        <w:gridCol w:w="1053"/>
        <w:gridCol w:w="1053"/>
        <w:gridCol w:w="1053"/>
      </w:tblGrid>
      <w:tr w:rsidR="007D22FF" w:rsidRPr="00B51919" w14:paraId="4E90C220" w14:textId="77777777" w:rsidTr="00FF0EAC">
        <w:trPr>
          <w:trHeight w:val="300"/>
        </w:trPr>
        <w:tc>
          <w:tcPr>
            <w:tcW w:w="1940" w:type="dxa"/>
            <w:tcBorders>
              <w:top w:val="single" w:sz="4" w:space="0" w:color="auto"/>
              <w:left w:val="single" w:sz="4" w:space="0" w:color="auto"/>
              <w:bottom w:val="single" w:sz="4" w:space="0" w:color="auto"/>
              <w:right w:val="single" w:sz="4" w:space="0" w:color="auto"/>
            </w:tcBorders>
            <w:shd w:val="clear" w:color="auto" w:fill="auto"/>
            <w:noWrap/>
            <w:hideMark/>
          </w:tcPr>
          <w:p w14:paraId="00832295" w14:textId="43E5D82F"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Mean</w:t>
            </w:r>
          </w:p>
        </w:tc>
        <w:tc>
          <w:tcPr>
            <w:tcW w:w="1053" w:type="dxa"/>
            <w:tcBorders>
              <w:top w:val="single" w:sz="4" w:space="0" w:color="auto"/>
              <w:left w:val="nil"/>
              <w:bottom w:val="single" w:sz="4" w:space="0" w:color="auto"/>
              <w:right w:val="single" w:sz="4" w:space="0" w:color="auto"/>
            </w:tcBorders>
            <w:shd w:val="clear" w:color="auto" w:fill="auto"/>
            <w:noWrap/>
            <w:hideMark/>
          </w:tcPr>
          <w:p w14:paraId="41D253AB" w14:textId="0E38C2C9"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3.6</w:t>
            </w:r>
          </w:p>
        </w:tc>
        <w:tc>
          <w:tcPr>
            <w:tcW w:w="1053" w:type="dxa"/>
            <w:tcBorders>
              <w:top w:val="single" w:sz="4" w:space="0" w:color="auto"/>
              <w:left w:val="nil"/>
              <w:bottom w:val="single" w:sz="4" w:space="0" w:color="auto"/>
              <w:right w:val="single" w:sz="4" w:space="0" w:color="auto"/>
            </w:tcBorders>
            <w:shd w:val="clear" w:color="auto" w:fill="auto"/>
            <w:noWrap/>
            <w:hideMark/>
          </w:tcPr>
          <w:p w14:paraId="3CE0A109" w14:textId="253FAED4"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3.22</w:t>
            </w:r>
          </w:p>
        </w:tc>
        <w:tc>
          <w:tcPr>
            <w:tcW w:w="1053" w:type="dxa"/>
            <w:tcBorders>
              <w:top w:val="single" w:sz="4" w:space="0" w:color="auto"/>
              <w:left w:val="nil"/>
              <w:bottom w:val="single" w:sz="4" w:space="0" w:color="auto"/>
              <w:right w:val="single" w:sz="4" w:space="0" w:color="auto"/>
            </w:tcBorders>
            <w:shd w:val="clear" w:color="auto" w:fill="auto"/>
            <w:noWrap/>
            <w:hideMark/>
          </w:tcPr>
          <w:p w14:paraId="108EBA60" w14:textId="29A0DD08"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17.85</w:t>
            </w:r>
          </w:p>
        </w:tc>
      </w:tr>
      <w:tr w:rsidR="007D22FF" w:rsidRPr="00B51919" w14:paraId="657FD023"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227429E2" w14:textId="58A52787"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Median</w:t>
            </w:r>
          </w:p>
        </w:tc>
        <w:tc>
          <w:tcPr>
            <w:tcW w:w="1053" w:type="dxa"/>
            <w:tcBorders>
              <w:top w:val="nil"/>
              <w:left w:val="nil"/>
              <w:bottom w:val="single" w:sz="4" w:space="0" w:color="auto"/>
              <w:right w:val="single" w:sz="4" w:space="0" w:color="auto"/>
            </w:tcBorders>
            <w:shd w:val="clear" w:color="auto" w:fill="auto"/>
            <w:noWrap/>
            <w:hideMark/>
          </w:tcPr>
          <w:p w14:paraId="5D7777ED" w14:textId="7E991EAB"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3.695</w:t>
            </w:r>
          </w:p>
        </w:tc>
        <w:tc>
          <w:tcPr>
            <w:tcW w:w="1053" w:type="dxa"/>
            <w:tcBorders>
              <w:top w:val="nil"/>
              <w:left w:val="nil"/>
              <w:bottom w:val="single" w:sz="4" w:space="0" w:color="auto"/>
              <w:right w:val="single" w:sz="4" w:space="0" w:color="auto"/>
            </w:tcBorders>
            <w:shd w:val="clear" w:color="auto" w:fill="auto"/>
            <w:noWrap/>
            <w:hideMark/>
          </w:tcPr>
          <w:p w14:paraId="4B409B1C" w14:textId="06823870"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3.325</w:t>
            </w:r>
          </w:p>
        </w:tc>
        <w:tc>
          <w:tcPr>
            <w:tcW w:w="1053" w:type="dxa"/>
            <w:tcBorders>
              <w:top w:val="nil"/>
              <w:left w:val="nil"/>
              <w:bottom w:val="single" w:sz="4" w:space="0" w:color="auto"/>
              <w:right w:val="single" w:sz="4" w:space="0" w:color="auto"/>
            </w:tcBorders>
            <w:shd w:val="clear" w:color="auto" w:fill="auto"/>
            <w:noWrap/>
            <w:hideMark/>
          </w:tcPr>
          <w:p w14:paraId="088B5D1D" w14:textId="5E456FBA"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17.71</w:t>
            </w:r>
          </w:p>
        </w:tc>
      </w:tr>
      <w:tr w:rsidR="007D22FF" w:rsidRPr="00B51919" w14:paraId="5E355FDD"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7360CE2A" w14:textId="20DCDB64"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Mode</w:t>
            </w:r>
          </w:p>
        </w:tc>
        <w:tc>
          <w:tcPr>
            <w:tcW w:w="1053" w:type="dxa"/>
            <w:tcBorders>
              <w:top w:val="nil"/>
              <w:left w:val="nil"/>
              <w:bottom w:val="single" w:sz="4" w:space="0" w:color="auto"/>
              <w:right w:val="single" w:sz="4" w:space="0" w:color="auto"/>
            </w:tcBorders>
            <w:shd w:val="clear" w:color="auto" w:fill="auto"/>
            <w:noWrap/>
            <w:hideMark/>
          </w:tcPr>
          <w:p w14:paraId="63D22056" w14:textId="52BAFA71"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3.92</w:t>
            </w:r>
          </w:p>
        </w:tc>
        <w:tc>
          <w:tcPr>
            <w:tcW w:w="1053" w:type="dxa"/>
            <w:tcBorders>
              <w:top w:val="nil"/>
              <w:left w:val="nil"/>
              <w:bottom w:val="single" w:sz="4" w:space="0" w:color="auto"/>
              <w:right w:val="single" w:sz="4" w:space="0" w:color="auto"/>
            </w:tcBorders>
            <w:shd w:val="clear" w:color="auto" w:fill="auto"/>
            <w:noWrap/>
            <w:hideMark/>
          </w:tcPr>
          <w:p w14:paraId="0F2F5F7B" w14:textId="69F6619F"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3.44</w:t>
            </w:r>
          </w:p>
        </w:tc>
        <w:tc>
          <w:tcPr>
            <w:tcW w:w="1053" w:type="dxa"/>
            <w:tcBorders>
              <w:top w:val="nil"/>
              <w:left w:val="nil"/>
              <w:bottom w:val="single" w:sz="4" w:space="0" w:color="auto"/>
              <w:right w:val="single" w:sz="4" w:space="0" w:color="auto"/>
            </w:tcBorders>
            <w:shd w:val="clear" w:color="auto" w:fill="auto"/>
            <w:noWrap/>
            <w:hideMark/>
          </w:tcPr>
          <w:p w14:paraId="276EBC2A" w14:textId="644D1869"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17.02</w:t>
            </w:r>
          </w:p>
        </w:tc>
      </w:tr>
      <w:tr w:rsidR="007D22FF" w:rsidRPr="00B51919" w14:paraId="0001E8AC"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40AB7B80" w14:textId="4A6D7A9E"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Variance</w:t>
            </w:r>
          </w:p>
        </w:tc>
        <w:tc>
          <w:tcPr>
            <w:tcW w:w="1053" w:type="dxa"/>
            <w:tcBorders>
              <w:top w:val="nil"/>
              <w:left w:val="nil"/>
              <w:bottom w:val="single" w:sz="4" w:space="0" w:color="auto"/>
              <w:right w:val="single" w:sz="4" w:space="0" w:color="auto"/>
            </w:tcBorders>
            <w:shd w:val="clear" w:color="auto" w:fill="auto"/>
            <w:noWrap/>
            <w:hideMark/>
          </w:tcPr>
          <w:p w14:paraId="0DADABA7" w14:textId="2D29824C"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0.29</w:t>
            </w:r>
          </w:p>
        </w:tc>
        <w:tc>
          <w:tcPr>
            <w:tcW w:w="1053" w:type="dxa"/>
            <w:tcBorders>
              <w:top w:val="nil"/>
              <w:left w:val="nil"/>
              <w:bottom w:val="single" w:sz="4" w:space="0" w:color="auto"/>
              <w:right w:val="single" w:sz="4" w:space="0" w:color="auto"/>
            </w:tcBorders>
            <w:shd w:val="clear" w:color="auto" w:fill="auto"/>
            <w:noWrap/>
            <w:hideMark/>
          </w:tcPr>
          <w:p w14:paraId="5A9EEA73" w14:textId="23F5CF2D"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0.96</w:t>
            </w:r>
          </w:p>
        </w:tc>
        <w:tc>
          <w:tcPr>
            <w:tcW w:w="1053" w:type="dxa"/>
            <w:tcBorders>
              <w:top w:val="nil"/>
              <w:left w:val="nil"/>
              <w:bottom w:val="single" w:sz="4" w:space="0" w:color="auto"/>
              <w:right w:val="single" w:sz="4" w:space="0" w:color="auto"/>
            </w:tcBorders>
            <w:shd w:val="clear" w:color="auto" w:fill="auto"/>
            <w:noWrap/>
            <w:hideMark/>
          </w:tcPr>
          <w:p w14:paraId="1D95343E" w14:textId="7E221E4D"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3.19</w:t>
            </w:r>
          </w:p>
        </w:tc>
      </w:tr>
      <w:tr w:rsidR="007D22FF" w:rsidRPr="00B51919" w14:paraId="3981F774"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6447C029" w14:textId="2EFF6769"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Standard Deviation</w:t>
            </w:r>
          </w:p>
        </w:tc>
        <w:tc>
          <w:tcPr>
            <w:tcW w:w="1053" w:type="dxa"/>
            <w:tcBorders>
              <w:top w:val="nil"/>
              <w:left w:val="nil"/>
              <w:bottom w:val="single" w:sz="4" w:space="0" w:color="auto"/>
              <w:right w:val="single" w:sz="4" w:space="0" w:color="auto"/>
            </w:tcBorders>
            <w:shd w:val="clear" w:color="auto" w:fill="auto"/>
            <w:noWrap/>
            <w:hideMark/>
          </w:tcPr>
          <w:p w14:paraId="2FA3CF25" w14:textId="0048A09B"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0.53</w:t>
            </w:r>
          </w:p>
        </w:tc>
        <w:tc>
          <w:tcPr>
            <w:tcW w:w="1053" w:type="dxa"/>
            <w:tcBorders>
              <w:top w:val="nil"/>
              <w:left w:val="nil"/>
              <w:bottom w:val="single" w:sz="4" w:space="0" w:color="auto"/>
              <w:right w:val="single" w:sz="4" w:space="0" w:color="auto"/>
            </w:tcBorders>
            <w:shd w:val="clear" w:color="auto" w:fill="auto"/>
            <w:noWrap/>
            <w:hideMark/>
          </w:tcPr>
          <w:p w14:paraId="3A4E9582" w14:textId="00558EAF"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0.98</w:t>
            </w:r>
          </w:p>
        </w:tc>
        <w:tc>
          <w:tcPr>
            <w:tcW w:w="1053" w:type="dxa"/>
            <w:tcBorders>
              <w:top w:val="nil"/>
              <w:left w:val="nil"/>
              <w:bottom w:val="single" w:sz="4" w:space="0" w:color="auto"/>
              <w:right w:val="single" w:sz="4" w:space="0" w:color="auto"/>
            </w:tcBorders>
            <w:shd w:val="clear" w:color="auto" w:fill="auto"/>
            <w:noWrap/>
            <w:hideMark/>
          </w:tcPr>
          <w:p w14:paraId="73CA789C" w14:textId="1EE1D5B5"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1.79</w:t>
            </w:r>
          </w:p>
        </w:tc>
      </w:tr>
      <w:tr w:rsidR="007D22FF" w:rsidRPr="00B51919" w14:paraId="361CE528"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49FEDD81" w14:textId="4A19A2F2"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MAX</w:t>
            </w:r>
          </w:p>
        </w:tc>
        <w:tc>
          <w:tcPr>
            <w:tcW w:w="1053" w:type="dxa"/>
            <w:tcBorders>
              <w:top w:val="nil"/>
              <w:left w:val="nil"/>
              <w:bottom w:val="single" w:sz="4" w:space="0" w:color="auto"/>
              <w:right w:val="single" w:sz="4" w:space="0" w:color="auto"/>
            </w:tcBorders>
            <w:shd w:val="clear" w:color="auto" w:fill="auto"/>
            <w:noWrap/>
            <w:hideMark/>
          </w:tcPr>
          <w:p w14:paraId="518478D3" w14:textId="3EDB7ADB"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4.93</w:t>
            </w:r>
          </w:p>
        </w:tc>
        <w:tc>
          <w:tcPr>
            <w:tcW w:w="1053" w:type="dxa"/>
            <w:tcBorders>
              <w:top w:val="nil"/>
              <w:left w:val="nil"/>
              <w:bottom w:val="single" w:sz="4" w:space="0" w:color="auto"/>
              <w:right w:val="single" w:sz="4" w:space="0" w:color="auto"/>
            </w:tcBorders>
            <w:shd w:val="clear" w:color="auto" w:fill="auto"/>
            <w:noWrap/>
            <w:hideMark/>
          </w:tcPr>
          <w:p w14:paraId="621C241F" w14:textId="29CAD721"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5.424</w:t>
            </w:r>
          </w:p>
        </w:tc>
        <w:tc>
          <w:tcPr>
            <w:tcW w:w="1053" w:type="dxa"/>
            <w:tcBorders>
              <w:top w:val="nil"/>
              <w:left w:val="nil"/>
              <w:bottom w:val="single" w:sz="4" w:space="0" w:color="auto"/>
              <w:right w:val="single" w:sz="4" w:space="0" w:color="auto"/>
            </w:tcBorders>
            <w:shd w:val="clear" w:color="auto" w:fill="auto"/>
            <w:noWrap/>
            <w:hideMark/>
          </w:tcPr>
          <w:p w14:paraId="6CA2A18F" w14:textId="0998E02E"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22.9</w:t>
            </w:r>
          </w:p>
        </w:tc>
      </w:tr>
      <w:tr w:rsidR="007D22FF" w:rsidRPr="00B51919" w14:paraId="55031AD5"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0D901344" w14:textId="627A4077"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MIN</w:t>
            </w:r>
          </w:p>
        </w:tc>
        <w:tc>
          <w:tcPr>
            <w:tcW w:w="1053" w:type="dxa"/>
            <w:tcBorders>
              <w:top w:val="nil"/>
              <w:left w:val="nil"/>
              <w:bottom w:val="single" w:sz="4" w:space="0" w:color="auto"/>
              <w:right w:val="single" w:sz="4" w:space="0" w:color="auto"/>
            </w:tcBorders>
            <w:shd w:val="clear" w:color="auto" w:fill="auto"/>
            <w:noWrap/>
            <w:hideMark/>
          </w:tcPr>
          <w:p w14:paraId="6B3FC21C" w14:textId="5B5C1E4E"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2.76</w:t>
            </w:r>
          </w:p>
        </w:tc>
        <w:tc>
          <w:tcPr>
            <w:tcW w:w="1053" w:type="dxa"/>
            <w:tcBorders>
              <w:top w:val="nil"/>
              <w:left w:val="nil"/>
              <w:bottom w:val="single" w:sz="4" w:space="0" w:color="auto"/>
              <w:right w:val="single" w:sz="4" w:space="0" w:color="auto"/>
            </w:tcBorders>
            <w:shd w:val="clear" w:color="auto" w:fill="auto"/>
            <w:noWrap/>
            <w:hideMark/>
          </w:tcPr>
          <w:p w14:paraId="0806A509" w14:textId="3B1AD02B"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1.513</w:t>
            </w:r>
          </w:p>
        </w:tc>
        <w:tc>
          <w:tcPr>
            <w:tcW w:w="1053" w:type="dxa"/>
            <w:tcBorders>
              <w:top w:val="nil"/>
              <w:left w:val="nil"/>
              <w:bottom w:val="single" w:sz="4" w:space="0" w:color="auto"/>
              <w:right w:val="single" w:sz="4" w:space="0" w:color="auto"/>
            </w:tcBorders>
            <w:shd w:val="clear" w:color="auto" w:fill="auto"/>
            <w:noWrap/>
            <w:hideMark/>
          </w:tcPr>
          <w:p w14:paraId="01F5FD4D" w14:textId="33447F81"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14.5</w:t>
            </w:r>
          </w:p>
        </w:tc>
      </w:tr>
      <w:tr w:rsidR="007D22FF" w:rsidRPr="00B51919" w14:paraId="438D171C" w14:textId="77777777" w:rsidTr="00FF0EAC">
        <w:trPr>
          <w:trHeight w:val="300"/>
        </w:trPr>
        <w:tc>
          <w:tcPr>
            <w:tcW w:w="1940" w:type="dxa"/>
            <w:tcBorders>
              <w:top w:val="nil"/>
              <w:left w:val="single" w:sz="4" w:space="0" w:color="auto"/>
              <w:bottom w:val="single" w:sz="4" w:space="0" w:color="auto"/>
              <w:right w:val="single" w:sz="4" w:space="0" w:color="auto"/>
            </w:tcBorders>
            <w:shd w:val="clear" w:color="auto" w:fill="auto"/>
            <w:noWrap/>
            <w:hideMark/>
          </w:tcPr>
          <w:p w14:paraId="73294F7F" w14:textId="4E4E8E0C"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Range</w:t>
            </w:r>
          </w:p>
        </w:tc>
        <w:tc>
          <w:tcPr>
            <w:tcW w:w="1053" w:type="dxa"/>
            <w:tcBorders>
              <w:top w:val="nil"/>
              <w:left w:val="nil"/>
              <w:bottom w:val="single" w:sz="4" w:space="0" w:color="auto"/>
              <w:right w:val="single" w:sz="4" w:space="0" w:color="auto"/>
            </w:tcBorders>
            <w:shd w:val="clear" w:color="auto" w:fill="auto"/>
            <w:noWrap/>
            <w:hideMark/>
          </w:tcPr>
          <w:p w14:paraId="12DB9E1F" w14:textId="09FE31A6"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2.17</w:t>
            </w:r>
          </w:p>
        </w:tc>
        <w:tc>
          <w:tcPr>
            <w:tcW w:w="1053" w:type="dxa"/>
            <w:tcBorders>
              <w:top w:val="nil"/>
              <w:left w:val="nil"/>
              <w:bottom w:val="single" w:sz="4" w:space="0" w:color="auto"/>
              <w:right w:val="single" w:sz="4" w:space="0" w:color="auto"/>
            </w:tcBorders>
            <w:shd w:val="clear" w:color="auto" w:fill="auto"/>
            <w:noWrap/>
            <w:hideMark/>
          </w:tcPr>
          <w:p w14:paraId="0E4DBCCB" w14:textId="1EC35A8D"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3.911</w:t>
            </w:r>
          </w:p>
        </w:tc>
        <w:tc>
          <w:tcPr>
            <w:tcW w:w="1053" w:type="dxa"/>
            <w:tcBorders>
              <w:top w:val="nil"/>
              <w:left w:val="nil"/>
              <w:bottom w:val="single" w:sz="4" w:space="0" w:color="auto"/>
              <w:right w:val="single" w:sz="4" w:space="0" w:color="auto"/>
            </w:tcBorders>
            <w:shd w:val="clear" w:color="auto" w:fill="auto"/>
            <w:noWrap/>
            <w:hideMark/>
          </w:tcPr>
          <w:p w14:paraId="57506DB2" w14:textId="07D0983F" w:rsidR="007D22FF" w:rsidRPr="00B51919" w:rsidRDefault="007D22FF" w:rsidP="007D22FF">
            <w:pPr>
              <w:spacing w:after="0" w:line="240" w:lineRule="auto"/>
              <w:jc w:val="center"/>
              <w:rPr>
                <w:rFonts w:ascii="Calibri" w:eastAsia="Times New Roman" w:hAnsi="Calibri" w:cs="Calibri"/>
                <w:color w:val="000000"/>
                <w:sz w:val="20"/>
                <w:szCs w:val="20"/>
                <w:lang w:val="en-IN" w:eastAsia="en-IN"/>
              </w:rPr>
            </w:pPr>
            <w:r w:rsidRPr="00B51919">
              <w:rPr>
                <w:sz w:val="20"/>
                <w:szCs w:val="20"/>
              </w:rPr>
              <w:t>8.4</w:t>
            </w:r>
          </w:p>
        </w:tc>
      </w:tr>
    </w:tbl>
    <w:p w14:paraId="2CF8357F" w14:textId="77777777" w:rsidR="005B34C0" w:rsidRPr="00B51919" w:rsidRDefault="005B34C0" w:rsidP="00707DE3">
      <w:pPr>
        <w:rPr>
          <w:b/>
          <w:bCs/>
          <w:sz w:val="20"/>
          <w:szCs w:val="20"/>
        </w:rPr>
      </w:pPr>
    </w:p>
    <w:p w14:paraId="08CAAB9E" w14:textId="77777777" w:rsidR="00B51919" w:rsidRDefault="00B51919" w:rsidP="00707DE3">
      <w:pPr>
        <w:rPr>
          <w:b/>
          <w:bCs/>
          <w:sz w:val="20"/>
          <w:szCs w:val="20"/>
        </w:rPr>
      </w:pPr>
    </w:p>
    <w:p w14:paraId="7849D9F6" w14:textId="77777777" w:rsidR="00B51919" w:rsidRDefault="00B51919" w:rsidP="00707DE3">
      <w:pPr>
        <w:rPr>
          <w:b/>
          <w:bCs/>
          <w:sz w:val="20"/>
          <w:szCs w:val="20"/>
        </w:rPr>
      </w:pPr>
    </w:p>
    <w:p w14:paraId="7360869F" w14:textId="62267455" w:rsidR="008B7CAC" w:rsidRPr="00B51919" w:rsidRDefault="002B109E" w:rsidP="00707DE3">
      <w:pPr>
        <w:rPr>
          <w:b/>
          <w:bCs/>
          <w:sz w:val="20"/>
          <w:szCs w:val="20"/>
        </w:rPr>
      </w:pPr>
      <w:r w:rsidRPr="00B51919">
        <w:rPr>
          <w:b/>
          <w:bCs/>
          <w:sz w:val="20"/>
          <w:szCs w:val="20"/>
        </w:rPr>
        <w:lastRenderedPageBreak/>
        <w:t>Based on Python:</w:t>
      </w:r>
    </w:p>
    <w:p w14:paraId="6ACF9BAC" w14:textId="526CDE52" w:rsidR="00861B5F" w:rsidRDefault="007D5DBA" w:rsidP="00BD1B08">
      <w:pPr>
        <w:jc w:val="center"/>
        <w:rPr>
          <w:b/>
          <w:bCs/>
          <w:sz w:val="28"/>
          <w:szCs w:val="28"/>
        </w:rPr>
      </w:pPr>
      <w:r w:rsidRPr="007D5DBA">
        <w:rPr>
          <w:b/>
          <w:bCs/>
          <w:noProof/>
          <w:sz w:val="28"/>
          <w:szCs w:val="28"/>
        </w:rPr>
        <w:drawing>
          <wp:inline distT="0" distB="0" distL="0" distR="0" wp14:anchorId="3599D64B" wp14:editId="3DA89FB8">
            <wp:extent cx="3856553" cy="2837204"/>
            <wp:effectExtent l="0" t="0" r="0" b="1270"/>
            <wp:docPr id="14633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19403" name=""/>
                    <pic:cNvPicPr/>
                  </pic:nvPicPr>
                  <pic:blipFill>
                    <a:blip r:embed="rId5"/>
                    <a:stretch>
                      <a:fillRect/>
                    </a:stretch>
                  </pic:blipFill>
                  <pic:spPr>
                    <a:xfrm>
                      <a:off x="0" y="0"/>
                      <a:ext cx="3909784" cy="2876365"/>
                    </a:xfrm>
                    <a:prstGeom prst="rect">
                      <a:avLst/>
                    </a:prstGeom>
                  </pic:spPr>
                </pic:pic>
              </a:graphicData>
            </a:graphic>
          </wp:inline>
        </w:drawing>
      </w:r>
    </w:p>
    <w:p w14:paraId="39A4D9FB" w14:textId="2B9B9273" w:rsidR="007D5DBA" w:rsidRDefault="00131198" w:rsidP="00BD1B08">
      <w:pPr>
        <w:jc w:val="center"/>
        <w:rPr>
          <w:b/>
          <w:bCs/>
          <w:sz w:val="28"/>
          <w:szCs w:val="28"/>
        </w:rPr>
      </w:pPr>
      <w:r w:rsidRPr="00131198">
        <w:rPr>
          <w:b/>
          <w:bCs/>
          <w:noProof/>
          <w:sz w:val="28"/>
          <w:szCs w:val="28"/>
        </w:rPr>
        <w:drawing>
          <wp:inline distT="0" distB="0" distL="0" distR="0" wp14:anchorId="0A4E01E0" wp14:editId="32930566">
            <wp:extent cx="3869567" cy="2907137"/>
            <wp:effectExtent l="0" t="0" r="0" b="7620"/>
            <wp:docPr id="111109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92792" name=""/>
                    <pic:cNvPicPr/>
                  </pic:nvPicPr>
                  <pic:blipFill>
                    <a:blip r:embed="rId6"/>
                    <a:stretch>
                      <a:fillRect/>
                    </a:stretch>
                  </pic:blipFill>
                  <pic:spPr>
                    <a:xfrm>
                      <a:off x="0" y="0"/>
                      <a:ext cx="3913805" cy="2940372"/>
                    </a:xfrm>
                    <a:prstGeom prst="rect">
                      <a:avLst/>
                    </a:prstGeom>
                  </pic:spPr>
                </pic:pic>
              </a:graphicData>
            </a:graphic>
          </wp:inline>
        </w:drawing>
      </w:r>
    </w:p>
    <w:p w14:paraId="120957DA" w14:textId="258CC764" w:rsidR="007D2A84" w:rsidRDefault="007D2A84" w:rsidP="00BD1B08">
      <w:pPr>
        <w:jc w:val="center"/>
        <w:rPr>
          <w:b/>
          <w:bCs/>
          <w:sz w:val="28"/>
          <w:szCs w:val="28"/>
        </w:rPr>
      </w:pPr>
      <w:r w:rsidRPr="007D2A84">
        <w:rPr>
          <w:b/>
          <w:bCs/>
          <w:noProof/>
          <w:sz w:val="28"/>
          <w:szCs w:val="28"/>
        </w:rPr>
        <w:drawing>
          <wp:inline distT="0" distB="0" distL="0" distR="0" wp14:anchorId="24CA13E8" wp14:editId="13750654">
            <wp:extent cx="3832549" cy="1699261"/>
            <wp:effectExtent l="0" t="0" r="0" b="0"/>
            <wp:docPr id="54747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4324" name=""/>
                    <pic:cNvPicPr/>
                  </pic:nvPicPr>
                  <pic:blipFill>
                    <a:blip r:embed="rId7"/>
                    <a:stretch>
                      <a:fillRect/>
                    </a:stretch>
                  </pic:blipFill>
                  <pic:spPr>
                    <a:xfrm>
                      <a:off x="0" y="0"/>
                      <a:ext cx="3917864" cy="1737088"/>
                    </a:xfrm>
                    <a:prstGeom prst="rect">
                      <a:avLst/>
                    </a:prstGeom>
                  </pic:spPr>
                </pic:pic>
              </a:graphicData>
            </a:graphic>
          </wp:inline>
        </w:drawing>
      </w:r>
    </w:p>
    <w:p w14:paraId="7F8AB99B" w14:textId="2D841F49" w:rsidR="0024221A" w:rsidRPr="00323E10" w:rsidRDefault="0024221A" w:rsidP="00707DE3">
      <w:pPr>
        <w:rPr>
          <w:sz w:val="20"/>
          <w:szCs w:val="20"/>
        </w:rPr>
      </w:pPr>
      <w:r w:rsidRPr="00323E10">
        <w:rPr>
          <w:b/>
          <w:bCs/>
          <w:sz w:val="20"/>
          <w:szCs w:val="20"/>
        </w:rPr>
        <w:lastRenderedPageBreak/>
        <w:t>Inference</w:t>
      </w:r>
      <w:r w:rsidRPr="00323E10">
        <w:rPr>
          <w:sz w:val="20"/>
          <w:szCs w:val="20"/>
        </w:rPr>
        <w:t xml:space="preserve"> </w:t>
      </w:r>
      <w:r w:rsidR="000B10E8" w:rsidRPr="00323E10">
        <w:rPr>
          <w:sz w:val="20"/>
          <w:szCs w:val="20"/>
        </w:rPr>
        <w:t>- The</w:t>
      </w:r>
      <w:r w:rsidRPr="00323E10">
        <w:rPr>
          <w:sz w:val="20"/>
          <w:szCs w:val="20"/>
        </w:rPr>
        <w:t xml:space="preserve"> data associated with Points are very close to the mean (~3.597), whereas the data associated with Weight column are the most dispersed and further compared to the mean (~17.85)</w:t>
      </w:r>
      <w:r w:rsidR="00B62378">
        <w:rPr>
          <w:sz w:val="20"/>
          <w:szCs w:val="20"/>
        </w:rPr>
        <w:t xml:space="preserve"> and high variance</w:t>
      </w:r>
      <w:r w:rsidRPr="00323E10">
        <w:rPr>
          <w:sz w:val="20"/>
          <w:szCs w:val="20"/>
        </w:rPr>
        <w:t>, when compared to Points column. The data associated with Score are lesser dispersed from the mean (~3.22) when compared to Weight but more dispersed when compared to Points.</w:t>
      </w:r>
    </w:p>
    <w:p w14:paraId="761D4BC2" w14:textId="0FB60EE8" w:rsidR="00134656" w:rsidRPr="00323E10" w:rsidRDefault="00171EFB" w:rsidP="00707DE3">
      <w:pPr>
        <w:rPr>
          <w:sz w:val="20"/>
          <w:szCs w:val="20"/>
        </w:rPr>
      </w:pPr>
      <w:r w:rsidRPr="00323E10">
        <w:rPr>
          <w:sz w:val="20"/>
          <w:szCs w:val="20"/>
        </w:rPr>
        <w:t xml:space="preserve">Also, the range between the largest and least value for Score is the least when compared to Score which is the further lesser than that for Weight. This trend is similar to the trend seen for variance and standard deviations for these </w:t>
      </w:r>
      <w:r w:rsidR="00FB3141" w:rsidRPr="00323E10">
        <w:rPr>
          <w:sz w:val="20"/>
          <w:szCs w:val="20"/>
        </w:rPr>
        <w:t>columns i.e., Points, Score and Weight</w:t>
      </w:r>
      <w:r w:rsidRPr="00323E10">
        <w:rPr>
          <w:sz w:val="20"/>
          <w:szCs w:val="20"/>
        </w:rPr>
        <w:t>.</w:t>
      </w:r>
    </w:p>
    <w:p w14:paraId="13701566" w14:textId="77777777" w:rsidR="00DB78EE" w:rsidRPr="00DB78EE" w:rsidRDefault="00DB78EE" w:rsidP="00707DE3">
      <w:pPr>
        <w:rPr>
          <w:b/>
          <w:bCs/>
          <w:sz w:val="24"/>
          <w:szCs w:val="24"/>
        </w:rPr>
      </w:pP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0FFB3FF8" w14:textId="1B962D2A" w:rsidR="00DB78EE" w:rsidRDefault="00DB78EE" w:rsidP="00D62659">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Solution:</w:t>
      </w:r>
    </w:p>
    <w:p w14:paraId="1384E7E3" w14:textId="7DEBA06F" w:rsidR="009C1AF8" w:rsidRPr="00323E10" w:rsidRDefault="009C1AF8"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The expected value formula-</w:t>
      </w:r>
    </w:p>
    <w:p w14:paraId="4726332B" w14:textId="0F53E3EB" w:rsidR="009C1AF8" w:rsidRPr="00323E10" w:rsidRDefault="009C1AF8"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E(X)=</w:t>
      </w:r>
      <w:r w:rsidRPr="00323E10">
        <w:rPr>
          <w:sz w:val="20"/>
          <w:szCs w:val="20"/>
        </w:rPr>
        <w:t xml:space="preserve"> </w:t>
      </w:r>
      <w:r w:rsidRPr="00323E10">
        <w:rPr>
          <w:rFonts w:cstheme="minorHAnsi"/>
          <w:color w:val="000000" w:themeColor="text1"/>
          <w:sz w:val="20"/>
          <w:szCs w:val="20"/>
          <w:shd w:val="clear" w:color="auto" w:fill="FFFFFF"/>
        </w:rPr>
        <w:t>x</w:t>
      </w:r>
      <w:r w:rsidRPr="00323E10">
        <w:rPr>
          <w:rFonts w:cstheme="minorHAnsi"/>
          <w:color w:val="000000" w:themeColor="text1"/>
          <w:sz w:val="20"/>
          <w:szCs w:val="20"/>
          <w:shd w:val="clear" w:color="auto" w:fill="FFFFFF"/>
          <w:vertAlign w:val="subscript"/>
        </w:rPr>
        <w:t>1</w:t>
      </w:r>
      <w:r w:rsidRPr="00323E10">
        <w:rPr>
          <w:rFonts w:cstheme="minorHAnsi"/>
          <w:color w:val="000000" w:themeColor="text1"/>
          <w:sz w:val="20"/>
          <w:szCs w:val="20"/>
          <w:shd w:val="clear" w:color="auto" w:fill="FFFFFF"/>
        </w:rPr>
        <w:t>​ * P(x</w:t>
      </w:r>
      <w:r w:rsidRPr="00323E10">
        <w:rPr>
          <w:rFonts w:cstheme="minorHAnsi"/>
          <w:color w:val="000000" w:themeColor="text1"/>
          <w:sz w:val="20"/>
          <w:szCs w:val="20"/>
          <w:shd w:val="clear" w:color="auto" w:fill="FFFFFF"/>
          <w:vertAlign w:val="subscript"/>
        </w:rPr>
        <w:t>1</w:t>
      </w:r>
      <w:r w:rsidRPr="00323E10">
        <w:rPr>
          <w:rFonts w:cstheme="minorHAnsi"/>
          <w:color w:val="000000" w:themeColor="text1"/>
          <w:sz w:val="20"/>
          <w:szCs w:val="20"/>
          <w:shd w:val="clear" w:color="auto" w:fill="FFFFFF"/>
        </w:rPr>
        <w:t>) + … + x</w:t>
      </w:r>
      <w:r w:rsidRPr="00323E10">
        <w:rPr>
          <w:rFonts w:cstheme="minorHAnsi"/>
          <w:color w:val="000000" w:themeColor="text1"/>
          <w:sz w:val="20"/>
          <w:szCs w:val="20"/>
          <w:shd w:val="clear" w:color="auto" w:fill="FFFFFF"/>
          <w:vertAlign w:val="subscript"/>
        </w:rPr>
        <w:t>n</w:t>
      </w:r>
      <w:r w:rsidRPr="00323E10">
        <w:rPr>
          <w:rFonts w:cstheme="minorHAnsi"/>
          <w:color w:val="000000" w:themeColor="text1"/>
          <w:sz w:val="20"/>
          <w:szCs w:val="20"/>
          <w:shd w:val="clear" w:color="auto" w:fill="FFFFFF"/>
        </w:rPr>
        <w:t>​ * P(x</w:t>
      </w:r>
      <w:r w:rsidRPr="00323E10">
        <w:rPr>
          <w:rFonts w:cstheme="minorHAnsi"/>
          <w:color w:val="000000" w:themeColor="text1"/>
          <w:sz w:val="20"/>
          <w:szCs w:val="20"/>
          <w:shd w:val="clear" w:color="auto" w:fill="FFFFFF"/>
          <w:vertAlign w:val="subscript"/>
        </w:rPr>
        <w:t>n</w:t>
      </w:r>
      <w:r w:rsidRPr="00323E10">
        <w:rPr>
          <w:rFonts w:cstheme="minorHAnsi"/>
          <w:color w:val="000000" w:themeColor="text1"/>
          <w:sz w:val="20"/>
          <w:szCs w:val="20"/>
          <w:shd w:val="clear" w:color="auto" w:fill="FFFFFF"/>
        </w:rPr>
        <w:t>​)</w:t>
      </w:r>
    </w:p>
    <w:p w14:paraId="6E1B3130" w14:textId="119D3713" w:rsidR="009C1AF8" w:rsidRPr="00323E10" w:rsidRDefault="009F4F39"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The probability of each event = 1/9 = 0.111111</w:t>
      </w:r>
    </w:p>
    <w:p w14:paraId="2D86EA48" w14:textId="24CE7925" w:rsidR="00B623B6" w:rsidRPr="00323E10" w:rsidRDefault="009C1AF8"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The expected value is = (</w:t>
      </w:r>
      <w:r w:rsidR="00B623B6" w:rsidRPr="00323E10">
        <w:rPr>
          <w:rFonts w:cstheme="minorHAnsi"/>
          <w:color w:val="000000" w:themeColor="text1"/>
          <w:sz w:val="20"/>
          <w:szCs w:val="20"/>
          <w:shd w:val="clear" w:color="auto" w:fill="FFFFFF"/>
        </w:rPr>
        <w:t xml:space="preserve">108 * </w:t>
      </w:r>
      <w:r w:rsidR="00D335D2" w:rsidRPr="00323E10">
        <w:rPr>
          <w:rFonts w:cstheme="minorHAnsi"/>
          <w:color w:val="000000" w:themeColor="text1"/>
          <w:sz w:val="20"/>
          <w:szCs w:val="20"/>
          <w:shd w:val="clear" w:color="auto" w:fill="FFFFFF"/>
        </w:rPr>
        <w:t>0.</w:t>
      </w:r>
      <w:r w:rsidR="00BD6330" w:rsidRPr="00323E10">
        <w:rPr>
          <w:rFonts w:cstheme="minorHAnsi"/>
          <w:color w:val="000000" w:themeColor="text1"/>
          <w:sz w:val="20"/>
          <w:szCs w:val="20"/>
          <w:shd w:val="clear" w:color="auto" w:fill="FFFFFF"/>
        </w:rPr>
        <w:t>111111</w:t>
      </w:r>
      <w:r w:rsidR="00B623B6" w:rsidRPr="00323E10">
        <w:rPr>
          <w:rFonts w:cstheme="minorHAnsi"/>
          <w:color w:val="000000" w:themeColor="text1"/>
          <w:sz w:val="20"/>
          <w:szCs w:val="20"/>
          <w:shd w:val="clear" w:color="auto" w:fill="FFFFFF"/>
        </w:rPr>
        <w:t xml:space="preserve">) + (110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(123 </w:t>
      </w:r>
      <w:r w:rsidR="00C37190"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(134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(135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(145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(167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(187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 xml:space="preserve">) + (199 * </w:t>
      </w:r>
      <w:r w:rsidR="00BD6330" w:rsidRPr="00323E10">
        <w:rPr>
          <w:rFonts w:cstheme="minorHAnsi"/>
          <w:color w:val="000000" w:themeColor="text1"/>
          <w:sz w:val="20"/>
          <w:szCs w:val="20"/>
          <w:shd w:val="clear" w:color="auto" w:fill="FFFFFF"/>
        </w:rPr>
        <w:t>0.111111</w:t>
      </w:r>
      <w:r w:rsidR="00B623B6" w:rsidRPr="00323E10">
        <w:rPr>
          <w:rFonts w:cstheme="minorHAnsi"/>
          <w:color w:val="000000" w:themeColor="text1"/>
          <w:sz w:val="20"/>
          <w:szCs w:val="20"/>
          <w:shd w:val="clear" w:color="auto" w:fill="FFFFFF"/>
        </w:rPr>
        <w:t>)</w:t>
      </w:r>
    </w:p>
    <w:p w14:paraId="638EDF6A" w14:textId="71964847" w:rsidR="00C37190" w:rsidRPr="00323E10" w:rsidRDefault="00C37190"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11.999988</w:t>
      </w:r>
      <w:r w:rsidRPr="00323E10">
        <w:rPr>
          <w:rFonts w:cstheme="minorHAnsi"/>
          <w:color w:val="000000" w:themeColor="text1"/>
          <w:sz w:val="20"/>
          <w:szCs w:val="20"/>
          <w:shd w:val="clear" w:color="auto" w:fill="FFFFFF"/>
        </w:rPr>
        <w:t xml:space="preserve"> + </w:t>
      </w:r>
      <w:r w:rsidR="00BD6330" w:rsidRPr="00323E10">
        <w:rPr>
          <w:rFonts w:cstheme="minorHAnsi"/>
          <w:color w:val="000000" w:themeColor="text1"/>
          <w:sz w:val="20"/>
          <w:szCs w:val="20"/>
          <w:shd w:val="clear" w:color="auto" w:fill="FFFFFF"/>
        </w:rPr>
        <w:t>12.22221</w:t>
      </w: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 xml:space="preserve"> 13.666653</w:t>
      </w:r>
      <w:r w:rsidRPr="00323E10">
        <w:rPr>
          <w:rFonts w:cstheme="minorHAnsi"/>
          <w:color w:val="000000" w:themeColor="text1"/>
          <w:sz w:val="20"/>
          <w:szCs w:val="20"/>
          <w:shd w:val="clear" w:color="auto" w:fill="FFFFFF"/>
        </w:rPr>
        <w:t xml:space="preserve"> + </w:t>
      </w:r>
      <w:r w:rsidR="00BD6330" w:rsidRPr="00323E10">
        <w:rPr>
          <w:rFonts w:cstheme="minorHAnsi"/>
          <w:color w:val="000000" w:themeColor="text1"/>
          <w:sz w:val="20"/>
          <w:szCs w:val="20"/>
          <w:shd w:val="clear" w:color="auto" w:fill="FFFFFF"/>
        </w:rPr>
        <w:t xml:space="preserve">14.888874 </w:t>
      </w: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 xml:space="preserve">14.999985 </w:t>
      </w: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 xml:space="preserve">16.111095 </w:t>
      </w: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18.555537</w:t>
      </w:r>
      <w:r w:rsidRPr="00323E10">
        <w:rPr>
          <w:rFonts w:cstheme="minorHAnsi"/>
          <w:color w:val="000000" w:themeColor="text1"/>
          <w:sz w:val="20"/>
          <w:szCs w:val="20"/>
          <w:shd w:val="clear" w:color="auto" w:fill="FFFFFF"/>
        </w:rPr>
        <w:t xml:space="preserve"> + </w:t>
      </w:r>
      <w:r w:rsidR="00BD6330" w:rsidRPr="00323E10">
        <w:rPr>
          <w:rFonts w:cstheme="minorHAnsi"/>
          <w:color w:val="000000" w:themeColor="text1"/>
          <w:sz w:val="20"/>
          <w:szCs w:val="20"/>
          <w:shd w:val="clear" w:color="auto" w:fill="FFFFFF"/>
        </w:rPr>
        <w:t xml:space="preserve">20.777757 </w:t>
      </w: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22.111089</w:t>
      </w:r>
    </w:p>
    <w:p w14:paraId="4CBF4A82" w14:textId="235829E9" w:rsidR="00BC5748" w:rsidRPr="00323E10" w:rsidRDefault="00C37190" w:rsidP="00D62659">
      <w:pPr>
        <w:rPr>
          <w:rFonts w:cstheme="minorHAnsi"/>
          <w:color w:val="000000" w:themeColor="text1"/>
          <w:sz w:val="20"/>
          <w:szCs w:val="20"/>
          <w:shd w:val="clear" w:color="auto" w:fill="FFFFFF"/>
        </w:rPr>
      </w:pPr>
      <w:r w:rsidRPr="00323E10">
        <w:rPr>
          <w:rFonts w:cstheme="minorHAnsi"/>
          <w:color w:val="000000" w:themeColor="text1"/>
          <w:sz w:val="20"/>
          <w:szCs w:val="20"/>
          <w:shd w:val="clear" w:color="auto" w:fill="FFFFFF"/>
        </w:rPr>
        <w:t xml:space="preserve">= </w:t>
      </w:r>
      <w:r w:rsidR="00BD6330" w:rsidRPr="00323E10">
        <w:rPr>
          <w:rFonts w:cstheme="minorHAnsi"/>
          <w:color w:val="000000" w:themeColor="text1"/>
          <w:sz w:val="20"/>
          <w:szCs w:val="20"/>
          <w:shd w:val="clear" w:color="auto" w:fill="FFFFFF"/>
        </w:rPr>
        <w:t>145.333188</w:t>
      </w:r>
    </w:p>
    <w:p w14:paraId="7D8528F1" w14:textId="77777777" w:rsidR="004617D9" w:rsidRPr="00707DE3" w:rsidRDefault="004617D9" w:rsidP="004617D9">
      <w:pPr>
        <w:ind w:left="720"/>
        <w:rPr>
          <w:rFonts w:cstheme="minorHAnsi"/>
          <w:color w:val="000000" w:themeColor="text1"/>
          <w:sz w:val="28"/>
          <w:szCs w:val="28"/>
          <w:shd w:val="clear" w:color="auto" w:fill="FFFFFF"/>
        </w:rPr>
      </w:pPr>
    </w:p>
    <w:p w14:paraId="123637DB" w14:textId="77777777" w:rsidR="00E07580"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13AAF9E8" w14:textId="5553A869" w:rsidR="00743D1E" w:rsidRPr="00563B8C" w:rsidRDefault="009D6E8A" w:rsidP="00707DE3">
      <w:pPr>
        <w:rPr>
          <w:b/>
          <w:sz w:val="24"/>
          <w:szCs w:val="24"/>
        </w:rPr>
      </w:pPr>
      <w:proofErr w:type="gramStart"/>
      <w:r w:rsidRPr="00563B8C">
        <w:rPr>
          <w:b/>
          <w:sz w:val="24"/>
          <w:szCs w:val="24"/>
        </w:rPr>
        <w:t>Cars</w:t>
      </w:r>
      <w:proofErr w:type="gramEnd"/>
      <w:r w:rsidRPr="00563B8C">
        <w:rPr>
          <w:b/>
          <w:sz w:val="24"/>
          <w:szCs w:val="24"/>
        </w:rPr>
        <w:t xml:space="preserve"> speed and distance </w:t>
      </w:r>
    </w:p>
    <w:p w14:paraId="2961A1D6" w14:textId="1A16FEEA" w:rsidR="00707DE3" w:rsidRPr="00563B8C" w:rsidRDefault="000D69F4" w:rsidP="00707DE3">
      <w:pPr>
        <w:rPr>
          <w:b/>
          <w:sz w:val="24"/>
          <w:szCs w:val="24"/>
        </w:rPr>
      </w:pPr>
      <w:r w:rsidRPr="00563B8C">
        <w:rPr>
          <w:b/>
          <w:sz w:val="24"/>
          <w:szCs w:val="24"/>
        </w:rPr>
        <w:t>Use Q9_a.csv</w:t>
      </w:r>
    </w:p>
    <w:p w14:paraId="4226258E" w14:textId="77777777" w:rsidR="00C80544" w:rsidRDefault="00C80544" w:rsidP="00DB78EE">
      <w:pPr>
        <w:rPr>
          <w:rFonts w:cstheme="minorHAnsi"/>
          <w:color w:val="000000" w:themeColor="text1"/>
          <w:sz w:val="28"/>
          <w:szCs w:val="28"/>
          <w:shd w:val="clear" w:color="auto" w:fill="FFFFFF"/>
        </w:rPr>
      </w:pPr>
    </w:p>
    <w:p w14:paraId="75DDCFA7" w14:textId="295F2549" w:rsidR="00DB78EE" w:rsidRDefault="00DB78EE" w:rsidP="00DB78EE">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Solution:</w:t>
      </w:r>
    </w:p>
    <w:p w14:paraId="5EC10989" w14:textId="4AA5CA67" w:rsidR="00CB3213" w:rsidRPr="00323E10" w:rsidRDefault="00055C1A" w:rsidP="00CB3213">
      <w:pPr>
        <w:rPr>
          <w:bCs/>
          <w:sz w:val="20"/>
          <w:szCs w:val="20"/>
        </w:rPr>
      </w:pPr>
      <w:r w:rsidRPr="00323E10">
        <w:rPr>
          <w:bCs/>
          <w:sz w:val="20"/>
          <w:szCs w:val="20"/>
        </w:rPr>
        <w:t>Using the following Python commands, I got the result –</w:t>
      </w:r>
    </w:p>
    <w:p w14:paraId="55E9D93A" w14:textId="1CB57CF2" w:rsidR="00CB3213" w:rsidRPr="00DB78EE" w:rsidRDefault="00CB3213" w:rsidP="00CF65DD">
      <w:pPr>
        <w:jc w:val="center"/>
        <w:rPr>
          <w:bCs/>
          <w:sz w:val="24"/>
          <w:szCs w:val="24"/>
        </w:rPr>
      </w:pPr>
      <w:r w:rsidRPr="00CB3213">
        <w:rPr>
          <w:bCs/>
          <w:noProof/>
          <w:sz w:val="24"/>
          <w:szCs w:val="24"/>
        </w:rPr>
        <w:lastRenderedPageBreak/>
        <w:drawing>
          <wp:inline distT="0" distB="0" distL="0" distR="0" wp14:anchorId="7987027D" wp14:editId="2A7403CA">
            <wp:extent cx="4132786" cy="3848876"/>
            <wp:effectExtent l="0" t="0" r="1270" b="0"/>
            <wp:docPr id="211190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6066" name=""/>
                    <pic:cNvPicPr/>
                  </pic:nvPicPr>
                  <pic:blipFill>
                    <a:blip r:embed="rId8"/>
                    <a:stretch>
                      <a:fillRect/>
                    </a:stretch>
                  </pic:blipFill>
                  <pic:spPr>
                    <a:xfrm>
                      <a:off x="0" y="0"/>
                      <a:ext cx="4209475" cy="3920297"/>
                    </a:xfrm>
                    <a:prstGeom prst="rect">
                      <a:avLst/>
                    </a:prstGeom>
                  </pic:spPr>
                </pic:pic>
              </a:graphicData>
            </a:graphic>
          </wp:inline>
        </w:drawing>
      </w:r>
    </w:p>
    <w:p w14:paraId="734EBBF5" w14:textId="77777777" w:rsidR="00B51919" w:rsidRDefault="00B51919" w:rsidP="00CB3213">
      <w:pPr>
        <w:rPr>
          <w:b/>
          <w:sz w:val="24"/>
          <w:szCs w:val="24"/>
        </w:rPr>
      </w:pPr>
    </w:p>
    <w:p w14:paraId="4B411142" w14:textId="59E9A43E" w:rsidR="00DC673A" w:rsidRPr="00323E10" w:rsidRDefault="00DC673A" w:rsidP="00CB3213">
      <w:pPr>
        <w:rPr>
          <w:rFonts w:ascii="Consolas" w:eastAsia="Times New Roman" w:hAnsi="Consolas" w:cs="Times New Roman"/>
          <w:b/>
          <w:color w:val="CCCCCC"/>
          <w:sz w:val="21"/>
          <w:szCs w:val="21"/>
          <w:lang w:val="en-IN" w:eastAsia="en-IN"/>
        </w:rPr>
      </w:pPr>
      <w:r w:rsidRPr="00323E10">
        <w:rPr>
          <w:b/>
          <w:sz w:val="24"/>
          <w:szCs w:val="24"/>
        </w:rPr>
        <w:t>Calculating the skewness using Python:</w:t>
      </w:r>
    </w:p>
    <w:p w14:paraId="1D415EE1" w14:textId="007C4498" w:rsidR="00CB3213" w:rsidRPr="00B62378" w:rsidRDefault="00283F92" w:rsidP="00CB3213">
      <w:pPr>
        <w:rPr>
          <w:b/>
          <w:sz w:val="20"/>
          <w:szCs w:val="20"/>
        </w:rPr>
      </w:pPr>
      <w:r w:rsidRPr="00B62378">
        <w:rPr>
          <w:b/>
          <w:sz w:val="20"/>
          <w:szCs w:val="20"/>
        </w:rPr>
        <w:t>Skewness of speed</w:t>
      </w:r>
      <w:r w:rsidR="00323E10" w:rsidRPr="00B62378">
        <w:rPr>
          <w:b/>
          <w:sz w:val="20"/>
          <w:szCs w:val="20"/>
        </w:rPr>
        <w:t xml:space="preserve">: </w:t>
      </w:r>
      <w:r w:rsidR="009F0D11" w:rsidRPr="00B62378">
        <w:rPr>
          <w:b/>
          <w:sz w:val="20"/>
          <w:szCs w:val="20"/>
        </w:rPr>
        <w:t>-</w:t>
      </w:r>
      <w:r w:rsidR="00CB3213" w:rsidRPr="00B62378">
        <w:rPr>
          <w:b/>
          <w:sz w:val="20"/>
          <w:szCs w:val="20"/>
        </w:rPr>
        <w:t>0.117510</w:t>
      </w:r>
    </w:p>
    <w:p w14:paraId="5F0FA753" w14:textId="4AD66083" w:rsidR="00DC673A" w:rsidRPr="00323E10" w:rsidRDefault="00C15C03" w:rsidP="00CB3213">
      <w:pPr>
        <w:rPr>
          <w:bCs/>
          <w:sz w:val="20"/>
          <w:szCs w:val="20"/>
        </w:rPr>
      </w:pPr>
      <w:r w:rsidRPr="00323E10">
        <w:rPr>
          <w:b/>
          <w:sz w:val="20"/>
          <w:szCs w:val="20"/>
        </w:rPr>
        <w:t>Inference</w:t>
      </w:r>
      <w:r w:rsidRPr="00323E10">
        <w:rPr>
          <w:bCs/>
          <w:sz w:val="20"/>
          <w:szCs w:val="20"/>
        </w:rPr>
        <w:t xml:space="preserve"> – The observations are left skewed (negative skew).</w:t>
      </w:r>
    </w:p>
    <w:p w14:paraId="684BC039" w14:textId="50ABCF6E" w:rsidR="00CB3213" w:rsidRPr="00B62378" w:rsidRDefault="00283F92" w:rsidP="00323E10">
      <w:pPr>
        <w:rPr>
          <w:b/>
          <w:sz w:val="20"/>
          <w:szCs w:val="20"/>
        </w:rPr>
      </w:pPr>
      <w:r w:rsidRPr="00B62378">
        <w:rPr>
          <w:b/>
          <w:sz w:val="20"/>
          <w:szCs w:val="20"/>
        </w:rPr>
        <w:t>Skewness of dist</w:t>
      </w:r>
      <w:r w:rsidR="00323E10" w:rsidRPr="00B62378">
        <w:rPr>
          <w:b/>
          <w:sz w:val="20"/>
          <w:szCs w:val="20"/>
        </w:rPr>
        <w:t xml:space="preserve">: </w:t>
      </w:r>
      <w:r w:rsidR="00CB3213" w:rsidRPr="00B62378">
        <w:rPr>
          <w:b/>
          <w:sz w:val="20"/>
          <w:szCs w:val="20"/>
        </w:rPr>
        <w:t>0.806895</w:t>
      </w:r>
    </w:p>
    <w:p w14:paraId="7B3450DE" w14:textId="3D1A291E" w:rsidR="00C15C03" w:rsidRPr="00323E10" w:rsidRDefault="00C15C03" w:rsidP="00CB3213">
      <w:pPr>
        <w:spacing w:after="0" w:line="240" w:lineRule="auto"/>
        <w:rPr>
          <w:bCs/>
          <w:sz w:val="20"/>
          <w:szCs w:val="20"/>
        </w:rPr>
      </w:pPr>
      <w:r w:rsidRPr="00323E10">
        <w:rPr>
          <w:b/>
          <w:sz w:val="20"/>
          <w:szCs w:val="20"/>
        </w:rPr>
        <w:t>Inference</w:t>
      </w:r>
      <w:r w:rsidRPr="00323E10">
        <w:rPr>
          <w:bCs/>
          <w:sz w:val="20"/>
          <w:szCs w:val="20"/>
        </w:rPr>
        <w:t xml:space="preserve"> – Majority of observations are near the left with few observations dispersed far towards the right, creating a long tail i.e., highly right skewed (positive skew).</w:t>
      </w:r>
    </w:p>
    <w:p w14:paraId="161FCCA8" w14:textId="77777777" w:rsidR="00CB3213" w:rsidRDefault="00CB3213" w:rsidP="00707DE3">
      <w:pPr>
        <w:rPr>
          <w:b/>
          <w:sz w:val="24"/>
          <w:szCs w:val="24"/>
        </w:rPr>
      </w:pPr>
    </w:p>
    <w:p w14:paraId="602F72FC" w14:textId="26549689" w:rsidR="00D00F81" w:rsidRPr="00503DA5" w:rsidRDefault="00D00F81" w:rsidP="00707DE3">
      <w:pPr>
        <w:rPr>
          <w:b/>
          <w:sz w:val="24"/>
          <w:szCs w:val="24"/>
        </w:rPr>
      </w:pPr>
      <w:r w:rsidRPr="00503DA5">
        <w:rPr>
          <w:b/>
          <w:sz w:val="24"/>
          <w:szCs w:val="24"/>
        </w:rPr>
        <w:t>kurtosis using Python:</w:t>
      </w:r>
    </w:p>
    <w:p w14:paraId="6BA0E150" w14:textId="54AC66A3" w:rsidR="00CB3213" w:rsidRPr="00B62378" w:rsidRDefault="0097563E" w:rsidP="00323E10">
      <w:pPr>
        <w:rPr>
          <w:b/>
          <w:sz w:val="20"/>
          <w:szCs w:val="20"/>
        </w:rPr>
      </w:pPr>
      <w:r w:rsidRPr="00B62378">
        <w:rPr>
          <w:b/>
          <w:sz w:val="20"/>
          <w:szCs w:val="20"/>
        </w:rPr>
        <w:t>kurtosis of speed</w:t>
      </w:r>
      <w:r w:rsidR="00323E10" w:rsidRPr="00B62378">
        <w:rPr>
          <w:b/>
          <w:sz w:val="20"/>
          <w:szCs w:val="20"/>
        </w:rPr>
        <w:t xml:space="preserve">: </w:t>
      </w:r>
      <w:r w:rsidR="00CB3213" w:rsidRPr="00B62378">
        <w:rPr>
          <w:b/>
          <w:sz w:val="20"/>
          <w:szCs w:val="20"/>
        </w:rPr>
        <w:t>-0.508994</w:t>
      </w:r>
    </w:p>
    <w:p w14:paraId="0B836E5D" w14:textId="5645DC98" w:rsidR="00EB7F47" w:rsidRPr="00DB78EE" w:rsidRDefault="00503DA5" w:rsidP="00CB3213">
      <w:pPr>
        <w:rPr>
          <w:bCs/>
          <w:sz w:val="24"/>
          <w:szCs w:val="24"/>
        </w:rPr>
      </w:pPr>
      <w:r w:rsidRPr="00323E10">
        <w:rPr>
          <w:b/>
          <w:sz w:val="20"/>
          <w:szCs w:val="20"/>
        </w:rPr>
        <w:t>Inference:</w:t>
      </w:r>
      <w:r>
        <w:rPr>
          <w:bCs/>
          <w:sz w:val="24"/>
          <w:szCs w:val="24"/>
        </w:rPr>
        <w:t xml:space="preserve"> </w:t>
      </w:r>
      <w:r w:rsidRPr="00323E10">
        <w:rPr>
          <w:bCs/>
          <w:sz w:val="20"/>
          <w:szCs w:val="20"/>
        </w:rPr>
        <w:t>The negative kurtosis indicates that the distribution has less peak and is lighter towards the tails when compared to the normal distribution.</w:t>
      </w:r>
    </w:p>
    <w:p w14:paraId="58AEC98D" w14:textId="7D2CB4C1" w:rsidR="00CB3213" w:rsidRPr="00B62378" w:rsidRDefault="0097563E" w:rsidP="00CB3213">
      <w:pPr>
        <w:rPr>
          <w:b/>
          <w:sz w:val="20"/>
          <w:szCs w:val="20"/>
        </w:rPr>
      </w:pPr>
      <w:r w:rsidRPr="00B62378">
        <w:rPr>
          <w:b/>
          <w:sz w:val="20"/>
          <w:szCs w:val="20"/>
        </w:rPr>
        <w:t>kurtosis of dist</w:t>
      </w:r>
      <w:r w:rsidR="00323E10" w:rsidRPr="00B62378">
        <w:rPr>
          <w:b/>
          <w:sz w:val="20"/>
          <w:szCs w:val="20"/>
        </w:rPr>
        <w:t xml:space="preserve">: </w:t>
      </w:r>
      <w:r w:rsidR="00CB3213" w:rsidRPr="00B62378">
        <w:rPr>
          <w:b/>
          <w:sz w:val="20"/>
          <w:szCs w:val="20"/>
        </w:rPr>
        <w:t>0.405053</w:t>
      </w:r>
    </w:p>
    <w:p w14:paraId="550F7E67" w14:textId="4B051BD4" w:rsidR="00EF211C" w:rsidRPr="00323E10" w:rsidRDefault="00EF211C" w:rsidP="00EF211C">
      <w:pPr>
        <w:rPr>
          <w:bCs/>
          <w:sz w:val="20"/>
          <w:szCs w:val="20"/>
        </w:rPr>
      </w:pPr>
      <w:r w:rsidRPr="00323E10">
        <w:rPr>
          <w:b/>
          <w:sz w:val="20"/>
          <w:szCs w:val="20"/>
        </w:rPr>
        <w:t>Inference:</w:t>
      </w:r>
      <w:r w:rsidRPr="00323E10">
        <w:rPr>
          <w:bCs/>
          <w:sz w:val="20"/>
          <w:szCs w:val="20"/>
        </w:rPr>
        <w:t xml:space="preserve"> Since the kurtosis is</w:t>
      </w:r>
      <w:r w:rsidRPr="00323E10">
        <w:rPr>
          <w:sz w:val="20"/>
          <w:szCs w:val="20"/>
        </w:rPr>
        <w:t xml:space="preserve"> </w:t>
      </w:r>
      <w:r w:rsidRPr="00323E10">
        <w:rPr>
          <w:bCs/>
          <w:sz w:val="20"/>
          <w:szCs w:val="20"/>
        </w:rPr>
        <w:t>positive, it indicates that the distribution is peaked and possesses thick tails.</w:t>
      </w:r>
      <w:r w:rsidR="00D7441B" w:rsidRPr="00323E10">
        <w:rPr>
          <w:bCs/>
          <w:sz w:val="20"/>
          <w:szCs w:val="20"/>
        </w:rPr>
        <w:t xml:space="preserve"> However, when compared to SP, the distance (dist) observations are less peaked and lighter at the tails.</w:t>
      </w:r>
    </w:p>
    <w:p w14:paraId="5CA0F3FB" w14:textId="77777777" w:rsidR="00B51919" w:rsidRDefault="00B51919" w:rsidP="005C5084">
      <w:pPr>
        <w:rPr>
          <w:b/>
          <w:sz w:val="28"/>
          <w:szCs w:val="28"/>
        </w:rPr>
      </w:pPr>
    </w:p>
    <w:p w14:paraId="3534FC7F" w14:textId="77777777" w:rsidR="00765093" w:rsidRDefault="00765093">
      <w:pPr>
        <w:rPr>
          <w:b/>
          <w:sz w:val="24"/>
          <w:szCs w:val="24"/>
        </w:rPr>
      </w:pPr>
      <w:r>
        <w:rPr>
          <w:b/>
          <w:sz w:val="24"/>
          <w:szCs w:val="24"/>
        </w:rPr>
        <w:br w:type="page"/>
      </w:r>
    </w:p>
    <w:p w14:paraId="4E60A796" w14:textId="4EE152DE" w:rsidR="005C5084" w:rsidRPr="00563B8C" w:rsidRDefault="00923E3B" w:rsidP="005C5084">
      <w:pPr>
        <w:rPr>
          <w:b/>
          <w:sz w:val="24"/>
          <w:szCs w:val="24"/>
        </w:rPr>
      </w:pPr>
      <w:r w:rsidRPr="00563B8C">
        <w:rPr>
          <w:b/>
          <w:sz w:val="24"/>
          <w:szCs w:val="24"/>
        </w:rPr>
        <w:lastRenderedPageBreak/>
        <w:t xml:space="preserve">SP and </w:t>
      </w:r>
      <w:proofErr w:type="gramStart"/>
      <w:r w:rsidRPr="00563B8C">
        <w:rPr>
          <w:b/>
          <w:sz w:val="24"/>
          <w:szCs w:val="24"/>
        </w:rPr>
        <w:t>Weight(</w:t>
      </w:r>
      <w:proofErr w:type="gramEnd"/>
      <w:r w:rsidRPr="00563B8C">
        <w:rPr>
          <w:b/>
          <w:sz w:val="24"/>
          <w:szCs w:val="24"/>
        </w:rPr>
        <w:t>WT)</w:t>
      </w:r>
      <w:r w:rsidR="005C5084" w:rsidRPr="00563B8C">
        <w:rPr>
          <w:b/>
          <w:sz w:val="24"/>
          <w:szCs w:val="24"/>
        </w:rPr>
        <w:t xml:space="preserve"> </w:t>
      </w:r>
    </w:p>
    <w:p w14:paraId="4FE810EE" w14:textId="0570AB1A" w:rsidR="005C5084" w:rsidRPr="00563B8C" w:rsidRDefault="005C5084" w:rsidP="005C5084">
      <w:pPr>
        <w:rPr>
          <w:b/>
          <w:sz w:val="24"/>
          <w:szCs w:val="24"/>
        </w:rPr>
      </w:pPr>
      <w:r w:rsidRPr="00563B8C">
        <w:rPr>
          <w:b/>
          <w:sz w:val="24"/>
          <w:szCs w:val="24"/>
        </w:rPr>
        <w:t>Use Q9_b.csv</w:t>
      </w:r>
    </w:p>
    <w:p w14:paraId="14DE51C2" w14:textId="77777777" w:rsidR="005C5084" w:rsidRPr="00563B8C" w:rsidRDefault="005C5084" w:rsidP="005C5084">
      <w:pPr>
        <w:rPr>
          <w:bCs/>
          <w:sz w:val="20"/>
          <w:szCs w:val="20"/>
        </w:rPr>
      </w:pPr>
      <w:r w:rsidRPr="00563B8C">
        <w:rPr>
          <w:b/>
          <w:sz w:val="20"/>
          <w:szCs w:val="20"/>
        </w:rPr>
        <w:t>Calculating the skewness using Python:</w:t>
      </w:r>
    </w:p>
    <w:p w14:paraId="7E82E368" w14:textId="348AC7C9" w:rsidR="005C5084" w:rsidRDefault="00CF65DD" w:rsidP="00CF65DD">
      <w:pPr>
        <w:jc w:val="center"/>
        <w:rPr>
          <w:bCs/>
          <w:sz w:val="24"/>
          <w:szCs w:val="24"/>
        </w:rPr>
      </w:pPr>
      <w:r w:rsidRPr="00CF65DD">
        <w:rPr>
          <w:bCs/>
          <w:noProof/>
          <w:sz w:val="24"/>
          <w:szCs w:val="24"/>
        </w:rPr>
        <w:drawing>
          <wp:inline distT="0" distB="0" distL="0" distR="0" wp14:anchorId="4B1F4462" wp14:editId="107B0DD2">
            <wp:extent cx="3769957" cy="3284341"/>
            <wp:effectExtent l="0" t="0" r="2540" b="0"/>
            <wp:docPr id="91976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3514" name=""/>
                    <pic:cNvPicPr/>
                  </pic:nvPicPr>
                  <pic:blipFill>
                    <a:blip r:embed="rId9"/>
                    <a:stretch>
                      <a:fillRect/>
                    </a:stretch>
                  </pic:blipFill>
                  <pic:spPr>
                    <a:xfrm>
                      <a:off x="0" y="0"/>
                      <a:ext cx="3788955" cy="3300892"/>
                    </a:xfrm>
                    <a:prstGeom prst="rect">
                      <a:avLst/>
                    </a:prstGeom>
                  </pic:spPr>
                </pic:pic>
              </a:graphicData>
            </a:graphic>
          </wp:inline>
        </w:drawing>
      </w:r>
    </w:p>
    <w:p w14:paraId="175C6941" w14:textId="77777777" w:rsidR="00B51919" w:rsidRDefault="00B51919" w:rsidP="00323E10">
      <w:pPr>
        <w:rPr>
          <w:b/>
          <w:sz w:val="24"/>
          <w:szCs w:val="24"/>
        </w:rPr>
      </w:pPr>
    </w:p>
    <w:p w14:paraId="2C0C456F" w14:textId="3FC22D9B" w:rsidR="001B3116" w:rsidRPr="00563B8C" w:rsidRDefault="00283F92" w:rsidP="00323E10">
      <w:pPr>
        <w:rPr>
          <w:b/>
          <w:sz w:val="20"/>
          <w:szCs w:val="20"/>
        </w:rPr>
      </w:pPr>
      <w:r w:rsidRPr="00563B8C">
        <w:rPr>
          <w:b/>
          <w:sz w:val="20"/>
          <w:szCs w:val="20"/>
        </w:rPr>
        <w:t>Skewness of SP</w:t>
      </w:r>
      <w:r w:rsidR="00323E10" w:rsidRPr="00563B8C">
        <w:rPr>
          <w:b/>
          <w:sz w:val="20"/>
          <w:szCs w:val="20"/>
        </w:rPr>
        <w:t xml:space="preserve">: </w:t>
      </w:r>
      <w:r w:rsidR="001B3116" w:rsidRPr="00563B8C">
        <w:rPr>
          <w:b/>
          <w:sz w:val="20"/>
          <w:szCs w:val="20"/>
        </w:rPr>
        <w:t>1.611450</w:t>
      </w:r>
    </w:p>
    <w:p w14:paraId="4DD12CB0" w14:textId="450B5456" w:rsidR="00DC673A" w:rsidRPr="00563B8C" w:rsidRDefault="00191040" w:rsidP="001B3116">
      <w:pPr>
        <w:rPr>
          <w:rFonts w:ascii="Consolas" w:eastAsia="Times New Roman" w:hAnsi="Consolas" w:cs="Times New Roman"/>
          <w:color w:val="CCCCCC"/>
          <w:sz w:val="20"/>
          <w:szCs w:val="20"/>
          <w:lang w:val="en-IN" w:eastAsia="en-IN"/>
        </w:rPr>
      </w:pPr>
      <w:r w:rsidRPr="00563B8C">
        <w:rPr>
          <w:bCs/>
          <w:sz w:val="20"/>
          <w:szCs w:val="20"/>
        </w:rPr>
        <w:t>Inference – Majority of observations for SP are near the left with few observations dispersed far towards the right, creating a long tail i.e., highly right skewed (positive skew).</w:t>
      </w:r>
    </w:p>
    <w:p w14:paraId="05D3639F" w14:textId="1C07E157" w:rsidR="001B3116" w:rsidRPr="00563B8C" w:rsidRDefault="00283F92" w:rsidP="001B3116">
      <w:pPr>
        <w:rPr>
          <w:b/>
          <w:sz w:val="20"/>
          <w:szCs w:val="20"/>
        </w:rPr>
      </w:pPr>
      <w:r w:rsidRPr="00563B8C">
        <w:rPr>
          <w:b/>
          <w:sz w:val="20"/>
          <w:szCs w:val="20"/>
        </w:rPr>
        <w:t>Skewness of WT</w:t>
      </w:r>
      <w:r w:rsidR="00323E10" w:rsidRPr="00563B8C">
        <w:rPr>
          <w:b/>
          <w:sz w:val="20"/>
          <w:szCs w:val="20"/>
        </w:rPr>
        <w:t xml:space="preserve">: </w:t>
      </w:r>
      <w:r w:rsidR="001B3116" w:rsidRPr="00563B8C">
        <w:rPr>
          <w:b/>
          <w:sz w:val="20"/>
          <w:szCs w:val="20"/>
        </w:rPr>
        <w:t xml:space="preserve">-0.614753         </w:t>
      </w:r>
    </w:p>
    <w:p w14:paraId="1A253CAB" w14:textId="0511554D" w:rsidR="00191040" w:rsidRPr="00563B8C" w:rsidRDefault="00191040" w:rsidP="00191040">
      <w:pPr>
        <w:rPr>
          <w:bCs/>
          <w:sz w:val="20"/>
          <w:szCs w:val="20"/>
        </w:rPr>
      </w:pPr>
      <w:r w:rsidRPr="00563B8C">
        <w:rPr>
          <w:bCs/>
          <w:sz w:val="20"/>
          <w:szCs w:val="20"/>
        </w:rPr>
        <w:t>Inference – The observations of weight are left skewed (negative skew).</w:t>
      </w:r>
    </w:p>
    <w:p w14:paraId="3EEE06AD" w14:textId="6EA46EF5" w:rsidR="008A449A" w:rsidRPr="00563B8C" w:rsidRDefault="00191040" w:rsidP="00F14985">
      <w:pPr>
        <w:rPr>
          <w:rFonts w:ascii="Consolas" w:eastAsia="Times New Roman" w:hAnsi="Consolas" w:cs="Times New Roman"/>
          <w:color w:val="CCCCCC"/>
          <w:sz w:val="20"/>
          <w:szCs w:val="20"/>
          <w:lang w:val="en-IN" w:eastAsia="en-IN"/>
        </w:rPr>
      </w:pPr>
      <w:r>
        <w:rPr>
          <w:b/>
          <w:sz w:val="24"/>
          <w:szCs w:val="24"/>
        </w:rPr>
        <w:br/>
      </w:r>
      <w:r w:rsidR="00881790" w:rsidRPr="00563B8C">
        <w:rPr>
          <w:b/>
          <w:sz w:val="20"/>
          <w:szCs w:val="20"/>
        </w:rPr>
        <w:t>Calculating the kurtosis using Python:</w:t>
      </w:r>
    </w:p>
    <w:p w14:paraId="2EE73E58" w14:textId="585EB61C" w:rsidR="003E064C" w:rsidRPr="00563B8C" w:rsidRDefault="008A449A" w:rsidP="008A449A">
      <w:pPr>
        <w:rPr>
          <w:b/>
          <w:sz w:val="20"/>
          <w:szCs w:val="20"/>
        </w:rPr>
      </w:pPr>
      <w:r w:rsidRPr="00563B8C">
        <w:rPr>
          <w:b/>
          <w:sz w:val="20"/>
          <w:szCs w:val="20"/>
        </w:rPr>
        <w:t>kurtosis of SP</w:t>
      </w:r>
      <w:r w:rsidR="00323E10" w:rsidRPr="00563B8C">
        <w:rPr>
          <w:b/>
          <w:sz w:val="20"/>
          <w:szCs w:val="20"/>
        </w:rPr>
        <w:t xml:space="preserve">: </w:t>
      </w:r>
      <w:r w:rsidR="003E064C" w:rsidRPr="00563B8C">
        <w:rPr>
          <w:b/>
          <w:sz w:val="20"/>
          <w:szCs w:val="20"/>
        </w:rPr>
        <w:t>2.977329</w:t>
      </w:r>
    </w:p>
    <w:p w14:paraId="5FA85846" w14:textId="7BD10333" w:rsidR="008A449A" w:rsidRPr="00323E10" w:rsidRDefault="00D7441B" w:rsidP="003E064C">
      <w:pPr>
        <w:rPr>
          <w:rFonts w:ascii="Consolas" w:eastAsia="Times New Roman" w:hAnsi="Consolas" w:cs="Times New Roman"/>
          <w:color w:val="CCCCCC"/>
          <w:sz w:val="20"/>
          <w:szCs w:val="20"/>
          <w:lang w:val="en-IN" w:eastAsia="en-IN"/>
        </w:rPr>
      </w:pPr>
      <w:r w:rsidRPr="00323E10">
        <w:rPr>
          <w:bCs/>
          <w:sz w:val="20"/>
          <w:szCs w:val="20"/>
        </w:rPr>
        <w:t>Inference: Since the kurtosis is</w:t>
      </w:r>
      <w:r w:rsidRPr="00323E10">
        <w:rPr>
          <w:sz w:val="20"/>
          <w:szCs w:val="20"/>
        </w:rPr>
        <w:t xml:space="preserve"> </w:t>
      </w:r>
      <w:r w:rsidRPr="00323E10">
        <w:rPr>
          <w:bCs/>
          <w:sz w:val="20"/>
          <w:szCs w:val="20"/>
        </w:rPr>
        <w:t>positive, it indicates that the distribution is peaked and possesses thick tails. Since the value of kurtosis is almost equivalent to 3, it is more towards the normal distribution (having kurtosis of 3).</w:t>
      </w:r>
    </w:p>
    <w:p w14:paraId="0435BB51" w14:textId="4CF2DCA7" w:rsidR="003E064C" w:rsidRPr="00563B8C" w:rsidRDefault="008A449A" w:rsidP="003E064C">
      <w:pPr>
        <w:rPr>
          <w:bCs/>
          <w:sz w:val="20"/>
          <w:szCs w:val="20"/>
        </w:rPr>
      </w:pPr>
      <w:r w:rsidRPr="00563B8C">
        <w:rPr>
          <w:b/>
          <w:sz w:val="20"/>
          <w:szCs w:val="20"/>
        </w:rPr>
        <w:t>kurtosis of WT</w:t>
      </w:r>
      <w:r w:rsidR="00323E10" w:rsidRPr="00563B8C">
        <w:rPr>
          <w:b/>
          <w:sz w:val="20"/>
          <w:szCs w:val="20"/>
        </w:rPr>
        <w:t xml:space="preserve">: </w:t>
      </w:r>
      <w:r w:rsidR="003E064C" w:rsidRPr="00563B8C">
        <w:rPr>
          <w:b/>
          <w:sz w:val="20"/>
          <w:szCs w:val="20"/>
        </w:rPr>
        <w:t>0.950291</w:t>
      </w:r>
      <w:r w:rsidR="003E064C" w:rsidRPr="00563B8C">
        <w:rPr>
          <w:bCs/>
          <w:sz w:val="20"/>
          <w:szCs w:val="20"/>
        </w:rPr>
        <w:t xml:space="preserve"> </w:t>
      </w:r>
    </w:p>
    <w:p w14:paraId="04082963" w14:textId="75CBD9E8" w:rsidR="00D7441B" w:rsidRDefault="00D7441B" w:rsidP="00D7441B">
      <w:pPr>
        <w:rPr>
          <w:bCs/>
          <w:sz w:val="20"/>
          <w:szCs w:val="20"/>
        </w:rPr>
      </w:pPr>
      <w:r w:rsidRPr="00323E10">
        <w:rPr>
          <w:bCs/>
          <w:sz w:val="20"/>
          <w:szCs w:val="20"/>
        </w:rPr>
        <w:t>Inference: Since the kurtosis is</w:t>
      </w:r>
      <w:r w:rsidRPr="00323E10">
        <w:rPr>
          <w:sz w:val="20"/>
          <w:szCs w:val="20"/>
        </w:rPr>
        <w:t xml:space="preserve"> </w:t>
      </w:r>
      <w:r w:rsidRPr="00323E10">
        <w:rPr>
          <w:bCs/>
          <w:sz w:val="20"/>
          <w:szCs w:val="20"/>
        </w:rPr>
        <w:t>positive, it indicates that the distribution is peaked and possesses thick tails. However, when compared to SP, the Weight observations are less peaked and lighter at the tails.</w:t>
      </w:r>
    </w:p>
    <w:p w14:paraId="674B94A5" w14:textId="77777777" w:rsidR="00563B8C" w:rsidRDefault="00563B8C" w:rsidP="00D7441B">
      <w:pPr>
        <w:rPr>
          <w:bCs/>
          <w:sz w:val="20"/>
          <w:szCs w:val="20"/>
        </w:rPr>
      </w:pPr>
    </w:p>
    <w:p w14:paraId="6368A9D6" w14:textId="77777777" w:rsidR="00563B8C" w:rsidRDefault="00563B8C" w:rsidP="00D7441B">
      <w:pPr>
        <w:rPr>
          <w:bCs/>
          <w:sz w:val="20"/>
          <w:szCs w:val="20"/>
        </w:rPr>
      </w:pPr>
    </w:p>
    <w:p w14:paraId="11954FC8" w14:textId="77777777" w:rsidR="00563B8C" w:rsidRPr="00323E10" w:rsidRDefault="00563B8C" w:rsidP="00D7441B">
      <w:pPr>
        <w:rPr>
          <w:bCs/>
          <w:sz w:val="20"/>
          <w:szCs w:val="20"/>
        </w:rPr>
      </w:pPr>
    </w:p>
    <w:p w14:paraId="0EE61C80" w14:textId="77777777" w:rsidR="00707DE3" w:rsidRPr="00563B8C" w:rsidRDefault="00BC5748" w:rsidP="00707DE3">
      <w:pPr>
        <w:rPr>
          <w:b/>
          <w:sz w:val="24"/>
          <w:szCs w:val="24"/>
        </w:rPr>
      </w:pPr>
      <w:r w:rsidRPr="00563B8C">
        <w:rPr>
          <w:b/>
          <w:sz w:val="24"/>
          <w:szCs w:val="24"/>
        </w:rPr>
        <w:t>Q10</w:t>
      </w:r>
      <w:r w:rsidR="00707DE3" w:rsidRPr="00563B8C">
        <w:rPr>
          <w:b/>
          <w:sz w:val="24"/>
          <w:szCs w:val="24"/>
        </w:rPr>
        <w:t>) Draw inferences about the following boxplot &amp; histogram</w:t>
      </w:r>
    </w:p>
    <w:p w14:paraId="29293124" w14:textId="03BCF12A" w:rsidR="00707DE3" w:rsidRDefault="00BD1B08" w:rsidP="00BD1B08">
      <w:pPr>
        <w:jc w:val="center"/>
      </w:pPr>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05pt;height:147.2pt">
            <v:imagedata r:id="rId10" o:title="histogram"/>
          </v:shape>
        </w:pict>
      </w:r>
    </w:p>
    <w:p w14:paraId="6BD2B39C" w14:textId="77777777" w:rsidR="00767ADB" w:rsidRDefault="00767ADB" w:rsidP="00767ADB">
      <w:pPr>
        <w:rPr>
          <w:rFonts w:cstheme="minorHAnsi"/>
          <w:sz w:val="28"/>
          <w:szCs w:val="28"/>
        </w:rPr>
      </w:pPr>
    </w:p>
    <w:p w14:paraId="024FD974" w14:textId="48CC973C" w:rsidR="00767ADB" w:rsidRPr="00767ADB" w:rsidRDefault="00767ADB" w:rsidP="00767ADB">
      <w:pPr>
        <w:rPr>
          <w:rFonts w:cstheme="minorHAnsi"/>
          <w:sz w:val="28"/>
          <w:szCs w:val="28"/>
        </w:rPr>
      </w:pPr>
      <w:r w:rsidRPr="00767ADB">
        <w:rPr>
          <w:rFonts w:cstheme="minorHAnsi"/>
          <w:sz w:val="28"/>
          <w:szCs w:val="28"/>
        </w:rPr>
        <w:t>Solution:</w:t>
      </w:r>
    </w:p>
    <w:p w14:paraId="2C4F0B65" w14:textId="55C85A18" w:rsidR="00707DE3" w:rsidRPr="00563B8C" w:rsidRDefault="000F65E8" w:rsidP="00707DE3">
      <w:pPr>
        <w:rPr>
          <w:sz w:val="24"/>
          <w:szCs w:val="24"/>
        </w:rPr>
      </w:pPr>
      <w:r w:rsidRPr="00563B8C">
        <w:rPr>
          <w:sz w:val="24"/>
          <w:szCs w:val="24"/>
        </w:rPr>
        <w:t>Observations:</w:t>
      </w:r>
    </w:p>
    <w:p w14:paraId="62F407C2" w14:textId="48BDF1F7" w:rsidR="004F2F1D" w:rsidRDefault="000F65E8" w:rsidP="00707DE3">
      <w:pPr>
        <w:rPr>
          <w:sz w:val="20"/>
          <w:szCs w:val="20"/>
        </w:rPr>
      </w:pPr>
      <w:r w:rsidRPr="00323E10">
        <w:rPr>
          <w:sz w:val="20"/>
          <w:szCs w:val="20"/>
        </w:rPr>
        <w:t>In this histogram, we see that the observations a</w:t>
      </w:r>
      <w:r w:rsidR="004F2F1D">
        <w:rPr>
          <w:sz w:val="20"/>
          <w:szCs w:val="20"/>
        </w:rPr>
        <w:t>re –</w:t>
      </w:r>
    </w:p>
    <w:p w14:paraId="2F18F649" w14:textId="0CEC83C8" w:rsidR="004F2F1D" w:rsidRPr="002D3CE6" w:rsidRDefault="004F2F1D" w:rsidP="002D3CE6">
      <w:pPr>
        <w:pStyle w:val="ListParagraph"/>
        <w:numPr>
          <w:ilvl w:val="0"/>
          <w:numId w:val="13"/>
        </w:numPr>
        <w:rPr>
          <w:sz w:val="20"/>
          <w:szCs w:val="20"/>
        </w:rPr>
      </w:pPr>
      <w:r w:rsidRPr="002D3CE6">
        <w:rPr>
          <w:sz w:val="20"/>
          <w:szCs w:val="20"/>
        </w:rPr>
        <w:t>S</w:t>
      </w:r>
      <w:r w:rsidR="000F65E8" w:rsidRPr="002D3CE6">
        <w:rPr>
          <w:sz w:val="20"/>
          <w:szCs w:val="20"/>
        </w:rPr>
        <w:t xml:space="preserve">kewed to the right side of the peak when compared to the left side. </w:t>
      </w:r>
    </w:p>
    <w:p w14:paraId="69F8655D" w14:textId="77777777" w:rsidR="004F2F1D" w:rsidRDefault="000F65E8" w:rsidP="004F2F1D">
      <w:pPr>
        <w:pStyle w:val="ListParagraph"/>
        <w:numPr>
          <w:ilvl w:val="0"/>
          <w:numId w:val="13"/>
        </w:numPr>
        <w:rPr>
          <w:sz w:val="20"/>
          <w:szCs w:val="20"/>
        </w:rPr>
      </w:pPr>
      <w:r w:rsidRPr="004F2F1D">
        <w:rPr>
          <w:sz w:val="20"/>
          <w:szCs w:val="20"/>
        </w:rPr>
        <w:t>This is a positive skew and the mean will be greater than the median.</w:t>
      </w:r>
    </w:p>
    <w:p w14:paraId="1246F02D" w14:textId="77777777" w:rsidR="004F2F1D" w:rsidRDefault="000F65E8" w:rsidP="004F2F1D">
      <w:pPr>
        <w:pStyle w:val="ListParagraph"/>
        <w:numPr>
          <w:ilvl w:val="0"/>
          <w:numId w:val="13"/>
        </w:numPr>
        <w:rPr>
          <w:sz w:val="20"/>
          <w:szCs w:val="20"/>
        </w:rPr>
      </w:pPr>
      <w:r w:rsidRPr="004F2F1D">
        <w:rPr>
          <w:sz w:val="20"/>
          <w:szCs w:val="20"/>
        </w:rPr>
        <w:t xml:space="preserve">Here majority of ChickWeight is concentrated between </w:t>
      </w:r>
      <w:r w:rsidR="00A51793" w:rsidRPr="004F2F1D">
        <w:rPr>
          <w:sz w:val="20"/>
          <w:szCs w:val="20"/>
        </w:rPr>
        <w:t xml:space="preserve">within the range </w:t>
      </w:r>
      <w:r w:rsidRPr="004F2F1D">
        <w:rPr>
          <w:sz w:val="20"/>
          <w:szCs w:val="20"/>
        </w:rPr>
        <w:t xml:space="preserve">50 </w:t>
      </w:r>
      <w:r w:rsidR="00A51793" w:rsidRPr="004F2F1D">
        <w:rPr>
          <w:sz w:val="20"/>
          <w:szCs w:val="20"/>
        </w:rPr>
        <w:t>to</w:t>
      </w:r>
      <w:r w:rsidRPr="004F2F1D">
        <w:rPr>
          <w:sz w:val="20"/>
          <w:szCs w:val="20"/>
        </w:rPr>
        <w:t xml:space="preserve"> 200</w:t>
      </w:r>
    </w:p>
    <w:p w14:paraId="7163EDDB" w14:textId="77777777" w:rsidR="004F2F1D" w:rsidRDefault="004F2F1D" w:rsidP="004F2F1D">
      <w:pPr>
        <w:pStyle w:val="ListParagraph"/>
        <w:numPr>
          <w:ilvl w:val="0"/>
          <w:numId w:val="13"/>
        </w:numPr>
        <w:rPr>
          <w:sz w:val="20"/>
          <w:szCs w:val="20"/>
        </w:rPr>
      </w:pPr>
      <w:r>
        <w:rPr>
          <w:sz w:val="20"/>
          <w:szCs w:val="20"/>
        </w:rPr>
        <w:t>T</w:t>
      </w:r>
      <w:r w:rsidR="00A51793" w:rsidRPr="004F2F1D">
        <w:rPr>
          <w:sz w:val="20"/>
          <w:szCs w:val="20"/>
        </w:rPr>
        <w:t xml:space="preserve">he highest frequency being ~200 between the range 50 and 100. </w:t>
      </w:r>
    </w:p>
    <w:p w14:paraId="4B544C44" w14:textId="77777777" w:rsidR="004F2F1D" w:rsidRDefault="00A51793" w:rsidP="004F2F1D">
      <w:pPr>
        <w:pStyle w:val="ListParagraph"/>
        <w:numPr>
          <w:ilvl w:val="0"/>
          <w:numId w:val="13"/>
        </w:numPr>
        <w:rPr>
          <w:sz w:val="20"/>
          <w:szCs w:val="20"/>
        </w:rPr>
      </w:pPr>
      <w:r w:rsidRPr="004F2F1D">
        <w:rPr>
          <w:sz w:val="20"/>
          <w:szCs w:val="20"/>
        </w:rPr>
        <w:t>There are</w:t>
      </w:r>
      <w:r w:rsidR="000F65E8" w:rsidRPr="004F2F1D">
        <w:rPr>
          <w:sz w:val="20"/>
          <w:szCs w:val="20"/>
        </w:rPr>
        <w:t xml:space="preserve"> very less observations hav</w:t>
      </w:r>
      <w:r w:rsidRPr="004F2F1D">
        <w:rPr>
          <w:sz w:val="20"/>
          <w:szCs w:val="20"/>
        </w:rPr>
        <w:t>ing</w:t>
      </w:r>
      <w:r w:rsidR="000F65E8" w:rsidRPr="004F2F1D">
        <w:rPr>
          <w:sz w:val="20"/>
          <w:szCs w:val="20"/>
        </w:rPr>
        <w:t xml:space="preserve"> Weight </w:t>
      </w:r>
      <w:r w:rsidR="00DB78EE" w:rsidRPr="004F2F1D">
        <w:rPr>
          <w:sz w:val="20"/>
          <w:szCs w:val="20"/>
        </w:rPr>
        <w:t xml:space="preserve">greater than 200 and </w:t>
      </w:r>
      <w:r w:rsidR="000F65E8" w:rsidRPr="004F2F1D">
        <w:rPr>
          <w:sz w:val="20"/>
          <w:szCs w:val="20"/>
        </w:rPr>
        <w:t>extending towards 400</w:t>
      </w:r>
      <w:r w:rsidRPr="004F2F1D">
        <w:rPr>
          <w:sz w:val="20"/>
          <w:szCs w:val="20"/>
        </w:rPr>
        <w:t xml:space="preserve"> (having the least i.e., between 5-10 frequency), which are the outliers</w:t>
      </w:r>
      <w:r w:rsidR="00DB78EE" w:rsidRPr="004F2F1D">
        <w:rPr>
          <w:sz w:val="20"/>
          <w:szCs w:val="20"/>
        </w:rPr>
        <w:t>, giving it a long tail</w:t>
      </w:r>
      <w:r w:rsidR="000F65E8" w:rsidRPr="004F2F1D">
        <w:rPr>
          <w:sz w:val="20"/>
          <w:szCs w:val="20"/>
        </w:rPr>
        <w:t>.</w:t>
      </w:r>
      <w:r w:rsidR="00DB78EE" w:rsidRPr="004F2F1D">
        <w:rPr>
          <w:sz w:val="20"/>
          <w:szCs w:val="20"/>
        </w:rPr>
        <w:t xml:space="preserve"> </w:t>
      </w:r>
    </w:p>
    <w:p w14:paraId="057E84B8" w14:textId="7ED84ECF" w:rsidR="000F65E8" w:rsidRPr="004F2F1D" w:rsidRDefault="004F2F1D" w:rsidP="004F2F1D">
      <w:pPr>
        <w:pStyle w:val="ListParagraph"/>
        <w:numPr>
          <w:ilvl w:val="0"/>
          <w:numId w:val="13"/>
        </w:numPr>
        <w:rPr>
          <w:sz w:val="20"/>
          <w:szCs w:val="20"/>
        </w:rPr>
      </w:pPr>
      <w:r>
        <w:rPr>
          <w:sz w:val="20"/>
          <w:szCs w:val="20"/>
        </w:rPr>
        <w:t>T</w:t>
      </w:r>
      <w:r w:rsidR="00DB78EE" w:rsidRPr="004F2F1D">
        <w:rPr>
          <w:sz w:val="20"/>
          <w:szCs w:val="20"/>
        </w:rPr>
        <w:t xml:space="preserve">here are few outliers </w:t>
      </w:r>
      <w:r w:rsidR="00323E10" w:rsidRPr="004F2F1D">
        <w:rPr>
          <w:sz w:val="20"/>
          <w:szCs w:val="20"/>
        </w:rPr>
        <w:t xml:space="preserve">at the Upper Extreme </w:t>
      </w:r>
      <w:r w:rsidR="00DB78EE" w:rsidRPr="004F2F1D">
        <w:rPr>
          <w:sz w:val="20"/>
          <w:szCs w:val="20"/>
        </w:rPr>
        <w:t xml:space="preserve">greater than 200 </w:t>
      </w:r>
      <w:r w:rsidR="00A51793" w:rsidRPr="004F2F1D">
        <w:rPr>
          <w:sz w:val="20"/>
          <w:szCs w:val="20"/>
        </w:rPr>
        <w:t xml:space="preserve">up to 400, </w:t>
      </w:r>
      <w:r w:rsidR="00DB78EE" w:rsidRPr="004F2F1D">
        <w:rPr>
          <w:sz w:val="20"/>
          <w:szCs w:val="20"/>
        </w:rPr>
        <w:t xml:space="preserve">causing the </w:t>
      </w:r>
      <w:r w:rsidR="00A51793" w:rsidRPr="004F2F1D">
        <w:rPr>
          <w:sz w:val="20"/>
          <w:szCs w:val="20"/>
        </w:rPr>
        <w:t xml:space="preserve">long </w:t>
      </w:r>
      <w:r w:rsidR="00DB78EE" w:rsidRPr="004F2F1D">
        <w:rPr>
          <w:sz w:val="20"/>
          <w:szCs w:val="20"/>
        </w:rPr>
        <w:t>right skew in the curve.</w:t>
      </w:r>
    </w:p>
    <w:p w14:paraId="6F74E8F2" w14:textId="3107CB66" w:rsidR="00266B62" w:rsidRDefault="00B51919" w:rsidP="00BD1B08">
      <w:pPr>
        <w:jc w:val="center"/>
      </w:pPr>
      <w:r>
        <w:rPr>
          <w:noProof/>
        </w:rPr>
        <w:pict w14:anchorId="7663A373">
          <v:shape id="_x0000_i1026" type="#_x0000_t75" style="width:137.1pt;height:138.5pt">
            <v:imagedata r:id="rId11" o:title="Boxplot1"/>
          </v:shape>
        </w:pict>
      </w:r>
    </w:p>
    <w:p w14:paraId="1F891476" w14:textId="77777777" w:rsidR="00767ADB" w:rsidRPr="00563B8C" w:rsidRDefault="00767ADB" w:rsidP="00767ADB">
      <w:pPr>
        <w:rPr>
          <w:rFonts w:cstheme="minorHAnsi"/>
          <w:sz w:val="24"/>
          <w:szCs w:val="24"/>
        </w:rPr>
      </w:pPr>
      <w:r w:rsidRPr="00563B8C">
        <w:rPr>
          <w:rFonts w:cstheme="minorHAnsi"/>
          <w:sz w:val="24"/>
          <w:szCs w:val="24"/>
        </w:rPr>
        <w:t>Solution:</w:t>
      </w:r>
    </w:p>
    <w:p w14:paraId="68E2BFE4" w14:textId="77777777" w:rsidR="00767ADB" w:rsidRPr="00BD36B8" w:rsidRDefault="00767ADB" w:rsidP="00767ADB">
      <w:pPr>
        <w:rPr>
          <w:sz w:val="20"/>
          <w:szCs w:val="20"/>
        </w:rPr>
      </w:pPr>
      <w:r w:rsidRPr="00BD36B8">
        <w:rPr>
          <w:sz w:val="20"/>
          <w:szCs w:val="20"/>
        </w:rPr>
        <w:t>Observations:</w:t>
      </w:r>
    </w:p>
    <w:p w14:paraId="1AA933EC" w14:textId="07DE3B45" w:rsidR="00BC32E0" w:rsidRDefault="00767ADB" w:rsidP="00767ADB">
      <w:pPr>
        <w:rPr>
          <w:sz w:val="20"/>
          <w:szCs w:val="20"/>
        </w:rPr>
      </w:pPr>
      <w:r w:rsidRPr="00BD36B8">
        <w:rPr>
          <w:sz w:val="20"/>
          <w:szCs w:val="20"/>
        </w:rPr>
        <w:t>In this boxplot, we see that</w:t>
      </w:r>
      <w:r w:rsidR="00BC32E0">
        <w:rPr>
          <w:sz w:val="20"/>
          <w:szCs w:val="20"/>
        </w:rPr>
        <w:t xml:space="preserve"> –</w:t>
      </w:r>
    </w:p>
    <w:p w14:paraId="7E44CCCD" w14:textId="53482630" w:rsidR="00BC32E0" w:rsidRPr="002D3CE6" w:rsidRDefault="00BC32E0" w:rsidP="002D3CE6">
      <w:pPr>
        <w:pStyle w:val="ListParagraph"/>
        <w:numPr>
          <w:ilvl w:val="0"/>
          <w:numId w:val="14"/>
        </w:numPr>
        <w:rPr>
          <w:sz w:val="20"/>
          <w:szCs w:val="20"/>
        </w:rPr>
      </w:pPr>
      <w:r w:rsidRPr="002D3CE6">
        <w:rPr>
          <w:sz w:val="20"/>
          <w:szCs w:val="20"/>
        </w:rPr>
        <w:t>T</w:t>
      </w:r>
      <w:r w:rsidR="00767ADB" w:rsidRPr="002D3CE6">
        <w:rPr>
          <w:sz w:val="20"/>
          <w:szCs w:val="20"/>
        </w:rPr>
        <w:t xml:space="preserve">he median is towards the </w:t>
      </w:r>
      <w:r w:rsidR="00527B03" w:rsidRPr="002D3CE6">
        <w:rPr>
          <w:sz w:val="20"/>
          <w:szCs w:val="20"/>
        </w:rPr>
        <w:t>bottom</w:t>
      </w:r>
      <w:r w:rsidR="00767ADB" w:rsidRPr="002D3CE6">
        <w:rPr>
          <w:sz w:val="20"/>
          <w:szCs w:val="20"/>
        </w:rPr>
        <w:t xml:space="preserve"> end</w:t>
      </w:r>
      <w:r w:rsidRPr="002D3CE6">
        <w:rPr>
          <w:sz w:val="20"/>
          <w:szCs w:val="20"/>
        </w:rPr>
        <w:t>.</w:t>
      </w:r>
    </w:p>
    <w:p w14:paraId="5ADC62C8" w14:textId="77777777" w:rsidR="00BC32E0" w:rsidRDefault="00BC32E0" w:rsidP="00BC32E0">
      <w:pPr>
        <w:pStyle w:val="ListParagraph"/>
        <w:numPr>
          <w:ilvl w:val="0"/>
          <w:numId w:val="14"/>
        </w:numPr>
        <w:rPr>
          <w:sz w:val="20"/>
          <w:szCs w:val="20"/>
        </w:rPr>
      </w:pPr>
      <w:r>
        <w:rPr>
          <w:sz w:val="20"/>
          <w:szCs w:val="20"/>
        </w:rPr>
        <w:lastRenderedPageBreak/>
        <w:t>W</w:t>
      </w:r>
      <w:r w:rsidR="00767ADB" w:rsidRPr="00BC32E0">
        <w:rPr>
          <w:sz w:val="20"/>
          <w:szCs w:val="20"/>
        </w:rPr>
        <w:t>e can see some observations towards to the top</w:t>
      </w:r>
      <w:r w:rsidR="00323E10" w:rsidRPr="00BC32E0">
        <w:rPr>
          <w:sz w:val="20"/>
          <w:szCs w:val="20"/>
        </w:rPr>
        <w:t xml:space="preserve"> i.e., Upper Extreme</w:t>
      </w:r>
      <w:r w:rsidR="00767ADB" w:rsidRPr="00BC32E0">
        <w:rPr>
          <w:sz w:val="20"/>
          <w:szCs w:val="20"/>
        </w:rPr>
        <w:t xml:space="preserve"> (represented by round circles</w:t>
      </w:r>
      <w:r w:rsidR="00F30E87" w:rsidRPr="00BC32E0">
        <w:rPr>
          <w:sz w:val="20"/>
          <w:szCs w:val="20"/>
        </w:rPr>
        <w:t xml:space="preserve"> &gt;9, with some overlaps</w:t>
      </w:r>
      <w:r w:rsidR="00767ADB" w:rsidRPr="00BC32E0">
        <w:rPr>
          <w:sz w:val="20"/>
          <w:szCs w:val="20"/>
        </w:rPr>
        <w:t xml:space="preserve">) that are outliers. </w:t>
      </w:r>
    </w:p>
    <w:p w14:paraId="0105F5BD" w14:textId="77777777" w:rsidR="00BC32E0" w:rsidRDefault="00767ADB" w:rsidP="00BC32E0">
      <w:pPr>
        <w:pStyle w:val="ListParagraph"/>
        <w:numPr>
          <w:ilvl w:val="0"/>
          <w:numId w:val="14"/>
        </w:numPr>
        <w:rPr>
          <w:sz w:val="20"/>
          <w:szCs w:val="20"/>
        </w:rPr>
      </w:pPr>
      <w:r w:rsidRPr="00BC32E0">
        <w:rPr>
          <w:sz w:val="20"/>
          <w:szCs w:val="20"/>
        </w:rPr>
        <w:t>We also see that the upper whisker is longer than the lower whisker indicating that the data is more skewed to the top</w:t>
      </w:r>
      <w:r w:rsidR="00527B03" w:rsidRPr="00BC32E0">
        <w:rPr>
          <w:sz w:val="20"/>
          <w:szCs w:val="20"/>
        </w:rPr>
        <w:t xml:space="preserve"> (or right skew, when plotted horizontally) i.e., data is more variable on top</w:t>
      </w:r>
      <w:r w:rsidRPr="00BC32E0">
        <w:rPr>
          <w:sz w:val="20"/>
          <w:szCs w:val="20"/>
        </w:rPr>
        <w:t>.</w:t>
      </w:r>
      <w:r w:rsidR="00527B03" w:rsidRPr="00BC32E0">
        <w:rPr>
          <w:sz w:val="20"/>
          <w:szCs w:val="20"/>
        </w:rPr>
        <w:t xml:space="preserve"> </w:t>
      </w:r>
    </w:p>
    <w:p w14:paraId="6B6B27EC" w14:textId="77777777" w:rsidR="00BC32E0" w:rsidRDefault="00BC32E0" w:rsidP="00BC32E0">
      <w:pPr>
        <w:pStyle w:val="ListParagraph"/>
        <w:numPr>
          <w:ilvl w:val="0"/>
          <w:numId w:val="14"/>
        </w:numPr>
        <w:rPr>
          <w:sz w:val="20"/>
          <w:szCs w:val="20"/>
        </w:rPr>
      </w:pPr>
      <w:r>
        <w:rPr>
          <w:sz w:val="20"/>
          <w:szCs w:val="20"/>
        </w:rPr>
        <w:t>M</w:t>
      </w:r>
      <w:r w:rsidR="00527B03" w:rsidRPr="00BC32E0">
        <w:rPr>
          <w:sz w:val="20"/>
          <w:szCs w:val="20"/>
        </w:rPr>
        <w:t>ost of the observations are concentrated towards the lower end.</w:t>
      </w:r>
      <w:r w:rsidR="00767ADB" w:rsidRPr="00BC32E0">
        <w:rPr>
          <w:sz w:val="20"/>
          <w:szCs w:val="20"/>
        </w:rPr>
        <w:t xml:space="preserve"> </w:t>
      </w:r>
    </w:p>
    <w:p w14:paraId="5DE8838A" w14:textId="2BF8308C" w:rsidR="00767ADB" w:rsidRPr="00BC32E0" w:rsidRDefault="00C1338A" w:rsidP="00BC32E0">
      <w:pPr>
        <w:pStyle w:val="ListParagraph"/>
        <w:numPr>
          <w:ilvl w:val="0"/>
          <w:numId w:val="14"/>
        </w:numPr>
        <w:rPr>
          <w:sz w:val="20"/>
          <w:szCs w:val="20"/>
        </w:rPr>
      </w:pPr>
      <w:r w:rsidRPr="00BC32E0">
        <w:rPr>
          <w:sz w:val="20"/>
          <w:szCs w:val="20"/>
        </w:rPr>
        <w:t xml:space="preserve">We can find that the median is less than the mean. </w:t>
      </w:r>
      <w:r w:rsidR="00767ADB" w:rsidRPr="00BC32E0">
        <w:rPr>
          <w:sz w:val="20"/>
          <w:szCs w:val="20"/>
        </w:rPr>
        <w:t xml:space="preserve">If a histogram where to be constructed </w:t>
      </w:r>
      <w:r w:rsidR="00F30E87" w:rsidRPr="00BC32E0">
        <w:rPr>
          <w:sz w:val="20"/>
          <w:szCs w:val="20"/>
        </w:rPr>
        <w:t>we will see the observations stretched or skewed to the right (positive skew) due to the outliers on the right side</w:t>
      </w:r>
      <w:r w:rsidR="00527B03" w:rsidRPr="00BC32E0">
        <w:rPr>
          <w:sz w:val="20"/>
          <w:szCs w:val="20"/>
        </w:rPr>
        <w:t xml:space="preserve"> and so the</w:t>
      </w:r>
      <w:r w:rsidR="00F30E87" w:rsidRPr="00BC32E0">
        <w:rPr>
          <w:sz w:val="20"/>
          <w:szCs w:val="20"/>
        </w:rPr>
        <w:t xml:space="preserve"> mean will be greater than the median.</w:t>
      </w:r>
    </w:p>
    <w:p w14:paraId="34A2DDEC" w14:textId="3F4C37FF" w:rsidR="00EB6B5E" w:rsidRPr="00563B8C" w:rsidRDefault="00BC5748" w:rsidP="00EB6B5E">
      <w:pPr>
        <w:rPr>
          <w:rFonts w:cstheme="minorHAnsi"/>
          <w:color w:val="000000"/>
          <w:sz w:val="24"/>
          <w:szCs w:val="24"/>
          <w:shd w:val="clear" w:color="auto" w:fill="FFFFFF"/>
        </w:rPr>
      </w:pPr>
      <w:r w:rsidRPr="00563B8C">
        <w:rPr>
          <w:rFonts w:cstheme="minorHAnsi"/>
          <w:b/>
          <w:sz w:val="24"/>
          <w:szCs w:val="24"/>
        </w:rPr>
        <w:t>Q11</w:t>
      </w:r>
      <w:proofErr w:type="gramStart"/>
      <w:r w:rsidR="00EB6B5E" w:rsidRPr="00563B8C">
        <w:rPr>
          <w:rFonts w:cstheme="minorHAnsi"/>
          <w:b/>
          <w:sz w:val="24"/>
          <w:szCs w:val="24"/>
        </w:rPr>
        <w:t xml:space="preserve">)  </w:t>
      </w:r>
      <w:r w:rsidR="00EB6B5E" w:rsidRPr="00563B8C">
        <w:rPr>
          <w:rFonts w:cstheme="minorHAnsi"/>
          <w:color w:val="000000"/>
          <w:sz w:val="24"/>
          <w:szCs w:val="24"/>
          <w:shd w:val="clear" w:color="auto" w:fill="FFFFFF"/>
        </w:rPr>
        <w:t>Suppose</w:t>
      </w:r>
      <w:proofErr w:type="gramEnd"/>
      <w:r w:rsidR="00EB6B5E" w:rsidRPr="00563B8C">
        <w:rPr>
          <w:rFonts w:cstheme="minorHAnsi"/>
          <w:color w:val="000000"/>
          <w:sz w:val="24"/>
          <w:szCs w:val="24"/>
          <w:shd w:val="clear" w:color="auto" w:fill="FFFFFF"/>
        </w:rPr>
        <w:t xml:space="preserve"> we want to estimate the average weight of an adult male in    </w:t>
      </w:r>
      <w:r w:rsidR="008B2CB7" w:rsidRPr="00563B8C">
        <w:rPr>
          <w:rFonts w:cstheme="minorHAnsi"/>
          <w:color w:val="000000"/>
          <w:sz w:val="24"/>
          <w:szCs w:val="24"/>
          <w:shd w:val="clear" w:color="auto" w:fill="FFFFFF"/>
        </w:rPr>
        <w:t>Mexico. We draw a random sample of 2,000 men from a population of 3</w:t>
      </w:r>
      <w:r w:rsidR="00EB6B5E" w:rsidRPr="00563B8C">
        <w:rPr>
          <w:rFonts w:cstheme="minorHAnsi"/>
          <w:color w:val="000000"/>
          <w:sz w:val="24"/>
          <w:szCs w:val="24"/>
          <w:shd w:val="clear" w:color="auto" w:fill="FFFFFF"/>
        </w:rPr>
        <w:t xml:space="preserve">,000,000 men and weigh them. We find that the average </w:t>
      </w:r>
      <w:r w:rsidR="00C76165" w:rsidRPr="00563B8C">
        <w:rPr>
          <w:rFonts w:cstheme="minorHAnsi"/>
          <w:color w:val="000000"/>
          <w:sz w:val="24"/>
          <w:szCs w:val="24"/>
          <w:shd w:val="clear" w:color="auto" w:fill="FFFFFF"/>
        </w:rPr>
        <w:t>person</w:t>
      </w:r>
      <w:r w:rsidR="008B2CB7" w:rsidRPr="00563B8C">
        <w:rPr>
          <w:rFonts w:cstheme="minorHAnsi"/>
          <w:color w:val="000000"/>
          <w:sz w:val="24"/>
          <w:szCs w:val="24"/>
          <w:shd w:val="clear" w:color="auto" w:fill="FFFFFF"/>
        </w:rPr>
        <w:t xml:space="preserve"> in our sample weighs 20</w:t>
      </w:r>
      <w:r w:rsidR="00EB6B5E" w:rsidRPr="00563B8C">
        <w:rPr>
          <w:rFonts w:cstheme="minorHAnsi"/>
          <w:color w:val="000000"/>
          <w:sz w:val="24"/>
          <w:szCs w:val="24"/>
          <w:shd w:val="clear" w:color="auto" w:fill="FFFFFF"/>
        </w:rPr>
        <w:t xml:space="preserve">0 pounds, and the standard deviation of the sample is 30 pounds. </w:t>
      </w:r>
      <w:r w:rsidR="008B2CB7" w:rsidRPr="00563B8C">
        <w:rPr>
          <w:rFonts w:cstheme="minorHAnsi"/>
          <w:color w:val="000000"/>
          <w:sz w:val="24"/>
          <w:szCs w:val="24"/>
          <w:shd w:val="clear" w:color="auto" w:fill="FFFFFF"/>
        </w:rPr>
        <w:t>Calculate 94%,98%,96</w:t>
      </w:r>
      <w:r w:rsidR="00CB08A5" w:rsidRPr="00563B8C">
        <w:rPr>
          <w:rFonts w:cstheme="minorHAnsi"/>
          <w:color w:val="000000"/>
          <w:sz w:val="24"/>
          <w:szCs w:val="24"/>
          <w:shd w:val="clear" w:color="auto" w:fill="FFFFFF"/>
        </w:rPr>
        <w:t>% confidence interval?</w:t>
      </w:r>
    </w:p>
    <w:p w14:paraId="0B9AB07F" w14:textId="6B8BE7F6" w:rsidR="004D5123" w:rsidRDefault="004D5123" w:rsidP="004D5123">
      <w:pPr>
        <w:rPr>
          <w:rFonts w:cstheme="minorHAnsi"/>
          <w:sz w:val="28"/>
          <w:szCs w:val="28"/>
        </w:rPr>
      </w:pPr>
      <w:r w:rsidRPr="00767ADB">
        <w:rPr>
          <w:rFonts w:cstheme="minorHAnsi"/>
          <w:sz w:val="28"/>
          <w:szCs w:val="28"/>
        </w:rPr>
        <w:t>Solution:</w:t>
      </w:r>
    </w:p>
    <w:p w14:paraId="28E72157" w14:textId="2B0A6738" w:rsidR="00F57A7F" w:rsidRDefault="00F57A7F" w:rsidP="004D5123">
      <w:pPr>
        <w:rPr>
          <w:rFonts w:cstheme="minorHAnsi"/>
          <w:sz w:val="28"/>
          <w:szCs w:val="28"/>
        </w:rPr>
      </w:pPr>
      <w:r>
        <w:rPr>
          <w:rFonts w:cstheme="minorHAnsi"/>
          <w:sz w:val="28"/>
          <w:szCs w:val="28"/>
        </w:rPr>
        <w:t>Manual Calculation –</w:t>
      </w:r>
    </w:p>
    <w:p w14:paraId="4AE1465C" w14:textId="5ED19251" w:rsidR="004D5123" w:rsidRPr="003650FE" w:rsidRDefault="004D5123" w:rsidP="00DB143C">
      <w:pPr>
        <w:spacing w:line="240" w:lineRule="auto"/>
        <w:rPr>
          <w:rFonts w:cstheme="minorHAnsi"/>
          <w:sz w:val="20"/>
          <w:szCs w:val="20"/>
        </w:rPr>
      </w:pPr>
      <w:r w:rsidRPr="003650FE">
        <w:rPr>
          <w:rFonts w:cstheme="minorHAnsi"/>
          <w:sz w:val="20"/>
          <w:szCs w:val="20"/>
        </w:rPr>
        <w:t>Since the sample size is &gt;30, it is approximately normally distributed and we will use a z distribution to find the critical values.</w:t>
      </w:r>
    </w:p>
    <w:p w14:paraId="5DC98422" w14:textId="77108565" w:rsidR="00BF296C" w:rsidRPr="003650FE" w:rsidRDefault="00BF296C" w:rsidP="00DB143C">
      <w:pPr>
        <w:spacing w:line="240" w:lineRule="auto"/>
        <w:rPr>
          <w:rFonts w:cstheme="minorHAnsi"/>
          <w:sz w:val="20"/>
          <w:szCs w:val="20"/>
        </w:rPr>
      </w:pPr>
      <w:r w:rsidRPr="003650FE">
        <w:rPr>
          <w:rFonts w:cstheme="minorHAnsi"/>
          <w:sz w:val="20"/>
          <w:szCs w:val="20"/>
        </w:rPr>
        <w:t>Given values –</w:t>
      </w:r>
    </w:p>
    <w:p w14:paraId="3C2C2699" w14:textId="0A0F7DAE" w:rsidR="00BF296C" w:rsidRPr="003650FE" w:rsidRDefault="00BF296C" w:rsidP="00DB143C">
      <w:pPr>
        <w:spacing w:line="240" w:lineRule="auto"/>
        <w:rPr>
          <w:rFonts w:cstheme="minorHAnsi"/>
          <w:sz w:val="20"/>
          <w:szCs w:val="20"/>
        </w:rPr>
      </w:pPr>
      <w:r w:rsidRPr="003650FE">
        <w:rPr>
          <w:rFonts w:cstheme="minorHAnsi"/>
          <w:sz w:val="20"/>
          <w:szCs w:val="20"/>
        </w:rPr>
        <w:t>Sample size (n) = 2000</w:t>
      </w:r>
    </w:p>
    <w:p w14:paraId="7AC69D94" w14:textId="77777777" w:rsidR="00F57A7F" w:rsidRPr="003650FE" w:rsidRDefault="00F57A7F" w:rsidP="00DB143C">
      <w:pPr>
        <w:spacing w:line="240" w:lineRule="auto"/>
        <w:rPr>
          <w:rFonts w:cstheme="minorHAnsi"/>
          <w:sz w:val="20"/>
          <w:szCs w:val="20"/>
        </w:rPr>
      </w:pPr>
      <w:r w:rsidRPr="003650FE">
        <w:rPr>
          <w:rFonts w:cstheme="minorHAnsi"/>
          <w:sz w:val="20"/>
          <w:szCs w:val="20"/>
        </w:rPr>
        <w:t>CI = the confidence interval</w:t>
      </w:r>
    </w:p>
    <w:p w14:paraId="3098236A" w14:textId="720C7F19" w:rsidR="00F57A7F" w:rsidRPr="003650FE" w:rsidRDefault="00F57A7F" w:rsidP="00DB143C">
      <w:pPr>
        <w:spacing w:line="240" w:lineRule="auto"/>
        <w:rPr>
          <w:rFonts w:cstheme="minorHAnsi"/>
          <w:sz w:val="20"/>
          <w:szCs w:val="20"/>
        </w:rPr>
      </w:pPr>
      <w:r w:rsidRPr="003650FE">
        <w:rPr>
          <w:rFonts w:cstheme="minorHAnsi"/>
          <w:sz w:val="20"/>
          <w:szCs w:val="20"/>
        </w:rPr>
        <w:t>X̄ = the population mean</w:t>
      </w:r>
      <w:r w:rsidR="00872F3F" w:rsidRPr="003650FE">
        <w:rPr>
          <w:rFonts w:cstheme="minorHAnsi"/>
          <w:sz w:val="20"/>
          <w:szCs w:val="20"/>
        </w:rPr>
        <w:t xml:space="preserve"> = 200</w:t>
      </w:r>
    </w:p>
    <w:p w14:paraId="57935BAB" w14:textId="77777777" w:rsidR="00F57A7F" w:rsidRPr="003650FE" w:rsidRDefault="00F57A7F" w:rsidP="00DB143C">
      <w:pPr>
        <w:spacing w:line="240" w:lineRule="auto"/>
        <w:rPr>
          <w:rFonts w:cstheme="minorHAnsi"/>
          <w:sz w:val="20"/>
          <w:szCs w:val="20"/>
        </w:rPr>
      </w:pPr>
      <w:r w:rsidRPr="003650FE">
        <w:rPr>
          <w:rFonts w:cstheme="minorHAnsi"/>
          <w:sz w:val="20"/>
          <w:szCs w:val="20"/>
        </w:rPr>
        <w:t>Z* = the critical value of the z distribution</w:t>
      </w:r>
    </w:p>
    <w:p w14:paraId="4B3097DF" w14:textId="66770CC2" w:rsidR="00F57A7F" w:rsidRPr="003650FE" w:rsidRDefault="00F57A7F" w:rsidP="00DB143C">
      <w:pPr>
        <w:spacing w:line="240" w:lineRule="auto"/>
        <w:rPr>
          <w:rFonts w:cstheme="minorHAnsi"/>
          <w:sz w:val="20"/>
          <w:szCs w:val="20"/>
        </w:rPr>
      </w:pPr>
      <w:r w:rsidRPr="003650FE">
        <w:rPr>
          <w:rFonts w:cstheme="minorHAnsi"/>
          <w:sz w:val="20"/>
          <w:szCs w:val="20"/>
        </w:rPr>
        <w:t>σ = the population standard deviation</w:t>
      </w:r>
      <w:r w:rsidR="00872F3F" w:rsidRPr="003650FE">
        <w:rPr>
          <w:rFonts w:cstheme="minorHAnsi"/>
          <w:sz w:val="20"/>
          <w:szCs w:val="20"/>
        </w:rPr>
        <w:t xml:space="preserve"> = 30</w:t>
      </w:r>
    </w:p>
    <w:p w14:paraId="223F1D4E" w14:textId="77777777" w:rsidR="00F57A7F" w:rsidRPr="003650FE" w:rsidRDefault="00F57A7F" w:rsidP="00DB143C">
      <w:pPr>
        <w:spacing w:line="240" w:lineRule="auto"/>
        <w:rPr>
          <w:rFonts w:cstheme="minorHAnsi"/>
          <w:sz w:val="20"/>
          <w:szCs w:val="20"/>
        </w:rPr>
      </w:pPr>
      <w:r w:rsidRPr="003650FE">
        <w:rPr>
          <w:rFonts w:cstheme="minorHAnsi"/>
          <w:sz w:val="20"/>
          <w:szCs w:val="20"/>
        </w:rPr>
        <w:t>√n = the square root of the population size</w:t>
      </w:r>
    </w:p>
    <w:p w14:paraId="19E829A2" w14:textId="77777777" w:rsidR="00D01388" w:rsidRPr="003650FE" w:rsidRDefault="00D01388" w:rsidP="008141FC">
      <w:pPr>
        <w:spacing w:after="0" w:line="240" w:lineRule="auto"/>
        <w:rPr>
          <w:rFonts w:cstheme="minorHAnsi"/>
          <w:sz w:val="20"/>
          <w:szCs w:val="20"/>
        </w:rPr>
      </w:pPr>
      <w:r w:rsidRPr="003650FE">
        <w:rPr>
          <w:rFonts w:cstheme="minorHAnsi"/>
          <w:sz w:val="20"/>
          <w:szCs w:val="20"/>
        </w:rPr>
        <w:t>CI = X̄± Z× (sigma/√n)</w:t>
      </w:r>
    </w:p>
    <w:p w14:paraId="641D277C" w14:textId="77777777" w:rsidR="008141FC" w:rsidRPr="003650FE" w:rsidRDefault="008141FC" w:rsidP="008141FC">
      <w:pPr>
        <w:spacing w:after="0" w:line="240" w:lineRule="auto"/>
        <w:rPr>
          <w:rFonts w:cstheme="minorHAnsi"/>
          <w:sz w:val="20"/>
          <w:szCs w:val="20"/>
        </w:rPr>
      </w:pPr>
    </w:p>
    <w:p w14:paraId="55760CBA" w14:textId="7E5DAAB9" w:rsidR="00E46E4B" w:rsidRPr="003650FE" w:rsidRDefault="00E46E4B" w:rsidP="008141FC">
      <w:pPr>
        <w:spacing w:after="0" w:line="240" w:lineRule="auto"/>
        <w:rPr>
          <w:rFonts w:cstheme="minorHAnsi"/>
          <w:b/>
          <w:bCs/>
          <w:sz w:val="20"/>
          <w:szCs w:val="20"/>
        </w:rPr>
      </w:pPr>
      <w:r w:rsidRPr="003650FE">
        <w:rPr>
          <w:rFonts w:cstheme="minorHAnsi"/>
          <w:b/>
          <w:bCs/>
          <w:sz w:val="20"/>
          <w:szCs w:val="20"/>
        </w:rPr>
        <w:t xml:space="preserve">Z-Score for 94% is </w:t>
      </w:r>
      <w:r w:rsidR="008141FC" w:rsidRPr="003650FE">
        <w:rPr>
          <w:rFonts w:cstheme="minorHAnsi"/>
          <w:b/>
          <w:bCs/>
          <w:sz w:val="20"/>
          <w:szCs w:val="20"/>
        </w:rPr>
        <w:t>1.88</w:t>
      </w:r>
      <w:r w:rsidR="003650FE" w:rsidRPr="003650FE">
        <w:rPr>
          <w:rFonts w:cstheme="minorHAnsi"/>
          <w:b/>
          <w:bCs/>
          <w:sz w:val="20"/>
          <w:szCs w:val="20"/>
        </w:rPr>
        <w:t>1</w:t>
      </w:r>
    </w:p>
    <w:p w14:paraId="65DBC7DE" w14:textId="40F8EB8A" w:rsidR="008141FC" w:rsidRPr="003650FE" w:rsidRDefault="008141FC" w:rsidP="008141FC">
      <w:pPr>
        <w:spacing w:after="0" w:line="240" w:lineRule="auto"/>
        <w:rPr>
          <w:rFonts w:cstheme="minorHAnsi"/>
          <w:sz w:val="20"/>
          <w:szCs w:val="20"/>
        </w:rPr>
      </w:pPr>
      <w:r w:rsidRPr="003650FE">
        <w:rPr>
          <w:rFonts w:cstheme="minorHAnsi"/>
          <w:sz w:val="20"/>
          <w:szCs w:val="20"/>
        </w:rPr>
        <w:t>Calculation of z-score for 94% -</w:t>
      </w:r>
    </w:p>
    <w:p w14:paraId="7A6B7336" w14:textId="27C7C2A7" w:rsidR="008141FC" w:rsidRPr="003650FE" w:rsidRDefault="008141FC" w:rsidP="008141FC">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 xml:space="preserve">A 94 % confidence interval has two tails of 6/2 = 3% so it goes from 3% to 97% which leaves 94% in the middle so look up the Z for P(z&lt;Z) = 0.97 </w:t>
      </w:r>
    </w:p>
    <w:p w14:paraId="6A673598" w14:textId="699810CD" w:rsidR="008141FC" w:rsidRPr="003650FE" w:rsidRDefault="008141FC" w:rsidP="008141FC">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The two closest values in the z-table P(z&lt;1.88) = 0.96995 and P(z&lt; 1.89) = 0.97062</w:t>
      </w:r>
    </w:p>
    <w:p w14:paraId="6B5CF035" w14:textId="51C7F588" w:rsidR="008141FC" w:rsidRPr="003650FE" w:rsidRDefault="008141FC" w:rsidP="008141FC">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r w:rsidR="00B51919">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1.88 + (0.97- 0.96995) * (0.01)/ (0.97062- 0.96995)</w:t>
      </w:r>
      <w:r w:rsidR="003650FE">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1.880746(approx.)</w:t>
      </w:r>
    </w:p>
    <w:p w14:paraId="0C3D4872" w14:textId="77777777" w:rsidR="008141FC" w:rsidRPr="003650FE" w:rsidRDefault="008141FC" w:rsidP="00E46E4B">
      <w:pPr>
        <w:spacing w:line="240" w:lineRule="auto"/>
        <w:rPr>
          <w:rFonts w:cstheme="minorHAnsi"/>
          <w:sz w:val="20"/>
          <w:szCs w:val="20"/>
        </w:rPr>
      </w:pPr>
    </w:p>
    <w:p w14:paraId="412081EC" w14:textId="54C5FA01" w:rsidR="004B1203" w:rsidRPr="003650FE" w:rsidRDefault="004B1203" w:rsidP="003650FE">
      <w:pPr>
        <w:spacing w:after="0" w:line="240" w:lineRule="auto"/>
        <w:rPr>
          <w:rFonts w:cstheme="minorHAnsi"/>
          <w:sz w:val="20"/>
          <w:szCs w:val="20"/>
        </w:rPr>
      </w:pPr>
      <w:r w:rsidRPr="003650FE">
        <w:rPr>
          <w:rFonts w:cstheme="minorHAnsi"/>
          <w:b/>
          <w:bCs/>
          <w:sz w:val="20"/>
          <w:szCs w:val="20"/>
        </w:rPr>
        <w:t>Z-Score for 98% is 2.</w:t>
      </w:r>
      <w:r w:rsidR="003650FE" w:rsidRPr="003650FE">
        <w:rPr>
          <w:rFonts w:cstheme="minorHAnsi"/>
          <w:b/>
          <w:bCs/>
          <w:sz w:val="20"/>
          <w:szCs w:val="20"/>
        </w:rPr>
        <w:t>3263</w:t>
      </w:r>
      <w:r w:rsidR="003650FE">
        <w:rPr>
          <w:rFonts w:cstheme="minorHAnsi"/>
          <w:b/>
          <w:bCs/>
          <w:sz w:val="20"/>
          <w:szCs w:val="20"/>
        </w:rPr>
        <w:br/>
      </w:r>
      <w:r w:rsidRPr="003650FE">
        <w:rPr>
          <w:rFonts w:cstheme="minorHAnsi"/>
          <w:sz w:val="20"/>
          <w:szCs w:val="20"/>
        </w:rPr>
        <w:t>Calculation of z-score for 98% -</w:t>
      </w:r>
    </w:p>
    <w:p w14:paraId="17250285" w14:textId="5CF65CB1" w:rsidR="004B1203" w:rsidRPr="003650FE" w:rsidRDefault="004B1203" w:rsidP="003650FE">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A 98% confidence interval has two tails of 2/2 = 1% so it goes from 1% to 99% which leaves 98% in the middle so look up the Z for P(z&lt;Z) = 0.99</w:t>
      </w:r>
    </w:p>
    <w:p w14:paraId="01DE5C3F" w14:textId="38BBC5D5" w:rsidR="004B1203" w:rsidRPr="003650FE" w:rsidRDefault="004B1203" w:rsidP="004B1203">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The two closest values in the z-table P(z&lt;2.32) = 0.</w:t>
      </w:r>
      <w:r w:rsidR="003650FE" w:rsidRPr="003650FE">
        <w:rPr>
          <w:rFonts w:asciiTheme="minorHAnsi" w:eastAsiaTheme="minorHAnsi" w:hAnsiTheme="minorHAnsi" w:cstheme="minorHAnsi"/>
          <w:sz w:val="20"/>
          <w:szCs w:val="20"/>
          <w:lang w:val="en-US" w:eastAsia="en-US"/>
        </w:rPr>
        <w:t xml:space="preserve">98983 </w:t>
      </w:r>
      <w:r w:rsidRPr="003650FE">
        <w:rPr>
          <w:rFonts w:asciiTheme="minorHAnsi" w:eastAsiaTheme="minorHAnsi" w:hAnsiTheme="minorHAnsi" w:cstheme="minorHAnsi"/>
          <w:sz w:val="20"/>
          <w:szCs w:val="20"/>
          <w:lang w:val="en-US" w:eastAsia="en-US"/>
        </w:rPr>
        <w:t>and P(z&lt; 2.33) = 0.</w:t>
      </w:r>
      <w:r w:rsidR="003650FE" w:rsidRPr="003650FE">
        <w:rPr>
          <w:rFonts w:asciiTheme="minorHAnsi" w:eastAsiaTheme="minorHAnsi" w:hAnsiTheme="minorHAnsi" w:cstheme="minorHAnsi"/>
          <w:sz w:val="20"/>
          <w:szCs w:val="20"/>
          <w:lang w:val="en-US" w:eastAsia="en-US"/>
        </w:rPr>
        <w:t>99010</w:t>
      </w:r>
    </w:p>
    <w:p w14:paraId="575696C9" w14:textId="090F88EE" w:rsidR="004B1203" w:rsidRPr="003650FE" w:rsidRDefault="004B1203" w:rsidP="004B1203">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r w:rsidR="00B51919">
        <w:rPr>
          <w:rFonts w:asciiTheme="minorHAnsi" w:eastAsiaTheme="minorHAnsi" w:hAnsiTheme="minorHAnsi" w:cstheme="minorHAnsi"/>
          <w:sz w:val="20"/>
          <w:szCs w:val="20"/>
          <w:lang w:val="en-US" w:eastAsia="en-US"/>
        </w:rPr>
        <w:t xml:space="preserve"> </w:t>
      </w:r>
      <w:r w:rsidR="003650FE" w:rsidRPr="003650FE">
        <w:rPr>
          <w:rFonts w:asciiTheme="minorHAnsi" w:eastAsiaTheme="minorHAnsi" w:hAnsiTheme="minorHAnsi" w:cstheme="minorHAnsi"/>
          <w:sz w:val="20"/>
          <w:szCs w:val="20"/>
          <w:lang w:val="en-US" w:eastAsia="en-US"/>
        </w:rPr>
        <w:t xml:space="preserve">2.32 </w:t>
      </w:r>
      <w:r w:rsidRPr="003650FE">
        <w:rPr>
          <w:rFonts w:asciiTheme="minorHAnsi" w:eastAsiaTheme="minorHAnsi" w:hAnsiTheme="minorHAnsi" w:cstheme="minorHAnsi"/>
          <w:sz w:val="20"/>
          <w:szCs w:val="20"/>
          <w:lang w:val="en-US" w:eastAsia="en-US"/>
        </w:rPr>
        <w:t>+ (0.9</w:t>
      </w:r>
      <w:r w:rsidR="003650FE" w:rsidRPr="003650FE">
        <w:rPr>
          <w:rFonts w:asciiTheme="minorHAnsi" w:eastAsiaTheme="minorHAnsi" w:hAnsiTheme="minorHAnsi" w:cstheme="minorHAnsi"/>
          <w:sz w:val="20"/>
          <w:szCs w:val="20"/>
          <w:lang w:val="en-US" w:eastAsia="en-US"/>
        </w:rPr>
        <w:t xml:space="preserve">9 </w:t>
      </w:r>
      <w:r w:rsidRPr="003650FE">
        <w:rPr>
          <w:rFonts w:asciiTheme="minorHAnsi" w:eastAsiaTheme="minorHAnsi" w:hAnsiTheme="minorHAnsi" w:cstheme="minorHAnsi"/>
          <w:sz w:val="20"/>
          <w:szCs w:val="20"/>
          <w:lang w:val="en-US" w:eastAsia="en-US"/>
        </w:rPr>
        <w:t xml:space="preserve">- </w:t>
      </w:r>
      <w:r w:rsidR="003650FE" w:rsidRPr="003650FE">
        <w:rPr>
          <w:rFonts w:asciiTheme="minorHAnsi" w:eastAsiaTheme="minorHAnsi" w:hAnsiTheme="minorHAnsi" w:cstheme="minorHAnsi"/>
          <w:sz w:val="20"/>
          <w:szCs w:val="20"/>
          <w:lang w:val="en-US" w:eastAsia="en-US"/>
        </w:rPr>
        <w:t>0.98983</w:t>
      </w:r>
      <w:r w:rsidRPr="003650FE">
        <w:rPr>
          <w:rFonts w:asciiTheme="minorHAnsi" w:eastAsiaTheme="minorHAnsi" w:hAnsiTheme="minorHAnsi" w:cstheme="minorHAnsi"/>
          <w:sz w:val="20"/>
          <w:szCs w:val="20"/>
          <w:lang w:val="en-US" w:eastAsia="en-US"/>
        </w:rPr>
        <w:t>) * (0.01)/ (</w:t>
      </w:r>
      <w:r w:rsidR="003650FE" w:rsidRPr="003650FE">
        <w:rPr>
          <w:rFonts w:asciiTheme="minorHAnsi" w:eastAsiaTheme="minorHAnsi" w:hAnsiTheme="minorHAnsi" w:cstheme="minorHAnsi"/>
          <w:sz w:val="20"/>
          <w:szCs w:val="20"/>
          <w:lang w:val="en-US" w:eastAsia="en-US"/>
        </w:rPr>
        <w:t xml:space="preserve">0.99010 </w:t>
      </w:r>
      <w:r w:rsidRPr="003650FE">
        <w:rPr>
          <w:rFonts w:asciiTheme="minorHAnsi" w:eastAsiaTheme="minorHAnsi" w:hAnsiTheme="minorHAnsi" w:cstheme="minorHAnsi"/>
          <w:sz w:val="20"/>
          <w:szCs w:val="20"/>
          <w:lang w:val="en-US" w:eastAsia="en-US"/>
        </w:rPr>
        <w:t xml:space="preserve">- </w:t>
      </w:r>
      <w:r w:rsidR="003650FE" w:rsidRPr="003650FE">
        <w:rPr>
          <w:rFonts w:asciiTheme="minorHAnsi" w:eastAsiaTheme="minorHAnsi" w:hAnsiTheme="minorHAnsi" w:cstheme="minorHAnsi"/>
          <w:sz w:val="20"/>
          <w:szCs w:val="20"/>
          <w:lang w:val="en-US" w:eastAsia="en-US"/>
        </w:rPr>
        <w:t>0.98983</w:t>
      </w:r>
      <w:r w:rsidRPr="003650FE">
        <w:rPr>
          <w:rFonts w:asciiTheme="minorHAnsi" w:eastAsiaTheme="minorHAnsi" w:hAnsiTheme="minorHAnsi" w:cstheme="minorHAnsi"/>
          <w:sz w:val="20"/>
          <w:szCs w:val="20"/>
          <w:lang w:val="en-US" w:eastAsia="en-US"/>
        </w:rPr>
        <w:t>)</w:t>
      </w:r>
      <w:r w:rsidR="003650FE">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xml:space="preserve">= </w:t>
      </w:r>
      <w:r w:rsidR="003650FE" w:rsidRPr="003650FE">
        <w:rPr>
          <w:rFonts w:asciiTheme="minorHAnsi" w:eastAsiaTheme="minorHAnsi" w:hAnsiTheme="minorHAnsi" w:cstheme="minorHAnsi"/>
          <w:sz w:val="20"/>
          <w:szCs w:val="20"/>
          <w:lang w:val="en-US" w:eastAsia="en-US"/>
        </w:rPr>
        <w:t xml:space="preserve">2.3263 </w:t>
      </w:r>
      <w:r w:rsidRPr="003650FE">
        <w:rPr>
          <w:rFonts w:asciiTheme="minorHAnsi" w:eastAsiaTheme="minorHAnsi" w:hAnsiTheme="minorHAnsi" w:cstheme="minorHAnsi"/>
          <w:sz w:val="20"/>
          <w:szCs w:val="20"/>
          <w:lang w:val="en-US" w:eastAsia="en-US"/>
        </w:rPr>
        <w:t>(approx.)</w:t>
      </w:r>
    </w:p>
    <w:p w14:paraId="0331B82A" w14:textId="77777777" w:rsidR="004B1203" w:rsidRPr="003650FE" w:rsidRDefault="004B1203" w:rsidP="00E46E4B">
      <w:pPr>
        <w:spacing w:line="240" w:lineRule="auto"/>
        <w:rPr>
          <w:rFonts w:cstheme="minorHAnsi"/>
          <w:sz w:val="20"/>
          <w:szCs w:val="20"/>
        </w:rPr>
      </w:pPr>
    </w:p>
    <w:p w14:paraId="495B0A58" w14:textId="3C1EA2F0" w:rsidR="009214D5" w:rsidRPr="003650FE" w:rsidRDefault="00872F3F" w:rsidP="003650FE">
      <w:pPr>
        <w:spacing w:after="0" w:line="240" w:lineRule="auto"/>
        <w:rPr>
          <w:rFonts w:cstheme="minorHAnsi"/>
          <w:b/>
          <w:bCs/>
          <w:sz w:val="20"/>
          <w:szCs w:val="20"/>
        </w:rPr>
      </w:pPr>
      <w:r w:rsidRPr="003650FE">
        <w:rPr>
          <w:rFonts w:cstheme="minorHAnsi"/>
          <w:b/>
          <w:bCs/>
          <w:sz w:val="20"/>
          <w:szCs w:val="20"/>
        </w:rPr>
        <w:t>Z-Score for 9</w:t>
      </w:r>
      <w:r w:rsidR="00DB143C" w:rsidRPr="003650FE">
        <w:rPr>
          <w:rFonts w:cstheme="minorHAnsi"/>
          <w:b/>
          <w:bCs/>
          <w:sz w:val="20"/>
          <w:szCs w:val="20"/>
        </w:rPr>
        <w:t>6</w:t>
      </w:r>
      <w:r w:rsidR="009214D5" w:rsidRPr="003650FE">
        <w:rPr>
          <w:rFonts w:cstheme="minorHAnsi"/>
          <w:b/>
          <w:bCs/>
          <w:sz w:val="20"/>
          <w:szCs w:val="20"/>
        </w:rPr>
        <w:t>%</w:t>
      </w:r>
      <w:r w:rsidRPr="003650FE">
        <w:rPr>
          <w:rFonts w:cstheme="minorHAnsi"/>
          <w:b/>
          <w:bCs/>
          <w:sz w:val="20"/>
          <w:szCs w:val="20"/>
        </w:rPr>
        <w:t xml:space="preserve"> </w:t>
      </w:r>
      <w:r w:rsidR="00E46E4B" w:rsidRPr="003650FE">
        <w:rPr>
          <w:rFonts w:cstheme="minorHAnsi"/>
          <w:b/>
          <w:bCs/>
          <w:sz w:val="20"/>
          <w:szCs w:val="20"/>
        </w:rPr>
        <w:t>is 2.</w:t>
      </w:r>
      <w:r w:rsidR="003650FE" w:rsidRPr="003650FE">
        <w:rPr>
          <w:rFonts w:cstheme="minorHAnsi"/>
          <w:b/>
          <w:bCs/>
          <w:sz w:val="20"/>
          <w:szCs w:val="20"/>
        </w:rPr>
        <w:t>05375</w:t>
      </w:r>
    </w:p>
    <w:p w14:paraId="46B98F3A" w14:textId="3F81D9D8" w:rsidR="004D6BA1" w:rsidRPr="003650FE" w:rsidRDefault="004D6BA1" w:rsidP="003650FE">
      <w:pPr>
        <w:spacing w:after="0" w:line="240" w:lineRule="auto"/>
        <w:rPr>
          <w:rFonts w:cstheme="minorHAnsi"/>
          <w:sz w:val="20"/>
          <w:szCs w:val="20"/>
        </w:rPr>
      </w:pPr>
      <w:r w:rsidRPr="003650FE">
        <w:rPr>
          <w:rFonts w:cstheme="minorHAnsi"/>
          <w:sz w:val="20"/>
          <w:szCs w:val="20"/>
        </w:rPr>
        <w:t>Calculation of z-score for 96% -</w:t>
      </w:r>
    </w:p>
    <w:p w14:paraId="57B88D0B" w14:textId="5887680F" w:rsidR="004D6BA1" w:rsidRPr="003650FE" w:rsidRDefault="004D6BA1" w:rsidP="004D6BA1">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lastRenderedPageBreak/>
        <w:t xml:space="preserve">A 96 % confidence interval has two tails of 4/2 = 2% so it goes from 2% to 98% which leaves 96% in the middle so look up the Z for P(z&lt;Z) = 0.98 </w:t>
      </w:r>
    </w:p>
    <w:p w14:paraId="5E07CB31" w14:textId="636D3BAB" w:rsidR="004D6BA1" w:rsidRPr="003650FE" w:rsidRDefault="004D6BA1" w:rsidP="004D6BA1">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The two closest values in the z-table P(z&lt;2.05) = 0.97982 and P(z&lt; 2.06) = 0.</w:t>
      </w:r>
      <w:r w:rsidR="004B1203" w:rsidRPr="003650FE">
        <w:rPr>
          <w:rFonts w:asciiTheme="minorHAnsi" w:eastAsiaTheme="minorHAnsi" w:hAnsiTheme="minorHAnsi" w:cstheme="minorHAnsi"/>
          <w:sz w:val="20"/>
          <w:szCs w:val="20"/>
          <w:lang w:val="en-US" w:eastAsia="en-US"/>
        </w:rPr>
        <w:t>98030</w:t>
      </w:r>
    </w:p>
    <w:p w14:paraId="3D25C99C" w14:textId="32955D4F" w:rsidR="004D6BA1" w:rsidRPr="003650FE" w:rsidRDefault="004D6BA1" w:rsidP="004D6BA1">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r w:rsidR="00B51919">
        <w:rPr>
          <w:rFonts w:asciiTheme="minorHAnsi" w:eastAsiaTheme="minorHAnsi" w:hAnsiTheme="minorHAnsi" w:cstheme="minorHAnsi"/>
          <w:sz w:val="20"/>
          <w:szCs w:val="20"/>
          <w:lang w:val="en-US" w:eastAsia="en-US"/>
        </w:rPr>
        <w:t xml:space="preserve"> </w:t>
      </w:r>
      <w:r w:rsidR="004B1203" w:rsidRPr="003650FE">
        <w:rPr>
          <w:rFonts w:asciiTheme="minorHAnsi" w:eastAsiaTheme="minorHAnsi" w:hAnsiTheme="minorHAnsi" w:cstheme="minorHAnsi"/>
          <w:sz w:val="20"/>
          <w:szCs w:val="20"/>
          <w:lang w:val="en-US" w:eastAsia="en-US"/>
        </w:rPr>
        <w:t>2.05</w:t>
      </w:r>
      <w:r w:rsidRPr="003650FE">
        <w:rPr>
          <w:rFonts w:asciiTheme="minorHAnsi" w:eastAsiaTheme="minorHAnsi" w:hAnsiTheme="minorHAnsi" w:cstheme="minorHAnsi"/>
          <w:sz w:val="20"/>
          <w:szCs w:val="20"/>
          <w:lang w:val="en-US" w:eastAsia="en-US"/>
        </w:rPr>
        <w:t xml:space="preserve"> + (0.9</w:t>
      </w:r>
      <w:r w:rsidR="004B1203" w:rsidRPr="003650FE">
        <w:rPr>
          <w:rFonts w:asciiTheme="minorHAnsi" w:eastAsiaTheme="minorHAnsi" w:hAnsiTheme="minorHAnsi" w:cstheme="minorHAnsi"/>
          <w:sz w:val="20"/>
          <w:szCs w:val="20"/>
          <w:lang w:val="en-US" w:eastAsia="en-US"/>
        </w:rPr>
        <w:t>8</w:t>
      </w:r>
      <w:r w:rsidRPr="003650FE">
        <w:rPr>
          <w:rFonts w:asciiTheme="minorHAnsi" w:eastAsiaTheme="minorHAnsi" w:hAnsiTheme="minorHAnsi" w:cstheme="minorHAnsi"/>
          <w:sz w:val="20"/>
          <w:szCs w:val="20"/>
          <w:lang w:val="en-US" w:eastAsia="en-US"/>
        </w:rPr>
        <w:t xml:space="preserve">- </w:t>
      </w:r>
      <w:r w:rsidR="004B1203" w:rsidRPr="003650FE">
        <w:rPr>
          <w:rFonts w:asciiTheme="minorHAnsi" w:eastAsiaTheme="minorHAnsi" w:hAnsiTheme="minorHAnsi" w:cstheme="minorHAnsi"/>
          <w:sz w:val="20"/>
          <w:szCs w:val="20"/>
          <w:lang w:val="en-US" w:eastAsia="en-US"/>
        </w:rPr>
        <w:t>0.97982</w:t>
      </w:r>
      <w:r w:rsidRPr="003650FE">
        <w:rPr>
          <w:rFonts w:asciiTheme="minorHAnsi" w:eastAsiaTheme="minorHAnsi" w:hAnsiTheme="minorHAnsi" w:cstheme="minorHAnsi"/>
          <w:sz w:val="20"/>
          <w:szCs w:val="20"/>
          <w:lang w:val="en-US" w:eastAsia="en-US"/>
        </w:rPr>
        <w:t>) * (0.01)/ (</w:t>
      </w:r>
      <w:r w:rsidR="004B1203" w:rsidRPr="003650FE">
        <w:rPr>
          <w:rFonts w:asciiTheme="minorHAnsi" w:eastAsiaTheme="minorHAnsi" w:hAnsiTheme="minorHAnsi" w:cstheme="minorHAnsi"/>
          <w:sz w:val="20"/>
          <w:szCs w:val="20"/>
          <w:lang w:val="en-US" w:eastAsia="en-US"/>
        </w:rPr>
        <w:t xml:space="preserve">0.98030 </w:t>
      </w:r>
      <w:r w:rsidRPr="003650FE">
        <w:rPr>
          <w:rFonts w:asciiTheme="minorHAnsi" w:eastAsiaTheme="minorHAnsi" w:hAnsiTheme="minorHAnsi" w:cstheme="minorHAnsi"/>
          <w:sz w:val="20"/>
          <w:szCs w:val="20"/>
          <w:lang w:val="en-US" w:eastAsia="en-US"/>
        </w:rPr>
        <w:t xml:space="preserve">- </w:t>
      </w:r>
      <w:r w:rsidR="004B1203" w:rsidRPr="003650FE">
        <w:rPr>
          <w:rFonts w:asciiTheme="minorHAnsi" w:eastAsiaTheme="minorHAnsi" w:hAnsiTheme="minorHAnsi" w:cstheme="minorHAnsi"/>
          <w:sz w:val="20"/>
          <w:szCs w:val="20"/>
          <w:lang w:val="en-US" w:eastAsia="en-US"/>
        </w:rPr>
        <w:t>0.97982</w:t>
      </w:r>
      <w:r w:rsidRPr="003650FE">
        <w:rPr>
          <w:rFonts w:asciiTheme="minorHAnsi" w:eastAsiaTheme="minorHAnsi" w:hAnsiTheme="minorHAnsi" w:cstheme="minorHAnsi"/>
          <w:sz w:val="20"/>
          <w:szCs w:val="20"/>
          <w:lang w:val="en-US" w:eastAsia="en-US"/>
        </w:rPr>
        <w:t>)</w:t>
      </w:r>
      <w:r w:rsidR="00B51919">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xml:space="preserve">= </w:t>
      </w:r>
      <w:r w:rsidR="004B1203" w:rsidRPr="003650FE">
        <w:rPr>
          <w:rFonts w:asciiTheme="minorHAnsi" w:eastAsiaTheme="minorHAnsi" w:hAnsiTheme="minorHAnsi" w:cstheme="minorHAnsi"/>
          <w:sz w:val="20"/>
          <w:szCs w:val="20"/>
          <w:lang w:val="en-US" w:eastAsia="en-US"/>
        </w:rPr>
        <w:t xml:space="preserve">2.05375 </w:t>
      </w:r>
      <w:r w:rsidRPr="003650FE">
        <w:rPr>
          <w:rFonts w:asciiTheme="minorHAnsi" w:eastAsiaTheme="minorHAnsi" w:hAnsiTheme="minorHAnsi" w:cstheme="minorHAnsi"/>
          <w:sz w:val="20"/>
          <w:szCs w:val="20"/>
          <w:lang w:val="en-US" w:eastAsia="en-US"/>
        </w:rPr>
        <w:t>(approx.)</w:t>
      </w:r>
    </w:p>
    <w:p w14:paraId="7D07C56A" w14:textId="16E7EC21" w:rsidR="004B1203" w:rsidRPr="003650FE" w:rsidRDefault="004B1203" w:rsidP="00E46E4B">
      <w:pPr>
        <w:spacing w:line="240" w:lineRule="auto"/>
        <w:rPr>
          <w:rFonts w:cstheme="minorHAnsi"/>
          <w:sz w:val="20"/>
          <w:szCs w:val="20"/>
        </w:rPr>
      </w:pPr>
    </w:p>
    <w:p w14:paraId="6C5F014C" w14:textId="78CF89D3" w:rsidR="00F57A7F" w:rsidRPr="003650FE" w:rsidRDefault="00F60D75" w:rsidP="00CD5A91">
      <w:pPr>
        <w:rPr>
          <w:rFonts w:cstheme="minorHAnsi"/>
          <w:sz w:val="20"/>
          <w:szCs w:val="20"/>
        </w:rPr>
      </w:pPr>
      <w:r w:rsidRPr="003650FE">
        <w:rPr>
          <w:rFonts w:cstheme="minorHAnsi"/>
          <w:b/>
          <w:bCs/>
          <w:sz w:val="20"/>
          <w:szCs w:val="20"/>
        </w:rPr>
        <w:t xml:space="preserve">Manual Calculation to get </w:t>
      </w:r>
      <w:r w:rsidR="00CD5A91" w:rsidRPr="003650FE">
        <w:rPr>
          <w:rFonts w:cstheme="minorHAnsi"/>
          <w:b/>
          <w:bCs/>
          <w:sz w:val="20"/>
          <w:szCs w:val="20"/>
        </w:rPr>
        <w:t>Confidence interval of 9</w:t>
      </w:r>
      <w:r w:rsidRPr="003650FE">
        <w:rPr>
          <w:rFonts w:cstheme="minorHAnsi"/>
          <w:b/>
          <w:bCs/>
          <w:sz w:val="20"/>
          <w:szCs w:val="20"/>
        </w:rPr>
        <w:t>4</w:t>
      </w:r>
      <w:r w:rsidR="00CD5A91" w:rsidRPr="003650FE">
        <w:rPr>
          <w:rFonts w:cstheme="minorHAnsi"/>
          <w:b/>
          <w:bCs/>
          <w:sz w:val="20"/>
          <w:szCs w:val="20"/>
        </w:rPr>
        <w:t>%</w:t>
      </w:r>
      <w:r w:rsidR="00CD5A91" w:rsidRPr="003650FE">
        <w:rPr>
          <w:rFonts w:cstheme="minorHAnsi"/>
          <w:sz w:val="20"/>
          <w:szCs w:val="20"/>
        </w:rPr>
        <w:t xml:space="preserve"> </w:t>
      </w:r>
      <w:r w:rsidR="00F57A7F" w:rsidRPr="003650FE">
        <w:rPr>
          <w:rFonts w:cstheme="minorHAnsi"/>
          <w:sz w:val="20"/>
          <w:szCs w:val="20"/>
        </w:rPr>
        <w:t xml:space="preserve">= </w:t>
      </w:r>
      <w:r w:rsidR="00CD5A91" w:rsidRPr="003650FE">
        <w:rPr>
          <w:rFonts w:cstheme="minorHAnsi"/>
          <w:sz w:val="20"/>
          <w:szCs w:val="20"/>
        </w:rPr>
        <w:t xml:space="preserve">200 ± </w:t>
      </w:r>
      <w:r w:rsidR="00D01388" w:rsidRPr="003650FE">
        <w:rPr>
          <w:rFonts w:cstheme="minorHAnsi"/>
          <w:sz w:val="20"/>
          <w:szCs w:val="20"/>
        </w:rPr>
        <w:t xml:space="preserve">1.8808*(30/√2000) = </w:t>
      </w:r>
      <w:r w:rsidR="009214D5" w:rsidRPr="003650FE">
        <w:rPr>
          <w:rFonts w:cstheme="minorHAnsi"/>
          <w:sz w:val="20"/>
          <w:szCs w:val="20"/>
        </w:rPr>
        <w:t xml:space="preserve">200 ± 1.881*(0.671) = </w:t>
      </w:r>
      <w:r w:rsidR="00D01388" w:rsidRPr="003650FE">
        <w:rPr>
          <w:rFonts w:cstheme="minorHAnsi"/>
          <w:sz w:val="20"/>
          <w:szCs w:val="20"/>
        </w:rPr>
        <w:t xml:space="preserve">200 ± </w:t>
      </w:r>
      <w:r w:rsidR="00F57A7F" w:rsidRPr="003650FE">
        <w:rPr>
          <w:rFonts w:cstheme="minorHAnsi"/>
          <w:sz w:val="20"/>
          <w:szCs w:val="20"/>
        </w:rPr>
        <w:t xml:space="preserve">1.262 = </w:t>
      </w:r>
      <w:r w:rsidRPr="003650FE">
        <w:rPr>
          <w:rFonts w:cstheme="minorHAnsi"/>
          <w:sz w:val="20"/>
          <w:szCs w:val="20"/>
        </w:rPr>
        <w:t>(</w:t>
      </w:r>
      <w:r w:rsidR="00F57A7F" w:rsidRPr="003650FE">
        <w:rPr>
          <w:rFonts w:cstheme="minorHAnsi"/>
          <w:sz w:val="20"/>
          <w:szCs w:val="20"/>
        </w:rPr>
        <w:t>198.738 - 201.262</w:t>
      </w:r>
      <w:r w:rsidRPr="003650FE">
        <w:rPr>
          <w:rFonts w:cstheme="minorHAnsi"/>
          <w:sz w:val="20"/>
          <w:szCs w:val="20"/>
        </w:rPr>
        <w:t>)</w:t>
      </w:r>
    </w:p>
    <w:p w14:paraId="40242565" w14:textId="6BA6645A" w:rsidR="00D01388" w:rsidRPr="003650FE" w:rsidRDefault="00D01388" w:rsidP="00D01388">
      <w:pPr>
        <w:rPr>
          <w:rFonts w:cstheme="minorHAnsi"/>
          <w:sz w:val="20"/>
          <w:szCs w:val="20"/>
        </w:rPr>
      </w:pPr>
      <w:r w:rsidRPr="003650FE">
        <w:rPr>
          <w:rFonts w:cstheme="minorHAnsi"/>
          <w:b/>
          <w:bCs/>
          <w:sz w:val="20"/>
          <w:szCs w:val="20"/>
        </w:rPr>
        <w:t>Manual Calculation to get Confidence interval of 9</w:t>
      </w:r>
      <w:r w:rsidR="003650FE" w:rsidRPr="003650FE">
        <w:rPr>
          <w:rFonts w:cstheme="minorHAnsi"/>
          <w:b/>
          <w:bCs/>
          <w:sz w:val="20"/>
          <w:szCs w:val="20"/>
        </w:rPr>
        <w:t>8</w:t>
      </w:r>
      <w:r w:rsidRPr="003650FE">
        <w:rPr>
          <w:rFonts w:cstheme="minorHAnsi"/>
          <w:b/>
          <w:bCs/>
          <w:sz w:val="20"/>
          <w:szCs w:val="20"/>
        </w:rPr>
        <w:t>%</w:t>
      </w:r>
      <w:r w:rsidRPr="003650FE">
        <w:rPr>
          <w:rFonts w:cstheme="minorHAnsi"/>
          <w:sz w:val="20"/>
          <w:szCs w:val="20"/>
        </w:rPr>
        <w:t xml:space="preserve"> = </w:t>
      </w:r>
      <w:r w:rsidR="003650FE" w:rsidRPr="003650FE">
        <w:rPr>
          <w:rFonts w:cstheme="minorHAnsi"/>
          <w:sz w:val="20"/>
          <w:szCs w:val="20"/>
        </w:rPr>
        <w:t xml:space="preserve">200 ± 2.3263*(30/√2000) = </w:t>
      </w:r>
      <w:r w:rsidRPr="003650FE">
        <w:rPr>
          <w:rFonts w:cstheme="minorHAnsi"/>
          <w:sz w:val="20"/>
          <w:szCs w:val="20"/>
        </w:rPr>
        <w:t xml:space="preserve">200 ± </w:t>
      </w:r>
      <w:r w:rsidR="003650FE" w:rsidRPr="003650FE">
        <w:rPr>
          <w:rFonts w:cstheme="minorHAnsi"/>
          <w:sz w:val="20"/>
          <w:szCs w:val="20"/>
        </w:rPr>
        <w:t xml:space="preserve">2.3263*(0.671) </w:t>
      </w:r>
      <w:r w:rsidRPr="003650FE">
        <w:rPr>
          <w:rFonts w:cstheme="minorHAnsi"/>
          <w:sz w:val="20"/>
          <w:szCs w:val="20"/>
        </w:rPr>
        <w:t xml:space="preserve">= </w:t>
      </w:r>
      <w:r w:rsidR="003650FE" w:rsidRPr="003650FE">
        <w:rPr>
          <w:rFonts w:cstheme="minorHAnsi"/>
          <w:sz w:val="20"/>
          <w:szCs w:val="20"/>
        </w:rPr>
        <w:t xml:space="preserve">200 ± 1.5609473 = </w:t>
      </w:r>
      <w:r w:rsidRPr="003650FE">
        <w:rPr>
          <w:rFonts w:cstheme="minorHAnsi"/>
          <w:sz w:val="20"/>
          <w:szCs w:val="20"/>
        </w:rPr>
        <w:t>(</w:t>
      </w:r>
      <w:r w:rsidR="003650FE" w:rsidRPr="003650FE">
        <w:rPr>
          <w:rFonts w:cstheme="minorHAnsi"/>
          <w:sz w:val="20"/>
          <w:szCs w:val="20"/>
        </w:rPr>
        <w:t xml:space="preserve">198.439 </w:t>
      </w:r>
      <w:r w:rsidRPr="003650FE">
        <w:rPr>
          <w:rFonts w:cstheme="minorHAnsi"/>
          <w:sz w:val="20"/>
          <w:szCs w:val="20"/>
        </w:rPr>
        <w:t xml:space="preserve">- </w:t>
      </w:r>
      <w:r w:rsidR="003650FE" w:rsidRPr="003650FE">
        <w:rPr>
          <w:rFonts w:cstheme="minorHAnsi"/>
          <w:sz w:val="20"/>
          <w:szCs w:val="20"/>
        </w:rPr>
        <w:t>201.561</w:t>
      </w:r>
      <w:r w:rsidRPr="003650FE">
        <w:rPr>
          <w:rFonts w:cstheme="minorHAnsi"/>
          <w:sz w:val="20"/>
          <w:szCs w:val="20"/>
        </w:rPr>
        <w:t>)</w:t>
      </w:r>
    </w:p>
    <w:p w14:paraId="22E084C1" w14:textId="77777777" w:rsidR="00BD1B08" w:rsidRDefault="003650FE" w:rsidP="00CD5A91">
      <w:pPr>
        <w:rPr>
          <w:rFonts w:cstheme="minorHAnsi"/>
          <w:sz w:val="20"/>
          <w:szCs w:val="20"/>
        </w:rPr>
      </w:pPr>
      <w:r w:rsidRPr="003650FE">
        <w:rPr>
          <w:rFonts w:cstheme="minorHAnsi"/>
          <w:b/>
          <w:bCs/>
          <w:sz w:val="20"/>
          <w:szCs w:val="20"/>
        </w:rPr>
        <w:t>Manual Calculation to get Confidence interval of 96%</w:t>
      </w:r>
      <w:r w:rsidRPr="003650FE">
        <w:rPr>
          <w:rFonts w:cstheme="minorHAnsi"/>
          <w:sz w:val="20"/>
          <w:szCs w:val="20"/>
        </w:rPr>
        <w:t xml:space="preserve"> = 200 ± 2.05375*(30/√2000) = 200 ± 2.05375*(0.671) = 200 ± 1.378 = (198.622 - 201.377)</w:t>
      </w:r>
    </w:p>
    <w:p w14:paraId="05E14FF9" w14:textId="141C75D1" w:rsidR="00F60D75" w:rsidRPr="003650FE" w:rsidRDefault="00F60D75" w:rsidP="00CD5A91">
      <w:pPr>
        <w:rPr>
          <w:rFonts w:cstheme="minorHAnsi"/>
          <w:b/>
          <w:bCs/>
          <w:sz w:val="20"/>
          <w:szCs w:val="20"/>
        </w:rPr>
      </w:pPr>
      <w:r w:rsidRPr="003650FE">
        <w:rPr>
          <w:rFonts w:cstheme="minorHAnsi"/>
          <w:b/>
          <w:bCs/>
          <w:sz w:val="20"/>
          <w:szCs w:val="20"/>
        </w:rPr>
        <w:t>Using Python:</w:t>
      </w:r>
    </w:p>
    <w:p w14:paraId="11A8A939" w14:textId="0E770E8B" w:rsidR="00F60D75" w:rsidRPr="00F57A7F" w:rsidRDefault="00F60D75" w:rsidP="00BD1B08">
      <w:pPr>
        <w:jc w:val="center"/>
        <w:rPr>
          <w:rFonts w:cstheme="minorHAnsi"/>
          <w:sz w:val="24"/>
          <w:szCs w:val="24"/>
        </w:rPr>
      </w:pPr>
      <w:r w:rsidRPr="00F60D75">
        <w:rPr>
          <w:rFonts w:cstheme="minorHAnsi"/>
          <w:noProof/>
          <w:sz w:val="24"/>
          <w:szCs w:val="24"/>
        </w:rPr>
        <w:drawing>
          <wp:inline distT="0" distB="0" distL="0" distR="0" wp14:anchorId="087591D6" wp14:editId="1B54272B">
            <wp:extent cx="3977254" cy="3453753"/>
            <wp:effectExtent l="0" t="0" r="4445" b="0"/>
            <wp:docPr id="29084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7748" name=""/>
                    <pic:cNvPicPr/>
                  </pic:nvPicPr>
                  <pic:blipFill>
                    <a:blip r:embed="rId12"/>
                    <a:stretch>
                      <a:fillRect/>
                    </a:stretch>
                  </pic:blipFill>
                  <pic:spPr>
                    <a:xfrm>
                      <a:off x="0" y="0"/>
                      <a:ext cx="3995472" cy="3469573"/>
                    </a:xfrm>
                    <a:prstGeom prst="rect">
                      <a:avLst/>
                    </a:prstGeom>
                  </pic:spPr>
                </pic:pic>
              </a:graphicData>
            </a:graphic>
          </wp:inline>
        </w:drawing>
      </w:r>
    </w:p>
    <w:p w14:paraId="7B81B6B0" w14:textId="77777777" w:rsidR="0011314A" w:rsidRDefault="0011314A" w:rsidP="00EB6B5E">
      <w:pPr>
        <w:rPr>
          <w:rFonts w:ascii="Segoe UI" w:hAnsi="Segoe UI" w:cs="Segoe UI"/>
          <w:color w:val="000000"/>
          <w:sz w:val="28"/>
          <w:szCs w:val="28"/>
          <w:shd w:val="clear" w:color="auto" w:fill="FFFFFF"/>
        </w:rPr>
      </w:pPr>
    </w:p>
    <w:p w14:paraId="62A39016" w14:textId="77777777" w:rsidR="00563B8C" w:rsidRDefault="00563B8C" w:rsidP="00EB6B5E">
      <w:pPr>
        <w:rPr>
          <w:rFonts w:ascii="Segoe UI" w:hAnsi="Segoe UI" w:cs="Segoe UI"/>
          <w:color w:val="000000"/>
          <w:sz w:val="28"/>
          <w:szCs w:val="28"/>
          <w:shd w:val="clear" w:color="auto" w:fill="FFFFFF"/>
        </w:rPr>
      </w:pPr>
    </w:p>
    <w:p w14:paraId="672872C9" w14:textId="236FB20B" w:rsidR="00FE6626" w:rsidRPr="00563B8C" w:rsidRDefault="00BC5748" w:rsidP="00BF683B">
      <w:pPr>
        <w:jc w:val="both"/>
        <w:rPr>
          <w:color w:val="000000"/>
          <w:sz w:val="24"/>
          <w:szCs w:val="24"/>
          <w:shd w:val="clear" w:color="auto" w:fill="FFFFFF"/>
        </w:rPr>
      </w:pPr>
      <w:r w:rsidRPr="00563B8C">
        <w:rPr>
          <w:b/>
          <w:color w:val="000000"/>
          <w:sz w:val="24"/>
          <w:szCs w:val="24"/>
          <w:shd w:val="clear" w:color="auto" w:fill="FFFFFF"/>
        </w:rPr>
        <w:t>Q12</w:t>
      </w:r>
      <w:r w:rsidR="00A93027" w:rsidRPr="00563B8C">
        <w:rPr>
          <w:b/>
          <w:color w:val="000000"/>
          <w:sz w:val="24"/>
          <w:szCs w:val="24"/>
          <w:shd w:val="clear" w:color="auto" w:fill="FFFFFF"/>
        </w:rPr>
        <w:t>)</w:t>
      </w:r>
      <w:r w:rsidR="00A93027" w:rsidRPr="00563B8C">
        <w:rPr>
          <w:color w:val="000000"/>
          <w:sz w:val="24"/>
          <w:szCs w:val="24"/>
          <w:shd w:val="clear" w:color="auto" w:fill="FFFFFF"/>
        </w:rPr>
        <w:t xml:space="preserve"> Below</w:t>
      </w:r>
      <w:r w:rsidR="00FE6626" w:rsidRPr="00563B8C">
        <w:rPr>
          <w:color w:val="000000"/>
          <w:sz w:val="24"/>
          <w:szCs w:val="24"/>
          <w:shd w:val="clear" w:color="auto" w:fill="FFFFFF"/>
        </w:rPr>
        <w:t xml:space="preserve"> are the scores obtained by a student in tests </w:t>
      </w:r>
    </w:p>
    <w:p w14:paraId="15C870DF" w14:textId="77777777" w:rsidR="00396AEA" w:rsidRPr="00563B8C" w:rsidRDefault="00396AEA" w:rsidP="00BF683B">
      <w:pPr>
        <w:jc w:val="both"/>
        <w:rPr>
          <w:b/>
          <w:sz w:val="24"/>
          <w:szCs w:val="24"/>
        </w:rPr>
      </w:pPr>
      <w:r w:rsidRPr="00563B8C">
        <w:rPr>
          <w:b/>
          <w:sz w:val="24"/>
          <w:szCs w:val="24"/>
        </w:rPr>
        <w:t>34,36,36,38,38,39,39,40,</w:t>
      </w:r>
      <w:r w:rsidRPr="00563B8C">
        <w:rPr>
          <w:b/>
          <w:bCs/>
          <w:sz w:val="24"/>
          <w:szCs w:val="24"/>
        </w:rPr>
        <w:t>40,41,</w:t>
      </w:r>
      <w:r w:rsidRPr="00563B8C">
        <w:rPr>
          <w:b/>
          <w:sz w:val="24"/>
          <w:szCs w:val="24"/>
        </w:rPr>
        <w:t>41,41,41,42,42,45,49,56</w:t>
      </w:r>
    </w:p>
    <w:p w14:paraId="459EEB69" w14:textId="77777777" w:rsidR="00BF683B" w:rsidRPr="00563B8C" w:rsidRDefault="00BF683B" w:rsidP="00BF683B">
      <w:pPr>
        <w:pStyle w:val="ListParagraph"/>
        <w:numPr>
          <w:ilvl w:val="0"/>
          <w:numId w:val="4"/>
        </w:numPr>
        <w:rPr>
          <w:color w:val="000000"/>
          <w:sz w:val="24"/>
          <w:szCs w:val="24"/>
          <w:shd w:val="clear" w:color="auto" w:fill="FFFFFF"/>
        </w:rPr>
      </w:pPr>
      <w:r w:rsidRPr="00563B8C">
        <w:rPr>
          <w:color w:val="000000"/>
          <w:sz w:val="24"/>
          <w:szCs w:val="24"/>
          <w:shd w:val="clear" w:color="auto" w:fill="FFFFFF"/>
        </w:rPr>
        <w:t>Find mean,</w:t>
      </w:r>
      <w:r w:rsidR="00396AEA" w:rsidRPr="00563B8C">
        <w:rPr>
          <w:color w:val="000000"/>
          <w:sz w:val="24"/>
          <w:szCs w:val="24"/>
          <w:shd w:val="clear" w:color="auto" w:fill="FFFFFF"/>
        </w:rPr>
        <w:t xml:space="preserve"> </w:t>
      </w:r>
      <w:r w:rsidRPr="00563B8C">
        <w:rPr>
          <w:color w:val="000000"/>
          <w:sz w:val="24"/>
          <w:szCs w:val="24"/>
          <w:shd w:val="clear" w:color="auto" w:fill="FFFFFF"/>
        </w:rPr>
        <w:t>median,</w:t>
      </w:r>
      <w:r w:rsidR="00396AEA" w:rsidRPr="00563B8C">
        <w:rPr>
          <w:color w:val="000000"/>
          <w:sz w:val="24"/>
          <w:szCs w:val="24"/>
          <w:shd w:val="clear" w:color="auto" w:fill="FFFFFF"/>
        </w:rPr>
        <w:t xml:space="preserve"> </w:t>
      </w:r>
      <w:r w:rsidRPr="00563B8C">
        <w:rPr>
          <w:color w:val="000000"/>
          <w:sz w:val="24"/>
          <w:szCs w:val="24"/>
          <w:shd w:val="clear" w:color="auto" w:fill="FFFFFF"/>
        </w:rPr>
        <w:t>variance,</w:t>
      </w:r>
      <w:r w:rsidR="00396AEA" w:rsidRPr="00563B8C">
        <w:rPr>
          <w:color w:val="000000"/>
          <w:sz w:val="24"/>
          <w:szCs w:val="24"/>
          <w:shd w:val="clear" w:color="auto" w:fill="FFFFFF"/>
        </w:rPr>
        <w:t xml:space="preserve"> </w:t>
      </w:r>
      <w:r w:rsidRPr="00563B8C">
        <w:rPr>
          <w:color w:val="000000"/>
          <w:sz w:val="24"/>
          <w:szCs w:val="24"/>
          <w:shd w:val="clear" w:color="auto" w:fill="FFFFFF"/>
        </w:rPr>
        <w:t>standard deviation</w:t>
      </w:r>
      <w:r w:rsidR="00396AEA" w:rsidRPr="00563B8C">
        <w:rPr>
          <w:color w:val="000000"/>
          <w:sz w:val="24"/>
          <w:szCs w:val="24"/>
          <w:shd w:val="clear" w:color="auto" w:fill="FFFFFF"/>
        </w:rPr>
        <w:t>.</w:t>
      </w:r>
    </w:p>
    <w:p w14:paraId="7CB9F129" w14:textId="38D228AB" w:rsidR="00C700CD" w:rsidRPr="00563B8C" w:rsidRDefault="00BF683B" w:rsidP="00FF509F">
      <w:pPr>
        <w:pStyle w:val="ListParagraph"/>
        <w:numPr>
          <w:ilvl w:val="0"/>
          <w:numId w:val="4"/>
        </w:numPr>
        <w:rPr>
          <w:sz w:val="24"/>
          <w:szCs w:val="24"/>
        </w:rPr>
      </w:pPr>
      <w:r w:rsidRPr="00563B8C">
        <w:rPr>
          <w:sz w:val="24"/>
          <w:szCs w:val="24"/>
        </w:rPr>
        <w:t xml:space="preserve">What can we say about the </w:t>
      </w:r>
      <w:r w:rsidR="001864D6" w:rsidRPr="00563B8C">
        <w:rPr>
          <w:sz w:val="24"/>
          <w:szCs w:val="24"/>
        </w:rPr>
        <w:t>student marks?</w:t>
      </w:r>
    </w:p>
    <w:p w14:paraId="7A1FA7E1" w14:textId="77777777" w:rsidR="00BD36B8" w:rsidRPr="00563B8C" w:rsidRDefault="00BD36B8" w:rsidP="00DB111B">
      <w:pPr>
        <w:rPr>
          <w:sz w:val="24"/>
          <w:szCs w:val="24"/>
        </w:rPr>
      </w:pPr>
    </w:p>
    <w:p w14:paraId="70E6B965" w14:textId="77777777" w:rsidR="005B34C0" w:rsidRPr="00563B8C" w:rsidRDefault="00DB111B" w:rsidP="00DB111B">
      <w:pPr>
        <w:rPr>
          <w:sz w:val="24"/>
          <w:szCs w:val="24"/>
        </w:rPr>
      </w:pPr>
      <w:r w:rsidRPr="00563B8C">
        <w:rPr>
          <w:sz w:val="24"/>
          <w:szCs w:val="24"/>
        </w:rPr>
        <w:lastRenderedPageBreak/>
        <w:t xml:space="preserve">Solution: </w:t>
      </w:r>
    </w:p>
    <w:p w14:paraId="5F96E359" w14:textId="77777777" w:rsidR="005B34C0" w:rsidRPr="00563B8C" w:rsidRDefault="00051599" w:rsidP="005B34C0">
      <w:pPr>
        <w:pStyle w:val="ListParagraph"/>
        <w:numPr>
          <w:ilvl w:val="0"/>
          <w:numId w:val="9"/>
        </w:numPr>
        <w:rPr>
          <w:sz w:val="20"/>
          <w:szCs w:val="20"/>
        </w:rPr>
      </w:pPr>
      <w:r w:rsidRPr="00563B8C">
        <w:rPr>
          <w:b/>
          <w:bCs/>
          <w:sz w:val="20"/>
          <w:szCs w:val="20"/>
        </w:rPr>
        <w:t>Finding mean, median, variance and standard deviation using Python:</w:t>
      </w:r>
    </w:p>
    <w:p w14:paraId="5CE2D4E3" w14:textId="3D9A32AD" w:rsidR="005B34C0" w:rsidRPr="005B34C0" w:rsidRDefault="0096616B" w:rsidP="005B34C0">
      <w:pPr>
        <w:pStyle w:val="ListParagraph"/>
        <w:jc w:val="center"/>
        <w:rPr>
          <w:sz w:val="28"/>
          <w:szCs w:val="28"/>
        </w:rPr>
      </w:pPr>
      <w:r w:rsidRPr="005B34C0">
        <w:rPr>
          <w:b/>
          <w:bCs/>
          <w:sz w:val="24"/>
          <w:szCs w:val="24"/>
        </w:rPr>
        <w:br/>
      </w:r>
      <w:r w:rsidR="00DB111B" w:rsidRPr="00DB111B">
        <w:rPr>
          <w:noProof/>
          <w:sz w:val="28"/>
          <w:szCs w:val="28"/>
        </w:rPr>
        <w:drawing>
          <wp:inline distT="0" distB="0" distL="0" distR="0" wp14:anchorId="1CDFAAC0" wp14:editId="6B7DD55B">
            <wp:extent cx="4267038" cy="3168367"/>
            <wp:effectExtent l="0" t="0" r="635" b="0"/>
            <wp:docPr id="35752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4125" name=""/>
                    <pic:cNvPicPr/>
                  </pic:nvPicPr>
                  <pic:blipFill>
                    <a:blip r:embed="rId13"/>
                    <a:stretch>
                      <a:fillRect/>
                    </a:stretch>
                  </pic:blipFill>
                  <pic:spPr>
                    <a:xfrm>
                      <a:off x="0" y="0"/>
                      <a:ext cx="4286656" cy="3182934"/>
                    </a:xfrm>
                    <a:prstGeom prst="rect">
                      <a:avLst/>
                    </a:prstGeom>
                  </pic:spPr>
                </pic:pic>
              </a:graphicData>
            </a:graphic>
          </wp:inline>
        </w:drawing>
      </w:r>
    </w:p>
    <w:p w14:paraId="6F94E175" w14:textId="77777777" w:rsidR="005B34C0" w:rsidRPr="005B34C0" w:rsidRDefault="005B34C0" w:rsidP="005B34C0">
      <w:pPr>
        <w:pStyle w:val="ListParagraph"/>
        <w:rPr>
          <w:sz w:val="28"/>
          <w:szCs w:val="28"/>
        </w:rPr>
      </w:pPr>
    </w:p>
    <w:p w14:paraId="2963D686" w14:textId="77777777" w:rsidR="005B34C0" w:rsidRPr="00563B8C" w:rsidRDefault="00051599" w:rsidP="00563B8C">
      <w:pPr>
        <w:pStyle w:val="ListParagraph"/>
        <w:numPr>
          <w:ilvl w:val="0"/>
          <w:numId w:val="9"/>
        </w:numPr>
        <w:rPr>
          <w:sz w:val="20"/>
          <w:szCs w:val="20"/>
        </w:rPr>
      </w:pPr>
      <w:r w:rsidRPr="00563B8C">
        <w:rPr>
          <w:b/>
          <w:bCs/>
          <w:sz w:val="20"/>
          <w:szCs w:val="20"/>
        </w:rPr>
        <w:t>Alternate Method to find mean, median, variance and standard deviation using Python:</w:t>
      </w:r>
    </w:p>
    <w:p w14:paraId="4CD4D6EF" w14:textId="3A9CB8A1" w:rsidR="009E645F" w:rsidRPr="005B34C0" w:rsidRDefault="00650C40" w:rsidP="005B34C0">
      <w:pPr>
        <w:pStyle w:val="ListParagraph"/>
        <w:jc w:val="center"/>
        <w:rPr>
          <w:sz w:val="28"/>
          <w:szCs w:val="28"/>
        </w:rPr>
      </w:pPr>
      <w:r w:rsidRPr="005B34C0">
        <w:rPr>
          <w:b/>
          <w:bCs/>
          <w:sz w:val="24"/>
          <w:szCs w:val="24"/>
        </w:rPr>
        <w:br/>
      </w:r>
      <w:r w:rsidR="009E645F" w:rsidRPr="009E645F">
        <w:rPr>
          <w:noProof/>
          <w:sz w:val="28"/>
          <w:szCs w:val="28"/>
        </w:rPr>
        <w:drawing>
          <wp:inline distT="0" distB="0" distL="0" distR="0" wp14:anchorId="0B0C0930" wp14:editId="5B517134">
            <wp:extent cx="3762315" cy="3596711"/>
            <wp:effectExtent l="0" t="0" r="0" b="3810"/>
            <wp:docPr id="140210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08505" name=""/>
                    <pic:cNvPicPr/>
                  </pic:nvPicPr>
                  <pic:blipFill>
                    <a:blip r:embed="rId14"/>
                    <a:stretch>
                      <a:fillRect/>
                    </a:stretch>
                  </pic:blipFill>
                  <pic:spPr>
                    <a:xfrm>
                      <a:off x="0" y="0"/>
                      <a:ext cx="3831781" cy="3663119"/>
                    </a:xfrm>
                    <a:prstGeom prst="rect">
                      <a:avLst/>
                    </a:prstGeom>
                  </pic:spPr>
                </pic:pic>
              </a:graphicData>
            </a:graphic>
          </wp:inline>
        </w:drawing>
      </w:r>
    </w:p>
    <w:p w14:paraId="44535589" w14:textId="2FBC4C43" w:rsidR="00051599" w:rsidRPr="00563B8C" w:rsidRDefault="00BD36B8" w:rsidP="00CB08A5">
      <w:pPr>
        <w:rPr>
          <w:b/>
          <w:bCs/>
          <w:sz w:val="20"/>
          <w:szCs w:val="20"/>
        </w:rPr>
      </w:pPr>
      <w:r w:rsidRPr="00563B8C">
        <w:rPr>
          <w:b/>
          <w:bCs/>
          <w:sz w:val="20"/>
          <w:szCs w:val="20"/>
        </w:rPr>
        <w:lastRenderedPageBreak/>
        <w:t xml:space="preserve">Using Box Plot in </w:t>
      </w:r>
      <w:r w:rsidR="00051599" w:rsidRPr="00563B8C">
        <w:rPr>
          <w:b/>
          <w:bCs/>
          <w:sz w:val="20"/>
          <w:szCs w:val="20"/>
        </w:rPr>
        <w:t>Python</w:t>
      </w:r>
      <w:r w:rsidRPr="00563B8C">
        <w:rPr>
          <w:b/>
          <w:bCs/>
          <w:sz w:val="20"/>
          <w:szCs w:val="20"/>
        </w:rPr>
        <w:t xml:space="preserve"> to visualize the data</w:t>
      </w:r>
      <w:r w:rsidR="00051599" w:rsidRPr="00563B8C">
        <w:rPr>
          <w:b/>
          <w:bCs/>
          <w:sz w:val="20"/>
          <w:szCs w:val="20"/>
        </w:rPr>
        <w:t>:</w:t>
      </w:r>
      <w:r w:rsidR="00650C40" w:rsidRPr="00563B8C">
        <w:rPr>
          <w:b/>
          <w:bCs/>
          <w:sz w:val="20"/>
          <w:szCs w:val="20"/>
        </w:rPr>
        <w:br/>
      </w:r>
    </w:p>
    <w:p w14:paraId="694F2757" w14:textId="278DF3DD" w:rsidR="00051599" w:rsidRDefault="00051599" w:rsidP="005B34C0">
      <w:pPr>
        <w:jc w:val="center"/>
        <w:rPr>
          <w:sz w:val="28"/>
          <w:szCs w:val="28"/>
        </w:rPr>
      </w:pPr>
      <w:r w:rsidRPr="00051599">
        <w:rPr>
          <w:noProof/>
          <w:sz w:val="28"/>
          <w:szCs w:val="28"/>
        </w:rPr>
        <w:drawing>
          <wp:inline distT="0" distB="0" distL="0" distR="0" wp14:anchorId="0BD1249A" wp14:editId="4FA267E5">
            <wp:extent cx="3894705" cy="4007052"/>
            <wp:effectExtent l="0" t="0" r="0" b="0"/>
            <wp:docPr id="74540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09544" name=""/>
                    <pic:cNvPicPr/>
                  </pic:nvPicPr>
                  <pic:blipFill>
                    <a:blip r:embed="rId15"/>
                    <a:stretch>
                      <a:fillRect/>
                    </a:stretch>
                  </pic:blipFill>
                  <pic:spPr>
                    <a:xfrm>
                      <a:off x="0" y="0"/>
                      <a:ext cx="3900042" cy="4012543"/>
                    </a:xfrm>
                    <a:prstGeom prst="rect">
                      <a:avLst/>
                    </a:prstGeom>
                  </pic:spPr>
                </pic:pic>
              </a:graphicData>
            </a:graphic>
          </wp:inline>
        </w:drawing>
      </w:r>
    </w:p>
    <w:p w14:paraId="6AF958E8" w14:textId="77777777" w:rsidR="00A70BEA" w:rsidRDefault="00A70BEA" w:rsidP="00CB08A5">
      <w:pPr>
        <w:rPr>
          <w:b/>
          <w:bCs/>
          <w:sz w:val="20"/>
          <w:szCs w:val="20"/>
        </w:rPr>
      </w:pPr>
    </w:p>
    <w:p w14:paraId="6AC10255" w14:textId="110C6E5E" w:rsidR="007D603F" w:rsidRDefault="00BD36B8" w:rsidP="00CB08A5">
      <w:pPr>
        <w:rPr>
          <w:sz w:val="20"/>
          <w:szCs w:val="20"/>
        </w:rPr>
      </w:pPr>
      <w:r w:rsidRPr="00BD36B8">
        <w:rPr>
          <w:b/>
          <w:bCs/>
          <w:sz w:val="20"/>
          <w:szCs w:val="20"/>
        </w:rPr>
        <w:t>Observations:</w:t>
      </w:r>
      <w:r>
        <w:rPr>
          <w:b/>
          <w:bCs/>
          <w:sz w:val="20"/>
          <w:szCs w:val="20"/>
        </w:rPr>
        <w:t xml:space="preserve"> </w:t>
      </w:r>
      <w:r w:rsidRPr="00BD36B8">
        <w:rPr>
          <w:sz w:val="20"/>
          <w:szCs w:val="20"/>
        </w:rPr>
        <w:t xml:space="preserve">In this boxplot, we see that </w:t>
      </w:r>
      <w:r w:rsidR="007D603F">
        <w:rPr>
          <w:sz w:val="20"/>
          <w:szCs w:val="20"/>
        </w:rPr>
        <w:t>–</w:t>
      </w:r>
    </w:p>
    <w:p w14:paraId="2BD374D9" w14:textId="766CE768" w:rsidR="007D603F" w:rsidRPr="002D3CE6" w:rsidRDefault="007D603F" w:rsidP="002D3CE6">
      <w:pPr>
        <w:pStyle w:val="ListParagraph"/>
        <w:numPr>
          <w:ilvl w:val="0"/>
          <w:numId w:val="15"/>
        </w:numPr>
        <w:rPr>
          <w:sz w:val="20"/>
          <w:szCs w:val="20"/>
        </w:rPr>
      </w:pPr>
      <w:r w:rsidRPr="002D3CE6">
        <w:rPr>
          <w:sz w:val="20"/>
          <w:szCs w:val="20"/>
        </w:rPr>
        <w:t>T</w:t>
      </w:r>
      <w:r w:rsidR="00BD36B8" w:rsidRPr="002D3CE6">
        <w:rPr>
          <w:sz w:val="20"/>
          <w:szCs w:val="20"/>
        </w:rPr>
        <w:t>he median is towards the bottom end</w:t>
      </w:r>
      <w:r w:rsidRPr="002D3CE6">
        <w:rPr>
          <w:sz w:val="20"/>
          <w:szCs w:val="20"/>
        </w:rPr>
        <w:t>.</w:t>
      </w:r>
    </w:p>
    <w:p w14:paraId="528082D2" w14:textId="77777777" w:rsidR="007D603F" w:rsidRDefault="007D603F" w:rsidP="007D603F">
      <w:pPr>
        <w:pStyle w:val="ListParagraph"/>
        <w:numPr>
          <w:ilvl w:val="0"/>
          <w:numId w:val="15"/>
        </w:numPr>
        <w:rPr>
          <w:sz w:val="20"/>
          <w:szCs w:val="20"/>
        </w:rPr>
      </w:pPr>
      <w:r>
        <w:rPr>
          <w:sz w:val="20"/>
          <w:szCs w:val="20"/>
        </w:rPr>
        <w:t>W</w:t>
      </w:r>
      <w:r w:rsidR="00BD36B8" w:rsidRPr="007D603F">
        <w:rPr>
          <w:sz w:val="20"/>
          <w:szCs w:val="20"/>
        </w:rPr>
        <w:t>e can see some observations towards to the top</w:t>
      </w:r>
      <w:r w:rsidR="00323E10" w:rsidRPr="007D603F">
        <w:rPr>
          <w:sz w:val="20"/>
          <w:szCs w:val="20"/>
        </w:rPr>
        <w:t xml:space="preserve"> i.e., Upper Extreme</w:t>
      </w:r>
      <w:r w:rsidR="00BD36B8" w:rsidRPr="007D603F">
        <w:rPr>
          <w:sz w:val="20"/>
          <w:szCs w:val="20"/>
        </w:rPr>
        <w:t xml:space="preserve"> (represented by </w:t>
      </w:r>
      <w:r w:rsidR="00650C40" w:rsidRPr="007D603F">
        <w:rPr>
          <w:sz w:val="20"/>
          <w:szCs w:val="20"/>
        </w:rPr>
        <w:t xml:space="preserve">2 </w:t>
      </w:r>
      <w:r w:rsidR="00BD36B8" w:rsidRPr="007D603F">
        <w:rPr>
          <w:sz w:val="20"/>
          <w:szCs w:val="20"/>
        </w:rPr>
        <w:t xml:space="preserve">round circles) that are outliers. </w:t>
      </w:r>
    </w:p>
    <w:p w14:paraId="34097638" w14:textId="77777777" w:rsidR="007D603F" w:rsidRDefault="00A70BEA" w:rsidP="007D603F">
      <w:pPr>
        <w:pStyle w:val="ListParagraph"/>
        <w:numPr>
          <w:ilvl w:val="0"/>
          <w:numId w:val="15"/>
        </w:numPr>
        <w:rPr>
          <w:sz w:val="20"/>
          <w:szCs w:val="20"/>
        </w:rPr>
      </w:pPr>
      <w:r w:rsidRPr="007D603F">
        <w:rPr>
          <w:sz w:val="20"/>
          <w:szCs w:val="20"/>
        </w:rPr>
        <w:t xml:space="preserve">Based on the box plot we see that the median is closer to the lower or bottom quartile. </w:t>
      </w:r>
    </w:p>
    <w:p w14:paraId="77A32ED3" w14:textId="2727919A" w:rsidR="00BD36B8" w:rsidRPr="007D603F" w:rsidRDefault="00A70BEA" w:rsidP="007D603F">
      <w:pPr>
        <w:pStyle w:val="ListParagraph"/>
        <w:numPr>
          <w:ilvl w:val="0"/>
          <w:numId w:val="15"/>
        </w:numPr>
        <w:rPr>
          <w:sz w:val="20"/>
          <w:szCs w:val="20"/>
        </w:rPr>
      </w:pPr>
      <w:r w:rsidRPr="007D603F">
        <w:rPr>
          <w:sz w:val="20"/>
          <w:szCs w:val="20"/>
        </w:rPr>
        <w:t>A distribution is right skewed (in other words "Positively Skewed") when mean &gt; median. It means the data constitute higher frequency of high valued scores.</w:t>
      </w:r>
    </w:p>
    <w:p w14:paraId="4622A45F" w14:textId="77777777" w:rsidR="00A70BEA" w:rsidRDefault="00A70BEA" w:rsidP="00CB08A5">
      <w:pPr>
        <w:rPr>
          <w:sz w:val="20"/>
          <w:szCs w:val="20"/>
        </w:rPr>
      </w:pPr>
    </w:p>
    <w:p w14:paraId="49B0DA62" w14:textId="77777777" w:rsidR="00CB08A5" w:rsidRPr="00563B8C" w:rsidRDefault="00BC5748" w:rsidP="00CB08A5">
      <w:pPr>
        <w:rPr>
          <w:sz w:val="24"/>
          <w:szCs w:val="24"/>
        </w:rPr>
      </w:pPr>
      <w:r w:rsidRPr="00563B8C">
        <w:rPr>
          <w:sz w:val="24"/>
          <w:szCs w:val="24"/>
        </w:rPr>
        <w:t>Q13</w:t>
      </w:r>
      <w:r w:rsidR="00CB08A5" w:rsidRPr="00563B8C">
        <w:rPr>
          <w:sz w:val="24"/>
          <w:szCs w:val="24"/>
        </w:rPr>
        <w:t xml:space="preserve">) </w:t>
      </w:r>
      <w:r w:rsidR="00C41684" w:rsidRPr="00563B8C">
        <w:rPr>
          <w:sz w:val="24"/>
          <w:szCs w:val="24"/>
        </w:rPr>
        <w:t>What is the nature of skewness when mean, median of data are equal?</w:t>
      </w:r>
    </w:p>
    <w:p w14:paraId="1D7FA9DA" w14:textId="77777777" w:rsidR="00E72CA6" w:rsidRPr="00563B8C" w:rsidRDefault="00E72CA6" w:rsidP="00E72CA6">
      <w:pPr>
        <w:rPr>
          <w:rFonts w:cstheme="minorHAnsi"/>
          <w:sz w:val="24"/>
          <w:szCs w:val="24"/>
        </w:rPr>
      </w:pPr>
      <w:r w:rsidRPr="00563B8C">
        <w:rPr>
          <w:rFonts w:cstheme="minorHAnsi"/>
          <w:sz w:val="24"/>
          <w:szCs w:val="24"/>
        </w:rPr>
        <w:t>Solution:</w:t>
      </w:r>
    </w:p>
    <w:p w14:paraId="54D56E8D" w14:textId="46A4BD54" w:rsidR="00EB7F47" w:rsidRPr="00E72CA6" w:rsidRDefault="00EB7F47" w:rsidP="00CB08A5">
      <w:pPr>
        <w:rPr>
          <w:sz w:val="20"/>
          <w:szCs w:val="20"/>
        </w:rPr>
      </w:pPr>
      <w:r w:rsidRPr="00E72CA6">
        <w:rPr>
          <w:sz w:val="20"/>
          <w:szCs w:val="20"/>
        </w:rPr>
        <w:t>When the mean and median of the data are equal, the distribution has zero skew and it is symmetrical</w:t>
      </w:r>
      <w:r w:rsidR="00374561" w:rsidRPr="00E72CA6">
        <w:rPr>
          <w:sz w:val="20"/>
          <w:szCs w:val="20"/>
        </w:rPr>
        <w:t xml:space="preserve"> i.e., it is normal distribution</w:t>
      </w:r>
      <w:r w:rsidRPr="00E72CA6">
        <w:rPr>
          <w:sz w:val="20"/>
          <w:szCs w:val="20"/>
        </w:rPr>
        <w:t xml:space="preserve">. In </w:t>
      </w:r>
      <w:r w:rsidR="00504D12" w:rsidRPr="00E72CA6">
        <w:rPr>
          <w:sz w:val="20"/>
          <w:szCs w:val="20"/>
        </w:rPr>
        <w:t>such cases,</w:t>
      </w:r>
      <w:r w:rsidRPr="00E72CA6">
        <w:rPr>
          <w:sz w:val="20"/>
          <w:szCs w:val="20"/>
        </w:rPr>
        <w:t xml:space="preserve"> the observations are distributed equally on left and right side</w:t>
      </w:r>
      <w:r w:rsidR="00504D12" w:rsidRPr="00E72CA6">
        <w:rPr>
          <w:sz w:val="20"/>
          <w:szCs w:val="20"/>
        </w:rPr>
        <w:t xml:space="preserve"> if seen in a histogram</w:t>
      </w:r>
      <w:r w:rsidRPr="00E72CA6">
        <w:rPr>
          <w:sz w:val="20"/>
          <w:szCs w:val="20"/>
        </w:rPr>
        <w:t xml:space="preserve"> i.e., the left and right side are mirror images.</w:t>
      </w:r>
      <w:r w:rsidR="00504D12" w:rsidRPr="00E72CA6">
        <w:rPr>
          <w:sz w:val="20"/>
          <w:szCs w:val="20"/>
        </w:rPr>
        <w:t xml:space="preserve"> In a perfectly symmetrical distribution, the mean and median are the same.</w:t>
      </w:r>
      <w:r w:rsidR="004A249A" w:rsidRPr="00E72CA6">
        <w:rPr>
          <w:sz w:val="20"/>
          <w:szCs w:val="20"/>
        </w:rPr>
        <w:t xml:space="preserve"> The thumb rule suggests that in such cases the skewness is between -0.5 and 0.5</w:t>
      </w:r>
    </w:p>
    <w:p w14:paraId="2815C6A9" w14:textId="77777777" w:rsidR="00504D12" w:rsidRDefault="00504D12" w:rsidP="00CB08A5">
      <w:pPr>
        <w:rPr>
          <w:sz w:val="28"/>
          <w:szCs w:val="28"/>
        </w:rPr>
      </w:pPr>
    </w:p>
    <w:p w14:paraId="4AEC3AF9" w14:textId="77777777" w:rsidR="00B51919" w:rsidRDefault="00B51919" w:rsidP="00CB08A5">
      <w:pPr>
        <w:rPr>
          <w:sz w:val="28"/>
          <w:szCs w:val="28"/>
        </w:rPr>
      </w:pPr>
    </w:p>
    <w:p w14:paraId="20B6CA0E" w14:textId="0A3D2B9C" w:rsidR="00D759AC" w:rsidRPr="00563B8C" w:rsidRDefault="00BC5748" w:rsidP="00CB08A5">
      <w:pPr>
        <w:rPr>
          <w:sz w:val="24"/>
          <w:szCs w:val="24"/>
        </w:rPr>
      </w:pPr>
      <w:r w:rsidRPr="00563B8C">
        <w:rPr>
          <w:sz w:val="24"/>
          <w:szCs w:val="24"/>
        </w:rPr>
        <w:t>Q14</w:t>
      </w:r>
      <w:r w:rsidR="00D759AC" w:rsidRPr="00563B8C">
        <w:rPr>
          <w:sz w:val="24"/>
          <w:szCs w:val="24"/>
        </w:rPr>
        <w:t xml:space="preserve">) </w:t>
      </w:r>
      <w:r w:rsidR="00786F22" w:rsidRPr="00563B8C">
        <w:rPr>
          <w:sz w:val="24"/>
          <w:szCs w:val="24"/>
        </w:rPr>
        <w:t xml:space="preserve">What is the nature of skewness when mean &gt; </w:t>
      </w:r>
      <w:r w:rsidR="0067675F" w:rsidRPr="00563B8C">
        <w:rPr>
          <w:sz w:val="24"/>
          <w:szCs w:val="24"/>
        </w:rPr>
        <w:t>median?</w:t>
      </w:r>
    </w:p>
    <w:p w14:paraId="1D03BE10" w14:textId="77777777" w:rsidR="00E72CA6" w:rsidRPr="00563B8C" w:rsidRDefault="00E72CA6" w:rsidP="00E72CA6">
      <w:pPr>
        <w:rPr>
          <w:rFonts w:cstheme="minorHAnsi"/>
          <w:sz w:val="24"/>
          <w:szCs w:val="24"/>
        </w:rPr>
      </w:pPr>
      <w:r w:rsidRPr="00563B8C">
        <w:rPr>
          <w:rFonts w:cstheme="minorHAnsi"/>
          <w:sz w:val="24"/>
          <w:szCs w:val="24"/>
        </w:rPr>
        <w:t>Solution:</w:t>
      </w:r>
    </w:p>
    <w:p w14:paraId="3914CE50" w14:textId="7EC15C05" w:rsidR="002D3CE6" w:rsidRDefault="00504D12" w:rsidP="00CB08A5">
      <w:pPr>
        <w:rPr>
          <w:sz w:val="20"/>
          <w:szCs w:val="20"/>
        </w:rPr>
      </w:pPr>
      <w:r w:rsidRPr="00E72CA6">
        <w:rPr>
          <w:sz w:val="20"/>
          <w:szCs w:val="20"/>
        </w:rPr>
        <w:t xml:space="preserve">When the mean is greater than the median, then it implies </w:t>
      </w:r>
      <w:r w:rsidR="002D3CE6">
        <w:rPr>
          <w:sz w:val="20"/>
          <w:szCs w:val="20"/>
        </w:rPr>
        <w:t>–</w:t>
      </w:r>
    </w:p>
    <w:p w14:paraId="43A4DCF1" w14:textId="77777777" w:rsidR="002D3CE6" w:rsidRDefault="002D3CE6" w:rsidP="002D3CE6">
      <w:pPr>
        <w:pStyle w:val="ListParagraph"/>
        <w:numPr>
          <w:ilvl w:val="0"/>
          <w:numId w:val="16"/>
        </w:numPr>
        <w:rPr>
          <w:sz w:val="20"/>
          <w:szCs w:val="20"/>
        </w:rPr>
      </w:pPr>
      <w:r>
        <w:rPr>
          <w:sz w:val="20"/>
          <w:szCs w:val="20"/>
        </w:rPr>
        <w:t>T</w:t>
      </w:r>
      <w:r w:rsidR="00504D12" w:rsidRPr="002D3CE6">
        <w:rPr>
          <w:sz w:val="20"/>
          <w:szCs w:val="20"/>
        </w:rPr>
        <w:t xml:space="preserve">he distribution </w:t>
      </w:r>
      <w:r w:rsidR="0071379D" w:rsidRPr="002D3CE6">
        <w:rPr>
          <w:sz w:val="20"/>
          <w:szCs w:val="20"/>
        </w:rPr>
        <w:t>is skewed to the right, with the distribution being longer/stretched to the right side of the peak</w:t>
      </w:r>
      <w:r w:rsidR="000F65E8" w:rsidRPr="002D3CE6">
        <w:rPr>
          <w:sz w:val="20"/>
          <w:szCs w:val="20"/>
        </w:rPr>
        <w:t xml:space="preserve"> than on its left side</w:t>
      </w:r>
      <w:r w:rsidR="0071379D" w:rsidRPr="002D3CE6">
        <w:rPr>
          <w:sz w:val="20"/>
          <w:szCs w:val="20"/>
        </w:rPr>
        <w:t xml:space="preserve">. This distribution is called right skewed or positive skew. </w:t>
      </w:r>
    </w:p>
    <w:p w14:paraId="3C816920" w14:textId="323F5B78" w:rsidR="00504D12" w:rsidRPr="002D3CE6" w:rsidRDefault="004A249A" w:rsidP="002D3CE6">
      <w:pPr>
        <w:pStyle w:val="ListParagraph"/>
        <w:numPr>
          <w:ilvl w:val="0"/>
          <w:numId w:val="16"/>
        </w:numPr>
        <w:rPr>
          <w:sz w:val="20"/>
          <w:szCs w:val="20"/>
        </w:rPr>
      </w:pPr>
      <w:r w:rsidRPr="002D3CE6">
        <w:rPr>
          <w:sz w:val="20"/>
          <w:szCs w:val="20"/>
        </w:rPr>
        <w:t>The thumb rule suggests that in such cases the skewness is between 0.5 &amp; 1 (positive skewed).</w:t>
      </w:r>
      <w:r w:rsidR="00ED0D77" w:rsidRPr="002D3CE6">
        <w:rPr>
          <w:sz w:val="20"/>
          <w:szCs w:val="20"/>
        </w:rPr>
        <w:t xml:space="preserve"> If the skewness is greater than 1, the data is extremely skewed.</w:t>
      </w:r>
    </w:p>
    <w:p w14:paraId="1F723682" w14:textId="378FDEB4" w:rsidR="00786F22" w:rsidRPr="00563B8C" w:rsidRDefault="005B34C0" w:rsidP="00CB08A5">
      <w:pPr>
        <w:rPr>
          <w:sz w:val="24"/>
          <w:szCs w:val="24"/>
        </w:rPr>
      </w:pPr>
      <w:r>
        <w:rPr>
          <w:sz w:val="28"/>
          <w:szCs w:val="28"/>
        </w:rPr>
        <w:br/>
      </w:r>
      <w:r w:rsidR="00BC5748" w:rsidRPr="00563B8C">
        <w:rPr>
          <w:sz w:val="24"/>
          <w:szCs w:val="24"/>
        </w:rPr>
        <w:t>Q15</w:t>
      </w:r>
      <w:r w:rsidR="00786F22" w:rsidRPr="00563B8C">
        <w:rPr>
          <w:sz w:val="24"/>
          <w:szCs w:val="24"/>
        </w:rPr>
        <w:t>) What is the nature of skewness when median &gt; mean?</w:t>
      </w:r>
    </w:p>
    <w:p w14:paraId="1E3F2793" w14:textId="77777777" w:rsidR="00E72CA6" w:rsidRPr="00563B8C" w:rsidRDefault="00E72CA6" w:rsidP="00E72CA6">
      <w:pPr>
        <w:rPr>
          <w:rFonts w:cstheme="minorHAnsi"/>
          <w:sz w:val="24"/>
          <w:szCs w:val="24"/>
        </w:rPr>
      </w:pPr>
      <w:r w:rsidRPr="00563B8C">
        <w:rPr>
          <w:rFonts w:cstheme="minorHAnsi"/>
          <w:sz w:val="24"/>
          <w:szCs w:val="24"/>
        </w:rPr>
        <w:t>Solution:</w:t>
      </w:r>
    </w:p>
    <w:p w14:paraId="12603536" w14:textId="46504638" w:rsidR="00ED0D77" w:rsidRPr="00E72CA6" w:rsidRDefault="0071379D" w:rsidP="00ED0D77">
      <w:pPr>
        <w:rPr>
          <w:sz w:val="20"/>
          <w:szCs w:val="20"/>
        </w:rPr>
      </w:pPr>
      <w:r w:rsidRPr="00E72CA6">
        <w:rPr>
          <w:sz w:val="20"/>
          <w:szCs w:val="20"/>
        </w:rPr>
        <w:t>When the median is greater than the mean, then it implies that the distribution is skewed to the left, with the distribution being longer/stretched to the left side of the peak</w:t>
      </w:r>
      <w:r w:rsidR="000F65E8" w:rsidRPr="00E72CA6">
        <w:rPr>
          <w:sz w:val="20"/>
          <w:szCs w:val="20"/>
        </w:rPr>
        <w:t xml:space="preserve"> than on its right side</w:t>
      </w:r>
      <w:r w:rsidRPr="00E72CA6">
        <w:rPr>
          <w:sz w:val="20"/>
          <w:szCs w:val="20"/>
        </w:rPr>
        <w:t xml:space="preserve">. This distribution is called left skewed or negative skew. </w:t>
      </w:r>
      <w:r w:rsidR="00ED0D77" w:rsidRPr="00E72CA6">
        <w:rPr>
          <w:sz w:val="20"/>
          <w:szCs w:val="20"/>
        </w:rPr>
        <w:t>The thumb rule suggests that in such cases the skewness is between -1 &amp; -0.5 (negative skewed). If the skewness is lesser than -</w:t>
      </w:r>
      <w:r w:rsidR="0025120E" w:rsidRPr="00E72CA6">
        <w:rPr>
          <w:sz w:val="20"/>
          <w:szCs w:val="20"/>
        </w:rPr>
        <w:t>1</w:t>
      </w:r>
      <w:r w:rsidR="00ED0D77" w:rsidRPr="00E72CA6">
        <w:rPr>
          <w:sz w:val="20"/>
          <w:szCs w:val="20"/>
        </w:rPr>
        <w:t>, the data is extremely skewed.</w:t>
      </w:r>
    </w:p>
    <w:p w14:paraId="4EFEF3EE" w14:textId="0FE611F1" w:rsidR="0071379D" w:rsidRPr="00ED0D77" w:rsidRDefault="0071379D" w:rsidP="00CB08A5">
      <w:pPr>
        <w:rPr>
          <w:sz w:val="24"/>
          <w:szCs w:val="24"/>
        </w:rPr>
      </w:pPr>
    </w:p>
    <w:p w14:paraId="7BA1CE46" w14:textId="532FC6EE" w:rsidR="00786F22" w:rsidRPr="00563B8C" w:rsidRDefault="00BC5748" w:rsidP="00CB08A5">
      <w:pPr>
        <w:rPr>
          <w:sz w:val="24"/>
          <w:szCs w:val="24"/>
        </w:rPr>
      </w:pPr>
      <w:r w:rsidRPr="00563B8C">
        <w:rPr>
          <w:sz w:val="24"/>
          <w:szCs w:val="24"/>
        </w:rPr>
        <w:t>Q16</w:t>
      </w:r>
      <w:r w:rsidR="00D309C7" w:rsidRPr="00563B8C">
        <w:rPr>
          <w:sz w:val="24"/>
          <w:szCs w:val="24"/>
        </w:rPr>
        <w:t xml:space="preserve">) </w:t>
      </w:r>
      <w:r w:rsidR="00D87AA3" w:rsidRPr="00563B8C">
        <w:rPr>
          <w:sz w:val="24"/>
          <w:szCs w:val="24"/>
        </w:rPr>
        <w:t xml:space="preserve">What does positive kurtosis value indicates for </w:t>
      </w:r>
      <w:r w:rsidR="005D1DBF" w:rsidRPr="00563B8C">
        <w:rPr>
          <w:sz w:val="24"/>
          <w:szCs w:val="24"/>
        </w:rPr>
        <w:t>a</w:t>
      </w:r>
      <w:r w:rsidR="00D87AA3" w:rsidRPr="00563B8C">
        <w:rPr>
          <w:sz w:val="24"/>
          <w:szCs w:val="24"/>
        </w:rPr>
        <w:t xml:space="preserve"> </w:t>
      </w:r>
      <w:r w:rsidR="0011314A" w:rsidRPr="00563B8C">
        <w:rPr>
          <w:sz w:val="24"/>
          <w:szCs w:val="24"/>
        </w:rPr>
        <w:t>data?</w:t>
      </w:r>
    </w:p>
    <w:p w14:paraId="494B0A30" w14:textId="77777777" w:rsidR="004A249A" w:rsidRPr="00563B8C" w:rsidRDefault="004A249A" w:rsidP="004A249A">
      <w:pPr>
        <w:rPr>
          <w:rFonts w:cstheme="minorHAnsi"/>
          <w:sz w:val="24"/>
          <w:szCs w:val="24"/>
        </w:rPr>
      </w:pPr>
      <w:r w:rsidRPr="00563B8C">
        <w:rPr>
          <w:rFonts w:cstheme="minorHAnsi"/>
          <w:sz w:val="24"/>
          <w:szCs w:val="24"/>
        </w:rPr>
        <w:t>Solution:</w:t>
      </w:r>
    </w:p>
    <w:p w14:paraId="178AA74E" w14:textId="15E7FABC" w:rsidR="0090204E" w:rsidRPr="00E72CA6" w:rsidRDefault="00D047F1" w:rsidP="00CB08A5">
      <w:pPr>
        <w:rPr>
          <w:sz w:val="20"/>
          <w:szCs w:val="20"/>
        </w:rPr>
      </w:pPr>
      <w:r w:rsidRPr="00E72CA6">
        <w:rPr>
          <w:sz w:val="20"/>
          <w:szCs w:val="20"/>
        </w:rPr>
        <w:t xml:space="preserve">Kurtosis is a measure of the tailedness of a distribution. Tailedness is how often outliers occur. </w:t>
      </w:r>
      <w:r w:rsidR="0090204E" w:rsidRPr="00E72CA6">
        <w:rPr>
          <w:sz w:val="20"/>
          <w:szCs w:val="20"/>
        </w:rPr>
        <w:t>Kurtosis</w:t>
      </w:r>
      <w:r w:rsidRPr="00E72CA6">
        <w:rPr>
          <w:sz w:val="20"/>
          <w:szCs w:val="20"/>
        </w:rPr>
        <w:t xml:space="preserve"> is indicated as the </w:t>
      </w:r>
      <w:r w:rsidR="0090204E" w:rsidRPr="00E72CA6">
        <w:rPr>
          <w:sz w:val="20"/>
          <w:szCs w:val="20"/>
        </w:rPr>
        <w:t xml:space="preserve">measure of </w:t>
      </w:r>
      <w:r w:rsidRPr="00E72CA6">
        <w:rPr>
          <w:sz w:val="20"/>
          <w:szCs w:val="20"/>
        </w:rPr>
        <w:t>peakedness of the distribution. Peakedness in a data distribution is the degree to which data values are concentrated around the mean.</w:t>
      </w:r>
    </w:p>
    <w:p w14:paraId="0EADF43A" w14:textId="746365EF" w:rsidR="004A249A" w:rsidRPr="00E72CA6" w:rsidRDefault="00D047F1" w:rsidP="00CB08A5">
      <w:pPr>
        <w:rPr>
          <w:sz w:val="20"/>
          <w:szCs w:val="20"/>
        </w:rPr>
      </w:pPr>
      <w:r w:rsidRPr="00E72CA6">
        <w:rPr>
          <w:sz w:val="20"/>
          <w:szCs w:val="20"/>
        </w:rPr>
        <w:t xml:space="preserve">Datasets with positive kurtosis </w:t>
      </w:r>
      <w:r w:rsidR="0090204E" w:rsidRPr="00E72CA6">
        <w:rPr>
          <w:sz w:val="20"/>
          <w:szCs w:val="20"/>
        </w:rPr>
        <w:t>indicate that the distribution has</w:t>
      </w:r>
      <w:r w:rsidRPr="00E72CA6">
        <w:rPr>
          <w:sz w:val="20"/>
          <w:szCs w:val="20"/>
        </w:rPr>
        <w:t xml:space="preserve"> a distinct peak near the mean and tend to decline rapidly, and ha</w:t>
      </w:r>
      <w:r w:rsidR="0090204E" w:rsidRPr="00E72CA6">
        <w:rPr>
          <w:sz w:val="20"/>
          <w:szCs w:val="20"/>
        </w:rPr>
        <w:t>s</w:t>
      </w:r>
      <w:r w:rsidRPr="00E72CA6">
        <w:rPr>
          <w:sz w:val="20"/>
          <w:szCs w:val="20"/>
        </w:rPr>
        <w:t xml:space="preserve"> heavy/thick tails.</w:t>
      </w:r>
    </w:p>
    <w:p w14:paraId="251191BB" w14:textId="7FA47692" w:rsidR="00D047F1" w:rsidRPr="00E72CA6" w:rsidRDefault="0090204E" w:rsidP="00DD5B51">
      <w:pPr>
        <w:rPr>
          <w:sz w:val="20"/>
          <w:szCs w:val="20"/>
        </w:rPr>
      </w:pPr>
      <w:r w:rsidRPr="00E72CA6">
        <w:rPr>
          <w:sz w:val="20"/>
          <w:szCs w:val="20"/>
        </w:rPr>
        <w:t xml:space="preserve">An extremely </w:t>
      </w:r>
      <w:r w:rsidR="00D047F1" w:rsidRPr="00E72CA6">
        <w:rPr>
          <w:sz w:val="20"/>
          <w:szCs w:val="20"/>
        </w:rPr>
        <w:t>Positive values of kurtosis</w:t>
      </w:r>
      <w:r w:rsidRPr="00E72CA6">
        <w:rPr>
          <w:sz w:val="20"/>
          <w:szCs w:val="20"/>
        </w:rPr>
        <w:t xml:space="preserve"> i.e., kurtosis greater than 3 </w:t>
      </w:r>
      <w:r w:rsidR="00A45717" w:rsidRPr="00E72CA6">
        <w:rPr>
          <w:sz w:val="20"/>
          <w:szCs w:val="20"/>
        </w:rPr>
        <w:t>indicates sharply peaked with greater</w:t>
      </w:r>
      <w:r w:rsidRPr="00E72CA6">
        <w:rPr>
          <w:sz w:val="20"/>
          <w:szCs w:val="20"/>
        </w:rPr>
        <w:t xml:space="preserve"> number of observations located in the tails of the </w:t>
      </w:r>
      <w:r w:rsidR="00D047F1" w:rsidRPr="00E72CA6">
        <w:rPr>
          <w:sz w:val="20"/>
          <w:szCs w:val="20"/>
        </w:rPr>
        <w:t>distribution</w:t>
      </w:r>
      <w:r w:rsidRPr="00E72CA6">
        <w:rPr>
          <w:sz w:val="20"/>
          <w:szCs w:val="20"/>
        </w:rPr>
        <w:t xml:space="preserve"> instead of around the mean.</w:t>
      </w:r>
      <w:r w:rsidR="00A45717" w:rsidRPr="00E72CA6">
        <w:rPr>
          <w:sz w:val="20"/>
          <w:szCs w:val="20"/>
        </w:rPr>
        <w:t xml:space="preserve"> </w:t>
      </w:r>
      <w:r w:rsidR="00DD5B51" w:rsidRPr="00E72CA6">
        <w:rPr>
          <w:sz w:val="20"/>
          <w:szCs w:val="20"/>
        </w:rPr>
        <w:t>Also termed a leptokurtic distribution,</w:t>
      </w:r>
      <w:r w:rsidR="00A45717" w:rsidRPr="00E72CA6">
        <w:rPr>
          <w:sz w:val="20"/>
          <w:szCs w:val="20"/>
        </w:rPr>
        <w:t xml:space="preserve"> it has a higher peak (thin bell) and taller (i.e., fatter and heavy) tails than a normal distribution</w:t>
      </w:r>
      <w:r w:rsidR="00DD5B51" w:rsidRPr="00E72CA6">
        <w:rPr>
          <w:sz w:val="20"/>
          <w:szCs w:val="20"/>
        </w:rPr>
        <w:t xml:space="preserve"> (kurtosis = 3)</w:t>
      </w:r>
      <w:r w:rsidR="00A45717" w:rsidRPr="00E72CA6">
        <w:rPr>
          <w:sz w:val="20"/>
          <w:szCs w:val="20"/>
        </w:rPr>
        <w:t>.</w:t>
      </w:r>
    </w:p>
    <w:p w14:paraId="4F109A2B" w14:textId="77777777" w:rsidR="00DD5B51" w:rsidRDefault="00DD5B51" w:rsidP="00DD5B51">
      <w:pPr>
        <w:rPr>
          <w:sz w:val="24"/>
          <w:szCs w:val="24"/>
        </w:rPr>
      </w:pPr>
    </w:p>
    <w:p w14:paraId="0973445A" w14:textId="77777777" w:rsidR="00D87AA3" w:rsidRPr="00563B8C" w:rsidRDefault="00BC5748" w:rsidP="00CB08A5">
      <w:pPr>
        <w:rPr>
          <w:sz w:val="24"/>
          <w:szCs w:val="24"/>
        </w:rPr>
      </w:pPr>
      <w:r w:rsidRPr="00563B8C">
        <w:rPr>
          <w:sz w:val="24"/>
          <w:szCs w:val="24"/>
        </w:rPr>
        <w:t>Q17</w:t>
      </w:r>
      <w:r w:rsidR="00D87AA3" w:rsidRPr="00563B8C">
        <w:rPr>
          <w:sz w:val="24"/>
          <w:szCs w:val="24"/>
        </w:rPr>
        <w:t xml:space="preserve">) What does negative kurtosis value indicates for </w:t>
      </w:r>
      <w:r w:rsidR="005D1DBF" w:rsidRPr="00563B8C">
        <w:rPr>
          <w:sz w:val="24"/>
          <w:szCs w:val="24"/>
        </w:rPr>
        <w:t>a</w:t>
      </w:r>
      <w:r w:rsidR="00D87AA3" w:rsidRPr="00563B8C">
        <w:rPr>
          <w:sz w:val="24"/>
          <w:szCs w:val="24"/>
        </w:rPr>
        <w:t xml:space="preserve"> data?</w:t>
      </w:r>
    </w:p>
    <w:p w14:paraId="555D9615" w14:textId="77777777" w:rsidR="004A249A" w:rsidRPr="00563B8C" w:rsidRDefault="004A249A" w:rsidP="004A249A">
      <w:pPr>
        <w:rPr>
          <w:rFonts w:cstheme="minorHAnsi"/>
          <w:sz w:val="24"/>
          <w:szCs w:val="24"/>
        </w:rPr>
      </w:pPr>
      <w:r w:rsidRPr="00563B8C">
        <w:rPr>
          <w:rFonts w:cstheme="minorHAnsi"/>
          <w:sz w:val="24"/>
          <w:szCs w:val="24"/>
        </w:rPr>
        <w:t>Solution:</w:t>
      </w:r>
    </w:p>
    <w:p w14:paraId="477B0437" w14:textId="4F215165" w:rsidR="004A249A" w:rsidRPr="00E72CA6" w:rsidRDefault="0090204E" w:rsidP="00CB08A5">
      <w:pPr>
        <w:rPr>
          <w:rFonts w:cstheme="minorHAnsi"/>
          <w:sz w:val="20"/>
          <w:szCs w:val="20"/>
        </w:rPr>
      </w:pPr>
      <w:r w:rsidRPr="00E72CA6">
        <w:rPr>
          <w:sz w:val="20"/>
          <w:szCs w:val="20"/>
        </w:rPr>
        <w:t>Datasets with a negative kurtosis indicates that the distribution has lighter tails than the normal distribution.</w:t>
      </w:r>
      <w:r w:rsidR="00A45717" w:rsidRPr="00E72CA6">
        <w:rPr>
          <w:sz w:val="20"/>
          <w:szCs w:val="20"/>
        </w:rPr>
        <w:t xml:space="preserve"> Also called a platykurtic distribution </w:t>
      </w:r>
      <w:r w:rsidR="00DD5B51" w:rsidRPr="00E72CA6">
        <w:rPr>
          <w:sz w:val="20"/>
          <w:szCs w:val="20"/>
        </w:rPr>
        <w:t xml:space="preserve">it is </w:t>
      </w:r>
      <w:r w:rsidR="00A45717" w:rsidRPr="00E72CA6">
        <w:rPr>
          <w:sz w:val="20"/>
          <w:szCs w:val="20"/>
        </w:rPr>
        <w:t>flatter (less peaked) when compared with the normal distribution, with fewer values in its shorter (i.e., lighter and thinner) tails.</w:t>
      </w:r>
      <w:r w:rsidR="00E72CA6">
        <w:rPr>
          <w:rFonts w:cstheme="minorHAnsi"/>
          <w:sz w:val="20"/>
          <w:szCs w:val="20"/>
        </w:rPr>
        <w:br/>
      </w:r>
    </w:p>
    <w:p w14:paraId="6D970FC3" w14:textId="77777777" w:rsidR="00B51919" w:rsidRDefault="00B51919" w:rsidP="00CB08A5">
      <w:pPr>
        <w:rPr>
          <w:sz w:val="28"/>
          <w:szCs w:val="28"/>
        </w:rPr>
      </w:pPr>
    </w:p>
    <w:p w14:paraId="2611D9FC" w14:textId="5744ACCA" w:rsidR="00C57628" w:rsidRPr="00563B8C" w:rsidRDefault="00BC5748" w:rsidP="00CB08A5">
      <w:pPr>
        <w:rPr>
          <w:sz w:val="24"/>
          <w:szCs w:val="24"/>
        </w:rPr>
      </w:pPr>
      <w:r w:rsidRPr="00563B8C">
        <w:rPr>
          <w:sz w:val="24"/>
          <w:szCs w:val="24"/>
        </w:rPr>
        <w:lastRenderedPageBreak/>
        <w:t>Q18</w:t>
      </w:r>
      <w:r w:rsidR="005438FD" w:rsidRPr="00563B8C">
        <w:rPr>
          <w:sz w:val="24"/>
          <w:szCs w:val="24"/>
        </w:rPr>
        <w:t xml:space="preserve">) </w:t>
      </w:r>
      <w:r w:rsidR="00D610DF" w:rsidRPr="00563B8C">
        <w:rPr>
          <w:sz w:val="24"/>
          <w:szCs w:val="24"/>
        </w:rPr>
        <w:t>Answer the below questions using the below boxplot visualization.</w:t>
      </w:r>
    </w:p>
    <w:p w14:paraId="15E44F3F" w14:textId="405D0B5F" w:rsidR="005438FD" w:rsidRPr="00563B8C" w:rsidRDefault="00BD1B08" w:rsidP="00BD1B08">
      <w:pPr>
        <w:jc w:val="center"/>
        <w:rPr>
          <w:sz w:val="24"/>
          <w:szCs w:val="24"/>
        </w:rPr>
      </w:pPr>
      <w:r w:rsidRPr="00563B8C">
        <w:rPr>
          <w:sz w:val="24"/>
          <w:szCs w:val="24"/>
        </w:rPr>
        <w:pict w14:anchorId="67826F4E">
          <v:shape id="_x0000_i1027" type="#_x0000_t75" style="width:331.1pt;height:85.3pt">
            <v:imagedata r:id="rId16" o:title="Boxplot"/>
          </v:shape>
        </w:pict>
      </w:r>
    </w:p>
    <w:p w14:paraId="72C0EE4A" w14:textId="77777777" w:rsidR="00C57628" w:rsidRPr="00563B8C" w:rsidRDefault="00C57628" w:rsidP="00CB08A5">
      <w:pPr>
        <w:rPr>
          <w:sz w:val="24"/>
          <w:szCs w:val="24"/>
        </w:rPr>
      </w:pPr>
      <w:r w:rsidRPr="00563B8C">
        <w:rPr>
          <w:sz w:val="24"/>
          <w:szCs w:val="24"/>
        </w:rPr>
        <w:t>What can we say about the distribution of the data?</w:t>
      </w:r>
    </w:p>
    <w:p w14:paraId="781FB6AF" w14:textId="555E15F3" w:rsidR="00665AD6" w:rsidRPr="00665AD6" w:rsidRDefault="00E72CA6" w:rsidP="00CB08A5">
      <w:pPr>
        <w:rPr>
          <w:sz w:val="24"/>
          <w:szCs w:val="24"/>
        </w:rPr>
      </w:pPr>
      <w:r w:rsidRPr="00E72CA6">
        <w:rPr>
          <w:rFonts w:cstheme="minorHAnsi"/>
          <w:sz w:val="24"/>
          <w:szCs w:val="24"/>
        </w:rPr>
        <w:t>Solution:</w:t>
      </w:r>
      <w:r>
        <w:rPr>
          <w:rFonts w:cstheme="minorHAnsi"/>
          <w:sz w:val="24"/>
          <w:szCs w:val="24"/>
        </w:rPr>
        <w:t xml:space="preserve"> </w:t>
      </w:r>
      <w:r w:rsidR="00665AD6" w:rsidRPr="00E72CA6">
        <w:rPr>
          <w:sz w:val="20"/>
          <w:szCs w:val="20"/>
        </w:rPr>
        <w:t>The boxplot is not normally distributed as the median is to the higher value.</w:t>
      </w:r>
      <w:r w:rsidR="000B1BDA" w:rsidRPr="00E72CA6">
        <w:rPr>
          <w:sz w:val="20"/>
          <w:szCs w:val="20"/>
        </w:rPr>
        <w:t xml:space="preserve"> The data is left skewed (negatively skewed) with a long lower </w:t>
      </w:r>
      <w:r w:rsidR="005B34C0" w:rsidRPr="00E72CA6">
        <w:rPr>
          <w:sz w:val="20"/>
          <w:szCs w:val="20"/>
        </w:rPr>
        <w:t>whisker</w:t>
      </w:r>
      <w:r w:rsidRPr="00E72CA6">
        <w:rPr>
          <w:sz w:val="20"/>
          <w:szCs w:val="20"/>
        </w:rPr>
        <w:t xml:space="preserve"> in the Lower Extreme (LE)</w:t>
      </w:r>
      <w:r w:rsidR="000B1BDA" w:rsidRPr="00E72CA6">
        <w:rPr>
          <w:sz w:val="20"/>
          <w:szCs w:val="20"/>
        </w:rPr>
        <w:t>.</w:t>
      </w:r>
      <w:r w:rsidR="007964BD">
        <w:rPr>
          <w:sz w:val="24"/>
          <w:szCs w:val="24"/>
        </w:rPr>
        <w:br/>
      </w:r>
    </w:p>
    <w:p w14:paraId="6E8274E1" w14:textId="4D3FD66E" w:rsidR="00C57628" w:rsidRPr="00665AD6" w:rsidRDefault="00C57628" w:rsidP="00CB08A5">
      <w:pPr>
        <w:rPr>
          <w:sz w:val="24"/>
          <w:szCs w:val="24"/>
        </w:rPr>
      </w:pPr>
      <w:r w:rsidRPr="00665AD6">
        <w:rPr>
          <w:sz w:val="24"/>
          <w:szCs w:val="24"/>
        </w:rPr>
        <w:t>What is nature of skewness of the data?</w:t>
      </w:r>
    </w:p>
    <w:p w14:paraId="30231741" w14:textId="75E4053F" w:rsidR="006F2E60" w:rsidRPr="00665AD6" w:rsidRDefault="00843779" w:rsidP="00CB08A5">
      <w:pPr>
        <w:rPr>
          <w:sz w:val="24"/>
          <w:szCs w:val="24"/>
        </w:rPr>
      </w:pPr>
      <w:r w:rsidRPr="00665AD6">
        <w:rPr>
          <w:sz w:val="24"/>
          <w:szCs w:val="24"/>
        </w:rPr>
        <w:t xml:space="preserve">Solution: </w:t>
      </w:r>
      <w:r w:rsidRPr="00E72CA6">
        <w:rPr>
          <w:sz w:val="20"/>
          <w:szCs w:val="20"/>
        </w:rPr>
        <w:t>The data is left skewed (negatively skewed) with a large tail on the left.</w:t>
      </w:r>
      <w:r w:rsidR="007964BD">
        <w:rPr>
          <w:sz w:val="24"/>
          <w:szCs w:val="24"/>
        </w:rPr>
        <w:br/>
      </w:r>
    </w:p>
    <w:p w14:paraId="568B46B6" w14:textId="530CE110" w:rsidR="00843779" w:rsidRPr="00665AD6" w:rsidRDefault="005D1DBF" w:rsidP="00CB08A5">
      <w:pPr>
        <w:rPr>
          <w:sz w:val="24"/>
          <w:szCs w:val="24"/>
        </w:rPr>
      </w:pPr>
      <w:r w:rsidRPr="00665AD6">
        <w:rPr>
          <w:sz w:val="24"/>
          <w:szCs w:val="24"/>
        </w:rPr>
        <w:t xml:space="preserve">What will be the IQR of the data (approximately)? </w:t>
      </w:r>
    </w:p>
    <w:p w14:paraId="191514E0" w14:textId="6FBBC349" w:rsidR="004D09A1" w:rsidRPr="00563B8C" w:rsidRDefault="00843779" w:rsidP="00CB08A5">
      <w:pPr>
        <w:rPr>
          <w:sz w:val="24"/>
          <w:szCs w:val="24"/>
        </w:rPr>
      </w:pPr>
      <w:r w:rsidRPr="00E72CA6">
        <w:rPr>
          <w:sz w:val="20"/>
          <w:szCs w:val="20"/>
        </w:rPr>
        <w:t>IQR = UQ – LQ = 18-10 = 8</w:t>
      </w:r>
      <w:r w:rsidR="004D09A1" w:rsidRPr="00E72CA6">
        <w:rPr>
          <w:sz w:val="20"/>
          <w:szCs w:val="20"/>
        </w:rPr>
        <w:br/>
      </w:r>
      <w:r w:rsidR="004D09A1" w:rsidRPr="00E72CA6">
        <w:rPr>
          <w:sz w:val="20"/>
          <w:szCs w:val="20"/>
        </w:rPr>
        <w:br/>
      </w:r>
      <w:r w:rsidR="00BC5748" w:rsidRPr="00563B8C">
        <w:rPr>
          <w:sz w:val="24"/>
          <w:szCs w:val="24"/>
        </w:rPr>
        <w:t>Q19</w:t>
      </w:r>
      <w:r w:rsidR="004D09A1" w:rsidRPr="00563B8C">
        <w:rPr>
          <w:sz w:val="24"/>
          <w:szCs w:val="24"/>
        </w:rPr>
        <w:t xml:space="preserve">) Comment on the below Boxplot visualizations? </w:t>
      </w:r>
    </w:p>
    <w:p w14:paraId="58CE9EF4" w14:textId="794565CF" w:rsidR="00D610DF" w:rsidRPr="00563B8C" w:rsidRDefault="00BD1B08" w:rsidP="00E72CA6">
      <w:pPr>
        <w:rPr>
          <w:sz w:val="24"/>
          <w:szCs w:val="24"/>
        </w:rPr>
      </w:pPr>
      <w:r w:rsidRPr="00563B8C">
        <w:rPr>
          <w:sz w:val="24"/>
          <w:szCs w:val="24"/>
        </w:rPr>
        <w:pict w14:anchorId="11F4FF58">
          <v:shape id="_x0000_i1028" type="#_x0000_t75" style="width:171.05pt;height:104.55pt">
            <v:imagedata r:id="rId17" o:title="Box1"/>
          </v:shape>
        </w:pict>
      </w:r>
    </w:p>
    <w:p w14:paraId="09B4DEB8" w14:textId="77777777" w:rsidR="006723AD" w:rsidRPr="00563B8C" w:rsidRDefault="004D09A1" w:rsidP="00CB08A5">
      <w:pPr>
        <w:rPr>
          <w:sz w:val="24"/>
          <w:szCs w:val="24"/>
        </w:rPr>
      </w:pPr>
      <w:r w:rsidRPr="00563B8C">
        <w:rPr>
          <w:sz w:val="24"/>
          <w:szCs w:val="24"/>
        </w:rPr>
        <w:t>Draw an Inference from the distribution of data for Boxplot 1 with respect Boxplot 2</w:t>
      </w:r>
      <w:r w:rsidR="006723AD" w:rsidRPr="00563B8C">
        <w:rPr>
          <w:sz w:val="24"/>
          <w:szCs w:val="24"/>
        </w:rPr>
        <w:t>.</w:t>
      </w:r>
    </w:p>
    <w:p w14:paraId="19D2AC01" w14:textId="77777777" w:rsidR="007964BD" w:rsidRPr="00563B8C" w:rsidRDefault="007964BD" w:rsidP="007964BD">
      <w:pPr>
        <w:rPr>
          <w:rFonts w:cstheme="minorHAnsi"/>
          <w:sz w:val="24"/>
          <w:szCs w:val="24"/>
        </w:rPr>
      </w:pPr>
      <w:r w:rsidRPr="00563B8C">
        <w:rPr>
          <w:rFonts w:cstheme="minorHAnsi"/>
          <w:sz w:val="24"/>
          <w:szCs w:val="24"/>
        </w:rPr>
        <w:t>Solution:</w:t>
      </w:r>
    </w:p>
    <w:p w14:paraId="1496E55C" w14:textId="69EC47CA" w:rsidR="0046764D" w:rsidRPr="0046764D" w:rsidRDefault="0046764D" w:rsidP="00CB08A5">
      <w:pPr>
        <w:rPr>
          <w:b/>
          <w:bCs/>
          <w:sz w:val="24"/>
          <w:szCs w:val="24"/>
        </w:rPr>
      </w:pPr>
      <w:r w:rsidRPr="0046764D">
        <w:rPr>
          <w:b/>
          <w:bCs/>
          <w:sz w:val="24"/>
          <w:szCs w:val="24"/>
        </w:rPr>
        <w:t>Inferences –</w:t>
      </w:r>
    </w:p>
    <w:p w14:paraId="62DD812A" w14:textId="77777777" w:rsidR="0046764D" w:rsidRDefault="0046764D" w:rsidP="0046764D">
      <w:pPr>
        <w:pStyle w:val="ListParagraph"/>
        <w:numPr>
          <w:ilvl w:val="0"/>
          <w:numId w:val="8"/>
        </w:numPr>
        <w:rPr>
          <w:sz w:val="20"/>
          <w:szCs w:val="20"/>
        </w:rPr>
      </w:pPr>
      <w:r w:rsidRPr="0046764D">
        <w:rPr>
          <w:sz w:val="20"/>
          <w:szCs w:val="20"/>
        </w:rPr>
        <w:t>Both Box Plots i.e., “Box-Plot-1” and “Box-Plot-2” have the same median i.e., ~262.5</w:t>
      </w:r>
    </w:p>
    <w:p w14:paraId="314E5A96" w14:textId="7B2E04F8" w:rsidR="0046764D" w:rsidRDefault="00A60196" w:rsidP="00A60196">
      <w:pPr>
        <w:pStyle w:val="ListParagraph"/>
        <w:numPr>
          <w:ilvl w:val="0"/>
          <w:numId w:val="8"/>
        </w:numPr>
        <w:rPr>
          <w:sz w:val="20"/>
          <w:szCs w:val="20"/>
        </w:rPr>
      </w:pPr>
      <w:r>
        <w:rPr>
          <w:sz w:val="20"/>
          <w:szCs w:val="20"/>
        </w:rPr>
        <w:t>The</w:t>
      </w:r>
      <w:r w:rsidR="0046764D" w:rsidRPr="0046764D">
        <w:rPr>
          <w:sz w:val="20"/>
          <w:szCs w:val="20"/>
        </w:rPr>
        <w:t xml:space="preserve"> Box Plot</w:t>
      </w:r>
      <w:r>
        <w:rPr>
          <w:sz w:val="20"/>
          <w:szCs w:val="20"/>
        </w:rPr>
        <w:t xml:space="preserve"> </w:t>
      </w:r>
      <w:r w:rsidR="0046764D" w:rsidRPr="0046764D">
        <w:rPr>
          <w:sz w:val="20"/>
          <w:szCs w:val="20"/>
        </w:rPr>
        <w:t>“Box-Plot-2”</w:t>
      </w:r>
      <w:r w:rsidR="0046764D">
        <w:rPr>
          <w:sz w:val="20"/>
          <w:szCs w:val="20"/>
        </w:rPr>
        <w:t xml:space="preserve"> </w:t>
      </w:r>
      <w:r>
        <w:rPr>
          <w:sz w:val="20"/>
          <w:szCs w:val="20"/>
        </w:rPr>
        <w:t>appears to be</w:t>
      </w:r>
      <w:r w:rsidR="0046764D">
        <w:rPr>
          <w:sz w:val="20"/>
          <w:szCs w:val="20"/>
        </w:rPr>
        <w:t xml:space="preserve"> symmetrical and follow</w:t>
      </w:r>
      <w:r>
        <w:rPr>
          <w:sz w:val="20"/>
          <w:szCs w:val="20"/>
        </w:rPr>
        <w:t>s</w:t>
      </w:r>
      <w:r w:rsidR="0046764D">
        <w:rPr>
          <w:sz w:val="20"/>
          <w:szCs w:val="20"/>
        </w:rPr>
        <w:t xml:space="preserve"> a normal distribution</w:t>
      </w:r>
      <w:r>
        <w:rPr>
          <w:sz w:val="20"/>
          <w:szCs w:val="20"/>
        </w:rPr>
        <w:t xml:space="preserve"> as the upper and lower whiskers are of the same size and Median is exactly in between the Upper and Lower Quartile. However, </w:t>
      </w:r>
      <w:r w:rsidRPr="0046764D">
        <w:rPr>
          <w:sz w:val="20"/>
          <w:szCs w:val="20"/>
        </w:rPr>
        <w:t xml:space="preserve">“Box-Plot-1” </w:t>
      </w:r>
      <w:r>
        <w:rPr>
          <w:sz w:val="20"/>
          <w:szCs w:val="20"/>
        </w:rPr>
        <w:t>appears to be very slightly skewed to the right (positively skewed) as the median appears to be more towards the lower end.</w:t>
      </w:r>
    </w:p>
    <w:p w14:paraId="5B8343C0" w14:textId="0E3926DF" w:rsidR="0046764D" w:rsidRDefault="0046764D" w:rsidP="0046764D">
      <w:pPr>
        <w:pStyle w:val="ListParagraph"/>
        <w:numPr>
          <w:ilvl w:val="0"/>
          <w:numId w:val="8"/>
        </w:numPr>
        <w:rPr>
          <w:sz w:val="20"/>
          <w:szCs w:val="20"/>
        </w:rPr>
      </w:pPr>
      <w:r>
        <w:rPr>
          <w:sz w:val="20"/>
          <w:szCs w:val="20"/>
        </w:rPr>
        <w:t>T</w:t>
      </w:r>
      <w:r w:rsidRPr="0046764D">
        <w:rPr>
          <w:sz w:val="20"/>
          <w:szCs w:val="20"/>
        </w:rPr>
        <w:t xml:space="preserve">he </w:t>
      </w:r>
      <w:r w:rsidR="00A60196">
        <w:rPr>
          <w:sz w:val="20"/>
          <w:szCs w:val="20"/>
        </w:rPr>
        <w:t>variance</w:t>
      </w:r>
      <w:r w:rsidRPr="0046764D">
        <w:rPr>
          <w:sz w:val="20"/>
          <w:szCs w:val="20"/>
        </w:rPr>
        <w:t xml:space="preserve"> for “Box-Plot-2” is greater than for “Box-Plot-1”</w:t>
      </w:r>
    </w:p>
    <w:p w14:paraId="10B20AA9" w14:textId="168EB3FC" w:rsidR="002D3CE6" w:rsidRDefault="002D3CE6" w:rsidP="0046764D">
      <w:pPr>
        <w:pStyle w:val="ListParagraph"/>
        <w:numPr>
          <w:ilvl w:val="0"/>
          <w:numId w:val="8"/>
        </w:numPr>
        <w:rPr>
          <w:sz w:val="20"/>
          <w:szCs w:val="20"/>
        </w:rPr>
      </w:pPr>
      <w:r>
        <w:rPr>
          <w:sz w:val="20"/>
          <w:szCs w:val="20"/>
        </w:rPr>
        <w:t>There are no outliers in both box Plots.</w:t>
      </w:r>
    </w:p>
    <w:p w14:paraId="560832CF" w14:textId="24B32CDD" w:rsidR="0043306D" w:rsidRPr="0046764D" w:rsidRDefault="0043306D" w:rsidP="0046764D">
      <w:pPr>
        <w:pStyle w:val="ListParagraph"/>
        <w:numPr>
          <w:ilvl w:val="0"/>
          <w:numId w:val="8"/>
        </w:numPr>
        <w:rPr>
          <w:sz w:val="20"/>
          <w:szCs w:val="20"/>
        </w:rPr>
      </w:pPr>
      <w:r>
        <w:rPr>
          <w:sz w:val="20"/>
          <w:szCs w:val="20"/>
        </w:rPr>
        <w:t xml:space="preserve">The Inter Quartile Range (IQR) for </w:t>
      </w:r>
      <w:r w:rsidRPr="0046764D">
        <w:rPr>
          <w:sz w:val="20"/>
          <w:szCs w:val="20"/>
        </w:rPr>
        <w:t>“Box-Plot-1”</w:t>
      </w:r>
      <w:r>
        <w:rPr>
          <w:sz w:val="20"/>
          <w:szCs w:val="20"/>
        </w:rPr>
        <w:t xml:space="preserve"> is approximately 25 (</w:t>
      </w:r>
      <w:r w:rsidR="00703F40">
        <w:rPr>
          <w:sz w:val="20"/>
          <w:szCs w:val="20"/>
        </w:rPr>
        <w:t xml:space="preserve">UQ – LQ = </w:t>
      </w:r>
      <w:r>
        <w:rPr>
          <w:sz w:val="20"/>
          <w:szCs w:val="20"/>
        </w:rPr>
        <w:t>281.25-256.25). The</w:t>
      </w:r>
      <w:r w:rsidRPr="0043306D">
        <w:rPr>
          <w:sz w:val="20"/>
          <w:szCs w:val="20"/>
        </w:rPr>
        <w:t xml:space="preserve"> </w:t>
      </w:r>
      <w:r>
        <w:rPr>
          <w:sz w:val="20"/>
          <w:szCs w:val="20"/>
        </w:rPr>
        <w:t xml:space="preserve">Inter Quartile Range (IQR) for </w:t>
      </w:r>
      <w:r w:rsidRPr="0046764D">
        <w:rPr>
          <w:sz w:val="20"/>
          <w:szCs w:val="20"/>
        </w:rPr>
        <w:t>“Box-Plot-</w:t>
      </w:r>
      <w:r>
        <w:rPr>
          <w:sz w:val="20"/>
          <w:szCs w:val="20"/>
        </w:rPr>
        <w:t>2</w:t>
      </w:r>
      <w:r w:rsidRPr="0046764D">
        <w:rPr>
          <w:sz w:val="20"/>
          <w:szCs w:val="20"/>
        </w:rPr>
        <w:t>”</w:t>
      </w:r>
      <w:r>
        <w:rPr>
          <w:sz w:val="20"/>
          <w:szCs w:val="20"/>
        </w:rPr>
        <w:t xml:space="preserve"> is approximately </w:t>
      </w:r>
      <w:r w:rsidRPr="0043306D">
        <w:rPr>
          <w:sz w:val="20"/>
          <w:szCs w:val="20"/>
        </w:rPr>
        <w:t xml:space="preserve">87.5 </w:t>
      </w:r>
      <w:r>
        <w:rPr>
          <w:sz w:val="20"/>
          <w:szCs w:val="20"/>
        </w:rPr>
        <w:t>(</w:t>
      </w:r>
      <w:r w:rsidR="00703F40">
        <w:rPr>
          <w:sz w:val="20"/>
          <w:szCs w:val="20"/>
        </w:rPr>
        <w:t xml:space="preserve">UQ – LQ = </w:t>
      </w:r>
      <w:r>
        <w:rPr>
          <w:sz w:val="20"/>
          <w:szCs w:val="20"/>
        </w:rPr>
        <w:t>312.5-225)</w:t>
      </w:r>
    </w:p>
    <w:p w14:paraId="7AD0F7C8" w14:textId="53C55A5E" w:rsidR="007A3B9F" w:rsidRPr="00563B8C" w:rsidRDefault="00BC5748" w:rsidP="00600733">
      <w:pPr>
        <w:spacing w:after="0" w:line="240" w:lineRule="auto"/>
        <w:rPr>
          <w:sz w:val="24"/>
          <w:szCs w:val="24"/>
        </w:rPr>
      </w:pPr>
      <w:r w:rsidRPr="00563B8C">
        <w:rPr>
          <w:sz w:val="24"/>
          <w:szCs w:val="24"/>
        </w:rPr>
        <w:lastRenderedPageBreak/>
        <w:t>Q 20</w:t>
      </w:r>
      <w:r w:rsidR="007A3B9F" w:rsidRPr="00563B8C">
        <w:rPr>
          <w:sz w:val="24"/>
          <w:szCs w:val="24"/>
        </w:rPr>
        <w:t>) Calculate probability from the given dataset for the below cases</w:t>
      </w:r>
    </w:p>
    <w:p w14:paraId="5599EC9A" w14:textId="77777777" w:rsidR="007A3B9F" w:rsidRPr="00563B8C" w:rsidRDefault="007A3B9F" w:rsidP="007A3B9F">
      <w:pPr>
        <w:ind w:left="720"/>
        <w:rPr>
          <w:sz w:val="24"/>
          <w:szCs w:val="24"/>
        </w:rPr>
      </w:pPr>
      <w:r w:rsidRPr="00563B8C">
        <w:rPr>
          <w:sz w:val="24"/>
          <w:szCs w:val="24"/>
        </w:rPr>
        <w:t xml:space="preserve">Data _set: </w:t>
      </w:r>
      <w:r w:rsidR="00360870" w:rsidRPr="00563B8C">
        <w:rPr>
          <w:sz w:val="24"/>
          <w:szCs w:val="24"/>
        </w:rPr>
        <w:t>Cars</w:t>
      </w:r>
      <w:r w:rsidRPr="00563B8C">
        <w:rPr>
          <w:sz w:val="24"/>
          <w:szCs w:val="24"/>
        </w:rPr>
        <w:t>.csv</w:t>
      </w:r>
    </w:p>
    <w:p w14:paraId="0D16B819" w14:textId="77777777" w:rsidR="007A3B9F" w:rsidRPr="00563B8C" w:rsidRDefault="007A3B9F" w:rsidP="007A3B9F">
      <w:pPr>
        <w:ind w:left="720"/>
        <w:rPr>
          <w:sz w:val="24"/>
          <w:szCs w:val="24"/>
        </w:rPr>
      </w:pPr>
      <w:r w:rsidRPr="00563B8C">
        <w:rPr>
          <w:sz w:val="24"/>
          <w:szCs w:val="24"/>
        </w:rPr>
        <w:t xml:space="preserve">Calculate the probability of </w:t>
      </w:r>
      <w:proofErr w:type="gramStart"/>
      <w:r w:rsidR="00360870" w:rsidRPr="00563B8C">
        <w:rPr>
          <w:sz w:val="24"/>
          <w:szCs w:val="24"/>
        </w:rPr>
        <w:t xml:space="preserve">MPG </w:t>
      </w:r>
      <w:r w:rsidRPr="00563B8C">
        <w:rPr>
          <w:sz w:val="24"/>
          <w:szCs w:val="24"/>
        </w:rPr>
        <w:t xml:space="preserve"> of</w:t>
      </w:r>
      <w:proofErr w:type="gramEnd"/>
      <w:r w:rsidRPr="00563B8C">
        <w:rPr>
          <w:sz w:val="24"/>
          <w:szCs w:val="24"/>
        </w:rPr>
        <w:t xml:space="preserve"> </w:t>
      </w:r>
      <w:r w:rsidR="00360870" w:rsidRPr="00563B8C">
        <w:rPr>
          <w:sz w:val="24"/>
          <w:szCs w:val="24"/>
        </w:rPr>
        <w:t>Cars</w:t>
      </w:r>
      <w:r w:rsidRPr="00563B8C">
        <w:rPr>
          <w:sz w:val="24"/>
          <w:szCs w:val="24"/>
        </w:rPr>
        <w:t xml:space="preserve"> for the below cases.</w:t>
      </w:r>
    </w:p>
    <w:p w14:paraId="3BA15CFE" w14:textId="77777777" w:rsidR="007A3B9F" w:rsidRPr="00563B8C" w:rsidRDefault="007A3B9F" w:rsidP="007A3B9F">
      <w:pPr>
        <w:ind w:left="720"/>
        <w:rPr>
          <w:sz w:val="24"/>
          <w:szCs w:val="24"/>
        </w:rPr>
      </w:pPr>
      <w:r w:rsidRPr="00563B8C">
        <w:rPr>
          <w:sz w:val="24"/>
          <w:szCs w:val="24"/>
        </w:rPr>
        <w:t xml:space="preserve">       </w:t>
      </w:r>
      <w:r w:rsidR="00360870" w:rsidRPr="00563B8C">
        <w:rPr>
          <w:sz w:val="24"/>
          <w:szCs w:val="24"/>
        </w:rPr>
        <w:t>MPG</w:t>
      </w:r>
      <w:r w:rsidRPr="00563B8C">
        <w:rPr>
          <w:sz w:val="24"/>
          <w:szCs w:val="24"/>
        </w:rPr>
        <w:t xml:space="preserve"> &lt;- </w:t>
      </w:r>
      <w:r w:rsidR="00360870" w:rsidRPr="00563B8C">
        <w:rPr>
          <w:sz w:val="24"/>
          <w:szCs w:val="24"/>
        </w:rPr>
        <w:t>Cars$MPG</w:t>
      </w:r>
    </w:p>
    <w:p w14:paraId="387941CF" w14:textId="77777777" w:rsidR="007A3B9F" w:rsidRPr="00563B8C" w:rsidRDefault="007A3B9F" w:rsidP="007A3B9F">
      <w:pPr>
        <w:pStyle w:val="ListParagraph"/>
        <w:numPr>
          <w:ilvl w:val="1"/>
          <w:numId w:val="5"/>
        </w:numPr>
        <w:spacing w:after="0" w:line="240" w:lineRule="auto"/>
        <w:rPr>
          <w:sz w:val="24"/>
          <w:szCs w:val="24"/>
        </w:rPr>
      </w:pPr>
      <w:r w:rsidRPr="00563B8C">
        <w:rPr>
          <w:sz w:val="24"/>
          <w:szCs w:val="24"/>
        </w:rPr>
        <w:t>P(</w:t>
      </w:r>
      <w:r w:rsidR="00360870" w:rsidRPr="00563B8C">
        <w:rPr>
          <w:sz w:val="24"/>
          <w:szCs w:val="24"/>
        </w:rPr>
        <w:t>MPG</w:t>
      </w:r>
      <w:r w:rsidRPr="00563B8C">
        <w:rPr>
          <w:sz w:val="24"/>
          <w:szCs w:val="24"/>
        </w:rPr>
        <w:t>&gt;</w:t>
      </w:r>
      <w:r w:rsidR="00360870" w:rsidRPr="00563B8C">
        <w:rPr>
          <w:sz w:val="24"/>
          <w:szCs w:val="24"/>
        </w:rPr>
        <w:t>38</w:t>
      </w:r>
      <w:r w:rsidRPr="00563B8C">
        <w:rPr>
          <w:sz w:val="24"/>
          <w:szCs w:val="24"/>
        </w:rPr>
        <w:t>)</w:t>
      </w:r>
    </w:p>
    <w:p w14:paraId="1EDE6B42" w14:textId="77777777" w:rsidR="007A3B9F" w:rsidRPr="00563B8C" w:rsidRDefault="007A3B9F" w:rsidP="007A3B9F">
      <w:pPr>
        <w:pStyle w:val="ListParagraph"/>
        <w:numPr>
          <w:ilvl w:val="1"/>
          <w:numId w:val="5"/>
        </w:numPr>
        <w:spacing w:after="0" w:line="240" w:lineRule="auto"/>
        <w:rPr>
          <w:sz w:val="24"/>
          <w:szCs w:val="24"/>
        </w:rPr>
      </w:pPr>
      <w:r w:rsidRPr="00563B8C">
        <w:rPr>
          <w:sz w:val="24"/>
          <w:szCs w:val="24"/>
        </w:rPr>
        <w:t>P(</w:t>
      </w:r>
      <w:r w:rsidR="00360870" w:rsidRPr="00563B8C">
        <w:rPr>
          <w:sz w:val="24"/>
          <w:szCs w:val="24"/>
        </w:rPr>
        <w:t>MPG</w:t>
      </w:r>
      <w:r w:rsidRPr="00563B8C">
        <w:rPr>
          <w:sz w:val="24"/>
          <w:szCs w:val="24"/>
        </w:rPr>
        <w:t>&lt;</w:t>
      </w:r>
      <w:r w:rsidR="00360870" w:rsidRPr="00563B8C">
        <w:rPr>
          <w:sz w:val="24"/>
          <w:szCs w:val="24"/>
        </w:rPr>
        <w:t>40</w:t>
      </w:r>
      <w:r w:rsidRPr="00563B8C">
        <w:rPr>
          <w:sz w:val="24"/>
          <w:szCs w:val="24"/>
        </w:rPr>
        <w:t>)</w:t>
      </w:r>
    </w:p>
    <w:p w14:paraId="55C57A46" w14:textId="2E45BEF2" w:rsidR="007A3B9F" w:rsidRPr="00563B8C" w:rsidRDefault="007A3B9F" w:rsidP="007964BD">
      <w:pPr>
        <w:pStyle w:val="ListParagraph"/>
        <w:numPr>
          <w:ilvl w:val="1"/>
          <w:numId w:val="5"/>
        </w:numPr>
        <w:rPr>
          <w:sz w:val="24"/>
          <w:szCs w:val="24"/>
        </w:rPr>
      </w:pPr>
      <w:r w:rsidRPr="00563B8C">
        <w:rPr>
          <w:sz w:val="24"/>
          <w:szCs w:val="24"/>
        </w:rPr>
        <w:t>P (</w:t>
      </w:r>
      <w:r w:rsidR="00360870" w:rsidRPr="00563B8C">
        <w:rPr>
          <w:sz w:val="24"/>
          <w:szCs w:val="24"/>
        </w:rPr>
        <w:t>20</w:t>
      </w:r>
      <w:r w:rsidRPr="00563B8C">
        <w:rPr>
          <w:sz w:val="24"/>
          <w:szCs w:val="24"/>
        </w:rPr>
        <w:t>&lt;</w:t>
      </w:r>
      <w:r w:rsidR="00360870" w:rsidRPr="00563B8C">
        <w:rPr>
          <w:sz w:val="24"/>
          <w:szCs w:val="24"/>
        </w:rPr>
        <w:t>MPG</w:t>
      </w:r>
      <w:r w:rsidRPr="00563B8C">
        <w:rPr>
          <w:sz w:val="24"/>
          <w:szCs w:val="24"/>
        </w:rPr>
        <w:t>&lt;</w:t>
      </w:r>
      <w:r w:rsidR="00360870" w:rsidRPr="00563B8C">
        <w:rPr>
          <w:sz w:val="24"/>
          <w:szCs w:val="24"/>
        </w:rPr>
        <w:t>50</w:t>
      </w:r>
      <w:r w:rsidRPr="00563B8C">
        <w:rPr>
          <w:sz w:val="24"/>
          <w:szCs w:val="24"/>
        </w:rPr>
        <w:t>)</w:t>
      </w:r>
    </w:p>
    <w:p w14:paraId="2B0E5DF6" w14:textId="77777777" w:rsidR="007964BD" w:rsidRPr="00563B8C" w:rsidRDefault="007964BD" w:rsidP="007964BD">
      <w:pPr>
        <w:rPr>
          <w:rFonts w:cstheme="minorHAnsi"/>
          <w:sz w:val="24"/>
          <w:szCs w:val="24"/>
        </w:rPr>
      </w:pPr>
      <w:r w:rsidRPr="00563B8C">
        <w:rPr>
          <w:rFonts w:cstheme="minorHAnsi"/>
          <w:sz w:val="24"/>
          <w:szCs w:val="24"/>
        </w:rPr>
        <w:t>Solution:</w:t>
      </w:r>
    </w:p>
    <w:p w14:paraId="76A836A8" w14:textId="38577CBF" w:rsidR="007964BD" w:rsidRPr="007964BD" w:rsidRDefault="00C82BDC" w:rsidP="00B51919">
      <w:pPr>
        <w:jc w:val="center"/>
        <w:rPr>
          <w:sz w:val="28"/>
          <w:szCs w:val="28"/>
        </w:rPr>
      </w:pPr>
      <w:r w:rsidRPr="00C82BDC">
        <w:rPr>
          <w:noProof/>
          <w:sz w:val="28"/>
          <w:szCs w:val="28"/>
        </w:rPr>
        <w:drawing>
          <wp:inline distT="0" distB="0" distL="0" distR="0" wp14:anchorId="0F5982C2" wp14:editId="2B48ADA7">
            <wp:extent cx="5060596" cy="4298263"/>
            <wp:effectExtent l="0" t="0" r="6985" b="7620"/>
            <wp:docPr id="111522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6590" name=""/>
                    <pic:cNvPicPr/>
                  </pic:nvPicPr>
                  <pic:blipFill>
                    <a:blip r:embed="rId18"/>
                    <a:stretch>
                      <a:fillRect/>
                    </a:stretch>
                  </pic:blipFill>
                  <pic:spPr>
                    <a:xfrm>
                      <a:off x="0" y="0"/>
                      <a:ext cx="5087346" cy="4320983"/>
                    </a:xfrm>
                    <a:prstGeom prst="rect">
                      <a:avLst/>
                    </a:prstGeom>
                  </pic:spPr>
                </pic:pic>
              </a:graphicData>
            </a:graphic>
          </wp:inline>
        </w:drawing>
      </w:r>
    </w:p>
    <w:p w14:paraId="6CBD746F" w14:textId="2EC6EB0E" w:rsidR="00C82BDC" w:rsidRPr="00C82BDC" w:rsidRDefault="00C82BDC" w:rsidP="00C82BDC">
      <w:pPr>
        <w:pStyle w:val="ListParagraph"/>
        <w:numPr>
          <w:ilvl w:val="0"/>
          <w:numId w:val="10"/>
        </w:numPr>
        <w:spacing w:after="0" w:line="240" w:lineRule="auto"/>
        <w:rPr>
          <w:sz w:val="20"/>
          <w:szCs w:val="20"/>
        </w:rPr>
      </w:pPr>
      <w:r w:rsidRPr="00C82BDC">
        <w:rPr>
          <w:sz w:val="20"/>
          <w:szCs w:val="20"/>
        </w:rPr>
        <w:t>P(MPG&gt;38) - 0.34759392515827137</w:t>
      </w:r>
      <w:r w:rsidR="00224CE2">
        <w:rPr>
          <w:sz w:val="20"/>
          <w:szCs w:val="20"/>
        </w:rPr>
        <w:t xml:space="preserve"> i.e.</w:t>
      </w:r>
      <w:r w:rsidR="000D0266">
        <w:rPr>
          <w:sz w:val="20"/>
          <w:szCs w:val="20"/>
        </w:rPr>
        <w:t>,</w:t>
      </w:r>
      <w:r w:rsidR="00224CE2">
        <w:rPr>
          <w:sz w:val="20"/>
          <w:szCs w:val="20"/>
        </w:rPr>
        <w:t xml:space="preserve"> 34.75</w:t>
      </w:r>
    </w:p>
    <w:p w14:paraId="3B28C1E2" w14:textId="3D151D44" w:rsidR="00C82BDC" w:rsidRPr="00C82BDC" w:rsidRDefault="00C82BDC" w:rsidP="00C82BDC">
      <w:pPr>
        <w:pStyle w:val="ListParagraph"/>
        <w:numPr>
          <w:ilvl w:val="0"/>
          <w:numId w:val="10"/>
        </w:numPr>
        <w:spacing w:after="0" w:line="240" w:lineRule="auto"/>
        <w:rPr>
          <w:sz w:val="20"/>
          <w:szCs w:val="20"/>
        </w:rPr>
      </w:pPr>
      <w:r w:rsidRPr="00C82BDC">
        <w:rPr>
          <w:sz w:val="20"/>
          <w:szCs w:val="20"/>
        </w:rPr>
        <w:t>P(MPG&lt;40) - 0.7293498762151609</w:t>
      </w:r>
    </w:p>
    <w:p w14:paraId="25A2C2CF" w14:textId="0A08657C" w:rsidR="00C82BDC" w:rsidRDefault="00C82BDC" w:rsidP="00C82BDC">
      <w:pPr>
        <w:pStyle w:val="ListParagraph"/>
        <w:numPr>
          <w:ilvl w:val="0"/>
          <w:numId w:val="10"/>
        </w:numPr>
        <w:rPr>
          <w:sz w:val="20"/>
          <w:szCs w:val="20"/>
        </w:rPr>
      </w:pPr>
      <w:r w:rsidRPr="00C82BDC">
        <w:rPr>
          <w:sz w:val="20"/>
          <w:szCs w:val="20"/>
        </w:rPr>
        <w:t>P (20&lt;MPG&lt;50) - 0.8988689169682047</w:t>
      </w:r>
    </w:p>
    <w:p w14:paraId="689EBE9B" w14:textId="77777777" w:rsidR="000E2849" w:rsidRDefault="000E2849" w:rsidP="000E2849">
      <w:pPr>
        <w:rPr>
          <w:sz w:val="20"/>
          <w:szCs w:val="20"/>
        </w:rPr>
      </w:pPr>
    </w:p>
    <w:p w14:paraId="01632636" w14:textId="2F1B3AB4" w:rsidR="007A3B9F" w:rsidRPr="005C0BC3" w:rsidRDefault="00BC5748" w:rsidP="00600733">
      <w:pPr>
        <w:spacing w:after="0" w:line="240" w:lineRule="auto"/>
        <w:rPr>
          <w:sz w:val="24"/>
          <w:szCs w:val="24"/>
        </w:rPr>
      </w:pPr>
      <w:r w:rsidRPr="005C0BC3">
        <w:rPr>
          <w:sz w:val="24"/>
          <w:szCs w:val="24"/>
        </w:rPr>
        <w:t>Q 21</w:t>
      </w:r>
      <w:r w:rsidR="007A3B9F" w:rsidRPr="005C0BC3">
        <w:rPr>
          <w:sz w:val="24"/>
          <w:szCs w:val="24"/>
        </w:rPr>
        <w:t>) Check whether the data follows normal distribution</w:t>
      </w:r>
    </w:p>
    <w:p w14:paraId="53BD9738" w14:textId="77777777" w:rsidR="007A3B9F" w:rsidRPr="005C0BC3" w:rsidRDefault="007A3B9F" w:rsidP="007A3B9F">
      <w:pPr>
        <w:pStyle w:val="ListParagraph"/>
        <w:numPr>
          <w:ilvl w:val="0"/>
          <w:numId w:val="6"/>
        </w:numPr>
        <w:spacing w:after="0" w:line="240" w:lineRule="auto"/>
        <w:rPr>
          <w:sz w:val="24"/>
          <w:szCs w:val="24"/>
        </w:rPr>
      </w:pPr>
      <w:r w:rsidRPr="005C0BC3">
        <w:rPr>
          <w:sz w:val="24"/>
          <w:szCs w:val="24"/>
        </w:rPr>
        <w:t xml:space="preserve">Check whether the </w:t>
      </w:r>
      <w:r w:rsidR="00724454" w:rsidRPr="005C0BC3">
        <w:rPr>
          <w:sz w:val="24"/>
          <w:szCs w:val="24"/>
        </w:rPr>
        <w:t>MPG</w:t>
      </w:r>
      <w:r w:rsidRPr="005C0BC3">
        <w:rPr>
          <w:sz w:val="24"/>
          <w:szCs w:val="24"/>
        </w:rPr>
        <w:t xml:space="preserve"> of </w:t>
      </w:r>
      <w:r w:rsidR="00724454" w:rsidRPr="005C0BC3">
        <w:rPr>
          <w:sz w:val="24"/>
          <w:szCs w:val="24"/>
        </w:rPr>
        <w:t>Cars</w:t>
      </w:r>
      <w:r w:rsidRPr="005C0BC3">
        <w:rPr>
          <w:sz w:val="24"/>
          <w:szCs w:val="24"/>
        </w:rPr>
        <w:t xml:space="preserve"> follows Normal Distribution </w:t>
      </w:r>
    </w:p>
    <w:p w14:paraId="1687F037" w14:textId="3137F6B6" w:rsidR="007A3B9F" w:rsidRPr="005C0BC3" w:rsidRDefault="007A3B9F" w:rsidP="005C0BC3">
      <w:pPr>
        <w:ind w:left="720"/>
        <w:rPr>
          <w:sz w:val="24"/>
          <w:szCs w:val="24"/>
        </w:rPr>
      </w:pPr>
      <w:r w:rsidRPr="005C0BC3">
        <w:rPr>
          <w:sz w:val="24"/>
          <w:szCs w:val="24"/>
        </w:rPr>
        <w:t xml:space="preserve">        Dataset: </w:t>
      </w:r>
      <w:r w:rsidR="00724454" w:rsidRPr="005C0BC3">
        <w:rPr>
          <w:sz w:val="24"/>
          <w:szCs w:val="24"/>
        </w:rPr>
        <w:t>Cars.csv</w:t>
      </w:r>
    </w:p>
    <w:p w14:paraId="78173456" w14:textId="77777777" w:rsidR="007A3B9F" w:rsidRPr="005C0BC3" w:rsidRDefault="007A3B9F" w:rsidP="007A3B9F">
      <w:pPr>
        <w:pStyle w:val="ListParagraph"/>
        <w:numPr>
          <w:ilvl w:val="0"/>
          <w:numId w:val="6"/>
        </w:numPr>
        <w:spacing w:after="0" w:line="240" w:lineRule="auto"/>
        <w:rPr>
          <w:sz w:val="24"/>
          <w:szCs w:val="24"/>
        </w:rPr>
      </w:pPr>
      <w:r w:rsidRPr="005C0BC3">
        <w:rPr>
          <w:sz w:val="24"/>
          <w:szCs w:val="24"/>
        </w:rPr>
        <w:lastRenderedPageBreak/>
        <w:t xml:space="preserve">Check Whether the Adipose Tissue (AT) and Waist </w:t>
      </w:r>
      <w:proofErr w:type="gramStart"/>
      <w:r w:rsidRPr="005C0BC3">
        <w:rPr>
          <w:sz w:val="24"/>
          <w:szCs w:val="24"/>
        </w:rPr>
        <w:t>Circumference(</w:t>
      </w:r>
      <w:proofErr w:type="gramEnd"/>
      <w:r w:rsidRPr="005C0BC3">
        <w:rPr>
          <w:sz w:val="24"/>
          <w:szCs w:val="24"/>
        </w:rPr>
        <w:t xml:space="preserve">Waist)  from wc-at data set  follows Normal Distribution </w:t>
      </w:r>
    </w:p>
    <w:p w14:paraId="2D3FB696" w14:textId="77777777" w:rsidR="007A3B9F" w:rsidRPr="005C0BC3" w:rsidRDefault="007A3B9F" w:rsidP="007A3B9F">
      <w:pPr>
        <w:pStyle w:val="ListParagraph"/>
        <w:rPr>
          <w:sz w:val="24"/>
          <w:szCs w:val="24"/>
        </w:rPr>
      </w:pPr>
      <w:r w:rsidRPr="005C0BC3">
        <w:rPr>
          <w:sz w:val="24"/>
          <w:szCs w:val="24"/>
        </w:rPr>
        <w:t xml:space="preserve">       Dataset: wc-at.csv</w:t>
      </w:r>
    </w:p>
    <w:p w14:paraId="66257982" w14:textId="77777777" w:rsidR="007964BD" w:rsidRDefault="007964BD" w:rsidP="007964BD">
      <w:pPr>
        <w:rPr>
          <w:rFonts w:cstheme="minorHAnsi"/>
          <w:sz w:val="24"/>
          <w:szCs w:val="24"/>
        </w:rPr>
      </w:pPr>
      <w:r w:rsidRPr="005C0BC3">
        <w:rPr>
          <w:rFonts w:cstheme="minorHAnsi"/>
          <w:sz w:val="24"/>
          <w:szCs w:val="24"/>
        </w:rPr>
        <w:t>Solution:</w:t>
      </w:r>
    </w:p>
    <w:p w14:paraId="2B5C1211" w14:textId="77777777" w:rsidR="005C0BC3" w:rsidRPr="005C0BC3" w:rsidRDefault="005C0BC3" w:rsidP="005C0BC3">
      <w:pPr>
        <w:pStyle w:val="ListParagraph"/>
        <w:numPr>
          <w:ilvl w:val="0"/>
          <w:numId w:val="11"/>
        </w:numPr>
        <w:spacing w:after="0" w:line="240" w:lineRule="auto"/>
        <w:ind w:left="360"/>
        <w:rPr>
          <w:sz w:val="24"/>
          <w:szCs w:val="24"/>
        </w:rPr>
      </w:pPr>
      <w:r w:rsidRPr="005C0BC3">
        <w:rPr>
          <w:sz w:val="24"/>
          <w:szCs w:val="24"/>
        </w:rPr>
        <w:t xml:space="preserve">Check whether the MPG of Cars follows Normal Distribution </w:t>
      </w:r>
    </w:p>
    <w:p w14:paraId="062DF0C5" w14:textId="77777777" w:rsidR="005C0BC3" w:rsidRPr="005C0BC3" w:rsidRDefault="005C0BC3" w:rsidP="005C0BC3">
      <w:pPr>
        <w:rPr>
          <w:sz w:val="24"/>
          <w:szCs w:val="24"/>
        </w:rPr>
      </w:pPr>
      <w:r w:rsidRPr="005C0BC3">
        <w:rPr>
          <w:sz w:val="24"/>
          <w:szCs w:val="24"/>
        </w:rPr>
        <w:t xml:space="preserve">        Dataset: Cars.csv</w:t>
      </w:r>
    </w:p>
    <w:p w14:paraId="12D7BA9F" w14:textId="76552CC3" w:rsidR="000E2849" w:rsidRDefault="005C0BC3" w:rsidP="005C0BC3">
      <w:pPr>
        <w:jc w:val="center"/>
        <w:rPr>
          <w:rFonts w:cstheme="minorHAnsi"/>
          <w:sz w:val="28"/>
          <w:szCs w:val="28"/>
        </w:rPr>
      </w:pPr>
      <w:r w:rsidRPr="005C0BC3">
        <w:rPr>
          <w:rFonts w:cstheme="minorHAnsi"/>
          <w:sz w:val="28"/>
          <w:szCs w:val="28"/>
        </w:rPr>
        <w:drawing>
          <wp:inline distT="0" distB="0" distL="0" distR="0" wp14:anchorId="3CA33C76" wp14:editId="4FA1FA88">
            <wp:extent cx="3769882" cy="3444047"/>
            <wp:effectExtent l="0" t="0" r="2540" b="4445"/>
            <wp:docPr id="15509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5645" name=""/>
                    <pic:cNvPicPr/>
                  </pic:nvPicPr>
                  <pic:blipFill>
                    <a:blip r:embed="rId19"/>
                    <a:stretch>
                      <a:fillRect/>
                    </a:stretch>
                  </pic:blipFill>
                  <pic:spPr>
                    <a:xfrm>
                      <a:off x="0" y="0"/>
                      <a:ext cx="3803519" cy="3474776"/>
                    </a:xfrm>
                    <a:prstGeom prst="rect">
                      <a:avLst/>
                    </a:prstGeom>
                  </pic:spPr>
                </pic:pic>
              </a:graphicData>
            </a:graphic>
          </wp:inline>
        </w:drawing>
      </w:r>
    </w:p>
    <w:p w14:paraId="6E45A51F" w14:textId="0BDF0D14" w:rsidR="005C0BC3" w:rsidRDefault="00224CE2" w:rsidP="00224CE2">
      <w:pPr>
        <w:rPr>
          <w:rFonts w:cstheme="minorHAnsi"/>
          <w:sz w:val="20"/>
          <w:szCs w:val="20"/>
        </w:rPr>
      </w:pPr>
      <w:r>
        <w:rPr>
          <w:rFonts w:cstheme="minorHAnsi"/>
          <w:sz w:val="20"/>
          <w:szCs w:val="20"/>
        </w:rPr>
        <w:t xml:space="preserve">Since the </w:t>
      </w:r>
      <w:r w:rsidR="005C0BC3">
        <w:rPr>
          <w:rFonts w:cstheme="minorHAnsi"/>
          <w:sz w:val="20"/>
          <w:szCs w:val="20"/>
        </w:rPr>
        <w:t xml:space="preserve">mean, median and mode are </w:t>
      </w:r>
      <w:r>
        <w:rPr>
          <w:rFonts w:cstheme="minorHAnsi"/>
          <w:sz w:val="20"/>
          <w:szCs w:val="20"/>
        </w:rPr>
        <w:t>close to each other, we can say that the data is fairly symmetric</w:t>
      </w:r>
      <w:r w:rsidR="008E5CEE">
        <w:rPr>
          <w:rFonts w:cstheme="minorHAnsi"/>
          <w:sz w:val="20"/>
          <w:szCs w:val="20"/>
        </w:rPr>
        <w:t xml:space="preserve"> and follows a normal distribution</w:t>
      </w:r>
      <w:r>
        <w:rPr>
          <w:rFonts w:cstheme="minorHAnsi"/>
          <w:sz w:val="20"/>
          <w:szCs w:val="20"/>
        </w:rPr>
        <w:t>.</w:t>
      </w:r>
    </w:p>
    <w:p w14:paraId="23230BFC" w14:textId="0E4AA4AC" w:rsidR="00537B7B" w:rsidRDefault="00537B7B" w:rsidP="00537B7B">
      <w:pPr>
        <w:jc w:val="center"/>
        <w:rPr>
          <w:rFonts w:cstheme="minorHAnsi"/>
          <w:sz w:val="20"/>
          <w:szCs w:val="20"/>
        </w:rPr>
      </w:pPr>
      <w:r w:rsidRPr="00537B7B">
        <w:rPr>
          <w:rFonts w:cstheme="minorHAnsi"/>
          <w:sz w:val="20"/>
          <w:szCs w:val="20"/>
        </w:rPr>
        <w:drawing>
          <wp:inline distT="0" distB="0" distL="0" distR="0" wp14:anchorId="609C1873" wp14:editId="1ADA7421">
            <wp:extent cx="3750274" cy="1573433"/>
            <wp:effectExtent l="0" t="0" r="3175" b="8255"/>
            <wp:docPr id="187816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744" name=""/>
                    <pic:cNvPicPr/>
                  </pic:nvPicPr>
                  <pic:blipFill>
                    <a:blip r:embed="rId20"/>
                    <a:stretch>
                      <a:fillRect/>
                    </a:stretch>
                  </pic:blipFill>
                  <pic:spPr>
                    <a:xfrm>
                      <a:off x="0" y="0"/>
                      <a:ext cx="3798726" cy="1593761"/>
                    </a:xfrm>
                    <a:prstGeom prst="rect">
                      <a:avLst/>
                    </a:prstGeom>
                  </pic:spPr>
                </pic:pic>
              </a:graphicData>
            </a:graphic>
          </wp:inline>
        </w:drawing>
      </w:r>
    </w:p>
    <w:p w14:paraId="0AC3468F" w14:textId="0648AEE2" w:rsidR="00537B7B" w:rsidRDefault="00537B7B" w:rsidP="00537B7B">
      <w:pPr>
        <w:rPr>
          <w:rFonts w:cstheme="minorHAnsi"/>
          <w:sz w:val="20"/>
          <w:szCs w:val="20"/>
        </w:rPr>
      </w:pPr>
      <w:r>
        <w:rPr>
          <w:rFonts w:cstheme="minorHAnsi"/>
          <w:sz w:val="20"/>
          <w:szCs w:val="20"/>
        </w:rPr>
        <w:t>Skewness and kurtosis are close to zero, so it is almost a normal distribution.</w:t>
      </w:r>
    </w:p>
    <w:p w14:paraId="4745D5FB" w14:textId="2DBA345B" w:rsidR="005C0BC3" w:rsidRDefault="005C0BC3" w:rsidP="005C0BC3">
      <w:pPr>
        <w:rPr>
          <w:rFonts w:cstheme="minorHAnsi"/>
          <w:sz w:val="20"/>
          <w:szCs w:val="20"/>
        </w:rPr>
      </w:pPr>
      <w:r>
        <w:rPr>
          <w:rFonts w:cstheme="minorHAnsi"/>
          <w:sz w:val="20"/>
          <w:szCs w:val="20"/>
        </w:rPr>
        <w:t>Based so the plots, we see that that the</w:t>
      </w:r>
      <w:r w:rsidR="00224CE2">
        <w:rPr>
          <w:rFonts w:cstheme="minorHAnsi"/>
          <w:sz w:val="20"/>
          <w:szCs w:val="20"/>
        </w:rPr>
        <w:t xml:space="preserve"> density</w:t>
      </w:r>
      <w:r>
        <w:rPr>
          <w:rFonts w:cstheme="minorHAnsi"/>
          <w:sz w:val="20"/>
          <w:szCs w:val="20"/>
        </w:rPr>
        <w:t xml:space="preserve"> plot </w:t>
      </w:r>
      <w:r w:rsidR="00224CE2">
        <w:rPr>
          <w:rFonts w:cstheme="minorHAnsi"/>
          <w:sz w:val="20"/>
          <w:szCs w:val="20"/>
        </w:rPr>
        <w:t xml:space="preserve">and histogram are fairly </w:t>
      </w:r>
      <w:r>
        <w:rPr>
          <w:rFonts w:cstheme="minorHAnsi"/>
          <w:sz w:val="20"/>
          <w:szCs w:val="20"/>
        </w:rPr>
        <w:t>symmetrical</w:t>
      </w:r>
      <w:r w:rsidR="008E5CEE">
        <w:rPr>
          <w:rFonts w:cstheme="minorHAnsi"/>
          <w:sz w:val="20"/>
          <w:szCs w:val="20"/>
        </w:rPr>
        <w:t xml:space="preserve"> and follows a normal distribution</w:t>
      </w:r>
      <w:r w:rsidR="00224CE2">
        <w:rPr>
          <w:rFonts w:cstheme="minorHAnsi"/>
          <w:sz w:val="20"/>
          <w:szCs w:val="20"/>
        </w:rPr>
        <w:t>.</w:t>
      </w:r>
    </w:p>
    <w:p w14:paraId="415019FB" w14:textId="265A38E6" w:rsidR="005C0BC3" w:rsidRDefault="005C0BC3" w:rsidP="005C0BC3">
      <w:pPr>
        <w:jc w:val="center"/>
        <w:rPr>
          <w:rFonts w:cstheme="minorHAnsi"/>
          <w:sz w:val="20"/>
          <w:szCs w:val="20"/>
        </w:rPr>
      </w:pPr>
      <w:r w:rsidRPr="005C0BC3">
        <w:rPr>
          <w:rFonts w:cstheme="minorHAnsi"/>
          <w:sz w:val="20"/>
          <w:szCs w:val="20"/>
        </w:rPr>
        <w:lastRenderedPageBreak/>
        <w:drawing>
          <wp:inline distT="0" distB="0" distL="0" distR="0" wp14:anchorId="7B637094" wp14:editId="3BE6CAE2">
            <wp:extent cx="4031194" cy="3598788"/>
            <wp:effectExtent l="0" t="0" r="7620" b="1905"/>
            <wp:docPr id="72171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9792" name=""/>
                    <pic:cNvPicPr/>
                  </pic:nvPicPr>
                  <pic:blipFill>
                    <a:blip r:embed="rId21"/>
                    <a:stretch>
                      <a:fillRect/>
                    </a:stretch>
                  </pic:blipFill>
                  <pic:spPr>
                    <a:xfrm>
                      <a:off x="0" y="0"/>
                      <a:ext cx="4106435" cy="3665959"/>
                    </a:xfrm>
                    <a:prstGeom prst="rect">
                      <a:avLst/>
                    </a:prstGeom>
                  </pic:spPr>
                </pic:pic>
              </a:graphicData>
            </a:graphic>
          </wp:inline>
        </w:drawing>
      </w:r>
    </w:p>
    <w:p w14:paraId="221E28C4" w14:textId="4FFF11ED" w:rsidR="005C0BC3" w:rsidRDefault="005C0BC3" w:rsidP="005C0BC3">
      <w:pPr>
        <w:jc w:val="center"/>
        <w:rPr>
          <w:rFonts w:cstheme="minorHAnsi"/>
          <w:sz w:val="20"/>
          <w:szCs w:val="20"/>
        </w:rPr>
      </w:pPr>
      <w:r w:rsidRPr="005C0BC3">
        <w:rPr>
          <w:rFonts w:cstheme="minorHAnsi"/>
          <w:sz w:val="20"/>
          <w:szCs w:val="20"/>
        </w:rPr>
        <w:drawing>
          <wp:inline distT="0" distB="0" distL="0" distR="0" wp14:anchorId="075FA0D2" wp14:editId="72D7DE8C">
            <wp:extent cx="3948276" cy="4437591"/>
            <wp:effectExtent l="0" t="0" r="0" b="1270"/>
            <wp:docPr id="178691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2117" name=""/>
                    <pic:cNvPicPr/>
                  </pic:nvPicPr>
                  <pic:blipFill>
                    <a:blip r:embed="rId22"/>
                    <a:stretch>
                      <a:fillRect/>
                    </a:stretch>
                  </pic:blipFill>
                  <pic:spPr>
                    <a:xfrm>
                      <a:off x="0" y="0"/>
                      <a:ext cx="3982908" cy="4476515"/>
                    </a:xfrm>
                    <a:prstGeom prst="rect">
                      <a:avLst/>
                    </a:prstGeom>
                  </pic:spPr>
                </pic:pic>
              </a:graphicData>
            </a:graphic>
          </wp:inline>
        </w:drawing>
      </w:r>
    </w:p>
    <w:p w14:paraId="1DFDFFE8" w14:textId="43C062DE" w:rsidR="008F5C27" w:rsidRPr="008F5C27" w:rsidRDefault="008F5C27" w:rsidP="008F5C27">
      <w:pPr>
        <w:pStyle w:val="ListParagraph"/>
        <w:numPr>
          <w:ilvl w:val="0"/>
          <w:numId w:val="11"/>
        </w:numPr>
        <w:spacing w:after="0" w:line="240" w:lineRule="auto"/>
        <w:rPr>
          <w:sz w:val="24"/>
          <w:szCs w:val="24"/>
        </w:rPr>
      </w:pPr>
      <w:r w:rsidRPr="008F5C27">
        <w:rPr>
          <w:sz w:val="24"/>
          <w:szCs w:val="24"/>
        </w:rPr>
        <w:lastRenderedPageBreak/>
        <w:t xml:space="preserve">Check Whether the Adipose Tissue (AT) and Waist </w:t>
      </w:r>
      <w:proofErr w:type="gramStart"/>
      <w:r w:rsidRPr="008F5C27">
        <w:rPr>
          <w:sz w:val="24"/>
          <w:szCs w:val="24"/>
        </w:rPr>
        <w:t>Circumference(</w:t>
      </w:r>
      <w:proofErr w:type="gramEnd"/>
      <w:r w:rsidRPr="008F5C27">
        <w:rPr>
          <w:sz w:val="24"/>
          <w:szCs w:val="24"/>
        </w:rPr>
        <w:t xml:space="preserve">Waist)  from wc-at data set  follows Normal Distribution </w:t>
      </w:r>
    </w:p>
    <w:p w14:paraId="59732F85" w14:textId="77777777" w:rsidR="00541876" w:rsidRDefault="008F5C27" w:rsidP="00541876">
      <w:pPr>
        <w:pStyle w:val="ListParagraph"/>
        <w:jc w:val="center"/>
        <w:rPr>
          <w:sz w:val="24"/>
          <w:szCs w:val="24"/>
        </w:rPr>
      </w:pPr>
      <w:r w:rsidRPr="005C0BC3">
        <w:rPr>
          <w:sz w:val="24"/>
          <w:szCs w:val="24"/>
        </w:rPr>
        <w:t>Dataset: wc-at.csv</w:t>
      </w:r>
    </w:p>
    <w:p w14:paraId="037DDA18" w14:textId="77777777" w:rsidR="00541876" w:rsidRDefault="00541876" w:rsidP="00541876">
      <w:pPr>
        <w:pStyle w:val="ListParagraph"/>
        <w:jc w:val="center"/>
        <w:rPr>
          <w:sz w:val="24"/>
          <w:szCs w:val="24"/>
        </w:rPr>
      </w:pPr>
    </w:p>
    <w:p w14:paraId="2B1050B8" w14:textId="77777777" w:rsidR="00541876" w:rsidRDefault="007F50B5" w:rsidP="00541876">
      <w:pPr>
        <w:pStyle w:val="ListParagraph"/>
        <w:jc w:val="center"/>
        <w:rPr>
          <w:sz w:val="24"/>
          <w:szCs w:val="24"/>
        </w:rPr>
      </w:pPr>
      <w:r w:rsidRPr="007F50B5">
        <w:rPr>
          <w:sz w:val="24"/>
          <w:szCs w:val="24"/>
        </w:rPr>
        <w:drawing>
          <wp:inline distT="0" distB="0" distL="0" distR="0" wp14:anchorId="2E570AB5" wp14:editId="79702AAC">
            <wp:extent cx="4920553" cy="2213198"/>
            <wp:effectExtent l="0" t="0" r="0" b="0"/>
            <wp:docPr id="165254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5493" name=""/>
                    <pic:cNvPicPr/>
                  </pic:nvPicPr>
                  <pic:blipFill>
                    <a:blip r:embed="rId23"/>
                    <a:stretch>
                      <a:fillRect/>
                    </a:stretch>
                  </pic:blipFill>
                  <pic:spPr>
                    <a:xfrm>
                      <a:off x="0" y="0"/>
                      <a:ext cx="5003647" cy="2250572"/>
                    </a:xfrm>
                    <a:prstGeom prst="rect">
                      <a:avLst/>
                    </a:prstGeom>
                  </pic:spPr>
                </pic:pic>
              </a:graphicData>
            </a:graphic>
          </wp:inline>
        </w:drawing>
      </w:r>
      <w:r w:rsidRPr="007F50B5">
        <w:rPr>
          <w:sz w:val="24"/>
          <w:szCs w:val="24"/>
        </w:rPr>
        <w:drawing>
          <wp:inline distT="0" distB="0" distL="0" distR="0" wp14:anchorId="1EE32A40" wp14:editId="4748387B">
            <wp:extent cx="4899291" cy="3942986"/>
            <wp:effectExtent l="0" t="0" r="0" b="635"/>
            <wp:docPr id="5336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85108" name=""/>
                    <pic:cNvPicPr/>
                  </pic:nvPicPr>
                  <pic:blipFill>
                    <a:blip r:embed="rId24"/>
                    <a:stretch>
                      <a:fillRect/>
                    </a:stretch>
                  </pic:blipFill>
                  <pic:spPr>
                    <a:xfrm>
                      <a:off x="0" y="0"/>
                      <a:ext cx="4975754" cy="4004524"/>
                    </a:xfrm>
                    <a:prstGeom prst="rect">
                      <a:avLst/>
                    </a:prstGeom>
                  </pic:spPr>
                </pic:pic>
              </a:graphicData>
            </a:graphic>
          </wp:inline>
        </w:drawing>
      </w:r>
    </w:p>
    <w:p w14:paraId="41250197" w14:textId="32F2E38C" w:rsidR="007F50B5" w:rsidRDefault="00541876" w:rsidP="00541876">
      <w:pPr>
        <w:pStyle w:val="ListParagraph"/>
        <w:jc w:val="center"/>
        <w:rPr>
          <w:sz w:val="24"/>
          <w:szCs w:val="24"/>
        </w:rPr>
      </w:pPr>
      <w:r w:rsidRPr="00541876">
        <w:rPr>
          <w:sz w:val="24"/>
          <w:szCs w:val="24"/>
        </w:rPr>
        <w:lastRenderedPageBreak/>
        <w:drawing>
          <wp:inline distT="0" distB="0" distL="0" distR="0" wp14:anchorId="04F0F326" wp14:editId="378A06F6">
            <wp:extent cx="3419670" cy="3850783"/>
            <wp:effectExtent l="0" t="0" r="9525" b="0"/>
            <wp:docPr id="150421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8083" name=""/>
                    <pic:cNvPicPr/>
                  </pic:nvPicPr>
                  <pic:blipFill>
                    <a:blip r:embed="rId25"/>
                    <a:stretch>
                      <a:fillRect/>
                    </a:stretch>
                  </pic:blipFill>
                  <pic:spPr>
                    <a:xfrm>
                      <a:off x="0" y="0"/>
                      <a:ext cx="3471169" cy="3908774"/>
                    </a:xfrm>
                    <a:prstGeom prst="rect">
                      <a:avLst/>
                    </a:prstGeom>
                  </pic:spPr>
                </pic:pic>
              </a:graphicData>
            </a:graphic>
          </wp:inline>
        </w:drawing>
      </w:r>
    </w:p>
    <w:p w14:paraId="373CDA82" w14:textId="0EF4F0CE" w:rsidR="00541876" w:rsidRDefault="00541876" w:rsidP="00541876">
      <w:pPr>
        <w:pStyle w:val="ListParagraph"/>
        <w:jc w:val="center"/>
        <w:rPr>
          <w:sz w:val="24"/>
          <w:szCs w:val="24"/>
        </w:rPr>
      </w:pPr>
      <w:r w:rsidRPr="00541876">
        <w:rPr>
          <w:sz w:val="24"/>
          <w:szCs w:val="24"/>
        </w:rPr>
        <w:drawing>
          <wp:inline distT="0" distB="0" distL="0" distR="0" wp14:anchorId="65C6B75F" wp14:editId="65A006F6">
            <wp:extent cx="3465285" cy="3900666"/>
            <wp:effectExtent l="0" t="0" r="1905" b="5080"/>
            <wp:docPr id="128468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5584" name=""/>
                    <pic:cNvPicPr/>
                  </pic:nvPicPr>
                  <pic:blipFill>
                    <a:blip r:embed="rId26"/>
                    <a:stretch>
                      <a:fillRect/>
                    </a:stretch>
                  </pic:blipFill>
                  <pic:spPr>
                    <a:xfrm>
                      <a:off x="0" y="0"/>
                      <a:ext cx="3479114" cy="3916233"/>
                    </a:xfrm>
                    <a:prstGeom prst="rect">
                      <a:avLst/>
                    </a:prstGeom>
                  </pic:spPr>
                </pic:pic>
              </a:graphicData>
            </a:graphic>
          </wp:inline>
        </w:drawing>
      </w:r>
    </w:p>
    <w:p w14:paraId="5AAA81F3" w14:textId="5CBB47F8" w:rsidR="00541876" w:rsidRPr="005C0BC3" w:rsidRDefault="00541876" w:rsidP="00541876">
      <w:pPr>
        <w:pStyle w:val="ListParagraph"/>
        <w:jc w:val="center"/>
        <w:rPr>
          <w:sz w:val="24"/>
          <w:szCs w:val="24"/>
        </w:rPr>
      </w:pPr>
      <w:r>
        <w:rPr>
          <w:sz w:val="24"/>
          <w:szCs w:val="24"/>
        </w:rPr>
        <w:t>Based on the plots, we see that they are not normally distributed.</w:t>
      </w:r>
    </w:p>
    <w:p w14:paraId="4ED787BC" w14:textId="22B5218B" w:rsidR="007964BD" w:rsidRPr="00563B8C" w:rsidRDefault="00BC5748" w:rsidP="007964BD">
      <w:pPr>
        <w:rPr>
          <w:rFonts w:cstheme="minorHAnsi"/>
          <w:sz w:val="24"/>
          <w:szCs w:val="24"/>
        </w:rPr>
      </w:pPr>
      <w:r w:rsidRPr="00563B8C">
        <w:rPr>
          <w:sz w:val="24"/>
          <w:szCs w:val="24"/>
        </w:rPr>
        <w:lastRenderedPageBreak/>
        <w:t>Q 22</w:t>
      </w:r>
      <w:r w:rsidR="007A3B9F" w:rsidRPr="00563B8C">
        <w:rPr>
          <w:sz w:val="24"/>
          <w:szCs w:val="24"/>
        </w:rPr>
        <w:t>) Calculate the Z scores</w:t>
      </w:r>
      <w:r w:rsidR="00724454" w:rsidRPr="00563B8C">
        <w:rPr>
          <w:sz w:val="24"/>
          <w:szCs w:val="24"/>
        </w:rPr>
        <w:t xml:space="preserve"> </w:t>
      </w:r>
      <w:r w:rsidR="008703C7" w:rsidRPr="00563B8C">
        <w:rPr>
          <w:sz w:val="24"/>
          <w:szCs w:val="24"/>
        </w:rPr>
        <w:t>of 90</w:t>
      </w:r>
      <w:r w:rsidR="00724454" w:rsidRPr="00563B8C">
        <w:rPr>
          <w:sz w:val="24"/>
          <w:szCs w:val="24"/>
        </w:rPr>
        <w:t>% confidence interval,</w:t>
      </w:r>
      <w:r w:rsidR="008703C7" w:rsidRPr="00563B8C">
        <w:rPr>
          <w:sz w:val="24"/>
          <w:szCs w:val="24"/>
        </w:rPr>
        <w:t xml:space="preserve"> </w:t>
      </w:r>
      <w:r w:rsidR="00724454" w:rsidRPr="00563B8C">
        <w:rPr>
          <w:sz w:val="24"/>
          <w:szCs w:val="24"/>
        </w:rPr>
        <w:t>94% confidence interval, 6</w:t>
      </w:r>
      <w:r w:rsidR="007A3B9F" w:rsidRPr="00563B8C">
        <w:rPr>
          <w:sz w:val="24"/>
          <w:szCs w:val="24"/>
        </w:rPr>
        <w:t>0% confidence interval</w:t>
      </w:r>
      <w:r w:rsidR="006926A1" w:rsidRPr="00563B8C">
        <w:rPr>
          <w:sz w:val="24"/>
          <w:szCs w:val="24"/>
        </w:rPr>
        <w:br/>
      </w:r>
      <w:r w:rsidR="007964BD" w:rsidRPr="00563B8C">
        <w:rPr>
          <w:rFonts w:cstheme="minorHAnsi"/>
          <w:sz w:val="24"/>
          <w:szCs w:val="24"/>
        </w:rPr>
        <w:br/>
        <w:t>Solution:</w:t>
      </w:r>
    </w:p>
    <w:p w14:paraId="09C3FB8E" w14:textId="13E2AB0A" w:rsidR="006926A1" w:rsidRPr="00563B8C" w:rsidRDefault="006926A1" w:rsidP="008703C7">
      <w:pPr>
        <w:rPr>
          <w:b/>
          <w:bCs/>
          <w:sz w:val="20"/>
          <w:szCs w:val="20"/>
        </w:rPr>
      </w:pPr>
      <w:r w:rsidRPr="00563B8C">
        <w:rPr>
          <w:b/>
          <w:bCs/>
          <w:sz w:val="20"/>
          <w:szCs w:val="20"/>
        </w:rPr>
        <w:t>Finding Z-Scores using Python:</w:t>
      </w:r>
      <w:r w:rsidRPr="00563B8C">
        <w:rPr>
          <w:b/>
          <w:bCs/>
          <w:sz w:val="20"/>
          <w:szCs w:val="20"/>
        </w:rPr>
        <w:br/>
      </w:r>
    </w:p>
    <w:p w14:paraId="12698EF1" w14:textId="7E260C92" w:rsidR="006926A1" w:rsidRDefault="006926A1" w:rsidP="00BD1B08">
      <w:pPr>
        <w:jc w:val="center"/>
        <w:rPr>
          <w:sz w:val="28"/>
          <w:szCs w:val="28"/>
        </w:rPr>
      </w:pPr>
      <w:r w:rsidRPr="006926A1">
        <w:rPr>
          <w:noProof/>
          <w:sz w:val="28"/>
          <w:szCs w:val="28"/>
        </w:rPr>
        <w:drawing>
          <wp:inline distT="0" distB="0" distL="0" distR="0" wp14:anchorId="14BD37ED" wp14:editId="496B3058">
            <wp:extent cx="4919629" cy="4531210"/>
            <wp:effectExtent l="0" t="0" r="0" b="3175"/>
            <wp:docPr id="153115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6417" name=""/>
                    <pic:cNvPicPr/>
                  </pic:nvPicPr>
                  <pic:blipFill>
                    <a:blip r:embed="rId27"/>
                    <a:stretch>
                      <a:fillRect/>
                    </a:stretch>
                  </pic:blipFill>
                  <pic:spPr>
                    <a:xfrm>
                      <a:off x="0" y="0"/>
                      <a:ext cx="4941239" cy="4551114"/>
                    </a:xfrm>
                    <a:prstGeom prst="rect">
                      <a:avLst/>
                    </a:prstGeom>
                  </pic:spPr>
                </pic:pic>
              </a:graphicData>
            </a:graphic>
          </wp:inline>
        </w:drawing>
      </w:r>
    </w:p>
    <w:p w14:paraId="39DDAD89" w14:textId="244E1AAD" w:rsidR="00D76674" w:rsidRPr="003650FE" w:rsidRDefault="00D76674" w:rsidP="00D76674">
      <w:pPr>
        <w:spacing w:after="0" w:line="240" w:lineRule="auto"/>
        <w:rPr>
          <w:rFonts w:cstheme="minorHAnsi"/>
          <w:b/>
          <w:bCs/>
          <w:sz w:val="20"/>
          <w:szCs w:val="20"/>
        </w:rPr>
      </w:pPr>
      <w:r w:rsidRPr="003650FE">
        <w:rPr>
          <w:rFonts w:cstheme="minorHAnsi"/>
          <w:b/>
          <w:bCs/>
          <w:sz w:val="20"/>
          <w:szCs w:val="20"/>
        </w:rPr>
        <w:t>Z-Score for 9</w:t>
      </w:r>
      <w:r>
        <w:rPr>
          <w:rFonts w:cstheme="minorHAnsi"/>
          <w:b/>
          <w:bCs/>
          <w:sz w:val="20"/>
          <w:szCs w:val="20"/>
        </w:rPr>
        <w:t>0</w:t>
      </w:r>
      <w:r w:rsidRPr="003650FE">
        <w:rPr>
          <w:rFonts w:cstheme="minorHAnsi"/>
          <w:b/>
          <w:bCs/>
          <w:sz w:val="20"/>
          <w:szCs w:val="20"/>
        </w:rPr>
        <w:t xml:space="preserve">% is </w:t>
      </w:r>
    </w:p>
    <w:p w14:paraId="08573E95" w14:textId="457C9F48" w:rsidR="00D76674" w:rsidRPr="003650FE" w:rsidRDefault="00D76674" w:rsidP="00D76674">
      <w:pPr>
        <w:spacing w:after="0" w:line="240" w:lineRule="auto"/>
        <w:rPr>
          <w:rFonts w:cstheme="minorHAnsi"/>
          <w:sz w:val="20"/>
          <w:szCs w:val="20"/>
        </w:rPr>
      </w:pPr>
      <w:r w:rsidRPr="003650FE">
        <w:rPr>
          <w:rFonts w:cstheme="minorHAnsi"/>
          <w:sz w:val="20"/>
          <w:szCs w:val="20"/>
        </w:rPr>
        <w:t>Calculation of z-score for 9</w:t>
      </w:r>
      <w:r>
        <w:rPr>
          <w:rFonts w:cstheme="minorHAnsi"/>
          <w:sz w:val="20"/>
          <w:szCs w:val="20"/>
        </w:rPr>
        <w:t>0</w:t>
      </w:r>
      <w:r w:rsidRPr="003650FE">
        <w:rPr>
          <w:rFonts w:cstheme="minorHAnsi"/>
          <w:sz w:val="20"/>
          <w:szCs w:val="20"/>
        </w:rPr>
        <w:t>% -</w:t>
      </w:r>
    </w:p>
    <w:p w14:paraId="16089D7E" w14:textId="208A49B2"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A 9</w:t>
      </w:r>
      <w:r>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xml:space="preserve">% confidence interval has two tails of </w:t>
      </w:r>
      <w:r>
        <w:rPr>
          <w:rFonts w:asciiTheme="minorHAnsi" w:eastAsiaTheme="minorHAnsi" w:hAnsiTheme="minorHAnsi" w:cstheme="minorHAnsi"/>
          <w:sz w:val="20"/>
          <w:szCs w:val="20"/>
          <w:lang w:val="en-US" w:eastAsia="en-US"/>
        </w:rPr>
        <w:t>10</w:t>
      </w:r>
      <w:r w:rsidRPr="003650FE">
        <w:rPr>
          <w:rFonts w:asciiTheme="minorHAnsi" w:eastAsiaTheme="minorHAnsi" w:hAnsiTheme="minorHAnsi" w:cstheme="minorHAnsi"/>
          <w:sz w:val="20"/>
          <w:szCs w:val="20"/>
          <w:lang w:val="en-US" w:eastAsia="en-US"/>
        </w:rPr>
        <w:t xml:space="preserve">/2 = </w:t>
      </w:r>
      <w:r>
        <w:rPr>
          <w:rFonts w:asciiTheme="minorHAnsi" w:eastAsiaTheme="minorHAnsi" w:hAnsiTheme="minorHAnsi" w:cstheme="minorHAnsi"/>
          <w:sz w:val="20"/>
          <w:szCs w:val="20"/>
          <w:lang w:val="en-US" w:eastAsia="en-US"/>
        </w:rPr>
        <w:t>5</w:t>
      </w:r>
      <w:r w:rsidRPr="003650FE">
        <w:rPr>
          <w:rFonts w:asciiTheme="minorHAnsi" w:eastAsiaTheme="minorHAnsi" w:hAnsiTheme="minorHAnsi" w:cstheme="minorHAnsi"/>
          <w:sz w:val="20"/>
          <w:szCs w:val="20"/>
          <w:lang w:val="en-US" w:eastAsia="en-US"/>
        </w:rPr>
        <w:t xml:space="preserve">% so it goes from </w:t>
      </w:r>
      <w:r>
        <w:rPr>
          <w:rFonts w:asciiTheme="minorHAnsi" w:eastAsiaTheme="minorHAnsi" w:hAnsiTheme="minorHAnsi" w:cstheme="minorHAnsi"/>
          <w:sz w:val="20"/>
          <w:szCs w:val="20"/>
          <w:lang w:val="en-US" w:eastAsia="en-US"/>
        </w:rPr>
        <w:t>5</w:t>
      </w:r>
      <w:r w:rsidRPr="003650FE">
        <w:rPr>
          <w:rFonts w:asciiTheme="minorHAnsi" w:eastAsiaTheme="minorHAnsi" w:hAnsiTheme="minorHAnsi" w:cstheme="minorHAnsi"/>
          <w:sz w:val="20"/>
          <w:szCs w:val="20"/>
          <w:lang w:val="en-US" w:eastAsia="en-US"/>
        </w:rPr>
        <w:t>% to 9</w:t>
      </w:r>
      <w:r>
        <w:rPr>
          <w:rFonts w:asciiTheme="minorHAnsi" w:eastAsiaTheme="minorHAnsi" w:hAnsiTheme="minorHAnsi" w:cstheme="minorHAnsi"/>
          <w:sz w:val="20"/>
          <w:szCs w:val="20"/>
          <w:lang w:val="en-US" w:eastAsia="en-US"/>
        </w:rPr>
        <w:t>5</w:t>
      </w:r>
      <w:r w:rsidRPr="003650FE">
        <w:rPr>
          <w:rFonts w:asciiTheme="minorHAnsi" w:eastAsiaTheme="minorHAnsi" w:hAnsiTheme="minorHAnsi" w:cstheme="minorHAnsi"/>
          <w:sz w:val="20"/>
          <w:szCs w:val="20"/>
          <w:lang w:val="en-US" w:eastAsia="en-US"/>
        </w:rPr>
        <w:t>% which leaves 9</w:t>
      </w:r>
      <w:r>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in the middle so look up the Z for P(z&lt;Z) = 0.9</w:t>
      </w:r>
      <w:r>
        <w:rPr>
          <w:rFonts w:asciiTheme="minorHAnsi" w:eastAsiaTheme="minorHAnsi" w:hAnsiTheme="minorHAnsi" w:cstheme="minorHAnsi"/>
          <w:sz w:val="20"/>
          <w:szCs w:val="20"/>
          <w:lang w:val="en-US" w:eastAsia="en-US"/>
        </w:rPr>
        <w:t>5</w:t>
      </w:r>
      <w:r w:rsidRPr="003650FE">
        <w:rPr>
          <w:rFonts w:asciiTheme="minorHAnsi" w:eastAsiaTheme="minorHAnsi" w:hAnsiTheme="minorHAnsi" w:cstheme="minorHAnsi"/>
          <w:sz w:val="20"/>
          <w:szCs w:val="20"/>
          <w:lang w:val="en-US" w:eastAsia="en-US"/>
        </w:rPr>
        <w:t xml:space="preserve"> </w:t>
      </w:r>
    </w:p>
    <w:p w14:paraId="638EA990" w14:textId="474AE853"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The two closest values in the z-table P(z&lt;</w:t>
      </w:r>
      <w:r>
        <w:rPr>
          <w:rFonts w:asciiTheme="minorHAnsi" w:eastAsiaTheme="minorHAnsi" w:hAnsiTheme="minorHAnsi" w:cstheme="minorHAnsi"/>
          <w:sz w:val="20"/>
          <w:szCs w:val="20"/>
          <w:lang w:val="en-US" w:eastAsia="en-US"/>
        </w:rPr>
        <w:t>1.64</w:t>
      </w:r>
      <w:r w:rsidRPr="003650FE">
        <w:rPr>
          <w:rFonts w:asciiTheme="minorHAnsi" w:eastAsiaTheme="minorHAnsi" w:hAnsiTheme="minorHAnsi" w:cstheme="minorHAnsi"/>
          <w:sz w:val="20"/>
          <w:szCs w:val="20"/>
          <w:lang w:val="en-US" w:eastAsia="en-US"/>
        </w:rPr>
        <w:t>) = 0.</w:t>
      </w:r>
      <w:r w:rsidRPr="00D76674">
        <w:rPr>
          <w:rFonts w:asciiTheme="minorHAnsi" w:eastAsiaTheme="minorHAnsi" w:hAnsiTheme="minorHAnsi" w:cstheme="minorHAnsi"/>
          <w:sz w:val="20"/>
          <w:szCs w:val="20"/>
          <w:lang w:val="en-US" w:eastAsia="en-US"/>
        </w:rPr>
        <w:t>94950</w:t>
      </w:r>
      <w:r w:rsidRPr="003650FE">
        <w:rPr>
          <w:rFonts w:asciiTheme="minorHAnsi" w:eastAsiaTheme="minorHAnsi" w:hAnsiTheme="minorHAnsi" w:cstheme="minorHAnsi"/>
          <w:sz w:val="20"/>
          <w:szCs w:val="20"/>
          <w:lang w:val="en-US" w:eastAsia="en-US"/>
        </w:rPr>
        <w:t xml:space="preserve"> and </w:t>
      </w:r>
      <w:proofErr w:type="gramStart"/>
      <w:r w:rsidRPr="003650FE">
        <w:rPr>
          <w:rFonts w:asciiTheme="minorHAnsi" w:eastAsiaTheme="minorHAnsi" w:hAnsiTheme="minorHAnsi" w:cstheme="minorHAnsi"/>
          <w:sz w:val="20"/>
          <w:szCs w:val="20"/>
          <w:lang w:val="en-US" w:eastAsia="en-US"/>
        </w:rPr>
        <w:t>P(</w:t>
      </w:r>
      <w:proofErr w:type="gramEnd"/>
      <w:r w:rsidRPr="003650FE">
        <w:rPr>
          <w:rFonts w:asciiTheme="minorHAnsi" w:eastAsiaTheme="minorHAnsi" w:hAnsiTheme="minorHAnsi" w:cstheme="minorHAnsi"/>
          <w:sz w:val="20"/>
          <w:szCs w:val="20"/>
          <w:lang w:val="en-US" w:eastAsia="en-US"/>
        </w:rPr>
        <w:t xml:space="preserve">z&lt; </w:t>
      </w:r>
      <w:r>
        <w:rPr>
          <w:rFonts w:asciiTheme="minorHAnsi" w:eastAsiaTheme="minorHAnsi" w:hAnsiTheme="minorHAnsi" w:cstheme="minorHAnsi"/>
          <w:sz w:val="20"/>
          <w:szCs w:val="20"/>
          <w:lang w:val="en-US" w:eastAsia="en-US"/>
        </w:rPr>
        <w:t>1.65</w:t>
      </w:r>
      <w:r w:rsidRPr="003650FE">
        <w:rPr>
          <w:rFonts w:asciiTheme="minorHAnsi" w:eastAsiaTheme="minorHAnsi" w:hAnsiTheme="minorHAnsi" w:cstheme="minorHAnsi"/>
          <w:sz w:val="20"/>
          <w:szCs w:val="20"/>
          <w:lang w:val="en-US" w:eastAsia="en-US"/>
        </w:rPr>
        <w:t>) = 0.</w:t>
      </w:r>
      <w:r w:rsidRPr="00D76674">
        <w:rPr>
          <w:rFonts w:asciiTheme="minorHAnsi" w:eastAsiaTheme="minorHAnsi" w:hAnsiTheme="minorHAnsi" w:cstheme="minorHAnsi"/>
          <w:sz w:val="20"/>
          <w:szCs w:val="20"/>
          <w:lang w:val="en-US" w:eastAsia="en-US"/>
        </w:rPr>
        <w:t>95053</w:t>
      </w:r>
    </w:p>
    <w:p w14:paraId="730BDB64" w14:textId="7777777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p>
    <w:p w14:paraId="145BA179" w14:textId="55404FE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Pr>
          <w:rFonts w:asciiTheme="minorHAnsi" w:eastAsiaTheme="minorHAnsi" w:hAnsiTheme="minorHAnsi" w:cstheme="minorHAnsi"/>
          <w:sz w:val="20"/>
          <w:szCs w:val="20"/>
          <w:lang w:val="en-US" w:eastAsia="en-US"/>
        </w:rPr>
        <w:t xml:space="preserve">1.64 </w:t>
      </w:r>
      <w:r w:rsidRPr="003650FE">
        <w:rPr>
          <w:rFonts w:asciiTheme="minorHAnsi" w:eastAsiaTheme="minorHAnsi" w:hAnsiTheme="minorHAnsi" w:cstheme="minorHAnsi"/>
          <w:sz w:val="20"/>
          <w:szCs w:val="20"/>
          <w:lang w:val="en-US" w:eastAsia="en-US"/>
        </w:rPr>
        <w:t>+ (0.9</w:t>
      </w:r>
      <w:r>
        <w:rPr>
          <w:rFonts w:asciiTheme="minorHAnsi" w:eastAsiaTheme="minorHAnsi" w:hAnsiTheme="minorHAnsi" w:cstheme="minorHAnsi"/>
          <w:sz w:val="20"/>
          <w:szCs w:val="20"/>
          <w:lang w:val="en-US" w:eastAsia="en-US"/>
        </w:rPr>
        <w:t xml:space="preserve">5 </w:t>
      </w:r>
      <w:r w:rsidRPr="003650FE">
        <w:rPr>
          <w:rFonts w:asciiTheme="minorHAnsi" w:eastAsiaTheme="minorHAnsi" w:hAnsiTheme="minorHAnsi" w:cstheme="minorHAnsi"/>
          <w:sz w:val="20"/>
          <w:szCs w:val="20"/>
          <w:lang w:val="en-US" w:eastAsia="en-US"/>
        </w:rPr>
        <w:t>- 0.</w:t>
      </w:r>
      <w:r w:rsidRPr="00D76674">
        <w:rPr>
          <w:rFonts w:asciiTheme="minorHAnsi" w:eastAsiaTheme="minorHAnsi" w:hAnsiTheme="minorHAnsi" w:cstheme="minorHAnsi"/>
          <w:sz w:val="20"/>
          <w:szCs w:val="20"/>
          <w:lang w:val="en-US" w:eastAsia="en-US"/>
        </w:rPr>
        <w:t>94950</w:t>
      </w:r>
      <w:r w:rsidRPr="003650FE">
        <w:rPr>
          <w:rFonts w:asciiTheme="minorHAnsi" w:eastAsiaTheme="minorHAnsi" w:hAnsiTheme="minorHAnsi" w:cstheme="minorHAnsi"/>
          <w:sz w:val="20"/>
          <w:szCs w:val="20"/>
          <w:lang w:val="en-US" w:eastAsia="en-US"/>
        </w:rPr>
        <w:t>) * (0.01)</w:t>
      </w:r>
      <w:r w:rsidR="006D1548">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(0.</w:t>
      </w:r>
      <w:r w:rsidRPr="00D76674">
        <w:rPr>
          <w:rFonts w:asciiTheme="minorHAnsi" w:eastAsiaTheme="minorHAnsi" w:hAnsiTheme="minorHAnsi" w:cstheme="minorHAnsi"/>
          <w:sz w:val="20"/>
          <w:szCs w:val="20"/>
          <w:lang w:val="en-US" w:eastAsia="en-US"/>
        </w:rPr>
        <w:t>95053</w:t>
      </w:r>
      <w:r>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- 0.</w:t>
      </w:r>
      <w:r w:rsidRPr="00D76674">
        <w:rPr>
          <w:rFonts w:asciiTheme="minorHAnsi" w:eastAsiaTheme="minorHAnsi" w:hAnsiTheme="minorHAnsi" w:cstheme="minorHAnsi"/>
          <w:sz w:val="20"/>
          <w:szCs w:val="20"/>
          <w:lang w:val="en-US" w:eastAsia="en-US"/>
        </w:rPr>
        <w:t>94950</w:t>
      </w:r>
      <w:r w:rsidRPr="003650FE">
        <w:rPr>
          <w:rFonts w:asciiTheme="minorHAnsi" w:eastAsiaTheme="minorHAnsi" w:hAnsiTheme="minorHAnsi" w:cstheme="minorHAnsi"/>
          <w:sz w:val="20"/>
          <w:szCs w:val="20"/>
          <w:lang w:val="en-US" w:eastAsia="en-US"/>
        </w:rPr>
        <w:t>)</w:t>
      </w:r>
      <w:r w:rsidR="001B467C">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xml:space="preserve">= </w:t>
      </w:r>
      <w:r w:rsidRPr="00D76674">
        <w:rPr>
          <w:rFonts w:asciiTheme="minorHAnsi" w:eastAsiaTheme="minorHAnsi" w:hAnsiTheme="minorHAnsi" w:cstheme="minorHAnsi"/>
          <w:sz w:val="20"/>
          <w:szCs w:val="20"/>
          <w:lang w:val="en-US" w:eastAsia="en-US"/>
        </w:rPr>
        <w:t>1.64</w:t>
      </w:r>
      <w:r>
        <w:rPr>
          <w:rFonts w:asciiTheme="minorHAnsi" w:eastAsiaTheme="minorHAnsi" w:hAnsiTheme="minorHAnsi" w:cstheme="minorHAnsi"/>
          <w:sz w:val="20"/>
          <w:szCs w:val="20"/>
          <w:lang w:val="en-US" w:eastAsia="en-US"/>
        </w:rPr>
        <w:t>5</w:t>
      </w:r>
      <w:r w:rsidRPr="003650FE">
        <w:rPr>
          <w:rFonts w:asciiTheme="minorHAnsi" w:eastAsiaTheme="minorHAnsi" w:hAnsiTheme="minorHAnsi" w:cstheme="minorHAnsi"/>
          <w:sz w:val="20"/>
          <w:szCs w:val="20"/>
          <w:lang w:val="en-US" w:eastAsia="en-US"/>
        </w:rPr>
        <w:t>(approx.)</w:t>
      </w:r>
    </w:p>
    <w:p w14:paraId="1E013179" w14:textId="77777777" w:rsidR="00D76674" w:rsidRDefault="00D76674" w:rsidP="00D76674">
      <w:pPr>
        <w:spacing w:after="0" w:line="240" w:lineRule="auto"/>
        <w:rPr>
          <w:rFonts w:cstheme="minorHAnsi"/>
          <w:b/>
          <w:bCs/>
          <w:sz w:val="20"/>
          <w:szCs w:val="20"/>
        </w:rPr>
      </w:pPr>
    </w:p>
    <w:p w14:paraId="17BF0BB5" w14:textId="04AA8D73" w:rsidR="00D76674" w:rsidRPr="003650FE" w:rsidRDefault="00D76674" w:rsidP="00D76674">
      <w:pPr>
        <w:spacing w:after="0" w:line="240" w:lineRule="auto"/>
        <w:rPr>
          <w:rFonts w:cstheme="minorHAnsi"/>
          <w:b/>
          <w:bCs/>
          <w:sz w:val="20"/>
          <w:szCs w:val="20"/>
        </w:rPr>
      </w:pPr>
      <w:r w:rsidRPr="003650FE">
        <w:rPr>
          <w:rFonts w:cstheme="minorHAnsi"/>
          <w:b/>
          <w:bCs/>
          <w:sz w:val="20"/>
          <w:szCs w:val="20"/>
        </w:rPr>
        <w:t>Z-Score for 94% is 1.881</w:t>
      </w:r>
    </w:p>
    <w:p w14:paraId="1730CA71" w14:textId="77777777" w:rsidR="00D76674" w:rsidRPr="003650FE" w:rsidRDefault="00D76674" w:rsidP="00D76674">
      <w:pPr>
        <w:spacing w:after="0" w:line="240" w:lineRule="auto"/>
        <w:rPr>
          <w:rFonts w:cstheme="minorHAnsi"/>
          <w:sz w:val="20"/>
          <w:szCs w:val="20"/>
        </w:rPr>
      </w:pPr>
      <w:r w:rsidRPr="003650FE">
        <w:rPr>
          <w:rFonts w:cstheme="minorHAnsi"/>
          <w:sz w:val="20"/>
          <w:szCs w:val="20"/>
        </w:rPr>
        <w:t>Calculation of z-score for 94% -</w:t>
      </w:r>
    </w:p>
    <w:p w14:paraId="45D3008E" w14:textId="7777777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 xml:space="preserve">A 94 % confidence interval has two tails of 6/2 = 3% so it goes from 3% to 97% which leaves 94% in the middle so look up the Z for P(z&lt;Z) = 0.97 </w:t>
      </w:r>
    </w:p>
    <w:p w14:paraId="4AC92792" w14:textId="7777777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 xml:space="preserve">The two closest values in the z-table P(z&lt;1.88) = 0.96995 and </w:t>
      </w:r>
      <w:proofErr w:type="gramStart"/>
      <w:r w:rsidRPr="003650FE">
        <w:rPr>
          <w:rFonts w:asciiTheme="minorHAnsi" w:eastAsiaTheme="minorHAnsi" w:hAnsiTheme="minorHAnsi" w:cstheme="minorHAnsi"/>
          <w:sz w:val="20"/>
          <w:szCs w:val="20"/>
          <w:lang w:val="en-US" w:eastAsia="en-US"/>
        </w:rPr>
        <w:t>P(</w:t>
      </w:r>
      <w:proofErr w:type="gramEnd"/>
      <w:r w:rsidRPr="003650FE">
        <w:rPr>
          <w:rFonts w:asciiTheme="minorHAnsi" w:eastAsiaTheme="minorHAnsi" w:hAnsiTheme="minorHAnsi" w:cstheme="minorHAnsi"/>
          <w:sz w:val="20"/>
          <w:szCs w:val="20"/>
          <w:lang w:val="en-US" w:eastAsia="en-US"/>
        </w:rPr>
        <w:t>z&lt; 1.89) = 0.97062</w:t>
      </w:r>
    </w:p>
    <w:p w14:paraId="21FFD9AB" w14:textId="7777777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p>
    <w:p w14:paraId="6F4E2F7D" w14:textId="6846AF4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lastRenderedPageBreak/>
        <w:t>1.88 + (0.97- 0.96995) * (0.01)</w:t>
      </w:r>
      <w:r w:rsidR="006D1548">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(0.97062- 0.96995)</w:t>
      </w:r>
      <w:r>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 1.880746(approx.)</w:t>
      </w:r>
    </w:p>
    <w:p w14:paraId="71CF63B1" w14:textId="77777777" w:rsidR="00D76674" w:rsidRPr="003650FE" w:rsidRDefault="00D76674" w:rsidP="00D76674">
      <w:pPr>
        <w:spacing w:line="240" w:lineRule="auto"/>
        <w:rPr>
          <w:rFonts w:cstheme="minorHAnsi"/>
          <w:sz w:val="20"/>
          <w:szCs w:val="20"/>
        </w:rPr>
      </w:pPr>
    </w:p>
    <w:p w14:paraId="3C307A5B" w14:textId="78256400" w:rsidR="00D76674" w:rsidRPr="003650FE" w:rsidRDefault="00D76674" w:rsidP="00D76674">
      <w:pPr>
        <w:spacing w:after="0" w:line="240" w:lineRule="auto"/>
        <w:rPr>
          <w:rFonts w:cstheme="minorHAnsi"/>
          <w:b/>
          <w:bCs/>
          <w:sz w:val="20"/>
          <w:szCs w:val="20"/>
        </w:rPr>
      </w:pPr>
      <w:r w:rsidRPr="003650FE">
        <w:rPr>
          <w:rFonts w:cstheme="minorHAnsi"/>
          <w:b/>
          <w:bCs/>
          <w:sz w:val="20"/>
          <w:szCs w:val="20"/>
        </w:rPr>
        <w:t>Z-Score for 6</w:t>
      </w:r>
      <w:r w:rsidR="003D714D">
        <w:rPr>
          <w:rFonts w:cstheme="minorHAnsi"/>
          <w:b/>
          <w:bCs/>
          <w:sz w:val="20"/>
          <w:szCs w:val="20"/>
        </w:rPr>
        <w:t>0</w:t>
      </w:r>
      <w:r w:rsidRPr="003650FE">
        <w:rPr>
          <w:rFonts w:cstheme="minorHAnsi"/>
          <w:b/>
          <w:bCs/>
          <w:sz w:val="20"/>
          <w:szCs w:val="20"/>
        </w:rPr>
        <w:t xml:space="preserve">% is </w:t>
      </w:r>
    </w:p>
    <w:p w14:paraId="2AD2D50B" w14:textId="69815AB0" w:rsidR="00D76674" w:rsidRPr="003650FE" w:rsidRDefault="00D76674" w:rsidP="00D76674">
      <w:pPr>
        <w:spacing w:after="0" w:line="240" w:lineRule="auto"/>
        <w:rPr>
          <w:rFonts w:cstheme="minorHAnsi"/>
          <w:sz w:val="20"/>
          <w:szCs w:val="20"/>
        </w:rPr>
      </w:pPr>
      <w:r w:rsidRPr="003650FE">
        <w:rPr>
          <w:rFonts w:cstheme="minorHAnsi"/>
          <w:sz w:val="20"/>
          <w:szCs w:val="20"/>
        </w:rPr>
        <w:t>Calculation of z-score for 6</w:t>
      </w:r>
      <w:r w:rsidR="003D714D">
        <w:rPr>
          <w:rFonts w:cstheme="minorHAnsi"/>
          <w:sz w:val="20"/>
          <w:szCs w:val="20"/>
        </w:rPr>
        <w:t>0</w:t>
      </w:r>
      <w:r w:rsidRPr="003650FE">
        <w:rPr>
          <w:rFonts w:cstheme="minorHAnsi"/>
          <w:sz w:val="20"/>
          <w:szCs w:val="20"/>
        </w:rPr>
        <w:t>% -</w:t>
      </w:r>
    </w:p>
    <w:p w14:paraId="7543D49E" w14:textId="60B2BDB1"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A 6</w:t>
      </w:r>
      <w:r w:rsidR="003D714D">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confidence interval has two tails of 4</w:t>
      </w:r>
      <w:r w:rsidR="003D714D">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/2 = 2</w:t>
      </w:r>
      <w:r w:rsidR="003D714D">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xml:space="preserve">% so it goes from </w:t>
      </w:r>
      <w:r w:rsidR="003D714D">
        <w:rPr>
          <w:rFonts w:asciiTheme="minorHAnsi" w:eastAsiaTheme="minorHAnsi" w:hAnsiTheme="minorHAnsi" w:cstheme="minorHAnsi"/>
          <w:sz w:val="20"/>
          <w:szCs w:val="20"/>
          <w:lang w:val="en-US" w:eastAsia="en-US"/>
        </w:rPr>
        <w:t>20</w:t>
      </w:r>
      <w:r w:rsidRPr="003650FE">
        <w:rPr>
          <w:rFonts w:asciiTheme="minorHAnsi" w:eastAsiaTheme="minorHAnsi" w:hAnsiTheme="minorHAnsi" w:cstheme="minorHAnsi"/>
          <w:sz w:val="20"/>
          <w:szCs w:val="20"/>
          <w:lang w:val="en-US" w:eastAsia="en-US"/>
        </w:rPr>
        <w:t xml:space="preserve">% to </w:t>
      </w:r>
      <w:r w:rsidR="003D714D">
        <w:rPr>
          <w:rFonts w:asciiTheme="minorHAnsi" w:eastAsiaTheme="minorHAnsi" w:hAnsiTheme="minorHAnsi" w:cstheme="minorHAnsi"/>
          <w:sz w:val="20"/>
          <w:szCs w:val="20"/>
          <w:lang w:val="en-US" w:eastAsia="en-US"/>
        </w:rPr>
        <w:t>80</w:t>
      </w:r>
      <w:r w:rsidRPr="003650FE">
        <w:rPr>
          <w:rFonts w:asciiTheme="minorHAnsi" w:eastAsiaTheme="minorHAnsi" w:hAnsiTheme="minorHAnsi" w:cstheme="minorHAnsi"/>
          <w:sz w:val="20"/>
          <w:szCs w:val="20"/>
          <w:lang w:val="en-US" w:eastAsia="en-US"/>
        </w:rPr>
        <w:t xml:space="preserve">% which leaves </w:t>
      </w:r>
      <w:r w:rsidR="003D714D">
        <w:rPr>
          <w:rFonts w:asciiTheme="minorHAnsi" w:eastAsiaTheme="minorHAnsi" w:hAnsiTheme="minorHAnsi" w:cstheme="minorHAnsi"/>
          <w:sz w:val="20"/>
          <w:szCs w:val="20"/>
          <w:lang w:val="en-US" w:eastAsia="en-US"/>
        </w:rPr>
        <w:t>80</w:t>
      </w:r>
      <w:r w:rsidRPr="003650FE">
        <w:rPr>
          <w:rFonts w:asciiTheme="minorHAnsi" w:eastAsiaTheme="minorHAnsi" w:hAnsiTheme="minorHAnsi" w:cstheme="minorHAnsi"/>
          <w:sz w:val="20"/>
          <w:szCs w:val="20"/>
          <w:lang w:val="en-US" w:eastAsia="en-US"/>
        </w:rPr>
        <w:t>% in the middle so look up the Z for P(z&lt;Z) = 0.8</w:t>
      </w:r>
      <w:r w:rsidR="003D714D">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xml:space="preserve"> </w:t>
      </w:r>
    </w:p>
    <w:p w14:paraId="4640B87E" w14:textId="03D2979E"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The two closest values in the z-table P(z&lt;</w:t>
      </w:r>
      <w:r w:rsidR="000F3EC2">
        <w:rPr>
          <w:rFonts w:asciiTheme="minorHAnsi" w:eastAsiaTheme="minorHAnsi" w:hAnsiTheme="minorHAnsi" w:cstheme="minorHAnsi"/>
          <w:sz w:val="20"/>
          <w:szCs w:val="20"/>
          <w:lang w:val="en-US" w:eastAsia="en-US"/>
        </w:rPr>
        <w:t>0</w:t>
      </w:r>
      <w:r w:rsidR="000F3EC2" w:rsidRPr="003650FE">
        <w:rPr>
          <w:rFonts w:asciiTheme="minorHAnsi" w:eastAsiaTheme="minorHAnsi" w:hAnsiTheme="minorHAnsi" w:cstheme="minorHAnsi"/>
          <w:sz w:val="20"/>
          <w:szCs w:val="20"/>
          <w:lang w:val="en-US" w:eastAsia="en-US"/>
        </w:rPr>
        <w:t>.8</w:t>
      </w:r>
      <w:r w:rsidR="000F3EC2">
        <w:rPr>
          <w:rFonts w:asciiTheme="minorHAnsi" w:eastAsiaTheme="minorHAnsi" w:hAnsiTheme="minorHAnsi" w:cstheme="minorHAnsi"/>
          <w:sz w:val="20"/>
          <w:szCs w:val="20"/>
          <w:lang w:val="en-US" w:eastAsia="en-US"/>
        </w:rPr>
        <w:t>4</w:t>
      </w:r>
      <w:r w:rsidRPr="003650FE">
        <w:rPr>
          <w:rFonts w:asciiTheme="minorHAnsi" w:eastAsiaTheme="minorHAnsi" w:hAnsiTheme="minorHAnsi" w:cstheme="minorHAnsi"/>
          <w:sz w:val="20"/>
          <w:szCs w:val="20"/>
          <w:lang w:val="en-US" w:eastAsia="en-US"/>
        </w:rPr>
        <w:t>) = 0.</w:t>
      </w:r>
      <w:r w:rsidR="000F3EC2" w:rsidRPr="000F3EC2">
        <w:rPr>
          <w:rFonts w:asciiTheme="minorHAnsi" w:eastAsiaTheme="minorHAnsi" w:hAnsiTheme="minorHAnsi" w:cstheme="minorHAnsi"/>
          <w:sz w:val="20"/>
          <w:szCs w:val="20"/>
          <w:lang w:val="en-US" w:eastAsia="en-US"/>
        </w:rPr>
        <w:t>79955</w:t>
      </w:r>
      <w:r w:rsidRPr="003650FE">
        <w:rPr>
          <w:rFonts w:asciiTheme="minorHAnsi" w:eastAsiaTheme="minorHAnsi" w:hAnsiTheme="minorHAnsi" w:cstheme="minorHAnsi"/>
          <w:sz w:val="20"/>
          <w:szCs w:val="20"/>
          <w:lang w:val="en-US" w:eastAsia="en-US"/>
        </w:rPr>
        <w:t xml:space="preserve"> and P(z&lt;</w:t>
      </w:r>
      <w:r w:rsidR="000F3EC2">
        <w:rPr>
          <w:rFonts w:asciiTheme="minorHAnsi" w:eastAsiaTheme="minorHAnsi" w:hAnsiTheme="minorHAnsi" w:cstheme="minorHAnsi"/>
          <w:sz w:val="20"/>
          <w:szCs w:val="20"/>
          <w:lang w:val="en-US" w:eastAsia="en-US"/>
        </w:rPr>
        <w:t>0.85</w:t>
      </w:r>
      <w:r w:rsidRPr="003650FE">
        <w:rPr>
          <w:rFonts w:asciiTheme="minorHAnsi" w:eastAsiaTheme="minorHAnsi" w:hAnsiTheme="minorHAnsi" w:cstheme="minorHAnsi"/>
          <w:sz w:val="20"/>
          <w:szCs w:val="20"/>
          <w:lang w:val="en-US" w:eastAsia="en-US"/>
        </w:rPr>
        <w:t>) = 0.</w:t>
      </w:r>
      <w:r w:rsidR="000F3EC2" w:rsidRPr="000F3EC2">
        <w:rPr>
          <w:rFonts w:asciiTheme="minorHAnsi" w:eastAsiaTheme="minorHAnsi" w:hAnsiTheme="minorHAnsi" w:cstheme="minorHAnsi"/>
          <w:sz w:val="20"/>
          <w:szCs w:val="20"/>
          <w:lang w:val="en-US" w:eastAsia="en-US"/>
        </w:rPr>
        <w:t>80234</w:t>
      </w:r>
    </w:p>
    <w:p w14:paraId="3BF2A6CB" w14:textId="77777777" w:rsidR="00D76674" w:rsidRPr="003650FE" w:rsidRDefault="00D76674"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sidRPr="003650FE">
        <w:rPr>
          <w:rFonts w:asciiTheme="minorHAnsi" w:eastAsiaTheme="minorHAnsi" w:hAnsiTheme="minorHAnsi" w:cstheme="minorHAnsi"/>
          <w:sz w:val="20"/>
          <w:szCs w:val="20"/>
          <w:lang w:val="en-US" w:eastAsia="en-US"/>
        </w:rPr>
        <w:t>Interpolating –</w:t>
      </w:r>
    </w:p>
    <w:p w14:paraId="3B60886B" w14:textId="162910A0" w:rsidR="001B467C" w:rsidRPr="003650FE" w:rsidRDefault="000F3EC2" w:rsidP="00D76674">
      <w:pPr>
        <w:pStyle w:val="q-text"/>
        <w:shd w:val="clear" w:color="auto" w:fill="FFFFFF"/>
        <w:spacing w:before="0" w:beforeAutospacing="0" w:after="0" w:afterAutospacing="0"/>
        <w:rPr>
          <w:rFonts w:asciiTheme="minorHAnsi" w:eastAsiaTheme="minorHAnsi" w:hAnsiTheme="minorHAnsi" w:cstheme="minorHAnsi"/>
          <w:sz w:val="20"/>
          <w:szCs w:val="20"/>
          <w:lang w:val="en-US" w:eastAsia="en-US"/>
        </w:rPr>
      </w:pPr>
      <w:r>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.8</w:t>
      </w:r>
      <w:r>
        <w:rPr>
          <w:rFonts w:asciiTheme="minorHAnsi" w:eastAsiaTheme="minorHAnsi" w:hAnsiTheme="minorHAnsi" w:cstheme="minorHAnsi"/>
          <w:sz w:val="20"/>
          <w:szCs w:val="20"/>
          <w:lang w:val="en-US" w:eastAsia="en-US"/>
        </w:rPr>
        <w:t xml:space="preserve">4 </w:t>
      </w:r>
      <w:r w:rsidR="00D76674" w:rsidRPr="003650FE">
        <w:rPr>
          <w:rFonts w:asciiTheme="minorHAnsi" w:eastAsiaTheme="minorHAnsi" w:hAnsiTheme="minorHAnsi" w:cstheme="minorHAnsi"/>
          <w:sz w:val="20"/>
          <w:szCs w:val="20"/>
          <w:lang w:val="en-US" w:eastAsia="en-US"/>
        </w:rPr>
        <w:t>+ (</w:t>
      </w:r>
      <w:r w:rsidRPr="003650FE">
        <w:rPr>
          <w:rFonts w:asciiTheme="minorHAnsi" w:eastAsiaTheme="minorHAnsi" w:hAnsiTheme="minorHAnsi" w:cstheme="minorHAnsi"/>
          <w:sz w:val="20"/>
          <w:szCs w:val="20"/>
          <w:lang w:val="en-US" w:eastAsia="en-US"/>
        </w:rPr>
        <w:t>0.8</w:t>
      </w:r>
      <w:r>
        <w:rPr>
          <w:rFonts w:asciiTheme="minorHAnsi" w:eastAsiaTheme="minorHAnsi" w:hAnsiTheme="minorHAnsi" w:cstheme="minorHAnsi"/>
          <w:sz w:val="20"/>
          <w:szCs w:val="20"/>
          <w:lang w:val="en-US" w:eastAsia="en-US"/>
        </w:rPr>
        <w:t>0</w:t>
      </w:r>
      <w:r w:rsidRPr="003650FE">
        <w:rPr>
          <w:rFonts w:asciiTheme="minorHAnsi" w:eastAsiaTheme="minorHAnsi" w:hAnsiTheme="minorHAnsi" w:cstheme="minorHAnsi"/>
          <w:sz w:val="20"/>
          <w:szCs w:val="20"/>
          <w:lang w:val="en-US" w:eastAsia="en-US"/>
        </w:rPr>
        <w:t xml:space="preserve"> </w:t>
      </w:r>
      <w:r w:rsidR="00D76674" w:rsidRPr="003650FE">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0.</w:t>
      </w:r>
      <w:r w:rsidRPr="000F3EC2">
        <w:rPr>
          <w:rFonts w:asciiTheme="minorHAnsi" w:eastAsiaTheme="minorHAnsi" w:hAnsiTheme="minorHAnsi" w:cstheme="minorHAnsi"/>
          <w:sz w:val="20"/>
          <w:szCs w:val="20"/>
          <w:lang w:val="en-US" w:eastAsia="en-US"/>
        </w:rPr>
        <w:t>79955</w:t>
      </w:r>
      <w:r w:rsidR="00D76674" w:rsidRPr="003650FE">
        <w:rPr>
          <w:rFonts w:asciiTheme="minorHAnsi" w:eastAsiaTheme="minorHAnsi" w:hAnsiTheme="minorHAnsi" w:cstheme="minorHAnsi"/>
          <w:sz w:val="20"/>
          <w:szCs w:val="20"/>
          <w:lang w:val="en-US" w:eastAsia="en-US"/>
        </w:rPr>
        <w:t>) * (0.01)</w:t>
      </w:r>
      <w:r w:rsidR="006D1548">
        <w:rPr>
          <w:rFonts w:asciiTheme="minorHAnsi" w:eastAsiaTheme="minorHAnsi" w:hAnsiTheme="minorHAnsi" w:cstheme="minorHAnsi"/>
          <w:sz w:val="20"/>
          <w:szCs w:val="20"/>
          <w:lang w:val="en-US" w:eastAsia="en-US"/>
        </w:rPr>
        <w:t xml:space="preserve"> </w:t>
      </w:r>
      <w:r w:rsidR="00D76674" w:rsidRPr="003650FE">
        <w:rPr>
          <w:rFonts w:asciiTheme="minorHAnsi" w:eastAsiaTheme="minorHAnsi" w:hAnsiTheme="minorHAnsi" w:cstheme="minorHAnsi"/>
          <w:sz w:val="20"/>
          <w:szCs w:val="20"/>
          <w:lang w:val="en-US" w:eastAsia="en-US"/>
        </w:rPr>
        <w:t>/ (</w:t>
      </w:r>
      <w:r w:rsidRPr="003650FE">
        <w:rPr>
          <w:rFonts w:asciiTheme="minorHAnsi" w:eastAsiaTheme="minorHAnsi" w:hAnsiTheme="minorHAnsi" w:cstheme="minorHAnsi"/>
          <w:sz w:val="20"/>
          <w:szCs w:val="20"/>
          <w:lang w:val="en-US" w:eastAsia="en-US"/>
        </w:rPr>
        <w:t>0.</w:t>
      </w:r>
      <w:r w:rsidRPr="000F3EC2">
        <w:rPr>
          <w:rFonts w:asciiTheme="minorHAnsi" w:eastAsiaTheme="minorHAnsi" w:hAnsiTheme="minorHAnsi" w:cstheme="minorHAnsi"/>
          <w:sz w:val="20"/>
          <w:szCs w:val="20"/>
          <w:lang w:val="en-US" w:eastAsia="en-US"/>
        </w:rPr>
        <w:t>80234</w:t>
      </w:r>
      <w:r>
        <w:rPr>
          <w:rFonts w:asciiTheme="minorHAnsi" w:eastAsiaTheme="minorHAnsi" w:hAnsiTheme="minorHAnsi" w:cstheme="minorHAnsi"/>
          <w:sz w:val="20"/>
          <w:szCs w:val="20"/>
          <w:lang w:val="en-US" w:eastAsia="en-US"/>
        </w:rPr>
        <w:t xml:space="preserve"> </w:t>
      </w:r>
      <w:r w:rsidR="00D76674" w:rsidRPr="003650FE">
        <w:rPr>
          <w:rFonts w:asciiTheme="minorHAnsi" w:eastAsiaTheme="minorHAnsi" w:hAnsiTheme="minorHAnsi" w:cstheme="minorHAnsi"/>
          <w:sz w:val="20"/>
          <w:szCs w:val="20"/>
          <w:lang w:val="en-US" w:eastAsia="en-US"/>
        </w:rPr>
        <w:t xml:space="preserve">- </w:t>
      </w:r>
      <w:r w:rsidRPr="003650FE">
        <w:rPr>
          <w:rFonts w:asciiTheme="minorHAnsi" w:eastAsiaTheme="minorHAnsi" w:hAnsiTheme="minorHAnsi" w:cstheme="minorHAnsi"/>
          <w:sz w:val="20"/>
          <w:szCs w:val="20"/>
          <w:lang w:val="en-US" w:eastAsia="en-US"/>
        </w:rPr>
        <w:t>0.</w:t>
      </w:r>
      <w:r w:rsidRPr="000F3EC2">
        <w:rPr>
          <w:rFonts w:asciiTheme="minorHAnsi" w:eastAsiaTheme="minorHAnsi" w:hAnsiTheme="minorHAnsi" w:cstheme="minorHAnsi"/>
          <w:sz w:val="20"/>
          <w:szCs w:val="20"/>
          <w:lang w:val="en-US" w:eastAsia="en-US"/>
        </w:rPr>
        <w:t>79955</w:t>
      </w:r>
      <w:r w:rsidR="00D76674" w:rsidRPr="003650FE">
        <w:rPr>
          <w:rFonts w:asciiTheme="minorHAnsi" w:eastAsiaTheme="minorHAnsi" w:hAnsiTheme="minorHAnsi" w:cstheme="minorHAnsi"/>
          <w:sz w:val="20"/>
          <w:szCs w:val="20"/>
          <w:lang w:val="en-US" w:eastAsia="en-US"/>
        </w:rPr>
        <w:t>)</w:t>
      </w:r>
      <w:r w:rsidR="001B467C">
        <w:rPr>
          <w:rFonts w:asciiTheme="minorHAnsi" w:eastAsiaTheme="minorHAnsi" w:hAnsiTheme="minorHAnsi" w:cstheme="minorHAnsi"/>
          <w:sz w:val="20"/>
          <w:szCs w:val="20"/>
          <w:lang w:val="en-US" w:eastAsia="en-US"/>
        </w:rPr>
        <w:t xml:space="preserve"> </w:t>
      </w:r>
      <w:r w:rsidR="00D76674" w:rsidRPr="003650FE">
        <w:rPr>
          <w:rFonts w:asciiTheme="minorHAnsi" w:eastAsiaTheme="minorHAnsi" w:hAnsiTheme="minorHAnsi" w:cstheme="minorHAnsi"/>
          <w:sz w:val="20"/>
          <w:szCs w:val="20"/>
          <w:lang w:val="en-US" w:eastAsia="en-US"/>
        </w:rPr>
        <w:t xml:space="preserve">= </w:t>
      </w:r>
      <w:r w:rsidRPr="000F3EC2">
        <w:rPr>
          <w:rFonts w:asciiTheme="minorHAnsi" w:eastAsiaTheme="minorHAnsi" w:hAnsiTheme="minorHAnsi" w:cstheme="minorHAnsi"/>
          <w:sz w:val="20"/>
          <w:szCs w:val="20"/>
          <w:lang w:val="en-US" w:eastAsia="en-US"/>
        </w:rPr>
        <w:t xml:space="preserve">0.8416 </w:t>
      </w:r>
      <w:r w:rsidR="00D76674" w:rsidRPr="003650FE">
        <w:rPr>
          <w:rFonts w:asciiTheme="minorHAnsi" w:eastAsiaTheme="minorHAnsi" w:hAnsiTheme="minorHAnsi" w:cstheme="minorHAnsi"/>
          <w:sz w:val="20"/>
          <w:szCs w:val="20"/>
          <w:lang w:val="en-US" w:eastAsia="en-US"/>
        </w:rPr>
        <w:t>(approx.)</w:t>
      </w:r>
    </w:p>
    <w:p w14:paraId="6933494A" w14:textId="77777777" w:rsidR="0029366E" w:rsidRDefault="0029366E" w:rsidP="008703C7">
      <w:pPr>
        <w:rPr>
          <w:sz w:val="28"/>
          <w:szCs w:val="28"/>
        </w:rPr>
      </w:pPr>
    </w:p>
    <w:p w14:paraId="3DAD86FD" w14:textId="11183844" w:rsidR="00E605D6" w:rsidRPr="00563B8C" w:rsidRDefault="00BC5748" w:rsidP="008703C7">
      <w:pPr>
        <w:rPr>
          <w:sz w:val="24"/>
          <w:szCs w:val="24"/>
        </w:rPr>
      </w:pPr>
      <w:r w:rsidRPr="00563B8C">
        <w:rPr>
          <w:sz w:val="24"/>
          <w:szCs w:val="24"/>
        </w:rPr>
        <w:t>Q 23</w:t>
      </w:r>
      <w:r w:rsidR="00724454" w:rsidRPr="00563B8C">
        <w:rPr>
          <w:sz w:val="24"/>
          <w:szCs w:val="24"/>
        </w:rPr>
        <w:t xml:space="preserve">) Calculate the t scores of 95% confidence interval, 96% confidence interval, 99% confidence interval for sample size of </w:t>
      </w:r>
      <w:r w:rsidR="009043E8" w:rsidRPr="00563B8C">
        <w:rPr>
          <w:sz w:val="24"/>
          <w:szCs w:val="24"/>
        </w:rPr>
        <w:t>25</w:t>
      </w:r>
    </w:p>
    <w:p w14:paraId="708F0A74" w14:textId="77777777" w:rsidR="007964BD" w:rsidRPr="00563B8C" w:rsidRDefault="007964BD" w:rsidP="007964BD">
      <w:pPr>
        <w:rPr>
          <w:rFonts w:cstheme="minorHAnsi"/>
          <w:sz w:val="24"/>
          <w:szCs w:val="24"/>
        </w:rPr>
      </w:pPr>
      <w:r w:rsidRPr="00563B8C">
        <w:rPr>
          <w:rFonts w:cstheme="minorHAnsi"/>
          <w:sz w:val="24"/>
          <w:szCs w:val="24"/>
        </w:rPr>
        <w:t>Solution:</w:t>
      </w:r>
    </w:p>
    <w:p w14:paraId="1A72757A" w14:textId="4C6D767E" w:rsidR="0029366E" w:rsidRPr="00563B8C" w:rsidRDefault="0029366E" w:rsidP="00BD1B08">
      <w:pPr>
        <w:jc w:val="center"/>
        <w:rPr>
          <w:rFonts w:cstheme="minorHAnsi"/>
          <w:sz w:val="24"/>
          <w:szCs w:val="24"/>
        </w:rPr>
      </w:pPr>
      <w:r w:rsidRPr="00BD36B8">
        <w:rPr>
          <w:b/>
          <w:bCs/>
          <w:sz w:val="24"/>
          <w:szCs w:val="24"/>
        </w:rPr>
        <w:t xml:space="preserve">Finding </w:t>
      </w:r>
      <w:r>
        <w:rPr>
          <w:b/>
          <w:bCs/>
          <w:sz w:val="24"/>
          <w:szCs w:val="24"/>
        </w:rPr>
        <w:t xml:space="preserve">T-Distribution </w:t>
      </w:r>
      <w:r w:rsidRPr="00BD36B8">
        <w:rPr>
          <w:b/>
          <w:bCs/>
          <w:sz w:val="24"/>
          <w:szCs w:val="24"/>
        </w:rPr>
        <w:t>using Python</w:t>
      </w:r>
      <w:r w:rsidRPr="00563B8C">
        <w:rPr>
          <w:rFonts w:cstheme="minorHAnsi"/>
          <w:b/>
          <w:bCs/>
          <w:sz w:val="24"/>
          <w:szCs w:val="24"/>
        </w:rPr>
        <w:t>:</w:t>
      </w:r>
      <w:r w:rsidRPr="00563B8C">
        <w:rPr>
          <w:rFonts w:cstheme="minorHAnsi"/>
          <w:noProof/>
          <w:sz w:val="24"/>
          <w:szCs w:val="24"/>
        </w:rPr>
        <w:drawing>
          <wp:inline distT="0" distB="0" distL="0" distR="0" wp14:anchorId="646F1270" wp14:editId="5A059600">
            <wp:extent cx="4022952" cy="3101146"/>
            <wp:effectExtent l="0" t="0" r="0" b="4445"/>
            <wp:docPr id="19150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0493" name=""/>
                    <pic:cNvPicPr/>
                  </pic:nvPicPr>
                  <pic:blipFill>
                    <a:blip r:embed="rId28"/>
                    <a:stretch>
                      <a:fillRect/>
                    </a:stretch>
                  </pic:blipFill>
                  <pic:spPr>
                    <a:xfrm>
                      <a:off x="0" y="0"/>
                      <a:ext cx="4121261" cy="3176929"/>
                    </a:xfrm>
                    <a:prstGeom prst="rect">
                      <a:avLst/>
                    </a:prstGeom>
                  </pic:spPr>
                </pic:pic>
              </a:graphicData>
            </a:graphic>
          </wp:inline>
        </w:drawing>
      </w:r>
    </w:p>
    <w:p w14:paraId="5CF016E2" w14:textId="77777777" w:rsidR="00563B8C" w:rsidRDefault="004D09A1" w:rsidP="00CB08A5">
      <w:pPr>
        <w:rPr>
          <w:rFonts w:cstheme="minorHAnsi"/>
          <w:sz w:val="24"/>
          <w:szCs w:val="24"/>
        </w:rPr>
      </w:pPr>
      <w:r w:rsidRPr="00563B8C">
        <w:rPr>
          <w:rFonts w:cstheme="minorHAnsi"/>
          <w:sz w:val="24"/>
          <w:szCs w:val="24"/>
        </w:rPr>
        <w:t xml:space="preserve"> </w:t>
      </w:r>
    </w:p>
    <w:p w14:paraId="0F09B998" w14:textId="77777777" w:rsidR="00563B8C" w:rsidRDefault="00563B8C" w:rsidP="00CB08A5">
      <w:pPr>
        <w:rPr>
          <w:rFonts w:cstheme="minorHAnsi"/>
          <w:sz w:val="24"/>
          <w:szCs w:val="24"/>
        </w:rPr>
      </w:pPr>
    </w:p>
    <w:p w14:paraId="45206584" w14:textId="01AAC30F" w:rsidR="002818A0" w:rsidRPr="00563B8C" w:rsidRDefault="00BC5748" w:rsidP="00CB08A5">
      <w:pPr>
        <w:rPr>
          <w:rFonts w:cstheme="minorHAnsi"/>
          <w:color w:val="000000"/>
          <w:sz w:val="24"/>
          <w:szCs w:val="24"/>
          <w:shd w:val="clear" w:color="auto" w:fill="FFFFFF"/>
        </w:rPr>
      </w:pPr>
      <w:r w:rsidRPr="00563B8C">
        <w:rPr>
          <w:rFonts w:cstheme="minorHAnsi"/>
          <w:sz w:val="24"/>
          <w:szCs w:val="24"/>
        </w:rPr>
        <w:t>Q 24</w:t>
      </w:r>
      <w:r w:rsidR="00AA44EF" w:rsidRPr="00563B8C">
        <w:rPr>
          <w:rFonts w:cstheme="minorHAnsi"/>
          <w:b/>
          <w:sz w:val="24"/>
          <w:szCs w:val="24"/>
        </w:rPr>
        <w:t>)</w:t>
      </w:r>
      <w:r w:rsidR="002E78B5" w:rsidRPr="00563B8C">
        <w:rPr>
          <w:rFonts w:cstheme="minorHAnsi"/>
          <w:b/>
          <w:sz w:val="24"/>
          <w:szCs w:val="24"/>
        </w:rPr>
        <w:t xml:space="preserve">   </w:t>
      </w:r>
      <w:r w:rsidR="00DB650D" w:rsidRPr="00563B8C">
        <w:rPr>
          <w:rFonts w:cstheme="minorHAnsi"/>
          <w:sz w:val="24"/>
          <w:szCs w:val="24"/>
        </w:rPr>
        <w:t xml:space="preserve">A </w:t>
      </w:r>
      <w:proofErr w:type="gramStart"/>
      <w:r w:rsidR="00DB650D" w:rsidRPr="00563B8C">
        <w:rPr>
          <w:rFonts w:cstheme="minorHAnsi"/>
          <w:sz w:val="24"/>
          <w:szCs w:val="24"/>
        </w:rPr>
        <w:t xml:space="preserve">Government  </w:t>
      </w:r>
      <w:r w:rsidR="00D74923" w:rsidRPr="00563B8C">
        <w:rPr>
          <w:rFonts w:cstheme="minorHAnsi"/>
          <w:sz w:val="24"/>
          <w:szCs w:val="24"/>
        </w:rPr>
        <w:t>company</w:t>
      </w:r>
      <w:proofErr w:type="gramEnd"/>
      <w:r w:rsidR="00D74923" w:rsidRPr="00563B8C">
        <w:rPr>
          <w:rFonts w:cstheme="minorHAnsi"/>
          <w:sz w:val="24"/>
          <w:szCs w:val="24"/>
        </w:rPr>
        <w:t xml:space="preserve"> </w:t>
      </w:r>
      <w:r w:rsidR="002E78B5" w:rsidRPr="00563B8C">
        <w:rPr>
          <w:rFonts w:cstheme="minorHAnsi"/>
          <w:color w:val="000000"/>
          <w:sz w:val="24"/>
          <w:szCs w:val="24"/>
          <w:shd w:val="clear" w:color="auto" w:fill="FFFFFF"/>
        </w:rPr>
        <w:t xml:space="preserve">claims that an average </w:t>
      </w:r>
      <w:r w:rsidR="000F2D83" w:rsidRPr="00563B8C">
        <w:rPr>
          <w:rFonts w:cstheme="minorHAnsi"/>
          <w:color w:val="000000"/>
          <w:sz w:val="24"/>
          <w:szCs w:val="24"/>
          <w:shd w:val="clear" w:color="auto" w:fill="FFFFFF"/>
        </w:rPr>
        <w:t xml:space="preserve">light bulb lasts </w:t>
      </w:r>
      <w:r w:rsidR="002818A0" w:rsidRPr="00563B8C">
        <w:rPr>
          <w:rFonts w:cstheme="minorHAnsi"/>
          <w:color w:val="000000"/>
          <w:sz w:val="24"/>
          <w:szCs w:val="24"/>
          <w:highlight w:val="yellow"/>
          <w:shd w:val="clear" w:color="auto" w:fill="FFFFFF"/>
        </w:rPr>
        <w:t>270</w:t>
      </w:r>
      <w:r w:rsidR="002E78B5" w:rsidRPr="00563B8C">
        <w:rPr>
          <w:rFonts w:cstheme="minorHAnsi"/>
          <w:color w:val="000000"/>
          <w:sz w:val="24"/>
          <w:szCs w:val="24"/>
          <w:shd w:val="clear" w:color="auto" w:fill="FFFFFF"/>
        </w:rPr>
        <w:t xml:space="preserve"> days. </w:t>
      </w:r>
      <w:r w:rsidR="000F2D83" w:rsidRPr="00563B8C">
        <w:rPr>
          <w:rFonts w:cstheme="minorHAnsi"/>
          <w:color w:val="000000"/>
          <w:sz w:val="24"/>
          <w:szCs w:val="24"/>
          <w:shd w:val="clear" w:color="auto" w:fill="FFFFFF"/>
        </w:rPr>
        <w:t xml:space="preserve">A researcher randomly selects </w:t>
      </w:r>
      <w:r w:rsidR="002818A0" w:rsidRPr="00563B8C">
        <w:rPr>
          <w:rFonts w:cstheme="minorHAnsi"/>
          <w:color w:val="000000"/>
          <w:sz w:val="24"/>
          <w:szCs w:val="24"/>
          <w:highlight w:val="yellow"/>
          <w:shd w:val="clear" w:color="auto" w:fill="FFFFFF"/>
        </w:rPr>
        <w:t>18</w:t>
      </w:r>
      <w:r w:rsidR="002E78B5" w:rsidRPr="00563B8C">
        <w:rPr>
          <w:rFonts w:cstheme="minorHAnsi"/>
          <w:color w:val="000000"/>
          <w:sz w:val="24"/>
          <w:szCs w:val="24"/>
          <w:shd w:val="clear" w:color="auto" w:fill="FFFFFF"/>
        </w:rPr>
        <w:t xml:space="preserve"> bulbs for testing. The sam</w:t>
      </w:r>
      <w:r w:rsidR="000F2D83" w:rsidRPr="00563B8C">
        <w:rPr>
          <w:rFonts w:cstheme="minorHAnsi"/>
          <w:color w:val="000000"/>
          <w:sz w:val="24"/>
          <w:szCs w:val="24"/>
          <w:shd w:val="clear" w:color="auto" w:fill="FFFFFF"/>
        </w:rPr>
        <w:t xml:space="preserve">pled bulbs last an average of </w:t>
      </w:r>
      <w:r w:rsidR="002818A0" w:rsidRPr="00563B8C">
        <w:rPr>
          <w:rFonts w:cstheme="minorHAnsi"/>
          <w:color w:val="000000"/>
          <w:sz w:val="24"/>
          <w:szCs w:val="24"/>
          <w:highlight w:val="yellow"/>
          <w:shd w:val="clear" w:color="auto" w:fill="FFFFFF"/>
        </w:rPr>
        <w:t>260</w:t>
      </w:r>
      <w:r w:rsidR="002E78B5" w:rsidRPr="00563B8C">
        <w:rPr>
          <w:rFonts w:cstheme="minorHAnsi"/>
          <w:color w:val="000000"/>
          <w:sz w:val="24"/>
          <w:szCs w:val="24"/>
          <w:shd w:val="clear" w:color="auto" w:fill="FFFFFF"/>
        </w:rPr>
        <w:t xml:space="preserve"> days,</w:t>
      </w:r>
      <w:r w:rsidR="00AB0E5D" w:rsidRPr="00563B8C">
        <w:rPr>
          <w:rFonts w:cstheme="minorHAnsi"/>
          <w:color w:val="000000"/>
          <w:sz w:val="24"/>
          <w:szCs w:val="24"/>
          <w:shd w:val="clear" w:color="auto" w:fill="FFFFFF"/>
        </w:rPr>
        <w:t xml:space="preserve"> with a standard deviation of </w:t>
      </w:r>
      <w:r w:rsidR="002818A0" w:rsidRPr="00563B8C">
        <w:rPr>
          <w:rFonts w:cstheme="minorHAnsi"/>
          <w:color w:val="000000"/>
          <w:sz w:val="24"/>
          <w:szCs w:val="24"/>
          <w:highlight w:val="yellow"/>
          <w:shd w:val="clear" w:color="auto" w:fill="FFFFFF"/>
        </w:rPr>
        <w:t>90</w:t>
      </w:r>
      <w:r w:rsidR="002E78B5" w:rsidRPr="00563B8C">
        <w:rPr>
          <w:rFonts w:cstheme="minorHAnsi"/>
          <w:color w:val="000000"/>
          <w:sz w:val="24"/>
          <w:szCs w:val="24"/>
          <w:shd w:val="clear" w:color="auto" w:fill="FFFFFF"/>
        </w:rPr>
        <w:t xml:space="preserve"> days. If the CEO's claim were true,</w:t>
      </w:r>
      <w:r w:rsidR="00DB650D" w:rsidRPr="00563B8C">
        <w:rPr>
          <w:rFonts w:cstheme="minorHAnsi"/>
          <w:color w:val="000000"/>
          <w:sz w:val="24"/>
          <w:szCs w:val="24"/>
          <w:shd w:val="clear" w:color="auto" w:fill="FFFFFF"/>
        </w:rPr>
        <w:t xml:space="preserve"> what is the probability that </w:t>
      </w:r>
      <w:r w:rsidR="00C50D38" w:rsidRPr="00563B8C">
        <w:rPr>
          <w:rFonts w:cstheme="minorHAnsi"/>
          <w:color w:val="000000"/>
          <w:sz w:val="24"/>
          <w:szCs w:val="24"/>
          <w:highlight w:val="yellow"/>
          <w:shd w:val="clear" w:color="auto" w:fill="FFFFFF"/>
        </w:rPr>
        <w:t>18</w:t>
      </w:r>
      <w:r w:rsidR="002E78B5" w:rsidRPr="00563B8C">
        <w:rPr>
          <w:rFonts w:cstheme="minorHAnsi"/>
          <w:color w:val="000000"/>
          <w:sz w:val="24"/>
          <w:szCs w:val="24"/>
          <w:shd w:val="clear" w:color="auto" w:fill="FFFFFF"/>
        </w:rPr>
        <w:t xml:space="preserve"> randomly selected bulbs would have an average life of no more than </w:t>
      </w:r>
      <w:r w:rsidR="002818A0" w:rsidRPr="00563B8C">
        <w:rPr>
          <w:rFonts w:cstheme="minorHAnsi"/>
          <w:color w:val="000000"/>
          <w:sz w:val="24"/>
          <w:szCs w:val="24"/>
          <w:highlight w:val="yellow"/>
          <w:shd w:val="clear" w:color="auto" w:fill="FFFFFF"/>
        </w:rPr>
        <w:t>260</w:t>
      </w:r>
      <w:r w:rsidR="002E78B5" w:rsidRPr="00563B8C">
        <w:rPr>
          <w:rFonts w:cstheme="minorHAnsi"/>
          <w:color w:val="000000"/>
          <w:sz w:val="24"/>
          <w:szCs w:val="24"/>
          <w:shd w:val="clear" w:color="auto" w:fill="FFFFFF"/>
        </w:rPr>
        <w:t xml:space="preserve"> days</w:t>
      </w:r>
    </w:p>
    <w:p w14:paraId="5C224DF0" w14:textId="6336478A" w:rsidR="00302B26" w:rsidRPr="00563B8C" w:rsidRDefault="00A50B04" w:rsidP="00CB08A5">
      <w:pPr>
        <w:rPr>
          <w:rFonts w:cstheme="minorHAnsi"/>
          <w:color w:val="000000"/>
          <w:sz w:val="24"/>
          <w:szCs w:val="24"/>
          <w:shd w:val="clear" w:color="auto" w:fill="FFFFFF"/>
        </w:rPr>
      </w:pPr>
      <w:r w:rsidRPr="00563B8C">
        <w:rPr>
          <w:rFonts w:cstheme="minorHAnsi"/>
          <w:color w:val="000000"/>
          <w:sz w:val="24"/>
          <w:szCs w:val="24"/>
          <w:shd w:val="clear" w:color="auto" w:fill="FFFFFF"/>
        </w:rPr>
        <w:t xml:space="preserve">Hint: </w:t>
      </w:r>
      <w:r w:rsidR="003A03BA" w:rsidRPr="00563B8C">
        <w:rPr>
          <w:rFonts w:cstheme="minorHAnsi"/>
          <w:color w:val="000000"/>
          <w:sz w:val="24"/>
          <w:szCs w:val="24"/>
          <w:shd w:val="clear" w:color="auto" w:fill="FFFFFF"/>
        </w:rPr>
        <w:t xml:space="preserve"> </w:t>
      </w:r>
      <w:r w:rsidR="00302B26" w:rsidRPr="00563B8C">
        <w:rPr>
          <w:rFonts w:cstheme="minorHAnsi"/>
          <w:color w:val="000000"/>
          <w:sz w:val="24"/>
          <w:szCs w:val="24"/>
          <w:shd w:val="clear" w:color="auto" w:fill="FFFFFF"/>
        </w:rPr>
        <w:t xml:space="preserve"> </w:t>
      </w:r>
      <w:r w:rsidR="003F354C" w:rsidRPr="00563B8C">
        <w:rPr>
          <w:rFonts w:cstheme="minorHAnsi"/>
          <w:color w:val="000000"/>
          <w:sz w:val="24"/>
          <w:szCs w:val="24"/>
          <w:shd w:val="clear" w:color="auto" w:fill="FFFFFF"/>
        </w:rPr>
        <w:t xml:space="preserve">rcode </w:t>
      </w:r>
      <w:r w:rsidR="00302B26" w:rsidRPr="00563B8C">
        <w:rPr>
          <w:rFonts w:cstheme="minorHAnsi"/>
          <w:color w:val="000000"/>
          <w:sz w:val="24"/>
          <w:szCs w:val="24"/>
          <w:shd w:val="clear" w:color="auto" w:fill="FFFFFF"/>
        </w:rPr>
        <w:t xml:space="preserve"> </w:t>
      </w:r>
      <w:r w:rsidR="00302B26" w:rsidRPr="00563B8C">
        <w:rPr>
          <w:rFonts w:cstheme="minorHAnsi"/>
          <w:color w:val="000000"/>
          <w:sz w:val="24"/>
          <w:szCs w:val="24"/>
          <w:shd w:val="clear" w:color="auto" w:fill="FFFFFF"/>
        </w:rPr>
        <w:sym w:font="Wingdings" w:char="F0E0"/>
      </w:r>
      <w:r w:rsidR="00302B26" w:rsidRPr="00563B8C">
        <w:rPr>
          <w:rFonts w:cstheme="minorHAnsi"/>
          <w:color w:val="000000"/>
          <w:sz w:val="24"/>
          <w:szCs w:val="24"/>
          <w:shd w:val="clear" w:color="auto" w:fill="FFFFFF"/>
        </w:rPr>
        <w:t xml:space="preserve"> </w:t>
      </w:r>
      <w:r w:rsidRPr="00563B8C">
        <w:rPr>
          <w:rFonts w:cstheme="minorHAnsi"/>
          <w:color w:val="000000"/>
          <w:sz w:val="24"/>
          <w:szCs w:val="24"/>
          <w:shd w:val="clear" w:color="auto" w:fill="FFFFFF"/>
        </w:rPr>
        <w:t>pt(</w:t>
      </w:r>
      <w:proofErr w:type="gramStart"/>
      <w:r w:rsidR="003A03BA" w:rsidRPr="00563B8C">
        <w:rPr>
          <w:rFonts w:cstheme="minorHAnsi"/>
          <w:color w:val="000000"/>
          <w:sz w:val="24"/>
          <w:szCs w:val="24"/>
          <w:shd w:val="clear" w:color="auto" w:fill="FFFFFF"/>
        </w:rPr>
        <w:t>tscore,df</w:t>
      </w:r>
      <w:proofErr w:type="gramEnd"/>
      <w:r w:rsidR="003A03BA" w:rsidRPr="00563B8C">
        <w:rPr>
          <w:rFonts w:cstheme="minorHAnsi"/>
          <w:color w:val="000000"/>
          <w:sz w:val="24"/>
          <w:szCs w:val="24"/>
          <w:shd w:val="clear" w:color="auto" w:fill="FFFFFF"/>
        </w:rPr>
        <w:t xml:space="preserve">)  </w:t>
      </w:r>
    </w:p>
    <w:p w14:paraId="2B14E9B9" w14:textId="77777777" w:rsidR="00BB68E7" w:rsidRPr="00563B8C" w:rsidRDefault="003A03BA" w:rsidP="00CB08A5">
      <w:pPr>
        <w:rPr>
          <w:rFonts w:cstheme="minorHAnsi"/>
          <w:color w:val="000000"/>
          <w:sz w:val="24"/>
          <w:szCs w:val="24"/>
          <w:shd w:val="clear" w:color="auto" w:fill="FFFFFF"/>
        </w:rPr>
      </w:pPr>
      <w:r w:rsidRPr="00563B8C">
        <w:rPr>
          <w:rFonts w:cstheme="minorHAnsi"/>
          <w:color w:val="000000"/>
          <w:sz w:val="24"/>
          <w:szCs w:val="24"/>
          <w:shd w:val="clear" w:color="auto" w:fill="FFFFFF"/>
        </w:rPr>
        <w:t xml:space="preserve"> df </w:t>
      </w:r>
      <w:r w:rsidRPr="00563B8C">
        <w:rPr>
          <w:rFonts w:cstheme="minorHAnsi"/>
          <w:color w:val="000000"/>
          <w:sz w:val="24"/>
          <w:szCs w:val="24"/>
          <w:shd w:val="clear" w:color="auto" w:fill="FFFFFF"/>
        </w:rPr>
        <w:sym w:font="Wingdings" w:char="F0E0"/>
      </w:r>
      <w:r w:rsidRPr="00563B8C">
        <w:rPr>
          <w:rFonts w:cstheme="minorHAnsi"/>
          <w:color w:val="000000"/>
          <w:sz w:val="24"/>
          <w:szCs w:val="24"/>
          <w:shd w:val="clear" w:color="auto" w:fill="FFFFFF"/>
        </w:rPr>
        <w:t xml:space="preserve"> degrees of freedom</w:t>
      </w:r>
    </w:p>
    <w:p w14:paraId="41D8AB97" w14:textId="690A44BE" w:rsidR="007964BD" w:rsidRDefault="007964BD" w:rsidP="007964BD">
      <w:pPr>
        <w:rPr>
          <w:rFonts w:cstheme="minorHAnsi"/>
          <w:sz w:val="28"/>
          <w:szCs w:val="28"/>
        </w:rPr>
      </w:pPr>
      <w:r w:rsidRPr="00767ADB">
        <w:rPr>
          <w:rFonts w:cstheme="minorHAnsi"/>
          <w:sz w:val="28"/>
          <w:szCs w:val="28"/>
        </w:rPr>
        <w:lastRenderedPageBreak/>
        <w:t>Solution:</w:t>
      </w:r>
    </w:p>
    <w:p w14:paraId="4746E18F" w14:textId="2EB94EB2" w:rsidR="00A36A66" w:rsidRPr="00563B8C" w:rsidRDefault="005B0E78" w:rsidP="00CB08A5">
      <w:pPr>
        <w:rPr>
          <w:rFonts w:cstheme="minorHAnsi"/>
          <w:color w:val="000000"/>
          <w:sz w:val="20"/>
          <w:szCs w:val="20"/>
          <w:shd w:val="clear" w:color="auto" w:fill="FFFFFF"/>
        </w:rPr>
      </w:pPr>
      <w:r w:rsidRPr="00563B8C">
        <w:rPr>
          <w:rFonts w:eastAsia="Times New Roman" w:cstheme="minorHAnsi"/>
          <w:color w:val="000000"/>
          <w:sz w:val="20"/>
          <w:szCs w:val="20"/>
          <w:lang w:val="en-IN" w:eastAsia="en-IN"/>
        </w:rPr>
        <w:t>μ</w:t>
      </w:r>
      <w:r w:rsidRPr="00563B8C">
        <w:rPr>
          <w:rFonts w:cstheme="minorHAnsi"/>
          <w:color w:val="000000"/>
          <w:sz w:val="20"/>
          <w:szCs w:val="20"/>
          <w:shd w:val="clear" w:color="auto" w:fill="FFFFFF"/>
        </w:rPr>
        <w:t xml:space="preserve"> </w:t>
      </w:r>
      <w:r w:rsidR="00A36A66" w:rsidRPr="00563B8C">
        <w:rPr>
          <w:rFonts w:cstheme="minorHAnsi"/>
          <w:color w:val="000000"/>
          <w:sz w:val="20"/>
          <w:szCs w:val="20"/>
          <w:shd w:val="clear" w:color="auto" w:fill="FFFFFF"/>
        </w:rPr>
        <w:t>= 270</w:t>
      </w:r>
      <w:r w:rsidR="00563B8C">
        <w:rPr>
          <w:rFonts w:cstheme="minorHAnsi"/>
          <w:color w:val="000000"/>
          <w:sz w:val="20"/>
          <w:szCs w:val="20"/>
          <w:shd w:val="clear" w:color="auto" w:fill="FFFFFF"/>
        </w:rPr>
        <w:t xml:space="preserve">, </w:t>
      </w:r>
      <w:r w:rsidRPr="00563B8C">
        <w:rPr>
          <w:rFonts w:cstheme="minorHAnsi"/>
          <w:color w:val="000000"/>
          <w:sz w:val="20"/>
          <w:szCs w:val="20"/>
          <w:shd w:val="clear" w:color="auto" w:fill="FFFFFF"/>
        </w:rPr>
        <w:t>n</w:t>
      </w:r>
      <w:r w:rsidR="00A36A66" w:rsidRPr="00563B8C">
        <w:rPr>
          <w:rFonts w:cstheme="minorHAnsi"/>
          <w:color w:val="000000"/>
          <w:sz w:val="20"/>
          <w:szCs w:val="20"/>
          <w:shd w:val="clear" w:color="auto" w:fill="FFFFFF"/>
        </w:rPr>
        <w:t xml:space="preserve"> = 18</w:t>
      </w:r>
      <w:r w:rsidR="00563B8C">
        <w:rPr>
          <w:rFonts w:cstheme="minorHAnsi"/>
          <w:color w:val="000000"/>
          <w:sz w:val="20"/>
          <w:szCs w:val="20"/>
          <w:shd w:val="clear" w:color="auto" w:fill="FFFFFF"/>
        </w:rPr>
        <w:t xml:space="preserve">, </w:t>
      </w:r>
      <w:r w:rsidRPr="00563B8C">
        <w:rPr>
          <w:rFonts w:eastAsia="Times New Roman" w:cstheme="minorHAnsi"/>
          <w:color w:val="000000"/>
          <w:sz w:val="20"/>
          <w:szCs w:val="20"/>
          <w:lang w:val="en-IN" w:eastAsia="en-IN"/>
        </w:rPr>
        <w:t>X̄</w:t>
      </w:r>
      <w:r w:rsidRPr="00563B8C">
        <w:rPr>
          <w:rFonts w:cstheme="minorHAnsi"/>
          <w:color w:val="000000"/>
          <w:sz w:val="20"/>
          <w:szCs w:val="20"/>
          <w:shd w:val="clear" w:color="auto" w:fill="FFFFFF"/>
        </w:rPr>
        <w:t xml:space="preserve"> </w:t>
      </w:r>
      <w:r w:rsidR="00A36A66" w:rsidRPr="00563B8C">
        <w:rPr>
          <w:rFonts w:cstheme="minorHAnsi"/>
          <w:color w:val="000000"/>
          <w:sz w:val="20"/>
          <w:szCs w:val="20"/>
          <w:shd w:val="clear" w:color="auto" w:fill="FFFFFF"/>
        </w:rPr>
        <w:t>= 260</w:t>
      </w:r>
      <w:r w:rsidR="00563B8C">
        <w:rPr>
          <w:rFonts w:cstheme="minorHAnsi"/>
          <w:color w:val="000000"/>
          <w:sz w:val="20"/>
          <w:szCs w:val="20"/>
          <w:shd w:val="clear" w:color="auto" w:fill="FFFFFF"/>
        </w:rPr>
        <w:t xml:space="preserve">, </w:t>
      </w:r>
      <w:r w:rsidRPr="00563B8C">
        <w:rPr>
          <w:rFonts w:cstheme="minorHAnsi"/>
          <w:color w:val="000000"/>
          <w:sz w:val="20"/>
          <w:szCs w:val="20"/>
          <w:shd w:val="clear" w:color="auto" w:fill="FFFFFF"/>
        </w:rPr>
        <w:t>s</w:t>
      </w:r>
      <w:r w:rsidR="00A36A66" w:rsidRPr="00563B8C">
        <w:rPr>
          <w:rFonts w:cstheme="minorHAnsi"/>
          <w:color w:val="000000"/>
          <w:sz w:val="20"/>
          <w:szCs w:val="20"/>
          <w:shd w:val="clear" w:color="auto" w:fill="FFFFFF"/>
        </w:rPr>
        <w:t xml:space="preserve"> = 90</w:t>
      </w:r>
    </w:p>
    <w:tbl>
      <w:tblPr>
        <w:tblW w:w="6804" w:type="dxa"/>
        <w:jc w:val="center"/>
        <w:tblLook w:val="04A0" w:firstRow="1" w:lastRow="0" w:firstColumn="1" w:lastColumn="0" w:noHBand="0" w:noVBand="1"/>
      </w:tblPr>
      <w:tblGrid>
        <w:gridCol w:w="1708"/>
        <w:gridCol w:w="3092"/>
        <w:gridCol w:w="2004"/>
      </w:tblGrid>
      <w:tr w:rsidR="005B0E78" w:rsidRPr="005B0E78" w14:paraId="7C9E4191" w14:textId="77777777" w:rsidTr="000E2849">
        <w:trPr>
          <w:trHeight w:val="300"/>
          <w:jc w:val="center"/>
        </w:trPr>
        <w:tc>
          <w:tcPr>
            <w:tcW w:w="4800" w:type="dxa"/>
            <w:gridSpan w:val="2"/>
            <w:tcBorders>
              <w:top w:val="nil"/>
              <w:left w:val="nil"/>
              <w:bottom w:val="nil"/>
              <w:right w:val="nil"/>
            </w:tcBorders>
            <w:shd w:val="clear" w:color="000000" w:fill="002060"/>
            <w:noWrap/>
            <w:vAlign w:val="bottom"/>
            <w:hideMark/>
          </w:tcPr>
          <w:p w14:paraId="5BD3AEAF" w14:textId="77F1C863" w:rsidR="005B0E78" w:rsidRPr="005B0E78" w:rsidRDefault="00C15958" w:rsidP="005B0E78">
            <w:pPr>
              <w:spacing w:after="0" w:line="240" w:lineRule="auto"/>
              <w:jc w:val="center"/>
              <w:rPr>
                <w:rFonts w:ascii="Calibri" w:eastAsia="Times New Roman" w:hAnsi="Calibri" w:cs="Calibri"/>
                <w:b/>
                <w:bCs/>
                <w:color w:val="FFFFFF"/>
                <w:lang w:val="en-IN" w:eastAsia="en-IN"/>
              </w:rPr>
            </w:pPr>
            <w:r>
              <w:rPr>
                <w:rFonts w:ascii="Calibri" w:eastAsia="Times New Roman" w:hAnsi="Calibri" w:cs="Calibri"/>
                <w:b/>
                <w:bCs/>
                <w:color w:val="FFFFFF"/>
                <w:lang w:val="en-IN" w:eastAsia="en-IN"/>
              </w:rPr>
              <w:t>Parameters Provided</w:t>
            </w:r>
          </w:p>
        </w:tc>
        <w:tc>
          <w:tcPr>
            <w:tcW w:w="2004" w:type="dxa"/>
            <w:tcBorders>
              <w:top w:val="nil"/>
              <w:left w:val="nil"/>
              <w:bottom w:val="nil"/>
              <w:right w:val="nil"/>
            </w:tcBorders>
            <w:shd w:val="clear" w:color="000000" w:fill="002060"/>
            <w:noWrap/>
            <w:vAlign w:val="bottom"/>
            <w:hideMark/>
          </w:tcPr>
          <w:p w14:paraId="62E169A1" w14:textId="77777777" w:rsidR="005B0E78" w:rsidRPr="005B0E78" w:rsidRDefault="005B0E78" w:rsidP="005B0E78">
            <w:pPr>
              <w:spacing w:after="0" w:line="240" w:lineRule="auto"/>
              <w:jc w:val="center"/>
              <w:rPr>
                <w:rFonts w:ascii="Calibri" w:eastAsia="Times New Roman" w:hAnsi="Calibri" w:cs="Calibri"/>
                <w:b/>
                <w:bCs/>
                <w:color w:val="FFFFFF"/>
                <w:lang w:val="en-IN" w:eastAsia="en-IN"/>
              </w:rPr>
            </w:pPr>
            <w:r w:rsidRPr="005B0E78">
              <w:rPr>
                <w:rFonts w:ascii="Calibri" w:eastAsia="Times New Roman" w:hAnsi="Calibri" w:cs="Calibri"/>
                <w:b/>
                <w:bCs/>
                <w:color w:val="FFFFFF"/>
                <w:lang w:val="en-IN" w:eastAsia="en-IN"/>
              </w:rPr>
              <w:t>Values</w:t>
            </w:r>
          </w:p>
        </w:tc>
      </w:tr>
      <w:tr w:rsidR="005B0E78" w:rsidRPr="005B0E78" w14:paraId="733784C6" w14:textId="77777777" w:rsidTr="000E2849">
        <w:trPr>
          <w:trHeight w:val="300"/>
          <w:jc w:val="center"/>
        </w:trPr>
        <w:tc>
          <w:tcPr>
            <w:tcW w:w="4800" w:type="dxa"/>
            <w:gridSpan w:val="2"/>
            <w:tcBorders>
              <w:top w:val="nil"/>
              <w:left w:val="nil"/>
              <w:bottom w:val="nil"/>
              <w:right w:val="nil"/>
            </w:tcBorders>
            <w:shd w:val="clear" w:color="000000" w:fill="8EA9DB"/>
            <w:noWrap/>
            <w:vAlign w:val="bottom"/>
            <w:hideMark/>
          </w:tcPr>
          <w:p w14:paraId="5E465016" w14:textId="77777777" w:rsidR="005B0E78" w:rsidRPr="005B0E78" w:rsidRDefault="005B0E78" w:rsidP="005B0E78">
            <w:pPr>
              <w:spacing w:after="0" w:line="240" w:lineRule="auto"/>
              <w:jc w:val="center"/>
              <w:rPr>
                <w:rFonts w:ascii="Calibri" w:eastAsia="Times New Roman" w:hAnsi="Calibri" w:cs="Calibri"/>
                <w:b/>
                <w:bCs/>
                <w:color w:val="000000"/>
                <w:lang w:val="en-IN" w:eastAsia="en-IN"/>
              </w:rPr>
            </w:pPr>
            <w:r w:rsidRPr="005B0E78">
              <w:rPr>
                <w:rFonts w:ascii="Calibri" w:eastAsia="Times New Roman" w:hAnsi="Calibri" w:cs="Calibri"/>
                <w:b/>
                <w:bCs/>
                <w:color w:val="000000"/>
                <w:lang w:val="en-IN" w:eastAsia="en-IN"/>
              </w:rPr>
              <w:t>Sample Mean (X̄)</w:t>
            </w:r>
          </w:p>
        </w:tc>
        <w:tc>
          <w:tcPr>
            <w:tcW w:w="2004" w:type="dxa"/>
            <w:tcBorders>
              <w:top w:val="nil"/>
              <w:left w:val="nil"/>
              <w:bottom w:val="nil"/>
              <w:right w:val="nil"/>
            </w:tcBorders>
            <w:shd w:val="clear" w:color="000000" w:fill="8EA9DB"/>
            <w:noWrap/>
            <w:vAlign w:val="bottom"/>
            <w:hideMark/>
          </w:tcPr>
          <w:p w14:paraId="4A7B31EF" w14:textId="77777777" w:rsidR="005B0E78" w:rsidRPr="005B0E78" w:rsidRDefault="005B0E78" w:rsidP="005B0E78">
            <w:pPr>
              <w:spacing w:after="0" w:line="240" w:lineRule="auto"/>
              <w:jc w:val="center"/>
              <w:rPr>
                <w:rFonts w:ascii="Calibri" w:eastAsia="Times New Roman" w:hAnsi="Calibri" w:cs="Calibri"/>
                <w:color w:val="000000"/>
                <w:lang w:val="en-IN" w:eastAsia="en-IN"/>
              </w:rPr>
            </w:pPr>
            <w:r w:rsidRPr="005B0E78">
              <w:rPr>
                <w:rFonts w:ascii="Calibri" w:eastAsia="Times New Roman" w:hAnsi="Calibri" w:cs="Calibri"/>
                <w:color w:val="000000"/>
                <w:lang w:val="en-IN" w:eastAsia="en-IN"/>
              </w:rPr>
              <w:t>260</w:t>
            </w:r>
          </w:p>
        </w:tc>
      </w:tr>
      <w:tr w:rsidR="005B0E78" w:rsidRPr="005B0E78" w14:paraId="460B1546" w14:textId="77777777" w:rsidTr="000E2849">
        <w:trPr>
          <w:trHeight w:val="300"/>
          <w:jc w:val="center"/>
        </w:trPr>
        <w:tc>
          <w:tcPr>
            <w:tcW w:w="4800" w:type="dxa"/>
            <w:gridSpan w:val="2"/>
            <w:tcBorders>
              <w:top w:val="nil"/>
              <w:left w:val="nil"/>
              <w:bottom w:val="nil"/>
              <w:right w:val="nil"/>
            </w:tcBorders>
            <w:shd w:val="clear" w:color="000000" w:fill="8EA9DB"/>
            <w:noWrap/>
            <w:vAlign w:val="bottom"/>
            <w:hideMark/>
          </w:tcPr>
          <w:p w14:paraId="33ED8FCC" w14:textId="77777777" w:rsidR="005B0E78" w:rsidRPr="005B0E78" w:rsidRDefault="005B0E78" w:rsidP="005B0E78">
            <w:pPr>
              <w:spacing w:after="0" w:line="240" w:lineRule="auto"/>
              <w:jc w:val="center"/>
              <w:rPr>
                <w:rFonts w:ascii="Calibri" w:eastAsia="Times New Roman" w:hAnsi="Calibri" w:cs="Calibri"/>
                <w:b/>
                <w:bCs/>
                <w:color w:val="000000"/>
                <w:lang w:val="en-IN" w:eastAsia="en-IN"/>
              </w:rPr>
            </w:pPr>
            <w:r w:rsidRPr="005B0E78">
              <w:rPr>
                <w:rFonts w:ascii="Calibri" w:eastAsia="Times New Roman" w:hAnsi="Calibri" w:cs="Calibri"/>
                <w:b/>
                <w:bCs/>
                <w:color w:val="000000"/>
                <w:lang w:val="en-IN" w:eastAsia="en-IN"/>
              </w:rPr>
              <w:t>Standard Deviation (s)</w:t>
            </w:r>
          </w:p>
        </w:tc>
        <w:tc>
          <w:tcPr>
            <w:tcW w:w="2004" w:type="dxa"/>
            <w:tcBorders>
              <w:top w:val="nil"/>
              <w:left w:val="nil"/>
              <w:bottom w:val="nil"/>
              <w:right w:val="nil"/>
            </w:tcBorders>
            <w:shd w:val="clear" w:color="000000" w:fill="8EA9DB"/>
            <w:noWrap/>
            <w:vAlign w:val="bottom"/>
            <w:hideMark/>
          </w:tcPr>
          <w:p w14:paraId="3BB2664B" w14:textId="77777777" w:rsidR="005B0E78" w:rsidRPr="005B0E78" w:rsidRDefault="005B0E78" w:rsidP="005B0E78">
            <w:pPr>
              <w:spacing w:after="0" w:line="240" w:lineRule="auto"/>
              <w:jc w:val="center"/>
              <w:rPr>
                <w:rFonts w:ascii="Calibri" w:eastAsia="Times New Roman" w:hAnsi="Calibri" w:cs="Calibri"/>
                <w:color w:val="000000"/>
                <w:lang w:val="en-IN" w:eastAsia="en-IN"/>
              </w:rPr>
            </w:pPr>
            <w:r w:rsidRPr="005B0E78">
              <w:rPr>
                <w:rFonts w:ascii="Calibri" w:eastAsia="Times New Roman" w:hAnsi="Calibri" w:cs="Calibri"/>
                <w:color w:val="000000"/>
                <w:lang w:val="en-IN" w:eastAsia="en-IN"/>
              </w:rPr>
              <w:t>90</w:t>
            </w:r>
          </w:p>
        </w:tc>
      </w:tr>
      <w:tr w:rsidR="005B0E78" w:rsidRPr="005B0E78" w14:paraId="4A9A0A3F" w14:textId="77777777" w:rsidTr="000E2849">
        <w:trPr>
          <w:trHeight w:val="300"/>
          <w:jc w:val="center"/>
        </w:trPr>
        <w:tc>
          <w:tcPr>
            <w:tcW w:w="4800" w:type="dxa"/>
            <w:gridSpan w:val="2"/>
            <w:tcBorders>
              <w:top w:val="nil"/>
              <w:left w:val="nil"/>
              <w:bottom w:val="nil"/>
              <w:right w:val="nil"/>
            </w:tcBorders>
            <w:shd w:val="clear" w:color="000000" w:fill="8EA9DB"/>
            <w:noWrap/>
            <w:vAlign w:val="bottom"/>
            <w:hideMark/>
          </w:tcPr>
          <w:p w14:paraId="323C09F4" w14:textId="77777777" w:rsidR="005B0E78" w:rsidRPr="005B0E78" w:rsidRDefault="005B0E78" w:rsidP="005B0E78">
            <w:pPr>
              <w:spacing w:after="0" w:line="240" w:lineRule="auto"/>
              <w:jc w:val="center"/>
              <w:rPr>
                <w:rFonts w:ascii="Calibri" w:eastAsia="Times New Roman" w:hAnsi="Calibri" w:cs="Calibri"/>
                <w:b/>
                <w:bCs/>
                <w:color w:val="000000"/>
                <w:lang w:val="en-IN" w:eastAsia="en-IN"/>
              </w:rPr>
            </w:pPr>
            <w:r w:rsidRPr="005B0E78">
              <w:rPr>
                <w:rFonts w:ascii="Calibri" w:eastAsia="Times New Roman" w:hAnsi="Calibri" w:cs="Calibri"/>
                <w:b/>
                <w:bCs/>
                <w:color w:val="000000"/>
                <w:lang w:val="en-IN" w:eastAsia="en-IN"/>
              </w:rPr>
              <w:t>Population Mean (μ)</w:t>
            </w:r>
          </w:p>
        </w:tc>
        <w:tc>
          <w:tcPr>
            <w:tcW w:w="2004" w:type="dxa"/>
            <w:tcBorders>
              <w:top w:val="nil"/>
              <w:left w:val="nil"/>
              <w:bottom w:val="nil"/>
              <w:right w:val="nil"/>
            </w:tcBorders>
            <w:shd w:val="clear" w:color="000000" w:fill="8EA9DB"/>
            <w:noWrap/>
            <w:vAlign w:val="bottom"/>
            <w:hideMark/>
          </w:tcPr>
          <w:p w14:paraId="4456A238" w14:textId="77777777" w:rsidR="005B0E78" w:rsidRPr="005B0E78" w:rsidRDefault="005B0E78" w:rsidP="005B0E78">
            <w:pPr>
              <w:spacing w:after="0" w:line="240" w:lineRule="auto"/>
              <w:jc w:val="center"/>
              <w:rPr>
                <w:rFonts w:ascii="Calibri" w:eastAsia="Times New Roman" w:hAnsi="Calibri" w:cs="Calibri"/>
                <w:color w:val="000000"/>
                <w:lang w:val="en-IN" w:eastAsia="en-IN"/>
              </w:rPr>
            </w:pPr>
            <w:r w:rsidRPr="005B0E78">
              <w:rPr>
                <w:rFonts w:ascii="Calibri" w:eastAsia="Times New Roman" w:hAnsi="Calibri" w:cs="Calibri"/>
                <w:color w:val="000000"/>
                <w:lang w:val="en-IN" w:eastAsia="en-IN"/>
              </w:rPr>
              <w:t>270</w:t>
            </w:r>
          </w:p>
        </w:tc>
      </w:tr>
      <w:tr w:rsidR="005B0E78" w:rsidRPr="005B0E78" w14:paraId="6B5F26CD" w14:textId="77777777" w:rsidTr="000E2849">
        <w:trPr>
          <w:trHeight w:val="300"/>
          <w:jc w:val="center"/>
        </w:trPr>
        <w:tc>
          <w:tcPr>
            <w:tcW w:w="4800" w:type="dxa"/>
            <w:gridSpan w:val="2"/>
            <w:tcBorders>
              <w:top w:val="nil"/>
              <w:left w:val="nil"/>
              <w:bottom w:val="nil"/>
              <w:right w:val="nil"/>
            </w:tcBorders>
            <w:shd w:val="clear" w:color="000000" w:fill="8EA9DB"/>
            <w:noWrap/>
            <w:vAlign w:val="bottom"/>
            <w:hideMark/>
          </w:tcPr>
          <w:p w14:paraId="1287ECCE" w14:textId="77777777" w:rsidR="005B0E78" w:rsidRPr="005B0E78" w:rsidRDefault="005B0E78" w:rsidP="005B0E78">
            <w:pPr>
              <w:spacing w:after="0" w:line="240" w:lineRule="auto"/>
              <w:jc w:val="center"/>
              <w:rPr>
                <w:rFonts w:ascii="Calibri" w:eastAsia="Times New Roman" w:hAnsi="Calibri" w:cs="Calibri"/>
                <w:b/>
                <w:bCs/>
                <w:color w:val="000000"/>
                <w:lang w:val="en-IN" w:eastAsia="en-IN"/>
              </w:rPr>
            </w:pPr>
            <w:r w:rsidRPr="005B0E78">
              <w:rPr>
                <w:rFonts w:ascii="Calibri" w:eastAsia="Times New Roman" w:hAnsi="Calibri" w:cs="Calibri"/>
                <w:b/>
                <w:bCs/>
                <w:color w:val="000000"/>
                <w:lang w:val="en-IN" w:eastAsia="en-IN"/>
              </w:rPr>
              <w:t>Sample Size (n)</w:t>
            </w:r>
          </w:p>
        </w:tc>
        <w:tc>
          <w:tcPr>
            <w:tcW w:w="2004" w:type="dxa"/>
            <w:tcBorders>
              <w:top w:val="nil"/>
              <w:left w:val="nil"/>
              <w:bottom w:val="nil"/>
              <w:right w:val="nil"/>
            </w:tcBorders>
            <w:shd w:val="clear" w:color="000000" w:fill="8EA9DB"/>
            <w:noWrap/>
            <w:vAlign w:val="bottom"/>
            <w:hideMark/>
          </w:tcPr>
          <w:p w14:paraId="03944D1E" w14:textId="77777777" w:rsidR="005B0E78" w:rsidRPr="005B0E78" w:rsidRDefault="005B0E78" w:rsidP="005B0E78">
            <w:pPr>
              <w:spacing w:after="0" w:line="240" w:lineRule="auto"/>
              <w:jc w:val="center"/>
              <w:rPr>
                <w:rFonts w:ascii="Calibri" w:eastAsia="Times New Roman" w:hAnsi="Calibri" w:cs="Calibri"/>
                <w:color w:val="000000"/>
                <w:lang w:val="en-IN" w:eastAsia="en-IN"/>
              </w:rPr>
            </w:pPr>
            <w:r w:rsidRPr="005B0E78">
              <w:rPr>
                <w:rFonts w:ascii="Calibri" w:eastAsia="Times New Roman" w:hAnsi="Calibri" w:cs="Calibri"/>
                <w:color w:val="000000"/>
                <w:lang w:val="en-IN" w:eastAsia="en-IN"/>
              </w:rPr>
              <w:t>18</w:t>
            </w:r>
          </w:p>
        </w:tc>
      </w:tr>
      <w:tr w:rsidR="005B0E78" w:rsidRPr="005B0E78" w14:paraId="096D7075" w14:textId="77777777" w:rsidTr="000E2849">
        <w:trPr>
          <w:trHeight w:val="300"/>
          <w:jc w:val="center"/>
        </w:trPr>
        <w:tc>
          <w:tcPr>
            <w:tcW w:w="1708" w:type="dxa"/>
            <w:tcBorders>
              <w:top w:val="nil"/>
              <w:left w:val="nil"/>
              <w:bottom w:val="nil"/>
              <w:right w:val="nil"/>
            </w:tcBorders>
            <w:shd w:val="clear" w:color="000000" w:fill="0D0D0D"/>
            <w:noWrap/>
            <w:vAlign w:val="bottom"/>
            <w:hideMark/>
          </w:tcPr>
          <w:p w14:paraId="3C607B70" w14:textId="77777777" w:rsidR="005B0E78" w:rsidRPr="005B0E78" w:rsidRDefault="005B0E78" w:rsidP="005B0E78">
            <w:pPr>
              <w:spacing w:after="0" w:line="240" w:lineRule="auto"/>
              <w:rPr>
                <w:rFonts w:ascii="Calibri" w:eastAsia="Times New Roman" w:hAnsi="Calibri" w:cs="Calibri"/>
                <w:b/>
                <w:bCs/>
                <w:color w:val="FFFFFF"/>
                <w:lang w:val="en-IN" w:eastAsia="en-IN"/>
              </w:rPr>
            </w:pPr>
            <w:r w:rsidRPr="005B0E78">
              <w:rPr>
                <w:rFonts w:ascii="Calibri" w:eastAsia="Times New Roman" w:hAnsi="Calibri" w:cs="Calibri"/>
                <w:b/>
                <w:bCs/>
                <w:color w:val="FFFFFF"/>
                <w:lang w:val="en-IN" w:eastAsia="en-IN"/>
              </w:rPr>
              <w:t>t-value</w:t>
            </w:r>
          </w:p>
        </w:tc>
        <w:tc>
          <w:tcPr>
            <w:tcW w:w="3092" w:type="dxa"/>
            <w:tcBorders>
              <w:top w:val="nil"/>
              <w:left w:val="nil"/>
              <w:bottom w:val="nil"/>
              <w:right w:val="nil"/>
            </w:tcBorders>
            <w:shd w:val="clear" w:color="000000" w:fill="0D0D0D"/>
            <w:noWrap/>
            <w:vAlign w:val="bottom"/>
            <w:hideMark/>
          </w:tcPr>
          <w:p w14:paraId="5C6C3FFE" w14:textId="77409870" w:rsidR="005B0E78" w:rsidRPr="005B0E78" w:rsidRDefault="00C15958" w:rsidP="005B0E78">
            <w:pPr>
              <w:spacing w:after="0" w:line="240" w:lineRule="auto"/>
              <w:rPr>
                <w:rFonts w:ascii="Calibri" w:eastAsia="Times New Roman" w:hAnsi="Calibri" w:cs="Calibri"/>
                <w:color w:val="FFFFFF"/>
                <w:lang w:val="en-IN" w:eastAsia="en-IN"/>
              </w:rPr>
            </w:pPr>
            <w:r>
              <w:rPr>
                <w:rFonts w:ascii="Calibri" w:eastAsia="Times New Roman" w:hAnsi="Calibri" w:cs="Calibri"/>
                <w:color w:val="FFFFFF"/>
                <w:lang w:val="en-IN" w:eastAsia="en-IN"/>
              </w:rPr>
              <w:t xml:space="preserve">Formula - </w:t>
            </w:r>
            <w:r w:rsidR="005B0E78" w:rsidRPr="005B0E78">
              <w:rPr>
                <w:rFonts w:ascii="Calibri" w:eastAsia="Times New Roman" w:hAnsi="Calibri" w:cs="Calibri"/>
                <w:color w:val="FFFFFF"/>
                <w:lang w:val="en-IN" w:eastAsia="en-IN"/>
              </w:rPr>
              <w:t>(X̄ - μ)/(s/√n)</w:t>
            </w:r>
          </w:p>
        </w:tc>
        <w:tc>
          <w:tcPr>
            <w:tcW w:w="2004" w:type="dxa"/>
            <w:tcBorders>
              <w:top w:val="nil"/>
              <w:left w:val="nil"/>
              <w:bottom w:val="nil"/>
              <w:right w:val="nil"/>
            </w:tcBorders>
            <w:shd w:val="clear" w:color="000000" w:fill="0D0D0D"/>
            <w:noWrap/>
            <w:vAlign w:val="bottom"/>
            <w:hideMark/>
          </w:tcPr>
          <w:p w14:paraId="3FDFD7FA" w14:textId="77777777" w:rsidR="005B0E78" w:rsidRPr="005B0E78" w:rsidRDefault="005B0E78" w:rsidP="005B0E78">
            <w:pPr>
              <w:spacing w:after="0" w:line="240" w:lineRule="auto"/>
              <w:jc w:val="right"/>
              <w:rPr>
                <w:rFonts w:ascii="Calibri" w:eastAsia="Times New Roman" w:hAnsi="Calibri" w:cs="Calibri"/>
                <w:color w:val="FFFFFF"/>
                <w:lang w:val="en-IN" w:eastAsia="en-IN"/>
              </w:rPr>
            </w:pPr>
            <w:r w:rsidRPr="005B0E78">
              <w:rPr>
                <w:rFonts w:ascii="Calibri" w:eastAsia="Times New Roman" w:hAnsi="Calibri" w:cs="Calibri"/>
                <w:color w:val="FFFFFF"/>
                <w:lang w:val="en-IN" w:eastAsia="en-IN"/>
              </w:rPr>
              <w:t>-0.471404521</w:t>
            </w:r>
          </w:p>
        </w:tc>
      </w:tr>
    </w:tbl>
    <w:p w14:paraId="540E08D8" w14:textId="34636A5A" w:rsidR="005B0E78" w:rsidRPr="00C15958" w:rsidRDefault="00C15958" w:rsidP="00CB08A5">
      <w:pPr>
        <w:rPr>
          <w:rFonts w:cstheme="minorHAnsi"/>
          <w:color w:val="000000"/>
          <w:sz w:val="20"/>
          <w:szCs w:val="20"/>
          <w:shd w:val="clear" w:color="auto" w:fill="FFFFFF"/>
        </w:rPr>
      </w:pPr>
      <w:r>
        <w:rPr>
          <w:rFonts w:cstheme="minorHAnsi"/>
          <w:b/>
          <w:bCs/>
          <w:color w:val="000000"/>
          <w:sz w:val="20"/>
          <w:szCs w:val="20"/>
          <w:shd w:val="clear" w:color="auto" w:fill="FFFFFF"/>
        </w:rPr>
        <w:br/>
      </w:r>
      <w:r w:rsidR="005B0E78" w:rsidRPr="00C15958">
        <w:rPr>
          <w:rFonts w:cstheme="minorHAnsi"/>
          <w:b/>
          <w:bCs/>
          <w:color w:val="000000"/>
          <w:sz w:val="20"/>
          <w:szCs w:val="20"/>
          <w:shd w:val="clear" w:color="auto" w:fill="FFFFFF"/>
        </w:rPr>
        <w:t>t-value</w:t>
      </w:r>
      <w:r w:rsidR="005B0E78" w:rsidRPr="00C15958">
        <w:rPr>
          <w:rFonts w:cstheme="minorHAnsi"/>
          <w:color w:val="000000"/>
          <w:sz w:val="20"/>
          <w:szCs w:val="20"/>
          <w:shd w:val="clear" w:color="auto" w:fill="FFFFFF"/>
        </w:rPr>
        <w:t xml:space="preserve"> = -0.47</w:t>
      </w:r>
      <w:r w:rsidR="00F44716" w:rsidRPr="00C15958">
        <w:rPr>
          <w:rFonts w:cstheme="minorHAnsi"/>
          <w:color w:val="000000"/>
          <w:sz w:val="20"/>
          <w:szCs w:val="20"/>
          <w:shd w:val="clear" w:color="auto" w:fill="FFFFFF"/>
        </w:rPr>
        <w:t>1</w:t>
      </w:r>
      <w:r w:rsidR="005B0E78" w:rsidRPr="00C15958">
        <w:rPr>
          <w:rFonts w:cstheme="minorHAnsi"/>
          <w:color w:val="000000"/>
          <w:sz w:val="20"/>
          <w:szCs w:val="20"/>
          <w:shd w:val="clear" w:color="auto" w:fill="FFFFFF"/>
        </w:rPr>
        <w:t>4</w:t>
      </w:r>
      <w:r w:rsidR="00F44716" w:rsidRPr="00C15958">
        <w:rPr>
          <w:rFonts w:cstheme="minorHAnsi"/>
          <w:color w:val="000000"/>
          <w:sz w:val="20"/>
          <w:szCs w:val="20"/>
          <w:shd w:val="clear" w:color="auto" w:fill="FFFFFF"/>
        </w:rPr>
        <w:t>04521</w:t>
      </w:r>
    </w:p>
    <w:p w14:paraId="5A845995" w14:textId="73B8B172" w:rsidR="005B0E78" w:rsidRPr="00563B8C" w:rsidRDefault="00C15958" w:rsidP="00CB08A5">
      <w:pPr>
        <w:rPr>
          <w:rFonts w:cstheme="minorHAnsi"/>
          <w:b/>
          <w:bCs/>
          <w:color w:val="000000"/>
          <w:sz w:val="20"/>
          <w:szCs w:val="20"/>
          <w:shd w:val="clear" w:color="auto" w:fill="FFFFFF"/>
        </w:rPr>
      </w:pPr>
      <w:r w:rsidRPr="00563B8C">
        <w:rPr>
          <w:rFonts w:cstheme="minorHAnsi"/>
          <w:b/>
          <w:bCs/>
          <w:color w:val="000000"/>
          <w:sz w:val="20"/>
          <w:szCs w:val="20"/>
          <w:shd w:val="clear" w:color="auto" w:fill="FFFFFF"/>
        </w:rPr>
        <w:t>Calculation of t-value and p-value using Python</w:t>
      </w:r>
    </w:p>
    <w:p w14:paraId="16E04F20" w14:textId="1EDA2E7F" w:rsidR="003A03BA" w:rsidRPr="002E78B5" w:rsidRDefault="00C15958" w:rsidP="00BD1B08">
      <w:pPr>
        <w:jc w:val="center"/>
        <w:rPr>
          <w:sz w:val="28"/>
          <w:szCs w:val="28"/>
        </w:rPr>
      </w:pPr>
      <w:r w:rsidRPr="00C15958">
        <w:rPr>
          <w:rFonts w:ascii="Segoe UI" w:hAnsi="Segoe UI" w:cs="Segoe UI"/>
          <w:noProof/>
          <w:color w:val="000000"/>
          <w:sz w:val="28"/>
          <w:szCs w:val="28"/>
          <w:shd w:val="clear" w:color="auto" w:fill="FFFFFF"/>
        </w:rPr>
        <w:drawing>
          <wp:inline distT="0" distB="0" distL="0" distR="0" wp14:anchorId="40516879" wp14:editId="4C4C1BFA">
            <wp:extent cx="3651255" cy="2327675"/>
            <wp:effectExtent l="0" t="0" r="6350" b="0"/>
            <wp:docPr id="207002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22801" name=""/>
                    <pic:cNvPicPr/>
                  </pic:nvPicPr>
                  <pic:blipFill>
                    <a:blip r:embed="rId29"/>
                    <a:stretch>
                      <a:fillRect/>
                    </a:stretch>
                  </pic:blipFill>
                  <pic:spPr>
                    <a:xfrm>
                      <a:off x="0" y="0"/>
                      <a:ext cx="3679591" cy="2345739"/>
                    </a:xfrm>
                    <a:prstGeom prst="rect">
                      <a:avLst/>
                    </a:prstGeom>
                  </pic:spPr>
                </pic:pic>
              </a:graphicData>
            </a:graphic>
          </wp:inline>
        </w:drawing>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22665"/>
    <w:multiLevelType w:val="hybridMultilevel"/>
    <w:tmpl w:val="06764FE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4762DA"/>
    <w:multiLevelType w:val="hybridMultilevel"/>
    <w:tmpl w:val="BC72F0BC"/>
    <w:lvl w:ilvl="0" w:tplc="229AFA88">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7422F"/>
    <w:multiLevelType w:val="hybridMultilevel"/>
    <w:tmpl w:val="AEA6C5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59599F"/>
    <w:multiLevelType w:val="hybridMultilevel"/>
    <w:tmpl w:val="4718C1D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54BE477D"/>
    <w:multiLevelType w:val="hybridMultilevel"/>
    <w:tmpl w:val="6BFC1E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1A1EFC"/>
    <w:multiLevelType w:val="hybridMultilevel"/>
    <w:tmpl w:val="D500E334"/>
    <w:lvl w:ilvl="0" w:tplc="D0FE4E76">
      <w:start w:val="1"/>
      <w:numFmt w:val="decimal"/>
      <w:lvlText w:val="%1)"/>
      <w:lvlJc w:val="left"/>
      <w:pPr>
        <w:ind w:left="720" w:hanging="360"/>
      </w:pPr>
      <w:rPr>
        <w:rFonts w:hint="default"/>
        <w:b/>
        <w:bCs/>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B420C5"/>
    <w:multiLevelType w:val="hybridMultilevel"/>
    <w:tmpl w:val="A468BC70"/>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B66A19"/>
    <w:multiLevelType w:val="hybridMultilevel"/>
    <w:tmpl w:val="8668CF62"/>
    <w:lvl w:ilvl="0" w:tplc="67D84F56">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CBF7D50"/>
    <w:multiLevelType w:val="hybridMultilevel"/>
    <w:tmpl w:val="4718C1D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7F077D30"/>
    <w:multiLevelType w:val="hybridMultilevel"/>
    <w:tmpl w:val="E4869508"/>
    <w:lvl w:ilvl="0" w:tplc="EB64E844">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2887680">
    <w:abstractNumId w:val="0"/>
  </w:num>
  <w:num w:numId="2" w16cid:durableId="1228494213">
    <w:abstractNumId w:val="6"/>
  </w:num>
  <w:num w:numId="3" w16cid:durableId="1332758988">
    <w:abstractNumId w:val="13"/>
  </w:num>
  <w:num w:numId="4" w16cid:durableId="1092117904">
    <w:abstractNumId w:val="1"/>
  </w:num>
  <w:num w:numId="5" w16cid:durableId="2083063470">
    <w:abstractNumId w:val="4"/>
  </w:num>
  <w:num w:numId="6" w16cid:durableId="110169163">
    <w:abstractNumId w:val="11"/>
  </w:num>
  <w:num w:numId="7" w16cid:durableId="1495947960">
    <w:abstractNumId w:val="2"/>
  </w:num>
  <w:num w:numId="8" w16cid:durableId="733041490">
    <w:abstractNumId w:val="8"/>
  </w:num>
  <w:num w:numId="9" w16cid:durableId="580649717">
    <w:abstractNumId w:val="9"/>
  </w:num>
  <w:num w:numId="10" w16cid:durableId="1962106314">
    <w:abstractNumId w:val="10"/>
  </w:num>
  <w:num w:numId="11" w16cid:durableId="1615795084">
    <w:abstractNumId w:val="7"/>
  </w:num>
  <w:num w:numId="12" w16cid:durableId="795877825">
    <w:abstractNumId w:val="14"/>
  </w:num>
  <w:num w:numId="13" w16cid:durableId="955017825">
    <w:abstractNumId w:val="12"/>
  </w:num>
  <w:num w:numId="14" w16cid:durableId="740179469">
    <w:abstractNumId w:val="3"/>
  </w:num>
  <w:num w:numId="15" w16cid:durableId="1131023731">
    <w:abstractNumId w:val="15"/>
  </w:num>
  <w:num w:numId="16" w16cid:durableId="1055743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51599"/>
    <w:rsid w:val="00055C1A"/>
    <w:rsid w:val="00070C34"/>
    <w:rsid w:val="00083863"/>
    <w:rsid w:val="000970C9"/>
    <w:rsid w:val="000B10E8"/>
    <w:rsid w:val="000B1BDA"/>
    <w:rsid w:val="000B36AF"/>
    <w:rsid w:val="000B417C"/>
    <w:rsid w:val="000C23C5"/>
    <w:rsid w:val="000D0266"/>
    <w:rsid w:val="000D69F4"/>
    <w:rsid w:val="000E2849"/>
    <w:rsid w:val="000F2D83"/>
    <w:rsid w:val="000F3EC2"/>
    <w:rsid w:val="000F65E8"/>
    <w:rsid w:val="0011314A"/>
    <w:rsid w:val="00131198"/>
    <w:rsid w:val="00134656"/>
    <w:rsid w:val="001462A2"/>
    <w:rsid w:val="00156E2E"/>
    <w:rsid w:val="00171EFB"/>
    <w:rsid w:val="001864D6"/>
    <w:rsid w:val="00190F7C"/>
    <w:rsid w:val="00191040"/>
    <w:rsid w:val="001A1FA5"/>
    <w:rsid w:val="001B3116"/>
    <w:rsid w:val="001B467C"/>
    <w:rsid w:val="001D7C3B"/>
    <w:rsid w:val="002078BC"/>
    <w:rsid w:val="00224CE2"/>
    <w:rsid w:val="0024221A"/>
    <w:rsid w:val="0025120E"/>
    <w:rsid w:val="0026308E"/>
    <w:rsid w:val="00266B62"/>
    <w:rsid w:val="002818A0"/>
    <w:rsid w:val="0028213D"/>
    <w:rsid w:val="00283F92"/>
    <w:rsid w:val="00293532"/>
    <w:rsid w:val="0029366E"/>
    <w:rsid w:val="002A6694"/>
    <w:rsid w:val="002B109E"/>
    <w:rsid w:val="002D3CE6"/>
    <w:rsid w:val="002E0863"/>
    <w:rsid w:val="002E78B5"/>
    <w:rsid w:val="00302B26"/>
    <w:rsid w:val="003158FE"/>
    <w:rsid w:val="00323959"/>
    <w:rsid w:val="00323E10"/>
    <w:rsid w:val="00354FB0"/>
    <w:rsid w:val="00360870"/>
    <w:rsid w:val="003650FE"/>
    <w:rsid w:val="00374561"/>
    <w:rsid w:val="00396AEA"/>
    <w:rsid w:val="003A03BA"/>
    <w:rsid w:val="003B01D0"/>
    <w:rsid w:val="003D714D"/>
    <w:rsid w:val="003E064C"/>
    <w:rsid w:val="003F354C"/>
    <w:rsid w:val="0043306D"/>
    <w:rsid w:val="00437040"/>
    <w:rsid w:val="00451417"/>
    <w:rsid w:val="004617D9"/>
    <w:rsid w:val="0046764D"/>
    <w:rsid w:val="00494A7E"/>
    <w:rsid w:val="004A249A"/>
    <w:rsid w:val="004B1203"/>
    <w:rsid w:val="004D09A1"/>
    <w:rsid w:val="004D5123"/>
    <w:rsid w:val="004D56B7"/>
    <w:rsid w:val="004D6BA1"/>
    <w:rsid w:val="004D7993"/>
    <w:rsid w:val="004D7BEC"/>
    <w:rsid w:val="004F2F1D"/>
    <w:rsid w:val="00503DA5"/>
    <w:rsid w:val="00504D12"/>
    <w:rsid w:val="00527B03"/>
    <w:rsid w:val="00537B7B"/>
    <w:rsid w:val="00541876"/>
    <w:rsid w:val="005438FD"/>
    <w:rsid w:val="00550D97"/>
    <w:rsid w:val="00563B8C"/>
    <w:rsid w:val="005B00B5"/>
    <w:rsid w:val="005B0E78"/>
    <w:rsid w:val="005B34C0"/>
    <w:rsid w:val="005B42F2"/>
    <w:rsid w:val="005B55A3"/>
    <w:rsid w:val="005C0BC3"/>
    <w:rsid w:val="005C5084"/>
    <w:rsid w:val="005D1A71"/>
    <w:rsid w:val="005D1DBF"/>
    <w:rsid w:val="005E36B7"/>
    <w:rsid w:val="005F7324"/>
    <w:rsid w:val="00600733"/>
    <w:rsid w:val="00605D5B"/>
    <w:rsid w:val="00611C98"/>
    <w:rsid w:val="00635D9E"/>
    <w:rsid w:val="00640A3A"/>
    <w:rsid w:val="006432DB"/>
    <w:rsid w:val="00650C40"/>
    <w:rsid w:val="0066364B"/>
    <w:rsid w:val="00665AD6"/>
    <w:rsid w:val="006723AD"/>
    <w:rsid w:val="0067675F"/>
    <w:rsid w:val="006926A1"/>
    <w:rsid w:val="006953A0"/>
    <w:rsid w:val="006A1BF7"/>
    <w:rsid w:val="006A22B6"/>
    <w:rsid w:val="006A40B7"/>
    <w:rsid w:val="006B0D21"/>
    <w:rsid w:val="006C04F5"/>
    <w:rsid w:val="006D1548"/>
    <w:rsid w:val="006D77C2"/>
    <w:rsid w:val="006D7AA1"/>
    <w:rsid w:val="006E0ED4"/>
    <w:rsid w:val="006F2E60"/>
    <w:rsid w:val="00703F40"/>
    <w:rsid w:val="00706CEB"/>
    <w:rsid w:val="00707DE3"/>
    <w:rsid w:val="0071379D"/>
    <w:rsid w:val="00724454"/>
    <w:rsid w:val="007273CD"/>
    <w:rsid w:val="007277B1"/>
    <w:rsid w:val="007300FB"/>
    <w:rsid w:val="00743D1E"/>
    <w:rsid w:val="00765093"/>
    <w:rsid w:val="00767ADB"/>
    <w:rsid w:val="00786F22"/>
    <w:rsid w:val="007964BD"/>
    <w:rsid w:val="007A3B9F"/>
    <w:rsid w:val="007B561F"/>
    <w:rsid w:val="007B7F44"/>
    <w:rsid w:val="007D22FF"/>
    <w:rsid w:val="007D2A84"/>
    <w:rsid w:val="007D5DBA"/>
    <w:rsid w:val="007D603F"/>
    <w:rsid w:val="007D7A97"/>
    <w:rsid w:val="007F50B5"/>
    <w:rsid w:val="00810536"/>
    <w:rsid w:val="008141FC"/>
    <w:rsid w:val="00843779"/>
    <w:rsid w:val="00861B5F"/>
    <w:rsid w:val="008703C7"/>
    <w:rsid w:val="00872F3F"/>
    <w:rsid w:val="00881790"/>
    <w:rsid w:val="008A449A"/>
    <w:rsid w:val="008B2CB7"/>
    <w:rsid w:val="008B7CAC"/>
    <w:rsid w:val="008C103C"/>
    <w:rsid w:val="008E3E1D"/>
    <w:rsid w:val="008E5CEE"/>
    <w:rsid w:val="008F5C27"/>
    <w:rsid w:val="0090204E"/>
    <w:rsid w:val="009043E8"/>
    <w:rsid w:val="00920F3A"/>
    <w:rsid w:val="009214D5"/>
    <w:rsid w:val="00923E3B"/>
    <w:rsid w:val="0096616B"/>
    <w:rsid w:val="0097563E"/>
    <w:rsid w:val="00990162"/>
    <w:rsid w:val="009A5019"/>
    <w:rsid w:val="009C1AF8"/>
    <w:rsid w:val="009D6E8A"/>
    <w:rsid w:val="009E645F"/>
    <w:rsid w:val="009E6BFB"/>
    <w:rsid w:val="009F0D11"/>
    <w:rsid w:val="009F4F39"/>
    <w:rsid w:val="00A070F4"/>
    <w:rsid w:val="00A140D3"/>
    <w:rsid w:val="00A36A66"/>
    <w:rsid w:val="00A379B1"/>
    <w:rsid w:val="00A40CAF"/>
    <w:rsid w:val="00A45717"/>
    <w:rsid w:val="00A50B04"/>
    <w:rsid w:val="00A51793"/>
    <w:rsid w:val="00A60196"/>
    <w:rsid w:val="00A70BEA"/>
    <w:rsid w:val="00A751D6"/>
    <w:rsid w:val="00A93027"/>
    <w:rsid w:val="00A94BA8"/>
    <w:rsid w:val="00AA44EF"/>
    <w:rsid w:val="00AB0E5D"/>
    <w:rsid w:val="00AF66B9"/>
    <w:rsid w:val="00B00B58"/>
    <w:rsid w:val="00B22C7F"/>
    <w:rsid w:val="00B51919"/>
    <w:rsid w:val="00B62378"/>
    <w:rsid w:val="00B623B6"/>
    <w:rsid w:val="00B6562F"/>
    <w:rsid w:val="00B70878"/>
    <w:rsid w:val="00B72639"/>
    <w:rsid w:val="00B85003"/>
    <w:rsid w:val="00B866BE"/>
    <w:rsid w:val="00B9342C"/>
    <w:rsid w:val="00BB68E7"/>
    <w:rsid w:val="00BC32E0"/>
    <w:rsid w:val="00BC5748"/>
    <w:rsid w:val="00BD1B08"/>
    <w:rsid w:val="00BD36B8"/>
    <w:rsid w:val="00BD6330"/>
    <w:rsid w:val="00BE6CBD"/>
    <w:rsid w:val="00BF296C"/>
    <w:rsid w:val="00BF683B"/>
    <w:rsid w:val="00C01FA3"/>
    <w:rsid w:val="00C1338A"/>
    <w:rsid w:val="00C15958"/>
    <w:rsid w:val="00C15C03"/>
    <w:rsid w:val="00C3486F"/>
    <w:rsid w:val="00C37190"/>
    <w:rsid w:val="00C41684"/>
    <w:rsid w:val="00C42D66"/>
    <w:rsid w:val="00C50D38"/>
    <w:rsid w:val="00C57628"/>
    <w:rsid w:val="00C674F3"/>
    <w:rsid w:val="00C700CD"/>
    <w:rsid w:val="00C76165"/>
    <w:rsid w:val="00C80544"/>
    <w:rsid w:val="00C82BDC"/>
    <w:rsid w:val="00CB08A5"/>
    <w:rsid w:val="00CB3213"/>
    <w:rsid w:val="00CD5A91"/>
    <w:rsid w:val="00CF65DD"/>
    <w:rsid w:val="00D00F81"/>
    <w:rsid w:val="00D01388"/>
    <w:rsid w:val="00D047F1"/>
    <w:rsid w:val="00D102A1"/>
    <w:rsid w:val="00D309C7"/>
    <w:rsid w:val="00D335D2"/>
    <w:rsid w:val="00D44288"/>
    <w:rsid w:val="00D610DF"/>
    <w:rsid w:val="00D62659"/>
    <w:rsid w:val="00D7441B"/>
    <w:rsid w:val="00D74923"/>
    <w:rsid w:val="00D759AC"/>
    <w:rsid w:val="00D76674"/>
    <w:rsid w:val="00D87AA3"/>
    <w:rsid w:val="00D95A4D"/>
    <w:rsid w:val="00DB111B"/>
    <w:rsid w:val="00DB143C"/>
    <w:rsid w:val="00DB650D"/>
    <w:rsid w:val="00DB78EE"/>
    <w:rsid w:val="00DC673A"/>
    <w:rsid w:val="00DD5854"/>
    <w:rsid w:val="00DD5B51"/>
    <w:rsid w:val="00E07580"/>
    <w:rsid w:val="00E257EC"/>
    <w:rsid w:val="00E25A85"/>
    <w:rsid w:val="00E41FAE"/>
    <w:rsid w:val="00E46E4B"/>
    <w:rsid w:val="00E605D6"/>
    <w:rsid w:val="00E67555"/>
    <w:rsid w:val="00E70915"/>
    <w:rsid w:val="00E72CA6"/>
    <w:rsid w:val="00E961B0"/>
    <w:rsid w:val="00EB327C"/>
    <w:rsid w:val="00EB6B5E"/>
    <w:rsid w:val="00EB7F47"/>
    <w:rsid w:val="00EC2985"/>
    <w:rsid w:val="00ED0D77"/>
    <w:rsid w:val="00EF211C"/>
    <w:rsid w:val="00EF70C9"/>
    <w:rsid w:val="00F14985"/>
    <w:rsid w:val="00F30E87"/>
    <w:rsid w:val="00F407B7"/>
    <w:rsid w:val="00F44716"/>
    <w:rsid w:val="00F55174"/>
    <w:rsid w:val="00F57A7F"/>
    <w:rsid w:val="00F60D75"/>
    <w:rsid w:val="00FB3141"/>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B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156E2E"/>
    <w:rPr>
      <w:color w:val="808080"/>
    </w:rPr>
  </w:style>
  <w:style w:type="paragraph" w:customStyle="1" w:styleId="q-text">
    <w:name w:val="q-text"/>
    <w:basedOn w:val="Normal"/>
    <w:rsid w:val="008141F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300">
      <w:bodyDiv w:val="1"/>
      <w:marLeft w:val="0"/>
      <w:marRight w:val="0"/>
      <w:marTop w:val="0"/>
      <w:marBottom w:val="0"/>
      <w:divBdr>
        <w:top w:val="none" w:sz="0" w:space="0" w:color="auto"/>
        <w:left w:val="none" w:sz="0" w:space="0" w:color="auto"/>
        <w:bottom w:val="none" w:sz="0" w:space="0" w:color="auto"/>
        <w:right w:val="none" w:sz="0" w:space="0" w:color="auto"/>
      </w:divBdr>
      <w:divsChild>
        <w:div w:id="1253974789">
          <w:marLeft w:val="0"/>
          <w:marRight w:val="0"/>
          <w:marTop w:val="0"/>
          <w:marBottom w:val="0"/>
          <w:divBdr>
            <w:top w:val="none" w:sz="0" w:space="0" w:color="auto"/>
            <w:left w:val="none" w:sz="0" w:space="0" w:color="auto"/>
            <w:bottom w:val="none" w:sz="0" w:space="0" w:color="auto"/>
            <w:right w:val="none" w:sz="0" w:space="0" w:color="auto"/>
          </w:divBdr>
          <w:divsChild>
            <w:div w:id="934556129">
              <w:marLeft w:val="0"/>
              <w:marRight w:val="0"/>
              <w:marTop w:val="0"/>
              <w:marBottom w:val="0"/>
              <w:divBdr>
                <w:top w:val="none" w:sz="0" w:space="0" w:color="auto"/>
                <w:left w:val="none" w:sz="0" w:space="0" w:color="auto"/>
                <w:bottom w:val="none" w:sz="0" w:space="0" w:color="auto"/>
                <w:right w:val="none" w:sz="0" w:space="0" w:color="auto"/>
              </w:divBdr>
            </w:div>
            <w:div w:id="706220923">
              <w:marLeft w:val="0"/>
              <w:marRight w:val="0"/>
              <w:marTop w:val="0"/>
              <w:marBottom w:val="0"/>
              <w:divBdr>
                <w:top w:val="none" w:sz="0" w:space="0" w:color="auto"/>
                <w:left w:val="none" w:sz="0" w:space="0" w:color="auto"/>
                <w:bottom w:val="none" w:sz="0" w:space="0" w:color="auto"/>
                <w:right w:val="none" w:sz="0" w:space="0" w:color="auto"/>
              </w:divBdr>
            </w:div>
            <w:div w:id="1714689815">
              <w:marLeft w:val="0"/>
              <w:marRight w:val="0"/>
              <w:marTop w:val="0"/>
              <w:marBottom w:val="0"/>
              <w:divBdr>
                <w:top w:val="none" w:sz="0" w:space="0" w:color="auto"/>
                <w:left w:val="none" w:sz="0" w:space="0" w:color="auto"/>
                <w:bottom w:val="none" w:sz="0" w:space="0" w:color="auto"/>
                <w:right w:val="none" w:sz="0" w:space="0" w:color="auto"/>
              </w:divBdr>
            </w:div>
            <w:div w:id="1552035352">
              <w:marLeft w:val="0"/>
              <w:marRight w:val="0"/>
              <w:marTop w:val="0"/>
              <w:marBottom w:val="0"/>
              <w:divBdr>
                <w:top w:val="none" w:sz="0" w:space="0" w:color="auto"/>
                <w:left w:val="none" w:sz="0" w:space="0" w:color="auto"/>
                <w:bottom w:val="none" w:sz="0" w:space="0" w:color="auto"/>
                <w:right w:val="none" w:sz="0" w:space="0" w:color="auto"/>
              </w:divBdr>
            </w:div>
            <w:div w:id="1869904656">
              <w:marLeft w:val="0"/>
              <w:marRight w:val="0"/>
              <w:marTop w:val="0"/>
              <w:marBottom w:val="0"/>
              <w:divBdr>
                <w:top w:val="none" w:sz="0" w:space="0" w:color="auto"/>
                <w:left w:val="none" w:sz="0" w:space="0" w:color="auto"/>
                <w:bottom w:val="none" w:sz="0" w:space="0" w:color="auto"/>
                <w:right w:val="none" w:sz="0" w:space="0" w:color="auto"/>
              </w:divBdr>
            </w:div>
            <w:div w:id="9547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7936">
      <w:bodyDiv w:val="1"/>
      <w:marLeft w:val="0"/>
      <w:marRight w:val="0"/>
      <w:marTop w:val="0"/>
      <w:marBottom w:val="0"/>
      <w:divBdr>
        <w:top w:val="none" w:sz="0" w:space="0" w:color="auto"/>
        <w:left w:val="none" w:sz="0" w:space="0" w:color="auto"/>
        <w:bottom w:val="none" w:sz="0" w:space="0" w:color="auto"/>
        <w:right w:val="none" w:sz="0" w:space="0" w:color="auto"/>
      </w:divBdr>
      <w:divsChild>
        <w:div w:id="1413895654">
          <w:marLeft w:val="0"/>
          <w:marRight w:val="0"/>
          <w:marTop w:val="0"/>
          <w:marBottom w:val="0"/>
          <w:divBdr>
            <w:top w:val="none" w:sz="0" w:space="0" w:color="auto"/>
            <w:left w:val="none" w:sz="0" w:space="0" w:color="auto"/>
            <w:bottom w:val="none" w:sz="0" w:space="0" w:color="auto"/>
            <w:right w:val="none" w:sz="0" w:space="0" w:color="auto"/>
          </w:divBdr>
          <w:divsChild>
            <w:div w:id="20004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0770">
      <w:bodyDiv w:val="1"/>
      <w:marLeft w:val="0"/>
      <w:marRight w:val="0"/>
      <w:marTop w:val="0"/>
      <w:marBottom w:val="0"/>
      <w:divBdr>
        <w:top w:val="none" w:sz="0" w:space="0" w:color="auto"/>
        <w:left w:val="none" w:sz="0" w:space="0" w:color="auto"/>
        <w:bottom w:val="none" w:sz="0" w:space="0" w:color="auto"/>
        <w:right w:val="none" w:sz="0" w:space="0" w:color="auto"/>
      </w:divBdr>
    </w:div>
    <w:div w:id="133958765">
      <w:bodyDiv w:val="1"/>
      <w:marLeft w:val="0"/>
      <w:marRight w:val="0"/>
      <w:marTop w:val="0"/>
      <w:marBottom w:val="0"/>
      <w:divBdr>
        <w:top w:val="none" w:sz="0" w:space="0" w:color="auto"/>
        <w:left w:val="none" w:sz="0" w:space="0" w:color="auto"/>
        <w:bottom w:val="none" w:sz="0" w:space="0" w:color="auto"/>
        <w:right w:val="none" w:sz="0" w:space="0" w:color="auto"/>
      </w:divBdr>
      <w:divsChild>
        <w:div w:id="1843742001">
          <w:marLeft w:val="0"/>
          <w:marRight w:val="0"/>
          <w:marTop w:val="0"/>
          <w:marBottom w:val="0"/>
          <w:divBdr>
            <w:top w:val="none" w:sz="0" w:space="0" w:color="auto"/>
            <w:left w:val="none" w:sz="0" w:space="0" w:color="auto"/>
            <w:bottom w:val="none" w:sz="0" w:space="0" w:color="auto"/>
            <w:right w:val="none" w:sz="0" w:space="0" w:color="auto"/>
          </w:divBdr>
          <w:divsChild>
            <w:div w:id="878511533">
              <w:marLeft w:val="0"/>
              <w:marRight w:val="0"/>
              <w:marTop w:val="0"/>
              <w:marBottom w:val="0"/>
              <w:divBdr>
                <w:top w:val="none" w:sz="0" w:space="0" w:color="auto"/>
                <w:left w:val="none" w:sz="0" w:space="0" w:color="auto"/>
                <w:bottom w:val="none" w:sz="0" w:space="0" w:color="auto"/>
                <w:right w:val="none" w:sz="0" w:space="0" w:color="auto"/>
              </w:divBdr>
            </w:div>
            <w:div w:id="1431200081">
              <w:marLeft w:val="0"/>
              <w:marRight w:val="0"/>
              <w:marTop w:val="0"/>
              <w:marBottom w:val="0"/>
              <w:divBdr>
                <w:top w:val="none" w:sz="0" w:space="0" w:color="auto"/>
                <w:left w:val="none" w:sz="0" w:space="0" w:color="auto"/>
                <w:bottom w:val="none" w:sz="0" w:space="0" w:color="auto"/>
                <w:right w:val="none" w:sz="0" w:space="0" w:color="auto"/>
              </w:divBdr>
            </w:div>
            <w:div w:id="992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1960">
      <w:bodyDiv w:val="1"/>
      <w:marLeft w:val="0"/>
      <w:marRight w:val="0"/>
      <w:marTop w:val="0"/>
      <w:marBottom w:val="0"/>
      <w:divBdr>
        <w:top w:val="none" w:sz="0" w:space="0" w:color="auto"/>
        <w:left w:val="none" w:sz="0" w:space="0" w:color="auto"/>
        <w:bottom w:val="none" w:sz="0" w:space="0" w:color="auto"/>
        <w:right w:val="none" w:sz="0" w:space="0" w:color="auto"/>
      </w:divBdr>
    </w:div>
    <w:div w:id="263419007">
      <w:bodyDiv w:val="1"/>
      <w:marLeft w:val="0"/>
      <w:marRight w:val="0"/>
      <w:marTop w:val="0"/>
      <w:marBottom w:val="0"/>
      <w:divBdr>
        <w:top w:val="none" w:sz="0" w:space="0" w:color="auto"/>
        <w:left w:val="none" w:sz="0" w:space="0" w:color="auto"/>
        <w:bottom w:val="none" w:sz="0" w:space="0" w:color="auto"/>
        <w:right w:val="none" w:sz="0" w:space="0" w:color="auto"/>
      </w:divBdr>
      <w:divsChild>
        <w:div w:id="106509002">
          <w:marLeft w:val="0"/>
          <w:marRight w:val="0"/>
          <w:marTop w:val="0"/>
          <w:marBottom w:val="0"/>
          <w:divBdr>
            <w:top w:val="none" w:sz="0" w:space="0" w:color="auto"/>
            <w:left w:val="none" w:sz="0" w:space="0" w:color="auto"/>
            <w:bottom w:val="none" w:sz="0" w:space="0" w:color="auto"/>
            <w:right w:val="none" w:sz="0" w:space="0" w:color="auto"/>
          </w:divBdr>
          <w:divsChild>
            <w:div w:id="1210148114">
              <w:marLeft w:val="0"/>
              <w:marRight w:val="0"/>
              <w:marTop w:val="0"/>
              <w:marBottom w:val="0"/>
              <w:divBdr>
                <w:top w:val="none" w:sz="0" w:space="0" w:color="auto"/>
                <w:left w:val="none" w:sz="0" w:space="0" w:color="auto"/>
                <w:bottom w:val="none" w:sz="0" w:space="0" w:color="auto"/>
                <w:right w:val="none" w:sz="0" w:space="0" w:color="auto"/>
              </w:divBdr>
            </w:div>
            <w:div w:id="237401112">
              <w:marLeft w:val="0"/>
              <w:marRight w:val="0"/>
              <w:marTop w:val="0"/>
              <w:marBottom w:val="0"/>
              <w:divBdr>
                <w:top w:val="none" w:sz="0" w:space="0" w:color="auto"/>
                <w:left w:val="none" w:sz="0" w:space="0" w:color="auto"/>
                <w:bottom w:val="none" w:sz="0" w:space="0" w:color="auto"/>
                <w:right w:val="none" w:sz="0" w:space="0" w:color="auto"/>
              </w:divBdr>
            </w:div>
            <w:div w:id="19216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031">
      <w:bodyDiv w:val="1"/>
      <w:marLeft w:val="0"/>
      <w:marRight w:val="0"/>
      <w:marTop w:val="0"/>
      <w:marBottom w:val="0"/>
      <w:divBdr>
        <w:top w:val="none" w:sz="0" w:space="0" w:color="auto"/>
        <w:left w:val="none" w:sz="0" w:space="0" w:color="auto"/>
        <w:bottom w:val="none" w:sz="0" w:space="0" w:color="auto"/>
        <w:right w:val="none" w:sz="0" w:space="0" w:color="auto"/>
      </w:divBdr>
    </w:div>
    <w:div w:id="402915498">
      <w:bodyDiv w:val="1"/>
      <w:marLeft w:val="0"/>
      <w:marRight w:val="0"/>
      <w:marTop w:val="0"/>
      <w:marBottom w:val="0"/>
      <w:divBdr>
        <w:top w:val="none" w:sz="0" w:space="0" w:color="auto"/>
        <w:left w:val="none" w:sz="0" w:space="0" w:color="auto"/>
        <w:bottom w:val="none" w:sz="0" w:space="0" w:color="auto"/>
        <w:right w:val="none" w:sz="0" w:space="0" w:color="auto"/>
      </w:divBdr>
    </w:div>
    <w:div w:id="478426367">
      <w:bodyDiv w:val="1"/>
      <w:marLeft w:val="0"/>
      <w:marRight w:val="0"/>
      <w:marTop w:val="0"/>
      <w:marBottom w:val="0"/>
      <w:divBdr>
        <w:top w:val="none" w:sz="0" w:space="0" w:color="auto"/>
        <w:left w:val="none" w:sz="0" w:space="0" w:color="auto"/>
        <w:bottom w:val="none" w:sz="0" w:space="0" w:color="auto"/>
        <w:right w:val="none" w:sz="0" w:space="0" w:color="auto"/>
      </w:divBdr>
    </w:div>
    <w:div w:id="506558035">
      <w:bodyDiv w:val="1"/>
      <w:marLeft w:val="0"/>
      <w:marRight w:val="0"/>
      <w:marTop w:val="0"/>
      <w:marBottom w:val="0"/>
      <w:divBdr>
        <w:top w:val="none" w:sz="0" w:space="0" w:color="auto"/>
        <w:left w:val="none" w:sz="0" w:space="0" w:color="auto"/>
        <w:bottom w:val="none" w:sz="0" w:space="0" w:color="auto"/>
        <w:right w:val="none" w:sz="0" w:space="0" w:color="auto"/>
      </w:divBdr>
      <w:divsChild>
        <w:div w:id="34045027">
          <w:marLeft w:val="0"/>
          <w:marRight w:val="0"/>
          <w:marTop w:val="0"/>
          <w:marBottom w:val="0"/>
          <w:divBdr>
            <w:top w:val="none" w:sz="0" w:space="0" w:color="auto"/>
            <w:left w:val="none" w:sz="0" w:space="0" w:color="auto"/>
            <w:bottom w:val="none" w:sz="0" w:space="0" w:color="auto"/>
            <w:right w:val="none" w:sz="0" w:space="0" w:color="auto"/>
          </w:divBdr>
          <w:divsChild>
            <w:div w:id="490297876">
              <w:marLeft w:val="0"/>
              <w:marRight w:val="0"/>
              <w:marTop w:val="0"/>
              <w:marBottom w:val="0"/>
              <w:divBdr>
                <w:top w:val="none" w:sz="0" w:space="0" w:color="auto"/>
                <w:left w:val="none" w:sz="0" w:space="0" w:color="auto"/>
                <w:bottom w:val="none" w:sz="0" w:space="0" w:color="auto"/>
                <w:right w:val="none" w:sz="0" w:space="0" w:color="auto"/>
              </w:divBdr>
            </w:div>
            <w:div w:id="1275752134">
              <w:marLeft w:val="0"/>
              <w:marRight w:val="0"/>
              <w:marTop w:val="0"/>
              <w:marBottom w:val="0"/>
              <w:divBdr>
                <w:top w:val="none" w:sz="0" w:space="0" w:color="auto"/>
                <w:left w:val="none" w:sz="0" w:space="0" w:color="auto"/>
                <w:bottom w:val="none" w:sz="0" w:space="0" w:color="auto"/>
                <w:right w:val="none" w:sz="0" w:space="0" w:color="auto"/>
              </w:divBdr>
            </w:div>
            <w:div w:id="9490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51525">
      <w:bodyDiv w:val="1"/>
      <w:marLeft w:val="0"/>
      <w:marRight w:val="0"/>
      <w:marTop w:val="0"/>
      <w:marBottom w:val="0"/>
      <w:divBdr>
        <w:top w:val="none" w:sz="0" w:space="0" w:color="auto"/>
        <w:left w:val="none" w:sz="0" w:space="0" w:color="auto"/>
        <w:bottom w:val="none" w:sz="0" w:space="0" w:color="auto"/>
        <w:right w:val="none" w:sz="0" w:space="0" w:color="auto"/>
      </w:divBdr>
    </w:div>
    <w:div w:id="759721436">
      <w:bodyDiv w:val="1"/>
      <w:marLeft w:val="0"/>
      <w:marRight w:val="0"/>
      <w:marTop w:val="0"/>
      <w:marBottom w:val="0"/>
      <w:divBdr>
        <w:top w:val="none" w:sz="0" w:space="0" w:color="auto"/>
        <w:left w:val="none" w:sz="0" w:space="0" w:color="auto"/>
        <w:bottom w:val="none" w:sz="0" w:space="0" w:color="auto"/>
        <w:right w:val="none" w:sz="0" w:space="0" w:color="auto"/>
      </w:divBdr>
    </w:div>
    <w:div w:id="776951857">
      <w:bodyDiv w:val="1"/>
      <w:marLeft w:val="0"/>
      <w:marRight w:val="0"/>
      <w:marTop w:val="0"/>
      <w:marBottom w:val="0"/>
      <w:divBdr>
        <w:top w:val="none" w:sz="0" w:space="0" w:color="auto"/>
        <w:left w:val="none" w:sz="0" w:space="0" w:color="auto"/>
        <w:bottom w:val="none" w:sz="0" w:space="0" w:color="auto"/>
        <w:right w:val="none" w:sz="0" w:space="0" w:color="auto"/>
      </w:divBdr>
      <w:divsChild>
        <w:div w:id="1671175308">
          <w:marLeft w:val="0"/>
          <w:marRight w:val="0"/>
          <w:marTop w:val="0"/>
          <w:marBottom w:val="0"/>
          <w:divBdr>
            <w:top w:val="none" w:sz="0" w:space="0" w:color="auto"/>
            <w:left w:val="none" w:sz="0" w:space="0" w:color="auto"/>
            <w:bottom w:val="none" w:sz="0" w:space="0" w:color="auto"/>
            <w:right w:val="none" w:sz="0" w:space="0" w:color="auto"/>
          </w:divBdr>
          <w:divsChild>
            <w:div w:id="915364423">
              <w:marLeft w:val="0"/>
              <w:marRight w:val="0"/>
              <w:marTop w:val="0"/>
              <w:marBottom w:val="0"/>
              <w:divBdr>
                <w:top w:val="none" w:sz="0" w:space="0" w:color="auto"/>
                <w:left w:val="none" w:sz="0" w:space="0" w:color="auto"/>
                <w:bottom w:val="none" w:sz="0" w:space="0" w:color="auto"/>
                <w:right w:val="none" w:sz="0" w:space="0" w:color="auto"/>
              </w:divBdr>
            </w:div>
            <w:div w:id="2041932841">
              <w:marLeft w:val="0"/>
              <w:marRight w:val="0"/>
              <w:marTop w:val="0"/>
              <w:marBottom w:val="0"/>
              <w:divBdr>
                <w:top w:val="none" w:sz="0" w:space="0" w:color="auto"/>
                <w:left w:val="none" w:sz="0" w:space="0" w:color="auto"/>
                <w:bottom w:val="none" w:sz="0" w:space="0" w:color="auto"/>
                <w:right w:val="none" w:sz="0" w:space="0" w:color="auto"/>
              </w:divBdr>
            </w:div>
            <w:div w:id="4075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762">
      <w:bodyDiv w:val="1"/>
      <w:marLeft w:val="0"/>
      <w:marRight w:val="0"/>
      <w:marTop w:val="0"/>
      <w:marBottom w:val="0"/>
      <w:divBdr>
        <w:top w:val="none" w:sz="0" w:space="0" w:color="auto"/>
        <w:left w:val="none" w:sz="0" w:space="0" w:color="auto"/>
        <w:bottom w:val="none" w:sz="0" w:space="0" w:color="auto"/>
        <w:right w:val="none" w:sz="0" w:space="0" w:color="auto"/>
      </w:divBdr>
      <w:divsChild>
        <w:div w:id="1682197711">
          <w:marLeft w:val="0"/>
          <w:marRight w:val="0"/>
          <w:marTop w:val="0"/>
          <w:marBottom w:val="0"/>
          <w:divBdr>
            <w:top w:val="none" w:sz="0" w:space="0" w:color="auto"/>
            <w:left w:val="none" w:sz="0" w:space="0" w:color="auto"/>
            <w:bottom w:val="none" w:sz="0" w:space="0" w:color="auto"/>
            <w:right w:val="none" w:sz="0" w:space="0" w:color="auto"/>
          </w:divBdr>
          <w:divsChild>
            <w:div w:id="374813237">
              <w:marLeft w:val="0"/>
              <w:marRight w:val="0"/>
              <w:marTop w:val="0"/>
              <w:marBottom w:val="0"/>
              <w:divBdr>
                <w:top w:val="none" w:sz="0" w:space="0" w:color="auto"/>
                <w:left w:val="none" w:sz="0" w:space="0" w:color="auto"/>
                <w:bottom w:val="none" w:sz="0" w:space="0" w:color="auto"/>
                <w:right w:val="none" w:sz="0" w:space="0" w:color="auto"/>
              </w:divBdr>
            </w:div>
            <w:div w:id="599266021">
              <w:marLeft w:val="0"/>
              <w:marRight w:val="0"/>
              <w:marTop w:val="0"/>
              <w:marBottom w:val="0"/>
              <w:divBdr>
                <w:top w:val="none" w:sz="0" w:space="0" w:color="auto"/>
                <w:left w:val="none" w:sz="0" w:space="0" w:color="auto"/>
                <w:bottom w:val="none" w:sz="0" w:space="0" w:color="auto"/>
                <w:right w:val="none" w:sz="0" w:space="0" w:color="auto"/>
              </w:divBdr>
            </w:div>
            <w:div w:id="17530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3489">
      <w:bodyDiv w:val="1"/>
      <w:marLeft w:val="0"/>
      <w:marRight w:val="0"/>
      <w:marTop w:val="0"/>
      <w:marBottom w:val="0"/>
      <w:divBdr>
        <w:top w:val="none" w:sz="0" w:space="0" w:color="auto"/>
        <w:left w:val="none" w:sz="0" w:space="0" w:color="auto"/>
        <w:bottom w:val="none" w:sz="0" w:space="0" w:color="auto"/>
        <w:right w:val="none" w:sz="0" w:space="0" w:color="auto"/>
      </w:divBdr>
    </w:div>
    <w:div w:id="997609753">
      <w:bodyDiv w:val="1"/>
      <w:marLeft w:val="0"/>
      <w:marRight w:val="0"/>
      <w:marTop w:val="0"/>
      <w:marBottom w:val="0"/>
      <w:divBdr>
        <w:top w:val="none" w:sz="0" w:space="0" w:color="auto"/>
        <w:left w:val="none" w:sz="0" w:space="0" w:color="auto"/>
        <w:bottom w:val="none" w:sz="0" w:space="0" w:color="auto"/>
        <w:right w:val="none" w:sz="0" w:space="0" w:color="auto"/>
      </w:divBdr>
    </w:div>
    <w:div w:id="1016267971">
      <w:bodyDiv w:val="1"/>
      <w:marLeft w:val="0"/>
      <w:marRight w:val="0"/>
      <w:marTop w:val="0"/>
      <w:marBottom w:val="0"/>
      <w:divBdr>
        <w:top w:val="none" w:sz="0" w:space="0" w:color="auto"/>
        <w:left w:val="none" w:sz="0" w:space="0" w:color="auto"/>
        <w:bottom w:val="none" w:sz="0" w:space="0" w:color="auto"/>
        <w:right w:val="none" w:sz="0" w:space="0" w:color="auto"/>
      </w:divBdr>
    </w:div>
    <w:div w:id="1042244195">
      <w:bodyDiv w:val="1"/>
      <w:marLeft w:val="0"/>
      <w:marRight w:val="0"/>
      <w:marTop w:val="0"/>
      <w:marBottom w:val="0"/>
      <w:divBdr>
        <w:top w:val="none" w:sz="0" w:space="0" w:color="auto"/>
        <w:left w:val="none" w:sz="0" w:space="0" w:color="auto"/>
        <w:bottom w:val="none" w:sz="0" w:space="0" w:color="auto"/>
        <w:right w:val="none" w:sz="0" w:space="0" w:color="auto"/>
      </w:divBdr>
    </w:div>
    <w:div w:id="1052969853">
      <w:bodyDiv w:val="1"/>
      <w:marLeft w:val="0"/>
      <w:marRight w:val="0"/>
      <w:marTop w:val="0"/>
      <w:marBottom w:val="0"/>
      <w:divBdr>
        <w:top w:val="none" w:sz="0" w:space="0" w:color="auto"/>
        <w:left w:val="none" w:sz="0" w:space="0" w:color="auto"/>
        <w:bottom w:val="none" w:sz="0" w:space="0" w:color="auto"/>
        <w:right w:val="none" w:sz="0" w:space="0" w:color="auto"/>
      </w:divBdr>
      <w:divsChild>
        <w:div w:id="330915014">
          <w:marLeft w:val="0"/>
          <w:marRight w:val="0"/>
          <w:marTop w:val="0"/>
          <w:marBottom w:val="0"/>
          <w:divBdr>
            <w:top w:val="none" w:sz="0" w:space="0" w:color="auto"/>
            <w:left w:val="none" w:sz="0" w:space="0" w:color="auto"/>
            <w:bottom w:val="none" w:sz="0" w:space="0" w:color="auto"/>
            <w:right w:val="none" w:sz="0" w:space="0" w:color="auto"/>
          </w:divBdr>
          <w:divsChild>
            <w:div w:id="1969121140">
              <w:marLeft w:val="0"/>
              <w:marRight w:val="0"/>
              <w:marTop w:val="0"/>
              <w:marBottom w:val="0"/>
              <w:divBdr>
                <w:top w:val="none" w:sz="0" w:space="0" w:color="auto"/>
                <w:left w:val="none" w:sz="0" w:space="0" w:color="auto"/>
                <w:bottom w:val="none" w:sz="0" w:space="0" w:color="auto"/>
                <w:right w:val="none" w:sz="0" w:space="0" w:color="auto"/>
              </w:divBdr>
            </w:div>
            <w:div w:id="1831284373">
              <w:marLeft w:val="0"/>
              <w:marRight w:val="0"/>
              <w:marTop w:val="0"/>
              <w:marBottom w:val="0"/>
              <w:divBdr>
                <w:top w:val="none" w:sz="0" w:space="0" w:color="auto"/>
                <w:left w:val="none" w:sz="0" w:space="0" w:color="auto"/>
                <w:bottom w:val="none" w:sz="0" w:space="0" w:color="auto"/>
                <w:right w:val="none" w:sz="0" w:space="0" w:color="auto"/>
              </w:divBdr>
            </w:div>
            <w:div w:id="335964386">
              <w:marLeft w:val="0"/>
              <w:marRight w:val="0"/>
              <w:marTop w:val="0"/>
              <w:marBottom w:val="0"/>
              <w:divBdr>
                <w:top w:val="none" w:sz="0" w:space="0" w:color="auto"/>
                <w:left w:val="none" w:sz="0" w:space="0" w:color="auto"/>
                <w:bottom w:val="none" w:sz="0" w:space="0" w:color="auto"/>
                <w:right w:val="none" w:sz="0" w:space="0" w:color="auto"/>
              </w:divBdr>
            </w:div>
            <w:div w:id="1466463528">
              <w:marLeft w:val="0"/>
              <w:marRight w:val="0"/>
              <w:marTop w:val="0"/>
              <w:marBottom w:val="0"/>
              <w:divBdr>
                <w:top w:val="none" w:sz="0" w:space="0" w:color="auto"/>
                <w:left w:val="none" w:sz="0" w:space="0" w:color="auto"/>
                <w:bottom w:val="none" w:sz="0" w:space="0" w:color="auto"/>
                <w:right w:val="none" w:sz="0" w:space="0" w:color="auto"/>
              </w:divBdr>
            </w:div>
            <w:div w:id="773091134">
              <w:marLeft w:val="0"/>
              <w:marRight w:val="0"/>
              <w:marTop w:val="0"/>
              <w:marBottom w:val="0"/>
              <w:divBdr>
                <w:top w:val="none" w:sz="0" w:space="0" w:color="auto"/>
                <w:left w:val="none" w:sz="0" w:space="0" w:color="auto"/>
                <w:bottom w:val="none" w:sz="0" w:space="0" w:color="auto"/>
                <w:right w:val="none" w:sz="0" w:space="0" w:color="auto"/>
              </w:divBdr>
            </w:div>
            <w:div w:id="112874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7310">
      <w:bodyDiv w:val="1"/>
      <w:marLeft w:val="0"/>
      <w:marRight w:val="0"/>
      <w:marTop w:val="0"/>
      <w:marBottom w:val="0"/>
      <w:divBdr>
        <w:top w:val="none" w:sz="0" w:space="0" w:color="auto"/>
        <w:left w:val="none" w:sz="0" w:space="0" w:color="auto"/>
        <w:bottom w:val="none" w:sz="0" w:space="0" w:color="auto"/>
        <w:right w:val="none" w:sz="0" w:space="0" w:color="auto"/>
      </w:divBdr>
    </w:div>
    <w:div w:id="1089500304">
      <w:bodyDiv w:val="1"/>
      <w:marLeft w:val="0"/>
      <w:marRight w:val="0"/>
      <w:marTop w:val="0"/>
      <w:marBottom w:val="0"/>
      <w:divBdr>
        <w:top w:val="none" w:sz="0" w:space="0" w:color="auto"/>
        <w:left w:val="none" w:sz="0" w:space="0" w:color="auto"/>
        <w:bottom w:val="none" w:sz="0" w:space="0" w:color="auto"/>
        <w:right w:val="none" w:sz="0" w:space="0" w:color="auto"/>
      </w:divBdr>
    </w:div>
    <w:div w:id="1089892169">
      <w:bodyDiv w:val="1"/>
      <w:marLeft w:val="0"/>
      <w:marRight w:val="0"/>
      <w:marTop w:val="0"/>
      <w:marBottom w:val="0"/>
      <w:divBdr>
        <w:top w:val="none" w:sz="0" w:space="0" w:color="auto"/>
        <w:left w:val="none" w:sz="0" w:space="0" w:color="auto"/>
        <w:bottom w:val="none" w:sz="0" w:space="0" w:color="auto"/>
        <w:right w:val="none" w:sz="0" w:space="0" w:color="auto"/>
      </w:divBdr>
      <w:divsChild>
        <w:div w:id="731393879">
          <w:marLeft w:val="0"/>
          <w:marRight w:val="0"/>
          <w:marTop w:val="0"/>
          <w:marBottom w:val="0"/>
          <w:divBdr>
            <w:top w:val="none" w:sz="0" w:space="0" w:color="auto"/>
            <w:left w:val="none" w:sz="0" w:space="0" w:color="auto"/>
            <w:bottom w:val="none" w:sz="0" w:space="0" w:color="auto"/>
            <w:right w:val="none" w:sz="0" w:space="0" w:color="auto"/>
          </w:divBdr>
          <w:divsChild>
            <w:div w:id="2135637332">
              <w:marLeft w:val="0"/>
              <w:marRight w:val="0"/>
              <w:marTop w:val="0"/>
              <w:marBottom w:val="0"/>
              <w:divBdr>
                <w:top w:val="none" w:sz="0" w:space="0" w:color="auto"/>
                <w:left w:val="none" w:sz="0" w:space="0" w:color="auto"/>
                <w:bottom w:val="none" w:sz="0" w:space="0" w:color="auto"/>
                <w:right w:val="none" w:sz="0" w:space="0" w:color="auto"/>
              </w:divBdr>
            </w:div>
            <w:div w:id="1454254137">
              <w:marLeft w:val="0"/>
              <w:marRight w:val="0"/>
              <w:marTop w:val="0"/>
              <w:marBottom w:val="0"/>
              <w:divBdr>
                <w:top w:val="none" w:sz="0" w:space="0" w:color="auto"/>
                <w:left w:val="none" w:sz="0" w:space="0" w:color="auto"/>
                <w:bottom w:val="none" w:sz="0" w:space="0" w:color="auto"/>
                <w:right w:val="none" w:sz="0" w:space="0" w:color="auto"/>
              </w:divBdr>
            </w:div>
            <w:div w:id="6263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141">
      <w:bodyDiv w:val="1"/>
      <w:marLeft w:val="0"/>
      <w:marRight w:val="0"/>
      <w:marTop w:val="0"/>
      <w:marBottom w:val="0"/>
      <w:divBdr>
        <w:top w:val="none" w:sz="0" w:space="0" w:color="auto"/>
        <w:left w:val="none" w:sz="0" w:space="0" w:color="auto"/>
        <w:bottom w:val="none" w:sz="0" w:space="0" w:color="auto"/>
        <w:right w:val="none" w:sz="0" w:space="0" w:color="auto"/>
      </w:divBdr>
    </w:div>
    <w:div w:id="1168787990">
      <w:bodyDiv w:val="1"/>
      <w:marLeft w:val="0"/>
      <w:marRight w:val="0"/>
      <w:marTop w:val="0"/>
      <w:marBottom w:val="0"/>
      <w:divBdr>
        <w:top w:val="none" w:sz="0" w:space="0" w:color="auto"/>
        <w:left w:val="none" w:sz="0" w:space="0" w:color="auto"/>
        <w:bottom w:val="none" w:sz="0" w:space="0" w:color="auto"/>
        <w:right w:val="none" w:sz="0" w:space="0" w:color="auto"/>
      </w:divBdr>
      <w:divsChild>
        <w:div w:id="223566079">
          <w:marLeft w:val="0"/>
          <w:marRight w:val="0"/>
          <w:marTop w:val="0"/>
          <w:marBottom w:val="0"/>
          <w:divBdr>
            <w:top w:val="none" w:sz="0" w:space="0" w:color="auto"/>
            <w:left w:val="none" w:sz="0" w:space="0" w:color="auto"/>
            <w:bottom w:val="none" w:sz="0" w:space="0" w:color="auto"/>
            <w:right w:val="none" w:sz="0" w:space="0" w:color="auto"/>
          </w:divBdr>
          <w:divsChild>
            <w:div w:id="942374390">
              <w:marLeft w:val="0"/>
              <w:marRight w:val="0"/>
              <w:marTop w:val="0"/>
              <w:marBottom w:val="0"/>
              <w:divBdr>
                <w:top w:val="none" w:sz="0" w:space="0" w:color="auto"/>
                <w:left w:val="none" w:sz="0" w:space="0" w:color="auto"/>
                <w:bottom w:val="none" w:sz="0" w:space="0" w:color="auto"/>
                <w:right w:val="none" w:sz="0" w:space="0" w:color="auto"/>
              </w:divBdr>
            </w:div>
            <w:div w:id="2085106141">
              <w:marLeft w:val="0"/>
              <w:marRight w:val="0"/>
              <w:marTop w:val="0"/>
              <w:marBottom w:val="0"/>
              <w:divBdr>
                <w:top w:val="none" w:sz="0" w:space="0" w:color="auto"/>
                <w:left w:val="none" w:sz="0" w:space="0" w:color="auto"/>
                <w:bottom w:val="none" w:sz="0" w:space="0" w:color="auto"/>
                <w:right w:val="none" w:sz="0" w:space="0" w:color="auto"/>
              </w:divBdr>
            </w:div>
            <w:div w:id="19540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2776">
      <w:bodyDiv w:val="1"/>
      <w:marLeft w:val="0"/>
      <w:marRight w:val="0"/>
      <w:marTop w:val="0"/>
      <w:marBottom w:val="0"/>
      <w:divBdr>
        <w:top w:val="none" w:sz="0" w:space="0" w:color="auto"/>
        <w:left w:val="none" w:sz="0" w:space="0" w:color="auto"/>
        <w:bottom w:val="none" w:sz="0" w:space="0" w:color="auto"/>
        <w:right w:val="none" w:sz="0" w:space="0" w:color="auto"/>
      </w:divBdr>
      <w:divsChild>
        <w:div w:id="647317968">
          <w:marLeft w:val="0"/>
          <w:marRight w:val="0"/>
          <w:marTop w:val="0"/>
          <w:marBottom w:val="0"/>
          <w:divBdr>
            <w:top w:val="none" w:sz="0" w:space="0" w:color="auto"/>
            <w:left w:val="none" w:sz="0" w:space="0" w:color="auto"/>
            <w:bottom w:val="none" w:sz="0" w:space="0" w:color="auto"/>
            <w:right w:val="none" w:sz="0" w:space="0" w:color="auto"/>
          </w:divBdr>
          <w:divsChild>
            <w:div w:id="1706976583">
              <w:marLeft w:val="0"/>
              <w:marRight w:val="0"/>
              <w:marTop w:val="0"/>
              <w:marBottom w:val="0"/>
              <w:divBdr>
                <w:top w:val="none" w:sz="0" w:space="0" w:color="auto"/>
                <w:left w:val="none" w:sz="0" w:space="0" w:color="auto"/>
                <w:bottom w:val="none" w:sz="0" w:space="0" w:color="auto"/>
                <w:right w:val="none" w:sz="0" w:space="0" w:color="auto"/>
              </w:divBdr>
            </w:div>
            <w:div w:id="86192502">
              <w:marLeft w:val="0"/>
              <w:marRight w:val="0"/>
              <w:marTop w:val="0"/>
              <w:marBottom w:val="0"/>
              <w:divBdr>
                <w:top w:val="none" w:sz="0" w:space="0" w:color="auto"/>
                <w:left w:val="none" w:sz="0" w:space="0" w:color="auto"/>
                <w:bottom w:val="none" w:sz="0" w:space="0" w:color="auto"/>
                <w:right w:val="none" w:sz="0" w:space="0" w:color="auto"/>
              </w:divBdr>
            </w:div>
            <w:div w:id="1664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7306">
      <w:bodyDiv w:val="1"/>
      <w:marLeft w:val="0"/>
      <w:marRight w:val="0"/>
      <w:marTop w:val="0"/>
      <w:marBottom w:val="0"/>
      <w:divBdr>
        <w:top w:val="none" w:sz="0" w:space="0" w:color="auto"/>
        <w:left w:val="none" w:sz="0" w:space="0" w:color="auto"/>
        <w:bottom w:val="none" w:sz="0" w:space="0" w:color="auto"/>
        <w:right w:val="none" w:sz="0" w:space="0" w:color="auto"/>
      </w:divBdr>
      <w:divsChild>
        <w:div w:id="1277831807">
          <w:marLeft w:val="0"/>
          <w:marRight w:val="0"/>
          <w:marTop w:val="0"/>
          <w:marBottom w:val="0"/>
          <w:divBdr>
            <w:top w:val="none" w:sz="0" w:space="0" w:color="auto"/>
            <w:left w:val="none" w:sz="0" w:space="0" w:color="auto"/>
            <w:bottom w:val="none" w:sz="0" w:space="0" w:color="auto"/>
            <w:right w:val="none" w:sz="0" w:space="0" w:color="auto"/>
          </w:divBdr>
          <w:divsChild>
            <w:div w:id="218631324">
              <w:marLeft w:val="0"/>
              <w:marRight w:val="0"/>
              <w:marTop w:val="0"/>
              <w:marBottom w:val="0"/>
              <w:divBdr>
                <w:top w:val="none" w:sz="0" w:space="0" w:color="auto"/>
                <w:left w:val="none" w:sz="0" w:space="0" w:color="auto"/>
                <w:bottom w:val="none" w:sz="0" w:space="0" w:color="auto"/>
                <w:right w:val="none" w:sz="0" w:space="0" w:color="auto"/>
              </w:divBdr>
            </w:div>
            <w:div w:id="909926709">
              <w:marLeft w:val="0"/>
              <w:marRight w:val="0"/>
              <w:marTop w:val="0"/>
              <w:marBottom w:val="0"/>
              <w:divBdr>
                <w:top w:val="none" w:sz="0" w:space="0" w:color="auto"/>
                <w:left w:val="none" w:sz="0" w:space="0" w:color="auto"/>
                <w:bottom w:val="none" w:sz="0" w:space="0" w:color="auto"/>
                <w:right w:val="none" w:sz="0" w:space="0" w:color="auto"/>
              </w:divBdr>
            </w:div>
            <w:div w:id="10946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4620">
      <w:bodyDiv w:val="1"/>
      <w:marLeft w:val="0"/>
      <w:marRight w:val="0"/>
      <w:marTop w:val="0"/>
      <w:marBottom w:val="0"/>
      <w:divBdr>
        <w:top w:val="none" w:sz="0" w:space="0" w:color="auto"/>
        <w:left w:val="none" w:sz="0" w:space="0" w:color="auto"/>
        <w:bottom w:val="none" w:sz="0" w:space="0" w:color="auto"/>
        <w:right w:val="none" w:sz="0" w:space="0" w:color="auto"/>
      </w:divBdr>
    </w:div>
    <w:div w:id="1338650417">
      <w:bodyDiv w:val="1"/>
      <w:marLeft w:val="0"/>
      <w:marRight w:val="0"/>
      <w:marTop w:val="0"/>
      <w:marBottom w:val="0"/>
      <w:divBdr>
        <w:top w:val="none" w:sz="0" w:space="0" w:color="auto"/>
        <w:left w:val="none" w:sz="0" w:space="0" w:color="auto"/>
        <w:bottom w:val="none" w:sz="0" w:space="0" w:color="auto"/>
        <w:right w:val="none" w:sz="0" w:space="0" w:color="auto"/>
      </w:divBdr>
      <w:divsChild>
        <w:div w:id="346256407">
          <w:marLeft w:val="0"/>
          <w:marRight w:val="0"/>
          <w:marTop w:val="0"/>
          <w:marBottom w:val="0"/>
          <w:divBdr>
            <w:top w:val="none" w:sz="0" w:space="0" w:color="auto"/>
            <w:left w:val="none" w:sz="0" w:space="0" w:color="auto"/>
            <w:bottom w:val="none" w:sz="0" w:space="0" w:color="auto"/>
            <w:right w:val="none" w:sz="0" w:space="0" w:color="auto"/>
          </w:divBdr>
          <w:divsChild>
            <w:div w:id="35786460">
              <w:marLeft w:val="0"/>
              <w:marRight w:val="0"/>
              <w:marTop w:val="0"/>
              <w:marBottom w:val="0"/>
              <w:divBdr>
                <w:top w:val="none" w:sz="0" w:space="0" w:color="auto"/>
                <w:left w:val="none" w:sz="0" w:space="0" w:color="auto"/>
                <w:bottom w:val="none" w:sz="0" w:space="0" w:color="auto"/>
                <w:right w:val="none" w:sz="0" w:space="0" w:color="auto"/>
              </w:divBdr>
            </w:div>
            <w:div w:id="713694985">
              <w:marLeft w:val="0"/>
              <w:marRight w:val="0"/>
              <w:marTop w:val="0"/>
              <w:marBottom w:val="0"/>
              <w:divBdr>
                <w:top w:val="none" w:sz="0" w:space="0" w:color="auto"/>
                <w:left w:val="none" w:sz="0" w:space="0" w:color="auto"/>
                <w:bottom w:val="none" w:sz="0" w:space="0" w:color="auto"/>
                <w:right w:val="none" w:sz="0" w:space="0" w:color="auto"/>
              </w:divBdr>
            </w:div>
            <w:div w:id="8866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18741">
      <w:bodyDiv w:val="1"/>
      <w:marLeft w:val="0"/>
      <w:marRight w:val="0"/>
      <w:marTop w:val="0"/>
      <w:marBottom w:val="0"/>
      <w:divBdr>
        <w:top w:val="none" w:sz="0" w:space="0" w:color="auto"/>
        <w:left w:val="none" w:sz="0" w:space="0" w:color="auto"/>
        <w:bottom w:val="none" w:sz="0" w:space="0" w:color="auto"/>
        <w:right w:val="none" w:sz="0" w:space="0" w:color="auto"/>
      </w:divBdr>
      <w:divsChild>
        <w:div w:id="1977641049">
          <w:marLeft w:val="0"/>
          <w:marRight w:val="0"/>
          <w:marTop w:val="0"/>
          <w:marBottom w:val="0"/>
          <w:divBdr>
            <w:top w:val="none" w:sz="0" w:space="0" w:color="auto"/>
            <w:left w:val="none" w:sz="0" w:space="0" w:color="auto"/>
            <w:bottom w:val="none" w:sz="0" w:space="0" w:color="auto"/>
            <w:right w:val="none" w:sz="0" w:space="0" w:color="auto"/>
          </w:divBdr>
          <w:divsChild>
            <w:div w:id="1898667238">
              <w:marLeft w:val="0"/>
              <w:marRight w:val="0"/>
              <w:marTop w:val="0"/>
              <w:marBottom w:val="0"/>
              <w:divBdr>
                <w:top w:val="none" w:sz="0" w:space="0" w:color="auto"/>
                <w:left w:val="none" w:sz="0" w:space="0" w:color="auto"/>
                <w:bottom w:val="none" w:sz="0" w:space="0" w:color="auto"/>
                <w:right w:val="none" w:sz="0" w:space="0" w:color="auto"/>
              </w:divBdr>
            </w:div>
            <w:div w:id="36467879">
              <w:marLeft w:val="0"/>
              <w:marRight w:val="0"/>
              <w:marTop w:val="0"/>
              <w:marBottom w:val="0"/>
              <w:divBdr>
                <w:top w:val="none" w:sz="0" w:space="0" w:color="auto"/>
                <w:left w:val="none" w:sz="0" w:space="0" w:color="auto"/>
                <w:bottom w:val="none" w:sz="0" w:space="0" w:color="auto"/>
                <w:right w:val="none" w:sz="0" w:space="0" w:color="auto"/>
              </w:divBdr>
            </w:div>
            <w:div w:id="1450508291">
              <w:marLeft w:val="0"/>
              <w:marRight w:val="0"/>
              <w:marTop w:val="0"/>
              <w:marBottom w:val="0"/>
              <w:divBdr>
                <w:top w:val="none" w:sz="0" w:space="0" w:color="auto"/>
                <w:left w:val="none" w:sz="0" w:space="0" w:color="auto"/>
                <w:bottom w:val="none" w:sz="0" w:space="0" w:color="auto"/>
                <w:right w:val="none" w:sz="0" w:space="0" w:color="auto"/>
              </w:divBdr>
            </w:div>
            <w:div w:id="1865052113">
              <w:marLeft w:val="0"/>
              <w:marRight w:val="0"/>
              <w:marTop w:val="0"/>
              <w:marBottom w:val="0"/>
              <w:divBdr>
                <w:top w:val="none" w:sz="0" w:space="0" w:color="auto"/>
                <w:left w:val="none" w:sz="0" w:space="0" w:color="auto"/>
                <w:bottom w:val="none" w:sz="0" w:space="0" w:color="auto"/>
                <w:right w:val="none" w:sz="0" w:space="0" w:color="auto"/>
              </w:divBdr>
            </w:div>
            <w:div w:id="1027218320">
              <w:marLeft w:val="0"/>
              <w:marRight w:val="0"/>
              <w:marTop w:val="0"/>
              <w:marBottom w:val="0"/>
              <w:divBdr>
                <w:top w:val="none" w:sz="0" w:space="0" w:color="auto"/>
                <w:left w:val="none" w:sz="0" w:space="0" w:color="auto"/>
                <w:bottom w:val="none" w:sz="0" w:space="0" w:color="auto"/>
                <w:right w:val="none" w:sz="0" w:space="0" w:color="auto"/>
              </w:divBdr>
            </w:div>
            <w:div w:id="16272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8597">
      <w:bodyDiv w:val="1"/>
      <w:marLeft w:val="0"/>
      <w:marRight w:val="0"/>
      <w:marTop w:val="0"/>
      <w:marBottom w:val="0"/>
      <w:divBdr>
        <w:top w:val="none" w:sz="0" w:space="0" w:color="auto"/>
        <w:left w:val="none" w:sz="0" w:space="0" w:color="auto"/>
        <w:bottom w:val="none" w:sz="0" w:space="0" w:color="auto"/>
        <w:right w:val="none" w:sz="0" w:space="0" w:color="auto"/>
      </w:divBdr>
      <w:divsChild>
        <w:div w:id="1674381248">
          <w:marLeft w:val="0"/>
          <w:marRight w:val="0"/>
          <w:marTop w:val="0"/>
          <w:marBottom w:val="0"/>
          <w:divBdr>
            <w:top w:val="none" w:sz="0" w:space="0" w:color="auto"/>
            <w:left w:val="none" w:sz="0" w:space="0" w:color="auto"/>
            <w:bottom w:val="none" w:sz="0" w:space="0" w:color="auto"/>
            <w:right w:val="none" w:sz="0" w:space="0" w:color="auto"/>
          </w:divBdr>
          <w:divsChild>
            <w:div w:id="2065520038">
              <w:marLeft w:val="0"/>
              <w:marRight w:val="0"/>
              <w:marTop w:val="0"/>
              <w:marBottom w:val="0"/>
              <w:divBdr>
                <w:top w:val="none" w:sz="0" w:space="0" w:color="auto"/>
                <w:left w:val="none" w:sz="0" w:space="0" w:color="auto"/>
                <w:bottom w:val="none" w:sz="0" w:space="0" w:color="auto"/>
                <w:right w:val="none" w:sz="0" w:space="0" w:color="auto"/>
              </w:divBdr>
            </w:div>
            <w:div w:id="1349940298">
              <w:marLeft w:val="0"/>
              <w:marRight w:val="0"/>
              <w:marTop w:val="0"/>
              <w:marBottom w:val="0"/>
              <w:divBdr>
                <w:top w:val="none" w:sz="0" w:space="0" w:color="auto"/>
                <w:left w:val="none" w:sz="0" w:space="0" w:color="auto"/>
                <w:bottom w:val="none" w:sz="0" w:space="0" w:color="auto"/>
                <w:right w:val="none" w:sz="0" w:space="0" w:color="auto"/>
              </w:divBdr>
            </w:div>
            <w:div w:id="16553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69375">
      <w:bodyDiv w:val="1"/>
      <w:marLeft w:val="0"/>
      <w:marRight w:val="0"/>
      <w:marTop w:val="0"/>
      <w:marBottom w:val="0"/>
      <w:divBdr>
        <w:top w:val="none" w:sz="0" w:space="0" w:color="auto"/>
        <w:left w:val="none" w:sz="0" w:space="0" w:color="auto"/>
        <w:bottom w:val="none" w:sz="0" w:space="0" w:color="auto"/>
        <w:right w:val="none" w:sz="0" w:space="0" w:color="auto"/>
      </w:divBdr>
      <w:divsChild>
        <w:div w:id="1207182084">
          <w:marLeft w:val="0"/>
          <w:marRight w:val="0"/>
          <w:marTop w:val="0"/>
          <w:marBottom w:val="0"/>
          <w:divBdr>
            <w:top w:val="none" w:sz="0" w:space="0" w:color="auto"/>
            <w:left w:val="none" w:sz="0" w:space="0" w:color="auto"/>
            <w:bottom w:val="none" w:sz="0" w:space="0" w:color="auto"/>
            <w:right w:val="none" w:sz="0" w:space="0" w:color="auto"/>
          </w:divBdr>
          <w:divsChild>
            <w:div w:id="274410564">
              <w:marLeft w:val="0"/>
              <w:marRight w:val="0"/>
              <w:marTop w:val="0"/>
              <w:marBottom w:val="0"/>
              <w:divBdr>
                <w:top w:val="none" w:sz="0" w:space="0" w:color="auto"/>
                <w:left w:val="none" w:sz="0" w:space="0" w:color="auto"/>
                <w:bottom w:val="none" w:sz="0" w:space="0" w:color="auto"/>
                <w:right w:val="none" w:sz="0" w:space="0" w:color="auto"/>
              </w:divBdr>
            </w:div>
            <w:div w:id="1409111872">
              <w:marLeft w:val="0"/>
              <w:marRight w:val="0"/>
              <w:marTop w:val="0"/>
              <w:marBottom w:val="0"/>
              <w:divBdr>
                <w:top w:val="none" w:sz="0" w:space="0" w:color="auto"/>
                <w:left w:val="none" w:sz="0" w:space="0" w:color="auto"/>
                <w:bottom w:val="none" w:sz="0" w:space="0" w:color="auto"/>
                <w:right w:val="none" w:sz="0" w:space="0" w:color="auto"/>
              </w:divBdr>
            </w:div>
            <w:div w:id="14402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510">
      <w:bodyDiv w:val="1"/>
      <w:marLeft w:val="0"/>
      <w:marRight w:val="0"/>
      <w:marTop w:val="0"/>
      <w:marBottom w:val="0"/>
      <w:divBdr>
        <w:top w:val="none" w:sz="0" w:space="0" w:color="auto"/>
        <w:left w:val="none" w:sz="0" w:space="0" w:color="auto"/>
        <w:bottom w:val="none" w:sz="0" w:space="0" w:color="auto"/>
        <w:right w:val="none" w:sz="0" w:space="0" w:color="auto"/>
      </w:divBdr>
    </w:div>
    <w:div w:id="1555922150">
      <w:bodyDiv w:val="1"/>
      <w:marLeft w:val="0"/>
      <w:marRight w:val="0"/>
      <w:marTop w:val="0"/>
      <w:marBottom w:val="0"/>
      <w:divBdr>
        <w:top w:val="none" w:sz="0" w:space="0" w:color="auto"/>
        <w:left w:val="none" w:sz="0" w:space="0" w:color="auto"/>
        <w:bottom w:val="none" w:sz="0" w:space="0" w:color="auto"/>
        <w:right w:val="none" w:sz="0" w:space="0" w:color="auto"/>
      </w:divBdr>
      <w:divsChild>
        <w:div w:id="1161237488">
          <w:marLeft w:val="0"/>
          <w:marRight w:val="0"/>
          <w:marTop w:val="0"/>
          <w:marBottom w:val="0"/>
          <w:divBdr>
            <w:top w:val="none" w:sz="0" w:space="0" w:color="auto"/>
            <w:left w:val="none" w:sz="0" w:space="0" w:color="auto"/>
            <w:bottom w:val="none" w:sz="0" w:space="0" w:color="auto"/>
            <w:right w:val="none" w:sz="0" w:space="0" w:color="auto"/>
          </w:divBdr>
          <w:divsChild>
            <w:div w:id="1934392815">
              <w:marLeft w:val="0"/>
              <w:marRight w:val="0"/>
              <w:marTop w:val="0"/>
              <w:marBottom w:val="0"/>
              <w:divBdr>
                <w:top w:val="none" w:sz="0" w:space="0" w:color="auto"/>
                <w:left w:val="none" w:sz="0" w:space="0" w:color="auto"/>
                <w:bottom w:val="none" w:sz="0" w:space="0" w:color="auto"/>
                <w:right w:val="none" w:sz="0" w:space="0" w:color="auto"/>
              </w:divBdr>
            </w:div>
            <w:div w:id="1568414741">
              <w:marLeft w:val="0"/>
              <w:marRight w:val="0"/>
              <w:marTop w:val="0"/>
              <w:marBottom w:val="0"/>
              <w:divBdr>
                <w:top w:val="none" w:sz="0" w:space="0" w:color="auto"/>
                <w:left w:val="none" w:sz="0" w:space="0" w:color="auto"/>
                <w:bottom w:val="none" w:sz="0" w:space="0" w:color="auto"/>
                <w:right w:val="none" w:sz="0" w:space="0" w:color="auto"/>
              </w:divBdr>
            </w:div>
            <w:div w:id="1466435460">
              <w:marLeft w:val="0"/>
              <w:marRight w:val="0"/>
              <w:marTop w:val="0"/>
              <w:marBottom w:val="0"/>
              <w:divBdr>
                <w:top w:val="none" w:sz="0" w:space="0" w:color="auto"/>
                <w:left w:val="none" w:sz="0" w:space="0" w:color="auto"/>
                <w:bottom w:val="none" w:sz="0" w:space="0" w:color="auto"/>
                <w:right w:val="none" w:sz="0" w:space="0" w:color="auto"/>
              </w:divBdr>
            </w:div>
            <w:div w:id="1409959656">
              <w:marLeft w:val="0"/>
              <w:marRight w:val="0"/>
              <w:marTop w:val="0"/>
              <w:marBottom w:val="0"/>
              <w:divBdr>
                <w:top w:val="none" w:sz="0" w:space="0" w:color="auto"/>
                <w:left w:val="none" w:sz="0" w:space="0" w:color="auto"/>
                <w:bottom w:val="none" w:sz="0" w:space="0" w:color="auto"/>
                <w:right w:val="none" w:sz="0" w:space="0" w:color="auto"/>
              </w:divBdr>
            </w:div>
            <w:div w:id="1213151001">
              <w:marLeft w:val="0"/>
              <w:marRight w:val="0"/>
              <w:marTop w:val="0"/>
              <w:marBottom w:val="0"/>
              <w:divBdr>
                <w:top w:val="none" w:sz="0" w:space="0" w:color="auto"/>
                <w:left w:val="none" w:sz="0" w:space="0" w:color="auto"/>
                <w:bottom w:val="none" w:sz="0" w:space="0" w:color="auto"/>
                <w:right w:val="none" w:sz="0" w:space="0" w:color="auto"/>
              </w:divBdr>
            </w:div>
            <w:div w:id="14587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301">
      <w:bodyDiv w:val="1"/>
      <w:marLeft w:val="0"/>
      <w:marRight w:val="0"/>
      <w:marTop w:val="0"/>
      <w:marBottom w:val="0"/>
      <w:divBdr>
        <w:top w:val="none" w:sz="0" w:space="0" w:color="auto"/>
        <w:left w:val="none" w:sz="0" w:space="0" w:color="auto"/>
        <w:bottom w:val="none" w:sz="0" w:space="0" w:color="auto"/>
        <w:right w:val="none" w:sz="0" w:space="0" w:color="auto"/>
      </w:divBdr>
    </w:div>
    <w:div w:id="1624073311">
      <w:bodyDiv w:val="1"/>
      <w:marLeft w:val="0"/>
      <w:marRight w:val="0"/>
      <w:marTop w:val="0"/>
      <w:marBottom w:val="0"/>
      <w:divBdr>
        <w:top w:val="none" w:sz="0" w:space="0" w:color="auto"/>
        <w:left w:val="none" w:sz="0" w:space="0" w:color="auto"/>
        <w:bottom w:val="none" w:sz="0" w:space="0" w:color="auto"/>
        <w:right w:val="none" w:sz="0" w:space="0" w:color="auto"/>
      </w:divBdr>
    </w:div>
    <w:div w:id="1727021733">
      <w:bodyDiv w:val="1"/>
      <w:marLeft w:val="0"/>
      <w:marRight w:val="0"/>
      <w:marTop w:val="0"/>
      <w:marBottom w:val="0"/>
      <w:divBdr>
        <w:top w:val="none" w:sz="0" w:space="0" w:color="auto"/>
        <w:left w:val="none" w:sz="0" w:space="0" w:color="auto"/>
        <w:bottom w:val="none" w:sz="0" w:space="0" w:color="auto"/>
        <w:right w:val="none" w:sz="0" w:space="0" w:color="auto"/>
      </w:divBdr>
    </w:div>
    <w:div w:id="1825198974">
      <w:bodyDiv w:val="1"/>
      <w:marLeft w:val="0"/>
      <w:marRight w:val="0"/>
      <w:marTop w:val="0"/>
      <w:marBottom w:val="0"/>
      <w:divBdr>
        <w:top w:val="none" w:sz="0" w:space="0" w:color="auto"/>
        <w:left w:val="none" w:sz="0" w:space="0" w:color="auto"/>
        <w:bottom w:val="none" w:sz="0" w:space="0" w:color="auto"/>
        <w:right w:val="none" w:sz="0" w:space="0" w:color="auto"/>
      </w:divBdr>
      <w:divsChild>
        <w:div w:id="1180503761">
          <w:marLeft w:val="0"/>
          <w:marRight w:val="0"/>
          <w:marTop w:val="0"/>
          <w:marBottom w:val="0"/>
          <w:divBdr>
            <w:top w:val="none" w:sz="0" w:space="0" w:color="auto"/>
            <w:left w:val="none" w:sz="0" w:space="0" w:color="auto"/>
            <w:bottom w:val="none" w:sz="0" w:space="0" w:color="auto"/>
            <w:right w:val="none" w:sz="0" w:space="0" w:color="auto"/>
          </w:divBdr>
          <w:divsChild>
            <w:div w:id="217589617">
              <w:marLeft w:val="0"/>
              <w:marRight w:val="0"/>
              <w:marTop w:val="0"/>
              <w:marBottom w:val="0"/>
              <w:divBdr>
                <w:top w:val="none" w:sz="0" w:space="0" w:color="auto"/>
                <w:left w:val="none" w:sz="0" w:space="0" w:color="auto"/>
                <w:bottom w:val="none" w:sz="0" w:space="0" w:color="auto"/>
                <w:right w:val="none" w:sz="0" w:space="0" w:color="auto"/>
              </w:divBdr>
            </w:div>
            <w:div w:id="973173645">
              <w:marLeft w:val="0"/>
              <w:marRight w:val="0"/>
              <w:marTop w:val="0"/>
              <w:marBottom w:val="0"/>
              <w:divBdr>
                <w:top w:val="none" w:sz="0" w:space="0" w:color="auto"/>
                <w:left w:val="none" w:sz="0" w:space="0" w:color="auto"/>
                <w:bottom w:val="none" w:sz="0" w:space="0" w:color="auto"/>
                <w:right w:val="none" w:sz="0" w:space="0" w:color="auto"/>
              </w:divBdr>
            </w:div>
            <w:div w:id="323822624">
              <w:marLeft w:val="0"/>
              <w:marRight w:val="0"/>
              <w:marTop w:val="0"/>
              <w:marBottom w:val="0"/>
              <w:divBdr>
                <w:top w:val="none" w:sz="0" w:space="0" w:color="auto"/>
                <w:left w:val="none" w:sz="0" w:space="0" w:color="auto"/>
                <w:bottom w:val="none" w:sz="0" w:space="0" w:color="auto"/>
                <w:right w:val="none" w:sz="0" w:space="0" w:color="auto"/>
              </w:divBdr>
            </w:div>
            <w:div w:id="1990745058">
              <w:marLeft w:val="0"/>
              <w:marRight w:val="0"/>
              <w:marTop w:val="0"/>
              <w:marBottom w:val="0"/>
              <w:divBdr>
                <w:top w:val="none" w:sz="0" w:space="0" w:color="auto"/>
                <w:left w:val="none" w:sz="0" w:space="0" w:color="auto"/>
                <w:bottom w:val="none" w:sz="0" w:space="0" w:color="auto"/>
                <w:right w:val="none" w:sz="0" w:space="0" w:color="auto"/>
              </w:divBdr>
            </w:div>
            <w:div w:id="50886298">
              <w:marLeft w:val="0"/>
              <w:marRight w:val="0"/>
              <w:marTop w:val="0"/>
              <w:marBottom w:val="0"/>
              <w:divBdr>
                <w:top w:val="none" w:sz="0" w:space="0" w:color="auto"/>
                <w:left w:val="none" w:sz="0" w:space="0" w:color="auto"/>
                <w:bottom w:val="none" w:sz="0" w:space="0" w:color="auto"/>
                <w:right w:val="none" w:sz="0" w:space="0" w:color="auto"/>
              </w:divBdr>
            </w:div>
            <w:div w:id="7643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42113">
      <w:bodyDiv w:val="1"/>
      <w:marLeft w:val="0"/>
      <w:marRight w:val="0"/>
      <w:marTop w:val="0"/>
      <w:marBottom w:val="0"/>
      <w:divBdr>
        <w:top w:val="none" w:sz="0" w:space="0" w:color="auto"/>
        <w:left w:val="none" w:sz="0" w:space="0" w:color="auto"/>
        <w:bottom w:val="none" w:sz="0" w:space="0" w:color="auto"/>
        <w:right w:val="none" w:sz="0" w:space="0" w:color="auto"/>
      </w:divBdr>
      <w:divsChild>
        <w:div w:id="1228029646">
          <w:marLeft w:val="0"/>
          <w:marRight w:val="0"/>
          <w:marTop w:val="0"/>
          <w:marBottom w:val="0"/>
          <w:divBdr>
            <w:top w:val="none" w:sz="0" w:space="0" w:color="auto"/>
            <w:left w:val="none" w:sz="0" w:space="0" w:color="auto"/>
            <w:bottom w:val="none" w:sz="0" w:space="0" w:color="auto"/>
            <w:right w:val="none" w:sz="0" w:space="0" w:color="auto"/>
          </w:divBdr>
          <w:divsChild>
            <w:div w:id="507793235">
              <w:marLeft w:val="0"/>
              <w:marRight w:val="0"/>
              <w:marTop w:val="0"/>
              <w:marBottom w:val="0"/>
              <w:divBdr>
                <w:top w:val="none" w:sz="0" w:space="0" w:color="auto"/>
                <w:left w:val="none" w:sz="0" w:space="0" w:color="auto"/>
                <w:bottom w:val="none" w:sz="0" w:space="0" w:color="auto"/>
                <w:right w:val="none" w:sz="0" w:space="0" w:color="auto"/>
              </w:divBdr>
            </w:div>
            <w:div w:id="1412966484">
              <w:marLeft w:val="0"/>
              <w:marRight w:val="0"/>
              <w:marTop w:val="0"/>
              <w:marBottom w:val="0"/>
              <w:divBdr>
                <w:top w:val="none" w:sz="0" w:space="0" w:color="auto"/>
                <w:left w:val="none" w:sz="0" w:space="0" w:color="auto"/>
                <w:bottom w:val="none" w:sz="0" w:space="0" w:color="auto"/>
                <w:right w:val="none" w:sz="0" w:space="0" w:color="auto"/>
              </w:divBdr>
            </w:div>
            <w:div w:id="6386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7979">
      <w:bodyDiv w:val="1"/>
      <w:marLeft w:val="0"/>
      <w:marRight w:val="0"/>
      <w:marTop w:val="0"/>
      <w:marBottom w:val="0"/>
      <w:divBdr>
        <w:top w:val="none" w:sz="0" w:space="0" w:color="auto"/>
        <w:left w:val="none" w:sz="0" w:space="0" w:color="auto"/>
        <w:bottom w:val="none" w:sz="0" w:space="0" w:color="auto"/>
        <w:right w:val="none" w:sz="0" w:space="0" w:color="auto"/>
      </w:divBdr>
    </w:div>
    <w:div w:id="1864636374">
      <w:bodyDiv w:val="1"/>
      <w:marLeft w:val="0"/>
      <w:marRight w:val="0"/>
      <w:marTop w:val="0"/>
      <w:marBottom w:val="0"/>
      <w:divBdr>
        <w:top w:val="none" w:sz="0" w:space="0" w:color="auto"/>
        <w:left w:val="none" w:sz="0" w:space="0" w:color="auto"/>
        <w:bottom w:val="none" w:sz="0" w:space="0" w:color="auto"/>
        <w:right w:val="none" w:sz="0" w:space="0" w:color="auto"/>
      </w:divBdr>
    </w:div>
    <w:div w:id="1991326504">
      <w:bodyDiv w:val="1"/>
      <w:marLeft w:val="0"/>
      <w:marRight w:val="0"/>
      <w:marTop w:val="0"/>
      <w:marBottom w:val="0"/>
      <w:divBdr>
        <w:top w:val="none" w:sz="0" w:space="0" w:color="auto"/>
        <w:left w:val="none" w:sz="0" w:space="0" w:color="auto"/>
        <w:bottom w:val="none" w:sz="0" w:space="0" w:color="auto"/>
        <w:right w:val="none" w:sz="0" w:space="0" w:color="auto"/>
      </w:divBdr>
      <w:divsChild>
        <w:div w:id="1281765202">
          <w:marLeft w:val="0"/>
          <w:marRight w:val="0"/>
          <w:marTop w:val="0"/>
          <w:marBottom w:val="0"/>
          <w:divBdr>
            <w:top w:val="none" w:sz="0" w:space="0" w:color="auto"/>
            <w:left w:val="none" w:sz="0" w:space="0" w:color="auto"/>
            <w:bottom w:val="none" w:sz="0" w:space="0" w:color="auto"/>
            <w:right w:val="none" w:sz="0" w:space="0" w:color="auto"/>
          </w:divBdr>
          <w:divsChild>
            <w:div w:id="385422441">
              <w:marLeft w:val="0"/>
              <w:marRight w:val="0"/>
              <w:marTop w:val="0"/>
              <w:marBottom w:val="0"/>
              <w:divBdr>
                <w:top w:val="none" w:sz="0" w:space="0" w:color="auto"/>
                <w:left w:val="none" w:sz="0" w:space="0" w:color="auto"/>
                <w:bottom w:val="none" w:sz="0" w:space="0" w:color="auto"/>
                <w:right w:val="none" w:sz="0" w:space="0" w:color="auto"/>
              </w:divBdr>
            </w:div>
            <w:div w:id="89087788">
              <w:marLeft w:val="0"/>
              <w:marRight w:val="0"/>
              <w:marTop w:val="0"/>
              <w:marBottom w:val="0"/>
              <w:divBdr>
                <w:top w:val="none" w:sz="0" w:space="0" w:color="auto"/>
                <w:left w:val="none" w:sz="0" w:space="0" w:color="auto"/>
                <w:bottom w:val="none" w:sz="0" w:space="0" w:color="auto"/>
                <w:right w:val="none" w:sz="0" w:space="0" w:color="auto"/>
              </w:divBdr>
            </w:div>
            <w:div w:id="12031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138986430">
      <w:bodyDiv w:val="1"/>
      <w:marLeft w:val="0"/>
      <w:marRight w:val="0"/>
      <w:marTop w:val="0"/>
      <w:marBottom w:val="0"/>
      <w:divBdr>
        <w:top w:val="none" w:sz="0" w:space="0" w:color="auto"/>
        <w:left w:val="none" w:sz="0" w:space="0" w:color="auto"/>
        <w:bottom w:val="none" w:sz="0" w:space="0" w:color="auto"/>
        <w:right w:val="none" w:sz="0" w:space="0" w:color="auto"/>
      </w:divBdr>
      <w:divsChild>
        <w:div w:id="1929850213">
          <w:marLeft w:val="0"/>
          <w:marRight w:val="0"/>
          <w:marTop w:val="0"/>
          <w:marBottom w:val="0"/>
          <w:divBdr>
            <w:top w:val="none" w:sz="0" w:space="0" w:color="auto"/>
            <w:left w:val="none" w:sz="0" w:space="0" w:color="auto"/>
            <w:bottom w:val="none" w:sz="0" w:space="0" w:color="auto"/>
            <w:right w:val="none" w:sz="0" w:space="0" w:color="auto"/>
          </w:divBdr>
          <w:divsChild>
            <w:div w:id="2085298126">
              <w:marLeft w:val="0"/>
              <w:marRight w:val="0"/>
              <w:marTop w:val="0"/>
              <w:marBottom w:val="0"/>
              <w:divBdr>
                <w:top w:val="none" w:sz="0" w:space="0" w:color="auto"/>
                <w:left w:val="none" w:sz="0" w:space="0" w:color="auto"/>
                <w:bottom w:val="none" w:sz="0" w:space="0" w:color="auto"/>
                <w:right w:val="none" w:sz="0" w:space="0" w:color="auto"/>
              </w:divBdr>
            </w:div>
            <w:div w:id="858859850">
              <w:marLeft w:val="0"/>
              <w:marRight w:val="0"/>
              <w:marTop w:val="0"/>
              <w:marBottom w:val="0"/>
              <w:divBdr>
                <w:top w:val="none" w:sz="0" w:space="0" w:color="auto"/>
                <w:left w:val="none" w:sz="0" w:space="0" w:color="auto"/>
                <w:bottom w:val="none" w:sz="0" w:space="0" w:color="auto"/>
                <w:right w:val="none" w:sz="0" w:space="0" w:color="auto"/>
              </w:divBdr>
            </w:div>
            <w:div w:id="3197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2358</TotalTime>
  <Pages>25</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Clive Andrews</cp:lastModifiedBy>
  <cp:revision>258</cp:revision>
  <dcterms:created xsi:type="dcterms:W3CDTF">2017-02-23T06:15:00Z</dcterms:created>
  <dcterms:modified xsi:type="dcterms:W3CDTF">2023-09-06T14:28:00Z</dcterms:modified>
</cp:coreProperties>
</file>