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A70E" w14:textId="6F9428A1" w:rsidR="00A811BE" w:rsidRDefault="00955859">
      <w:r>
        <w:t>181030</w:t>
      </w:r>
    </w:p>
    <w:sectPr w:rsidR="00A8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17"/>
    <w:rsid w:val="00361617"/>
    <w:rsid w:val="00955859"/>
    <w:rsid w:val="00A8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9192"/>
  <w15:chartTrackingRefBased/>
  <w15:docId w15:val="{35B57DB6-7906-471D-92BD-02659CB7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306A2 INFT</dc:creator>
  <cp:keywords/>
  <dc:description/>
  <cp:lastModifiedBy>306A2 INFT</cp:lastModifiedBy>
  <cp:revision>3</cp:revision>
  <dcterms:created xsi:type="dcterms:W3CDTF">2022-03-02T08:50:00Z</dcterms:created>
  <dcterms:modified xsi:type="dcterms:W3CDTF">2022-03-02T08:50:00Z</dcterms:modified>
</cp:coreProperties>
</file>