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E1" w:rsidRDefault="006E5CE1" w:rsidP="006E5CE1">
      <w:r>
        <w:t>Boot from System rescue CD</w:t>
      </w:r>
      <w:r w:rsidR="00421953">
        <w:t xml:space="preserve"> (</w:t>
      </w:r>
      <w:hyperlink r:id="rId6" w:history="1">
        <w:r w:rsidR="003467D6" w:rsidRPr="00882B9B">
          <w:rPr>
            <w:rStyle w:val="Hyperlink"/>
          </w:rPr>
          <w:t>https://www.f-secure.com/en/web/labs_global/rescue-cd</w:t>
        </w:r>
      </w:hyperlink>
      <w:r w:rsidR="00421953">
        <w:t>)</w:t>
      </w:r>
    </w:p>
    <w:p w:rsidR="006E5CE1" w:rsidRDefault="006E5CE1" w:rsidP="006E5CE1">
      <w:r>
        <w:t>Continue until when you are in a shell</w:t>
      </w:r>
    </w:p>
    <w:p w:rsidR="006E5CE1" w:rsidRDefault="006E5CE1" w:rsidP="006E5CE1"/>
    <w:p w:rsidR="00A23545" w:rsidRDefault="00A23545" w:rsidP="006E5CE1">
      <w:r>
        <w:t>Prepare disk for cleaning. Delete existing partitions and create a single partition.</w:t>
      </w:r>
    </w:p>
    <w:p w:rsidR="006E5CE1" w:rsidRDefault="00A23545" w:rsidP="006E5CE1">
      <w:r>
        <w:t xml:space="preserve">Source: </w:t>
      </w:r>
      <w:hyperlink r:id="rId7" w:history="1">
        <w:r w:rsidRPr="00882B9B">
          <w:rPr>
            <w:rStyle w:val="Hyperlink"/>
          </w:rPr>
          <w:t>http://tldp.org/HOWTO/Partition/fdisk_partitioning.html</w:t>
        </w:r>
      </w:hyperlink>
      <w:r>
        <w:t xml:space="preserve"> </w:t>
      </w:r>
      <w:r>
        <w:br/>
      </w:r>
    </w:p>
    <w:p w:rsidR="006E5CE1" w:rsidRPr="006E5CE1" w:rsidRDefault="006E5CE1" w:rsidP="006E5CE1">
      <w:pPr>
        <w:pStyle w:val="ListParagraph"/>
        <w:numPr>
          <w:ilvl w:val="0"/>
          <w:numId w:val="12"/>
        </w:numPr>
      </w:pPr>
      <w:proofErr w:type="gramStart"/>
      <w:r>
        <w:t>list</w:t>
      </w:r>
      <w:proofErr w:type="gramEnd"/>
      <w:r>
        <w:t xml:space="preserve"> current partitions</w:t>
      </w:r>
      <w:r>
        <w:br/>
      </w:r>
      <w:r w:rsidRPr="006E5CE1">
        <w:rPr>
          <w:rFonts w:ascii="Courier New" w:hAnsi="Courier New" w:cs="Courier New"/>
        </w:rPr>
        <w:t xml:space="preserve">&gt; </w:t>
      </w:r>
      <w:proofErr w:type="spellStart"/>
      <w:r w:rsidRPr="008F518D">
        <w:rPr>
          <w:rFonts w:ascii="Courier New" w:hAnsi="Courier New" w:cs="Courier New"/>
          <w:b/>
        </w:rPr>
        <w:t>fdisk</w:t>
      </w:r>
      <w:proofErr w:type="spellEnd"/>
      <w:r w:rsidRPr="008F518D">
        <w:rPr>
          <w:rFonts w:ascii="Courier New" w:hAnsi="Courier New" w:cs="Courier New"/>
          <w:b/>
        </w:rPr>
        <w:t xml:space="preserve"> –l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cs="Arial"/>
        </w:rPr>
        <w:t>You may see</w:t>
      </w:r>
      <w:r>
        <w:rPr>
          <w:rFonts w:cs="Arial"/>
        </w:rPr>
        <w:br/>
        <w:t>/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/sda1</w:t>
      </w:r>
      <w:r>
        <w:rPr>
          <w:rFonts w:cs="Arial"/>
        </w:rPr>
        <w:br/>
        <w:t>/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/sda2</w:t>
      </w:r>
      <w:r>
        <w:rPr>
          <w:rFonts w:cs="Arial"/>
        </w:rPr>
        <w:br/>
        <w:t xml:space="preserve">Note that number at end is the partition </w:t>
      </w:r>
      <w:r w:rsidR="00A23545">
        <w:rPr>
          <w:rFonts w:cs="Arial"/>
        </w:rPr>
        <w:t>number;</w:t>
      </w:r>
      <w:r>
        <w:rPr>
          <w:rFonts w:cs="Arial"/>
        </w:rPr>
        <w:t xml:space="preserve"> /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sda</w:t>
      </w:r>
      <w:proofErr w:type="spellEnd"/>
      <w:r>
        <w:rPr>
          <w:rFonts w:cs="Arial"/>
        </w:rPr>
        <w:t xml:space="preserve"> is the device.</w:t>
      </w:r>
      <w:r>
        <w:rPr>
          <w:rFonts w:ascii="Courier New" w:hAnsi="Courier New" w:cs="Courier New"/>
        </w:rPr>
        <w:br/>
      </w:r>
    </w:p>
    <w:p w:rsidR="006E5CE1" w:rsidRPr="006E5CE1" w:rsidRDefault="006E5CE1" w:rsidP="006E5CE1">
      <w:pPr>
        <w:pStyle w:val="ListParagraph"/>
        <w:numPr>
          <w:ilvl w:val="0"/>
          <w:numId w:val="12"/>
        </w:numPr>
        <w:rPr>
          <w:rFonts w:cs="Arial"/>
        </w:rPr>
      </w:pPr>
      <w:proofErr w:type="gramStart"/>
      <w:r>
        <w:rPr>
          <w:rFonts w:cs="Arial"/>
        </w:rPr>
        <w:t>start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fdisk</w:t>
      </w:r>
      <w:proofErr w:type="spellEnd"/>
      <w:r>
        <w:rPr>
          <w:rFonts w:cs="Arial"/>
        </w:rPr>
        <w:t xml:space="preserve"> to delete partitions on a device (here /</w:t>
      </w:r>
      <w:proofErr w:type="spellStart"/>
      <w:r>
        <w:rPr>
          <w:rFonts w:cs="Arial"/>
        </w:rPr>
        <w:t>dev</w:t>
      </w:r>
      <w:proofErr w:type="spellEnd"/>
      <w:r>
        <w:rPr>
          <w:rFonts w:cs="Arial"/>
        </w:rPr>
        <w:t>/</w:t>
      </w:r>
      <w:proofErr w:type="spellStart"/>
      <w:r>
        <w:rPr>
          <w:rFonts w:cs="Arial"/>
        </w:rPr>
        <w:t>sda</w:t>
      </w:r>
      <w:proofErr w:type="spellEnd"/>
      <w:r>
        <w:rPr>
          <w:rFonts w:cs="Arial"/>
        </w:rPr>
        <w:t>)</w:t>
      </w:r>
      <w:r>
        <w:rPr>
          <w:rFonts w:cs="Arial"/>
        </w:rPr>
        <w:br/>
        <w:t xml:space="preserve">&gt; </w:t>
      </w:r>
      <w:proofErr w:type="spellStart"/>
      <w:r w:rsidRPr="008F518D">
        <w:rPr>
          <w:rFonts w:cs="Arial"/>
          <w:b/>
        </w:rPr>
        <w:t>fdisk</w:t>
      </w:r>
      <w:proofErr w:type="spellEnd"/>
      <w:r w:rsidRPr="008F518D">
        <w:rPr>
          <w:rFonts w:cs="Arial"/>
          <w:b/>
        </w:rPr>
        <w:t xml:space="preserve"> /</w:t>
      </w:r>
      <w:proofErr w:type="spellStart"/>
      <w:r w:rsidRPr="008F518D">
        <w:rPr>
          <w:rFonts w:cs="Arial"/>
          <w:b/>
        </w:rPr>
        <w:t>dev</w:t>
      </w:r>
      <w:proofErr w:type="spellEnd"/>
      <w:r w:rsidRPr="008F518D">
        <w:rPr>
          <w:rFonts w:cs="Arial"/>
          <w:b/>
        </w:rPr>
        <w:t>/</w:t>
      </w:r>
      <w:proofErr w:type="spellStart"/>
      <w:r w:rsidRPr="008F518D">
        <w:rPr>
          <w:rFonts w:cs="Arial"/>
          <w:b/>
        </w:rPr>
        <w:t>sda</w:t>
      </w:r>
      <w:proofErr w:type="spellEnd"/>
      <w:r>
        <w:rPr>
          <w:rFonts w:cs="Arial"/>
        </w:rPr>
        <w:br/>
      </w:r>
      <w:r>
        <w:rPr>
          <w:rFonts w:cs="Arial"/>
        </w:rPr>
        <w:br/>
        <w:t xml:space="preserve">You are now in </w:t>
      </w:r>
      <w:proofErr w:type="spellStart"/>
      <w:r>
        <w:rPr>
          <w:rFonts w:cs="Arial"/>
        </w:rPr>
        <w:t>fdisk</w:t>
      </w:r>
      <w:proofErr w:type="spellEnd"/>
      <w:r>
        <w:rPr>
          <w:rFonts w:cs="Arial"/>
        </w:rPr>
        <w:t xml:space="preserve"> shell. Use m to list options.</w:t>
      </w:r>
      <w:r>
        <w:rPr>
          <w:rFonts w:cs="Arial"/>
        </w:rPr>
        <w:br/>
        <w:t xml:space="preserve">Use </w:t>
      </w:r>
      <w:r w:rsidRPr="006E5CE1">
        <w:rPr>
          <w:rFonts w:ascii="Courier New" w:hAnsi="Courier New" w:cs="Courier New"/>
        </w:rPr>
        <w:t>d</w:t>
      </w:r>
      <w:r>
        <w:rPr>
          <w:rFonts w:cs="Arial"/>
        </w:rPr>
        <w:t xml:space="preserve"> to select partition(s)</w:t>
      </w:r>
      <w:r>
        <w:rPr>
          <w:rFonts w:cs="Arial"/>
        </w:rPr>
        <w:br/>
        <w:t xml:space="preserve">use </w:t>
      </w:r>
      <w:r w:rsidRPr="006E5CE1">
        <w:rPr>
          <w:rFonts w:ascii="Courier New" w:hAnsi="Courier New" w:cs="Courier New"/>
        </w:rPr>
        <w:t xml:space="preserve">w </w:t>
      </w:r>
      <w:r>
        <w:rPr>
          <w:rFonts w:cs="Arial"/>
        </w:rPr>
        <w:t>to write updates to disk</w:t>
      </w:r>
      <w:r>
        <w:rPr>
          <w:rFonts w:cs="Arial"/>
        </w:rPr>
        <w:br/>
      </w:r>
    </w:p>
    <w:p w:rsidR="00A23545" w:rsidRDefault="006E5CE1" w:rsidP="00A23545">
      <w:pPr>
        <w:pStyle w:val="ListParagraph"/>
        <w:numPr>
          <w:ilvl w:val="0"/>
          <w:numId w:val="12"/>
        </w:numPr>
        <w:rPr>
          <w:rFonts w:cs="Arial"/>
        </w:rPr>
      </w:pPr>
      <w:proofErr w:type="gramStart"/>
      <w:r>
        <w:rPr>
          <w:rFonts w:cs="Arial"/>
        </w:rPr>
        <w:t>start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fdisk</w:t>
      </w:r>
      <w:proofErr w:type="spellEnd"/>
      <w:r>
        <w:rPr>
          <w:rFonts w:cs="Arial"/>
        </w:rPr>
        <w:t xml:space="preserve"> to create a single </w:t>
      </w:r>
      <w:r w:rsidR="00A23545">
        <w:rPr>
          <w:rFonts w:cs="Arial"/>
        </w:rPr>
        <w:t>partition</w:t>
      </w:r>
      <w:r>
        <w:rPr>
          <w:rFonts w:cs="Arial"/>
        </w:rPr>
        <w:br/>
        <w:t xml:space="preserve">&gt; </w:t>
      </w:r>
      <w:proofErr w:type="spellStart"/>
      <w:r w:rsidRPr="008F518D">
        <w:rPr>
          <w:rFonts w:cs="Arial"/>
          <w:b/>
        </w:rPr>
        <w:t>fdisk</w:t>
      </w:r>
      <w:proofErr w:type="spellEnd"/>
      <w:r w:rsidRPr="008F518D">
        <w:rPr>
          <w:rFonts w:cs="Arial"/>
          <w:b/>
        </w:rPr>
        <w:t xml:space="preserve"> /</w:t>
      </w:r>
      <w:proofErr w:type="spellStart"/>
      <w:r w:rsidRPr="008F518D">
        <w:rPr>
          <w:rFonts w:cs="Arial"/>
          <w:b/>
        </w:rPr>
        <w:t>dev</w:t>
      </w:r>
      <w:proofErr w:type="spellEnd"/>
      <w:r w:rsidRPr="008F518D">
        <w:rPr>
          <w:rFonts w:cs="Arial"/>
          <w:b/>
        </w:rPr>
        <w:t>/</w:t>
      </w:r>
      <w:proofErr w:type="spellStart"/>
      <w:r w:rsidRPr="008F518D">
        <w:rPr>
          <w:rFonts w:cs="Arial"/>
          <w:b/>
        </w:rPr>
        <w:t>sda</w:t>
      </w:r>
      <w:proofErr w:type="spellEnd"/>
      <w:r>
        <w:rPr>
          <w:rFonts w:cs="Arial"/>
        </w:rPr>
        <w:br/>
      </w:r>
      <w:r>
        <w:rPr>
          <w:rFonts w:cs="Arial"/>
        </w:rPr>
        <w:br/>
        <w:t xml:space="preserve">You are now in </w:t>
      </w:r>
      <w:proofErr w:type="spellStart"/>
      <w:r>
        <w:rPr>
          <w:rFonts w:cs="Arial"/>
        </w:rPr>
        <w:t>fdisk</w:t>
      </w:r>
      <w:proofErr w:type="spellEnd"/>
      <w:r>
        <w:rPr>
          <w:rFonts w:cs="Arial"/>
        </w:rPr>
        <w:t xml:space="preserve"> shell. Use m to list options.</w:t>
      </w:r>
      <w:r w:rsidR="00A23545">
        <w:rPr>
          <w:rFonts w:cs="Arial"/>
        </w:rPr>
        <w:br/>
      </w:r>
      <w:r w:rsidR="00A23545">
        <w:rPr>
          <w:rFonts w:cs="Arial"/>
        </w:rPr>
        <w:br/>
        <w:t>Use p to print current partition table</w:t>
      </w:r>
      <w:r w:rsidR="00A23545">
        <w:rPr>
          <w:rFonts w:cs="Arial"/>
        </w:rPr>
        <w:br/>
      </w:r>
      <w:r>
        <w:rPr>
          <w:rFonts w:cs="Arial"/>
        </w:rPr>
        <w:br/>
        <w:t xml:space="preserve">Use </w:t>
      </w:r>
      <w:r>
        <w:rPr>
          <w:rFonts w:ascii="Courier New" w:hAnsi="Courier New" w:cs="Courier New"/>
        </w:rPr>
        <w:t>n</w:t>
      </w:r>
      <w:r>
        <w:rPr>
          <w:rFonts w:cs="Arial"/>
        </w:rPr>
        <w:t xml:space="preserve"> to create one partition that contains the full disk</w:t>
      </w:r>
      <w:r>
        <w:rPr>
          <w:rFonts w:cs="Arial"/>
        </w:rPr>
        <w:br/>
        <w:t>Use 1</w:t>
      </w:r>
      <w:r w:rsidR="00A23545">
        <w:rPr>
          <w:rFonts w:cs="Arial"/>
        </w:rPr>
        <w:t xml:space="preserve"> as partition number.</w:t>
      </w:r>
      <w:r w:rsidR="00A23545">
        <w:rPr>
          <w:rFonts w:cs="Arial"/>
        </w:rPr>
        <w:br/>
        <w:t>For remainder of the questions, accept defaults;</w:t>
      </w:r>
      <w:r w:rsidR="00A23545">
        <w:rPr>
          <w:rFonts w:cs="Arial"/>
        </w:rPr>
        <w:br/>
        <w:t>U</w:t>
      </w:r>
      <w:r w:rsidR="00A23545" w:rsidRPr="00A23545">
        <w:rPr>
          <w:rFonts w:cs="Arial"/>
        </w:rPr>
        <w:t xml:space="preserve">se </w:t>
      </w:r>
      <w:r w:rsidR="00A23545" w:rsidRPr="00A23545">
        <w:rPr>
          <w:rFonts w:ascii="Courier New" w:hAnsi="Courier New" w:cs="Courier New"/>
        </w:rPr>
        <w:t xml:space="preserve">w </w:t>
      </w:r>
      <w:r w:rsidR="00A23545" w:rsidRPr="00A23545">
        <w:rPr>
          <w:rFonts w:cs="Arial"/>
        </w:rPr>
        <w:t>to write updates to disk</w:t>
      </w:r>
      <w:r w:rsidR="00A23545">
        <w:rPr>
          <w:rFonts w:cs="Arial"/>
        </w:rPr>
        <w:br/>
      </w:r>
    </w:p>
    <w:p w:rsidR="00A23545" w:rsidRPr="008F518D" w:rsidRDefault="00A23545" w:rsidP="00A23545">
      <w:pPr>
        <w:pStyle w:val="ListParagraph"/>
        <w:numPr>
          <w:ilvl w:val="0"/>
          <w:numId w:val="12"/>
        </w:numPr>
        <w:rPr>
          <w:rFonts w:cs="Arial"/>
        </w:rPr>
      </w:pPr>
      <w:r>
        <w:t>list current partitions</w:t>
      </w:r>
    </w:p>
    <w:p w:rsidR="008F518D" w:rsidRDefault="008F518D" w:rsidP="008F518D">
      <w:pPr>
        <w:rPr>
          <w:rFonts w:cs="Arial"/>
        </w:rPr>
      </w:pPr>
    </w:p>
    <w:p w:rsidR="008F518D" w:rsidRPr="008F518D" w:rsidRDefault="008F518D" w:rsidP="008F518D">
      <w:pPr>
        <w:rPr>
          <w:rFonts w:cs="Arial"/>
        </w:rPr>
      </w:pPr>
      <w:r>
        <w:rPr>
          <w:rFonts w:cs="Arial"/>
        </w:rPr>
        <w:t>Check harddisk for bad sectors</w:t>
      </w:r>
      <w:r>
        <w:rPr>
          <w:rFonts w:cs="Arial"/>
        </w:rPr>
        <w:br/>
        <w:t xml:space="preserve">Source: </w:t>
      </w:r>
      <w:hyperlink r:id="rId8" w:history="1">
        <w:r w:rsidRPr="00882B9B">
          <w:rPr>
            <w:rStyle w:val="Hyperlink"/>
            <w:rFonts w:cs="Arial"/>
          </w:rPr>
          <w:t>http://www.linuxtechi.com/check-hard-drive-for-bad-sector-linux/</w:t>
        </w:r>
      </w:hyperlink>
      <w:r>
        <w:rPr>
          <w:rFonts w:cs="Arial"/>
        </w:rPr>
        <w:t xml:space="preserve"> </w:t>
      </w:r>
      <w:r>
        <w:rPr>
          <w:rFonts w:cs="Arial"/>
        </w:rPr>
        <w:br/>
      </w:r>
      <w:r w:rsidRPr="00E92EEA">
        <w:rPr>
          <w:shd w:val="clear" w:color="auto" w:fill="FFFFFF"/>
        </w:rPr>
        <w:t xml:space="preserve">&gt; </w:t>
      </w:r>
      <w:proofErr w:type="spellStart"/>
      <w:r w:rsidRPr="00E92EEA">
        <w:rPr>
          <w:rFonts w:ascii="Courier New" w:hAnsi="Courier New" w:cs="Courier New"/>
          <w:b/>
          <w:shd w:val="clear" w:color="auto" w:fill="FFFFFF"/>
        </w:rPr>
        <w:t>badblocks</w:t>
      </w:r>
      <w:proofErr w:type="spellEnd"/>
      <w:r w:rsidRPr="00E92EEA">
        <w:rPr>
          <w:rFonts w:ascii="Courier New" w:hAnsi="Courier New" w:cs="Courier New"/>
          <w:b/>
          <w:shd w:val="clear" w:color="auto" w:fill="FFFFFF"/>
        </w:rPr>
        <w:t xml:space="preserve"> -v /</w:t>
      </w:r>
      <w:proofErr w:type="spellStart"/>
      <w:r w:rsidRPr="00E92EEA">
        <w:rPr>
          <w:rFonts w:ascii="Courier New" w:hAnsi="Courier New" w:cs="Courier New"/>
          <w:b/>
          <w:shd w:val="clear" w:color="auto" w:fill="FFFFFF"/>
        </w:rPr>
        <w:t>dev</w:t>
      </w:r>
      <w:proofErr w:type="spellEnd"/>
      <w:r w:rsidRPr="00E92EEA">
        <w:rPr>
          <w:rFonts w:ascii="Courier New" w:hAnsi="Courier New" w:cs="Courier New"/>
          <w:b/>
          <w:shd w:val="clear" w:color="auto" w:fill="FFFFFF"/>
        </w:rPr>
        <w:t>/</w:t>
      </w:r>
      <w:proofErr w:type="spellStart"/>
      <w:r w:rsidRPr="00E92EEA">
        <w:rPr>
          <w:rFonts w:ascii="Courier New" w:hAnsi="Courier New" w:cs="Courier New"/>
          <w:b/>
          <w:shd w:val="clear" w:color="auto" w:fill="FFFFFF"/>
        </w:rPr>
        <w:t>sdb</w:t>
      </w:r>
      <w:proofErr w:type="spellEnd"/>
    </w:p>
    <w:p w:rsidR="00A23545" w:rsidRDefault="00A23545" w:rsidP="00A23545"/>
    <w:p w:rsidR="00A23545" w:rsidRDefault="00A23545" w:rsidP="00A23545">
      <w:r>
        <w:t>Write random data to disk</w:t>
      </w:r>
      <w:r>
        <w:br/>
        <w:t xml:space="preserve">Source: </w:t>
      </w:r>
      <w:hyperlink r:id="rId9" w:history="1">
        <w:r w:rsidRPr="00882B9B">
          <w:rPr>
            <w:rStyle w:val="Hyperlink"/>
          </w:rPr>
          <w:t>https://wiki.archlinux.org/index.php/Securely_wipe_disk</w:t>
        </w:r>
      </w:hyperlink>
      <w:r>
        <w:t xml:space="preserve"> </w:t>
      </w:r>
    </w:p>
    <w:p w:rsidR="00A23545" w:rsidRDefault="00A23545" w:rsidP="00A23545">
      <w:pPr>
        <w:rPr>
          <w:rFonts w:cs="Arial"/>
        </w:rPr>
      </w:pPr>
      <w:r>
        <w:t xml:space="preserve">&gt; </w:t>
      </w:r>
      <w:r w:rsidRPr="008F518D">
        <w:rPr>
          <w:rFonts w:ascii="Courier New" w:hAnsi="Courier New" w:cs="Courier New"/>
          <w:b/>
        </w:rPr>
        <w:t>shred –v /</w:t>
      </w:r>
      <w:proofErr w:type="spellStart"/>
      <w:r w:rsidRPr="008F518D">
        <w:rPr>
          <w:rFonts w:ascii="Courier New" w:hAnsi="Courier New" w:cs="Courier New"/>
          <w:b/>
        </w:rPr>
        <w:t>dev</w:t>
      </w:r>
      <w:proofErr w:type="spellEnd"/>
      <w:r w:rsidRPr="008F518D">
        <w:rPr>
          <w:rFonts w:ascii="Courier New" w:hAnsi="Courier New" w:cs="Courier New"/>
          <w:b/>
        </w:rPr>
        <w:t>/</w:t>
      </w:r>
      <w:proofErr w:type="spellStart"/>
      <w:r w:rsidRPr="008F518D">
        <w:rPr>
          <w:rFonts w:ascii="Courier New" w:hAnsi="Courier New" w:cs="Courier New"/>
          <w:b/>
        </w:rPr>
        <w:t>sda</w:t>
      </w:r>
      <w:proofErr w:type="spellEnd"/>
      <w:r>
        <w:rPr>
          <w:rFonts w:ascii="Courier New" w:hAnsi="Courier New" w:cs="Courier New"/>
        </w:rPr>
        <w:br/>
      </w:r>
      <w:r>
        <w:rPr>
          <w:rFonts w:cs="Arial"/>
        </w:rPr>
        <w:t xml:space="preserve">Execution can take a long time (hours-day) and depends on disk size and </w:t>
      </w:r>
      <w:proofErr w:type="spellStart"/>
      <w:r>
        <w:rPr>
          <w:rFonts w:cs="Arial"/>
        </w:rPr>
        <w:t>cpu</w:t>
      </w:r>
      <w:proofErr w:type="spellEnd"/>
      <w:r>
        <w:rPr>
          <w:rFonts w:cs="Arial"/>
        </w:rPr>
        <w:t xml:space="preserve"> speed.</w:t>
      </w:r>
    </w:p>
    <w:p w:rsidR="0022529C" w:rsidRDefault="0022529C" w:rsidP="00A23545">
      <w:pPr>
        <w:rPr>
          <w:rFonts w:cs="Arial"/>
        </w:rPr>
      </w:pPr>
      <w:r>
        <w:rPr>
          <w:rFonts w:cs="Arial"/>
        </w:rPr>
        <w:t xml:space="preserve">Note: it is unclear </w:t>
      </w:r>
      <w:r w:rsidR="00D6247A">
        <w:rPr>
          <w:rFonts w:cs="Arial"/>
        </w:rPr>
        <w:t>if</w:t>
      </w:r>
      <w:r>
        <w:rPr>
          <w:rFonts w:cs="Arial"/>
        </w:rPr>
        <w:t xml:space="preserve"> shred handles bad sectors</w:t>
      </w:r>
    </w:p>
    <w:p w:rsidR="00D6247A" w:rsidRDefault="00D6247A" w:rsidP="00A23545">
      <w:pPr>
        <w:rPr>
          <w:rFonts w:cs="Arial"/>
        </w:rPr>
      </w:pPr>
    </w:p>
    <w:p w:rsidR="00D6247A" w:rsidRDefault="00D6247A" w:rsidP="00A23545">
      <w:pPr>
        <w:rPr>
          <w:rFonts w:cs="Arial"/>
          <w:color w:val="242729"/>
          <w:sz w:val="23"/>
          <w:szCs w:val="23"/>
          <w:shd w:val="clear" w:color="auto" w:fill="FFFFFF"/>
        </w:rPr>
      </w:pPr>
      <w:r>
        <w:rPr>
          <w:rFonts w:cs="Arial"/>
        </w:rPr>
        <w:t>Clearing partitions after shredding</w:t>
      </w:r>
      <w:r>
        <w:rPr>
          <w:rFonts w:cs="Arial"/>
        </w:rPr>
        <w:br/>
      </w:r>
      <w:r>
        <w:rPr>
          <w:rFonts w:cs="Arial"/>
          <w:color w:val="242729"/>
          <w:sz w:val="23"/>
          <w:szCs w:val="23"/>
          <w:shd w:val="clear" w:color="auto" w:fill="FFFFFF"/>
        </w:rPr>
        <w:t xml:space="preserve">&gt; </w:t>
      </w:r>
      <w:proofErr w:type="spellStart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>dd</w:t>
      </w:r>
      <w:proofErr w:type="spellEnd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 xml:space="preserve"> if=/</w:t>
      </w:r>
      <w:proofErr w:type="spellStart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>dev</w:t>
      </w:r>
      <w:proofErr w:type="spellEnd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>/zero of=/</w:t>
      </w:r>
      <w:proofErr w:type="spellStart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>dev</w:t>
      </w:r>
      <w:proofErr w:type="spellEnd"/>
      <w:r w:rsidRPr="00D6247A">
        <w:rPr>
          <w:rFonts w:ascii="Courier New" w:hAnsi="Courier New" w:cs="Courier New"/>
          <w:b/>
          <w:color w:val="242729"/>
          <w:shd w:val="clear" w:color="auto" w:fill="FFFFFF"/>
        </w:rPr>
        <w:t>/had</w:t>
      </w:r>
      <w:r>
        <w:rPr>
          <w:rFonts w:cs="Arial"/>
          <w:color w:val="242729"/>
          <w:sz w:val="23"/>
          <w:szCs w:val="23"/>
          <w:shd w:val="clear" w:color="auto" w:fill="FFFFFF"/>
        </w:rPr>
        <w:t xml:space="preserve"> </w:t>
      </w:r>
    </w:p>
    <w:p w:rsidR="00AD2723" w:rsidRDefault="00AD2723" w:rsidP="00A23545">
      <w:pPr>
        <w:rPr>
          <w:rFonts w:cs="Arial"/>
          <w:color w:val="242729"/>
          <w:sz w:val="23"/>
          <w:szCs w:val="23"/>
          <w:shd w:val="clear" w:color="auto" w:fill="FFFFFF"/>
        </w:rPr>
      </w:pPr>
    </w:p>
    <w:p w:rsidR="00AD2723" w:rsidRDefault="00AD2723" w:rsidP="00A23545">
      <w:pPr>
        <w:rPr>
          <w:rFonts w:cs="Arial"/>
        </w:rPr>
      </w:pPr>
      <w:r w:rsidRPr="00AD2723">
        <w:rPr>
          <w:rFonts w:cs="Arial"/>
          <w:color w:val="242729"/>
          <w:shd w:val="clear" w:color="auto" w:fill="FFFFFF"/>
        </w:rPr>
        <w:t xml:space="preserve">Alternative: Linux </w:t>
      </w:r>
      <w:proofErr w:type="spellStart"/>
      <w:r w:rsidRPr="00AD2723">
        <w:rPr>
          <w:rFonts w:cs="Arial"/>
          <w:color w:val="242729"/>
          <w:shd w:val="clear" w:color="auto" w:fill="FFFFFF"/>
        </w:rPr>
        <w:t>hdparm</w:t>
      </w:r>
      <w:proofErr w:type="spellEnd"/>
      <w:r w:rsidRPr="00AD2723">
        <w:rPr>
          <w:rFonts w:cs="Arial"/>
          <w:color w:val="242729"/>
          <w:shd w:val="clear" w:color="auto" w:fill="FFFFFF"/>
        </w:rPr>
        <w:br/>
      </w:r>
      <w:r w:rsidRPr="00AD2723">
        <w:rPr>
          <w:rFonts w:cs="Arial"/>
        </w:rPr>
        <w:t xml:space="preserve">Source: </w:t>
      </w:r>
      <w:hyperlink r:id="rId10" w:history="1">
        <w:r w:rsidRPr="00EA4828">
          <w:rPr>
            <w:rStyle w:val="Hyperlink"/>
            <w:rFonts w:cs="Arial"/>
          </w:rPr>
          <w:t>https://ata.wiki.kernel.org/index.php/ATA_Secure_Erase</w:t>
        </w:r>
      </w:hyperlink>
      <w:r>
        <w:rPr>
          <w:rFonts w:cs="Arial"/>
        </w:rPr>
        <w:t xml:space="preserve"> </w:t>
      </w:r>
    </w:p>
    <w:p w:rsidR="0022529C" w:rsidRDefault="0022529C" w:rsidP="00A23545">
      <w:pPr>
        <w:rPr>
          <w:rFonts w:cs="Arial"/>
        </w:rPr>
      </w:pPr>
    </w:p>
    <w:p w:rsidR="0022529C" w:rsidRDefault="0022529C" w:rsidP="00A23545">
      <w:pPr>
        <w:rPr>
          <w:rFonts w:cs="Arial"/>
        </w:rPr>
      </w:pPr>
      <w:r>
        <w:rPr>
          <w:rFonts w:cs="Arial"/>
        </w:rPr>
        <w:t xml:space="preserve">Cleaning SSD is even “complex”. See section: </w:t>
      </w:r>
      <w:r w:rsidRPr="0022529C">
        <w:rPr>
          <w:rFonts w:cs="Arial"/>
        </w:rPr>
        <w:t>Secure Deletion</w:t>
      </w:r>
      <w:r>
        <w:rPr>
          <w:rFonts w:cs="Arial"/>
        </w:rPr>
        <w:t xml:space="preserve"> in</w:t>
      </w:r>
      <w:r>
        <w:rPr>
          <w:rFonts w:cs="Arial"/>
        </w:rPr>
        <w:br/>
        <w:t xml:space="preserve">Read </w:t>
      </w:r>
      <w:hyperlink r:id="rId11" w:history="1">
        <w:r w:rsidRPr="003315FA">
          <w:rPr>
            <w:rStyle w:val="Hyperlink"/>
            <w:rFonts w:cs="Arial"/>
          </w:rPr>
          <w:t>http://www.linux-magazine.com/Online/Features/Tune-Your-Hard-Disk-with-hdparm</w:t>
        </w:r>
      </w:hyperlink>
      <w:r>
        <w:rPr>
          <w:rFonts w:cs="Arial"/>
        </w:rPr>
        <w:t xml:space="preserve"> </w:t>
      </w:r>
    </w:p>
    <w:p w:rsidR="00D6247A" w:rsidRDefault="00D6247A" w:rsidP="00A23545">
      <w:pPr>
        <w:rPr>
          <w:rFonts w:cs="Arial"/>
        </w:rPr>
      </w:pPr>
    </w:p>
    <w:p w:rsidR="006E5CE1" w:rsidRPr="006E5CE1" w:rsidRDefault="00D6247A" w:rsidP="00AD2723">
      <w:pPr>
        <w:rPr>
          <w:rFonts w:cs="Arial"/>
        </w:rPr>
      </w:pPr>
      <w:r>
        <w:rPr>
          <w:rFonts w:cs="Arial"/>
        </w:rPr>
        <w:t>Interesting article that mentioned “hidden areas” and to see if they exists</w:t>
      </w:r>
      <w:r>
        <w:rPr>
          <w:rFonts w:cs="Arial"/>
        </w:rPr>
        <w:br/>
      </w:r>
      <w:hyperlink r:id="rId12" w:history="1">
        <w:r w:rsidRPr="003315FA">
          <w:rPr>
            <w:rStyle w:val="Hyperlink"/>
            <w:rFonts w:cs="Arial"/>
            <w:b/>
          </w:rPr>
          <w:t>http://superuser.com/questions/642637/harddrive-wipe-out-hidden-areas-like-hpa-and-dco-also-after-malware-infectio</w:t>
        </w:r>
      </w:hyperlink>
      <w:r>
        <w:rPr>
          <w:rFonts w:cs="Arial"/>
          <w:b/>
        </w:rPr>
        <w:t xml:space="preserve"> </w:t>
      </w:r>
      <w:bookmarkStart w:id="0" w:name="_GoBack"/>
      <w:bookmarkEnd w:id="0"/>
    </w:p>
    <w:sectPr w:rsidR="006E5CE1" w:rsidRPr="006E5CE1" w:rsidSect="00381E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FF4"/>
    <w:multiLevelType w:val="multilevel"/>
    <w:tmpl w:val="4B22B7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576"/>
        </w:tabs>
        <w:ind w:left="9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1652D0"/>
    <w:multiLevelType w:val="hybridMultilevel"/>
    <w:tmpl w:val="83A8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B7454"/>
    <w:multiLevelType w:val="hybridMultilevel"/>
    <w:tmpl w:val="1494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C0"/>
    <w:rsid w:val="0022529C"/>
    <w:rsid w:val="003439C0"/>
    <w:rsid w:val="003467D6"/>
    <w:rsid w:val="00381E61"/>
    <w:rsid w:val="00421953"/>
    <w:rsid w:val="0065452F"/>
    <w:rsid w:val="006E5CE1"/>
    <w:rsid w:val="00890079"/>
    <w:rsid w:val="008F518D"/>
    <w:rsid w:val="00A23545"/>
    <w:rsid w:val="00AD2723"/>
    <w:rsid w:val="00D6247A"/>
    <w:rsid w:val="00E87707"/>
    <w:rsid w:val="00E92EEA"/>
    <w:rsid w:val="00F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2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3439C0"/>
    <w:pPr>
      <w:keepNext/>
      <w:numPr>
        <w:numId w:val="10"/>
      </w:numPr>
      <w:spacing w:before="120" w:after="120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3439C0"/>
    <w:pPr>
      <w:numPr>
        <w:ilvl w:val="1"/>
        <w:numId w:val="9"/>
      </w:numPr>
      <w:tabs>
        <w:tab w:val="clear" w:pos="9576"/>
        <w:tab w:val="num" w:pos="9936"/>
      </w:tabs>
      <w:spacing w:before="240" w:after="240"/>
      <w:ind w:left="576"/>
      <w:outlineLvl w:val="1"/>
    </w:pPr>
    <w:rPr>
      <w:caps w:val="0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65452F"/>
    <w:pPr>
      <w:numPr>
        <w:ilvl w:val="2"/>
      </w:numPr>
      <w:outlineLvl w:val="2"/>
    </w:pPr>
    <w:rPr>
      <w:sz w:val="20"/>
      <w:u w:val="single"/>
    </w:rPr>
  </w:style>
  <w:style w:type="paragraph" w:styleId="Heading4">
    <w:name w:val="heading 4"/>
    <w:basedOn w:val="Heading3"/>
    <w:next w:val="Normal"/>
    <w:link w:val="Heading4Char"/>
    <w:qFormat/>
    <w:rsid w:val="0065452F"/>
    <w:pPr>
      <w:numPr>
        <w:ilvl w:val="3"/>
      </w:numPr>
      <w:outlineLvl w:val="3"/>
    </w:pPr>
    <w:rPr>
      <w:u w:val="none"/>
    </w:rPr>
  </w:style>
  <w:style w:type="paragraph" w:styleId="Heading5">
    <w:name w:val="heading 5"/>
    <w:basedOn w:val="Normal"/>
    <w:next w:val="Normal"/>
    <w:link w:val="Heading5Char"/>
    <w:qFormat/>
    <w:rsid w:val="003439C0"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439C0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439C0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439C0"/>
    <w:pPr>
      <w:numPr>
        <w:ilvl w:val="7"/>
        <w:numId w:val="1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439C0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52F"/>
    <w:rPr>
      <w:rFonts w:ascii="Arial" w:hAnsi="Arial"/>
      <w:b/>
      <w:caps/>
      <w:sz w:val="24"/>
    </w:rPr>
  </w:style>
  <w:style w:type="character" w:customStyle="1" w:styleId="Heading2Char">
    <w:name w:val="Heading 2 Char"/>
    <w:link w:val="Heading2"/>
    <w:rsid w:val="003439C0"/>
    <w:rPr>
      <w:rFonts w:ascii="Arial" w:hAnsi="Arial"/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65452F"/>
    <w:rPr>
      <w:rFonts w:ascii="Arial" w:hAnsi="Arial"/>
      <w:b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65452F"/>
    <w:rPr>
      <w:rFonts w:ascii="Arial" w:hAnsi="Arial"/>
      <w:b/>
      <w:lang w:val="en-GB"/>
    </w:rPr>
  </w:style>
  <w:style w:type="character" w:customStyle="1" w:styleId="Heading5Char">
    <w:name w:val="Heading 5 Char"/>
    <w:basedOn w:val="DefaultParagraphFont"/>
    <w:link w:val="Heading5"/>
    <w:rsid w:val="0065452F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65452F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65452F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65452F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65452F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qFormat/>
    <w:rsid w:val="0065452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5452F"/>
    <w:pPr>
      <w:ind w:left="720"/>
    </w:pPr>
  </w:style>
  <w:style w:type="character" w:styleId="Hyperlink">
    <w:name w:val="Hyperlink"/>
    <w:basedOn w:val="DefaultParagraphFont"/>
    <w:uiPriority w:val="99"/>
    <w:unhideWhenUsed/>
    <w:rsid w:val="00A23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2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3439C0"/>
    <w:pPr>
      <w:keepNext/>
      <w:numPr>
        <w:numId w:val="10"/>
      </w:numPr>
      <w:spacing w:before="120" w:after="120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3439C0"/>
    <w:pPr>
      <w:numPr>
        <w:ilvl w:val="1"/>
        <w:numId w:val="9"/>
      </w:numPr>
      <w:tabs>
        <w:tab w:val="clear" w:pos="9576"/>
        <w:tab w:val="num" w:pos="9936"/>
      </w:tabs>
      <w:spacing w:before="240" w:after="240"/>
      <w:ind w:left="576"/>
      <w:outlineLvl w:val="1"/>
    </w:pPr>
    <w:rPr>
      <w:caps w:val="0"/>
      <w:lang w:val="en-GB"/>
    </w:rPr>
  </w:style>
  <w:style w:type="paragraph" w:styleId="Heading3">
    <w:name w:val="heading 3"/>
    <w:basedOn w:val="Heading2"/>
    <w:next w:val="Normal"/>
    <w:link w:val="Heading3Char"/>
    <w:qFormat/>
    <w:rsid w:val="0065452F"/>
    <w:pPr>
      <w:numPr>
        <w:ilvl w:val="2"/>
      </w:numPr>
      <w:outlineLvl w:val="2"/>
    </w:pPr>
    <w:rPr>
      <w:sz w:val="20"/>
      <w:u w:val="single"/>
    </w:rPr>
  </w:style>
  <w:style w:type="paragraph" w:styleId="Heading4">
    <w:name w:val="heading 4"/>
    <w:basedOn w:val="Heading3"/>
    <w:next w:val="Normal"/>
    <w:link w:val="Heading4Char"/>
    <w:qFormat/>
    <w:rsid w:val="0065452F"/>
    <w:pPr>
      <w:numPr>
        <w:ilvl w:val="3"/>
      </w:numPr>
      <w:outlineLvl w:val="3"/>
    </w:pPr>
    <w:rPr>
      <w:u w:val="none"/>
    </w:rPr>
  </w:style>
  <w:style w:type="paragraph" w:styleId="Heading5">
    <w:name w:val="heading 5"/>
    <w:basedOn w:val="Normal"/>
    <w:next w:val="Normal"/>
    <w:link w:val="Heading5Char"/>
    <w:qFormat/>
    <w:rsid w:val="003439C0"/>
    <w:pPr>
      <w:numPr>
        <w:ilvl w:val="4"/>
        <w:numId w:val="10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439C0"/>
    <w:pPr>
      <w:numPr>
        <w:ilvl w:val="5"/>
        <w:numId w:val="10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439C0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439C0"/>
    <w:pPr>
      <w:numPr>
        <w:ilvl w:val="7"/>
        <w:numId w:val="10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439C0"/>
    <w:pPr>
      <w:numPr>
        <w:ilvl w:val="8"/>
        <w:numId w:val="10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52F"/>
    <w:rPr>
      <w:rFonts w:ascii="Arial" w:hAnsi="Arial"/>
      <w:b/>
      <w:caps/>
      <w:sz w:val="24"/>
    </w:rPr>
  </w:style>
  <w:style w:type="character" w:customStyle="1" w:styleId="Heading2Char">
    <w:name w:val="Heading 2 Char"/>
    <w:link w:val="Heading2"/>
    <w:rsid w:val="003439C0"/>
    <w:rPr>
      <w:rFonts w:ascii="Arial" w:hAnsi="Arial"/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65452F"/>
    <w:rPr>
      <w:rFonts w:ascii="Arial" w:hAnsi="Arial"/>
      <w:b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65452F"/>
    <w:rPr>
      <w:rFonts w:ascii="Arial" w:hAnsi="Arial"/>
      <w:b/>
      <w:lang w:val="en-GB"/>
    </w:rPr>
  </w:style>
  <w:style w:type="character" w:customStyle="1" w:styleId="Heading5Char">
    <w:name w:val="Heading 5 Char"/>
    <w:basedOn w:val="DefaultParagraphFont"/>
    <w:link w:val="Heading5"/>
    <w:rsid w:val="0065452F"/>
    <w:rPr>
      <w:rFonts w:ascii="Arial" w:hAnsi="Arial"/>
      <w:sz w:val="22"/>
    </w:rPr>
  </w:style>
  <w:style w:type="character" w:customStyle="1" w:styleId="Heading6Char">
    <w:name w:val="Heading 6 Char"/>
    <w:basedOn w:val="DefaultParagraphFont"/>
    <w:link w:val="Heading6"/>
    <w:rsid w:val="0065452F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65452F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65452F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65452F"/>
    <w:rPr>
      <w:rFonts w:ascii="Arial" w:hAnsi="Arial"/>
      <w:b/>
      <w:i/>
      <w:sz w:val="18"/>
    </w:rPr>
  </w:style>
  <w:style w:type="paragraph" w:styleId="Caption">
    <w:name w:val="caption"/>
    <w:basedOn w:val="Normal"/>
    <w:next w:val="Normal"/>
    <w:qFormat/>
    <w:rsid w:val="0065452F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65452F"/>
    <w:pPr>
      <w:ind w:left="720"/>
    </w:pPr>
  </w:style>
  <w:style w:type="character" w:styleId="Hyperlink">
    <w:name w:val="Hyperlink"/>
    <w:basedOn w:val="DefaultParagraphFont"/>
    <w:uiPriority w:val="99"/>
    <w:unhideWhenUsed/>
    <w:rsid w:val="00A23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techi.com/check-hard-drive-for-bad-sector-linux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ldp.org/HOWTO/Partition/fdisk_partitioning.html" TargetMode="External"/><Relationship Id="rId12" Type="http://schemas.openxmlformats.org/officeDocument/2006/relationships/hyperlink" Target="http://superuser.com/questions/642637/harddrive-wipe-out-hidden-areas-like-hpa-and-dco-also-after-malware-infect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-secure.com/en/web/labs_global/rescue-cd" TargetMode="External"/><Relationship Id="rId11" Type="http://schemas.openxmlformats.org/officeDocument/2006/relationships/hyperlink" Target="http://www.linux-magazine.com/Online/Features/Tune-Your-Hard-Disk-with-hdpa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ta.wiki.kernel.org/index.php/ATA_Secure_Er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archlinux.org/index.php/Securely_wipe_dis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Huijsmans, Martien</dc:creator>
  <cp:keywords/>
  <dc:description/>
  <cp:lastModifiedBy>Huijsmans, Martien</cp:lastModifiedBy>
  <cp:revision>10</cp:revision>
  <dcterms:created xsi:type="dcterms:W3CDTF">2016-07-30T09:25:00Z</dcterms:created>
  <dcterms:modified xsi:type="dcterms:W3CDTF">2016-07-30T16:17:00Z</dcterms:modified>
</cp:coreProperties>
</file>