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387841786"/>
        <w:docPartObj>
          <w:docPartGallery w:val="Cover Pages"/>
          <w:docPartUnique/>
        </w:docPartObj>
      </w:sdtPr>
      <w:sdtEndPr/>
      <w:sdtContent>
        <w:tbl>
          <w:tblPr>
            <w:tblpPr w:leftFromText="187" w:rightFromText="187" w:vertAnchor="page" w:horzAnchor="page" w:tblpYSpec="top"/>
            <w:tblW w:w="0" w:type="auto"/>
            <w:tblLook w:val="04A0" w:firstRow="1" w:lastRow="0" w:firstColumn="1" w:lastColumn="0" w:noHBand="0" w:noVBand="1"/>
          </w:tblPr>
          <w:tblGrid>
            <w:gridCol w:w="1440"/>
            <w:gridCol w:w="2520"/>
          </w:tblGrid>
          <w:tr w:rsidR="00D1784D">
            <w:trPr>
              <w:trHeight w:val="1440"/>
            </w:trPr>
            <w:tc>
              <w:tcPr>
                <w:tcW w:w="1440" w:type="dxa"/>
                <w:tcBorders>
                  <w:right w:val="single" w:sz="4" w:space="0" w:color="FFFFFF" w:themeColor="background1"/>
                </w:tcBorders>
                <w:shd w:val="clear" w:color="auto" w:fill="943634" w:themeFill="accent2" w:themeFillShade="BF"/>
              </w:tcPr>
              <w:p w:rsidR="00D1784D" w:rsidRDefault="00D1784D"/>
            </w:tc>
            <w:sdt>
              <w:sdtPr>
                <w:rPr>
                  <w:rFonts w:asciiTheme="majorHAnsi" w:eastAsiaTheme="majorEastAsia" w:hAnsiTheme="majorHAnsi" w:cstheme="majorBidi"/>
                  <w:b/>
                  <w:bCs/>
                  <w:color w:val="FFFFFF" w:themeColor="background1"/>
                  <w:sz w:val="72"/>
                  <w:szCs w:val="72"/>
                </w:rPr>
                <w:alias w:val="Jaar"/>
                <w:id w:val="15676118"/>
                <w:placeholder>
                  <w:docPart w:val="55F89C89E7EE4234911EF6F37FE8796F"/>
                </w:placeholder>
                <w:dataBinding w:prefixMappings="xmlns:ns0='http://schemas.microsoft.com/office/2006/coverPageProps'" w:xpath="/ns0:CoverPageProperties[1]/ns0:PublishDate[1]" w:storeItemID="{55AF091B-3C7A-41E3-B477-F2FDAA23CFDA}"/>
                <w:date w:fullDate="2014-01-01T00:00:00Z">
                  <w:dateFormat w:val="yyyy"/>
                  <w:lid w:val="nl-NL"/>
                  <w:storeMappedDataAs w:val="dateTime"/>
                  <w:calendar w:val="gregorian"/>
                </w:date>
              </w:sdtPr>
              <w:sdtEndPr/>
              <w:sdtContent>
                <w:tc>
                  <w:tcPr>
                    <w:tcW w:w="2520" w:type="dxa"/>
                    <w:tcBorders>
                      <w:left w:val="single" w:sz="4" w:space="0" w:color="FFFFFF" w:themeColor="background1"/>
                    </w:tcBorders>
                    <w:shd w:val="clear" w:color="auto" w:fill="943634" w:themeFill="accent2" w:themeFillShade="BF"/>
                    <w:vAlign w:val="bottom"/>
                  </w:tcPr>
                  <w:p w:rsidR="00D1784D" w:rsidRDefault="00D1784D" w:rsidP="00D1784D">
                    <w:pPr>
                      <w:pStyle w:val="NoSpacing"/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</w:pPr>
                    <w:r>
                      <w:rPr>
                        <w:rFonts w:asciiTheme="majorHAnsi" w:eastAsiaTheme="majorEastAsia" w:hAnsiTheme="majorHAnsi" w:cstheme="majorBidi"/>
                        <w:b/>
                        <w:bCs/>
                        <w:color w:val="FFFFFF" w:themeColor="background1"/>
                        <w:sz w:val="72"/>
                        <w:szCs w:val="72"/>
                      </w:rPr>
                      <w:t>2014</w:t>
                    </w:r>
                  </w:p>
                </w:tc>
              </w:sdtContent>
            </w:sdt>
          </w:tr>
          <w:tr w:rsidR="00D1784D">
            <w:trPr>
              <w:trHeight w:val="2880"/>
            </w:trPr>
            <w:tc>
              <w:tcPr>
                <w:tcW w:w="1440" w:type="dxa"/>
                <w:tcBorders>
                  <w:right w:val="single" w:sz="4" w:space="0" w:color="000000" w:themeColor="text1"/>
                </w:tcBorders>
              </w:tcPr>
              <w:p w:rsidR="00D1784D" w:rsidRDefault="00D1784D"/>
            </w:tc>
            <w:tc>
              <w:tcPr>
                <w:tcW w:w="2520" w:type="dxa"/>
                <w:tcBorders>
                  <w:left w:val="single" w:sz="4" w:space="0" w:color="000000" w:themeColor="text1"/>
                </w:tcBorders>
                <w:vAlign w:val="center"/>
              </w:tcPr>
              <w:sdt>
                <w:sdtPr>
                  <w:rPr>
                    <w:color w:val="76923C" w:themeColor="accent3" w:themeShade="BF"/>
                  </w:rPr>
                  <w:alias w:val="Bedrijf"/>
                  <w:id w:val="15676123"/>
                  <w:dataBinding w:prefixMappings="xmlns:ns0='http://schemas.openxmlformats.org/officeDocument/2006/extended-properties'" w:xpath="/ns0:Properties[1]/ns0:Company[1]" w:storeItemID="{6668398D-A668-4E3E-A5EB-62B293D839F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The Company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  <w:sdt>
                <w:sdtPr>
                  <w:rPr>
                    <w:color w:val="76923C" w:themeColor="accent3" w:themeShade="BF"/>
                  </w:rPr>
                  <w:alias w:val="Auteur"/>
                  <w:id w:val="15676130"/>
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<w:text/>
                </w:sdtPr>
                <w:sdtEndPr/>
                <w:sdtContent>
                  <w:p w:rsidR="00D1784D" w:rsidRDefault="00D1784D">
                    <w:pPr>
                      <w:pStyle w:val="NoSpacing"/>
                      <w:rPr>
                        <w:color w:val="76923C" w:themeColor="accent3" w:themeShade="BF"/>
                      </w:rPr>
                    </w:pPr>
                    <w:r>
                      <w:rPr>
                        <w:color w:val="76923C" w:themeColor="accent3" w:themeShade="BF"/>
                      </w:rPr>
                      <w:t>Martien Huijsmans</w:t>
                    </w:r>
                  </w:p>
                </w:sdtContent>
              </w:sdt>
              <w:p w:rsidR="00D1784D" w:rsidRDefault="00D1784D">
                <w:pPr>
                  <w:pStyle w:val="NoSpacing"/>
                  <w:rPr>
                    <w:color w:val="76923C" w:themeColor="accent3" w:themeShade="BF"/>
                  </w:rPr>
                </w:pPr>
              </w:p>
            </w:tc>
          </w:tr>
        </w:tbl>
        <w:p w:rsidR="00D1784D" w:rsidRDefault="00D1784D"/>
        <w:p w:rsidR="00D1784D" w:rsidRDefault="00D1784D"/>
        <w:tbl>
          <w:tblPr>
            <w:tblpPr w:leftFromText="187" w:rightFromText="187" w:horzAnchor="margin" w:tblpXSpec="center" w:tblpYSpec="bottom"/>
            <w:tblW w:w="5000" w:type="pct"/>
            <w:tblLook w:val="04A0" w:firstRow="1" w:lastRow="0" w:firstColumn="1" w:lastColumn="0" w:noHBand="0" w:noVBand="1"/>
          </w:tblPr>
          <w:tblGrid>
            <w:gridCol w:w="9576"/>
          </w:tblGrid>
          <w:tr w:rsidR="00D1784D">
            <w:tc>
              <w:tcPr>
                <w:tcW w:w="0" w:type="auto"/>
              </w:tcPr>
              <w:p w:rsidR="00D1784D" w:rsidRDefault="00D1784D" w:rsidP="00296D5C">
                <w:pPr>
                  <w:pStyle w:val="NoSpacing"/>
                  <w:rPr>
                    <w:b/>
                    <w:bCs/>
                    <w:caps/>
                    <w:sz w:val="72"/>
                    <w:szCs w:val="72"/>
                  </w:rPr>
                </w:pPr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[</w:t>
                </w:r>
                <w:sdt>
                  <w:sdtPr>
                    <w:rPr>
                      <w:b/>
                      <w:bCs/>
                      <w:caps/>
                      <w:sz w:val="72"/>
                      <w:szCs w:val="72"/>
                    </w:rPr>
                    <w:alias w:val="Titel"/>
                    <w:id w:val="15676137"/>
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<w:text/>
                  </w:sdtPr>
                  <w:sdtEndPr/>
                  <w:sdtContent>
                    <w:r w:rsidR="00296D5C">
                      <w:rPr>
                        <w:b/>
                        <w:bCs/>
                        <w:caps/>
                        <w:sz w:val="72"/>
                        <w:szCs w:val="72"/>
                      </w:rPr>
                      <w:t>Docker</w:t>
                    </w:r>
                  </w:sdtContent>
                </w:sdt>
                <w:r w:rsidRPr="00D1784D">
                  <w:rPr>
                    <w:b/>
                    <w:bCs/>
                    <w:caps/>
                    <w:color w:val="76923C" w:themeColor="accent3" w:themeShade="BF"/>
                    <w:sz w:val="72"/>
                    <w:szCs w:val="72"/>
                  </w:rPr>
                  <w:t>]</w:t>
                </w:r>
              </w:p>
            </w:tc>
          </w:tr>
          <w:tr w:rsidR="00D1784D" w:rsidRPr="00D1784D">
            <w:sdt>
              <w:sdtPr>
                <w:rPr>
                  <w:color w:val="808080" w:themeColor="background1" w:themeShade="80"/>
                </w:rPr>
                <w:alias w:val="Samenvatting"/>
                <w:id w:val="15676143"/>
                <w:dataBinding w:prefixMappings="xmlns:ns0='http://schemas.microsoft.com/office/2006/coverPageProps'" w:xpath="/ns0:CoverPageProperties[1]/ns0:Abstract[1]" w:storeItemID="{55AF091B-3C7A-41E3-B477-F2FDAA23CFDA}"/>
                <w:text/>
              </w:sdtPr>
              <w:sdtEndPr/>
              <w:sdtContent>
                <w:tc>
                  <w:tcPr>
                    <w:tcW w:w="0" w:type="auto"/>
                  </w:tcPr>
                  <w:p w:rsidR="00D1784D" w:rsidRPr="00D1784D" w:rsidRDefault="00014BA7" w:rsidP="00014BA7">
                    <w:pPr>
                      <w:pStyle w:val="NoSpacing"/>
                      <w:rPr>
                        <w:color w:val="808080" w:themeColor="background1" w:themeShade="80"/>
                        <w:lang w:val="nl-NL"/>
                      </w:rPr>
                    </w:pPr>
                    <w:r>
                      <w:rPr>
                        <w:color w:val="808080" w:themeColor="background1" w:themeShade="80"/>
                      </w:rPr>
                      <w:t>Todo</w:t>
                    </w:r>
                  </w:p>
                </w:tc>
              </w:sdtContent>
            </w:sdt>
          </w:tr>
        </w:tbl>
        <w:p w:rsidR="00D1784D" w:rsidRPr="00D1784D" w:rsidRDefault="00D1784D">
          <w:pPr>
            <w:rPr>
              <w:lang w:val="nl-NL"/>
            </w:rPr>
          </w:pPr>
        </w:p>
        <w:p w:rsidR="00D1784D" w:rsidRDefault="00D1784D">
          <w:pPr>
            <w:rPr>
              <w:b/>
              <w:bCs/>
            </w:rPr>
          </w:pPr>
          <w:r w:rsidRPr="00D1784D">
            <w:rPr>
              <w:lang w:val="nl-NL"/>
            </w:rPr>
            <w:br w:type="page"/>
          </w:r>
        </w:p>
      </w:sdtContent>
    </w:sdt>
    <w:p w:rsidR="002552FA" w:rsidRDefault="002552FA" w:rsidP="00854DC1">
      <w:pPr>
        <w:pStyle w:val="Heading1"/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  <w:lang w:val="nl-NL"/>
        </w:rPr>
        <w:id w:val="-1035424158"/>
        <w:docPartObj>
          <w:docPartGallery w:val="Table of Contents"/>
          <w:docPartUnique/>
        </w:docPartObj>
      </w:sdtPr>
      <w:sdtEndPr/>
      <w:sdtContent>
        <w:p w:rsidR="002552FA" w:rsidRDefault="002552FA">
          <w:pPr>
            <w:pStyle w:val="TOCHeading"/>
          </w:pPr>
          <w:r>
            <w:rPr>
              <w:lang w:val="nl-NL"/>
            </w:rPr>
            <w:t>Inhoud</w:t>
          </w:r>
        </w:p>
        <w:p w:rsidR="00FF41CE" w:rsidRDefault="002552FA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40397100" w:history="1">
            <w:r w:rsidR="00FF41CE" w:rsidRPr="00C6598D">
              <w:rPr>
                <w:rStyle w:val="Hyperlink"/>
                <w:noProof/>
                <w:shd w:val="clear" w:color="auto" w:fill="FFFFFF"/>
              </w:rPr>
              <w:t>Installation</w:t>
            </w:r>
            <w:r w:rsidR="00FF41CE">
              <w:rPr>
                <w:noProof/>
                <w:webHidden/>
              </w:rPr>
              <w:tab/>
            </w:r>
            <w:r w:rsidR="00FF41CE">
              <w:rPr>
                <w:noProof/>
                <w:webHidden/>
              </w:rPr>
              <w:fldChar w:fldCharType="begin"/>
            </w:r>
            <w:r w:rsidR="00FF41CE">
              <w:rPr>
                <w:noProof/>
                <w:webHidden/>
              </w:rPr>
              <w:instrText xml:space="preserve"> PAGEREF _Toc440397100 \h </w:instrText>
            </w:r>
            <w:r w:rsidR="00FF41CE">
              <w:rPr>
                <w:noProof/>
                <w:webHidden/>
              </w:rPr>
            </w:r>
            <w:r w:rsidR="00FF41CE">
              <w:rPr>
                <w:noProof/>
                <w:webHidden/>
              </w:rPr>
              <w:fldChar w:fldCharType="separate"/>
            </w:r>
            <w:r w:rsidR="00FF41CE">
              <w:rPr>
                <w:noProof/>
                <w:webHidden/>
              </w:rPr>
              <w:t>1</w:t>
            </w:r>
            <w:r w:rsidR="00FF41CE">
              <w:rPr>
                <w:noProof/>
                <w:webHidden/>
              </w:rPr>
              <w:fldChar w:fldCharType="end"/>
            </w:r>
          </w:hyperlink>
        </w:p>
        <w:p w:rsidR="00FF41CE" w:rsidRDefault="00467DE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440397101" w:history="1">
            <w:r w:rsidR="00FF41CE" w:rsidRPr="00C6598D">
              <w:rPr>
                <w:rStyle w:val="Hyperlink"/>
                <w:noProof/>
                <w:lang w:val="nl-NL"/>
              </w:rPr>
              <w:t>Running docker deamon from commandline</w:t>
            </w:r>
            <w:r w:rsidR="00FF41CE">
              <w:rPr>
                <w:noProof/>
                <w:webHidden/>
              </w:rPr>
              <w:tab/>
            </w:r>
            <w:r w:rsidR="00FF41CE">
              <w:rPr>
                <w:noProof/>
                <w:webHidden/>
              </w:rPr>
              <w:fldChar w:fldCharType="begin"/>
            </w:r>
            <w:r w:rsidR="00FF41CE">
              <w:rPr>
                <w:noProof/>
                <w:webHidden/>
              </w:rPr>
              <w:instrText xml:space="preserve"> PAGEREF _Toc440397101 \h </w:instrText>
            </w:r>
            <w:r w:rsidR="00FF41CE">
              <w:rPr>
                <w:noProof/>
                <w:webHidden/>
              </w:rPr>
            </w:r>
            <w:r w:rsidR="00FF41CE">
              <w:rPr>
                <w:noProof/>
                <w:webHidden/>
              </w:rPr>
              <w:fldChar w:fldCharType="separate"/>
            </w:r>
            <w:r w:rsidR="00FF41CE">
              <w:rPr>
                <w:noProof/>
                <w:webHidden/>
              </w:rPr>
              <w:t>1</w:t>
            </w:r>
            <w:r w:rsidR="00FF41CE">
              <w:rPr>
                <w:noProof/>
                <w:webHidden/>
              </w:rPr>
              <w:fldChar w:fldCharType="end"/>
            </w:r>
          </w:hyperlink>
        </w:p>
        <w:p w:rsidR="002552FA" w:rsidRDefault="002552FA">
          <w:r>
            <w:rPr>
              <w:b/>
              <w:bCs/>
              <w:lang w:val="nl-NL"/>
            </w:rPr>
            <w:fldChar w:fldCharType="end"/>
          </w:r>
        </w:p>
      </w:sdtContent>
    </w:sdt>
    <w:p w:rsidR="005B0D4D" w:rsidRDefault="00296D5C" w:rsidP="005C0704">
      <w:pPr>
        <w:pStyle w:val="Heading1"/>
        <w:rPr>
          <w:shd w:val="clear" w:color="auto" w:fill="FFFFFF"/>
        </w:rPr>
      </w:pPr>
      <w:bookmarkStart w:id="0" w:name="_Toc440397100"/>
      <w:r>
        <w:rPr>
          <w:shd w:val="clear" w:color="auto" w:fill="FFFFFF"/>
        </w:rPr>
        <w:t>Installation</w:t>
      </w:r>
      <w:bookmarkEnd w:id="0"/>
    </w:p>
    <w:p w:rsidR="00296D5C" w:rsidRDefault="00296D5C" w:rsidP="00296D5C"/>
    <w:p w:rsidR="00296D5C" w:rsidRDefault="00467DEF" w:rsidP="00296D5C">
      <w:hyperlink r:id="rId8" w:history="1">
        <w:r w:rsidR="00296D5C">
          <w:rPr>
            <w:rStyle w:val="Hyperlink"/>
          </w:rPr>
          <w:t>https://docs.docker.com/engine/installation/centos/</w:t>
        </w:r>
      </w:hyperlink>
    </w:p>
    <w:p w:rsidR="00296D5C" w:rsidRDefault="00296D5C" w:rsidP="00296D5C"/>
    <w:p w:rsidR="00296D5C" w:rsidRDefault="00296D5C" w:rsidP="00296D5C">
      <w:pPr>
        <w:rPr>
          <w:color w:val="1F497D"/>
          <w:lang w:val="nl-NL"/>
        </w:rPr>
      </w:pPr>
      <w:r>
        <w:t xml:space="preserve">Proxy: </w:t>
      </w:r>
      <w:hyperlink r:id="rId9" w:history="1">
        <w:r>
          <w:rPr>
            <w:rStyle w:val="Hyperlink"/>
            <w:lang w:val="nl-NL"/>
          </w:rPr>
          <w:t>https://docs.docker.com/engine/articles/systemd/</w:t>
        </w:r>
      </w:hyperlink>
    </w:p>
    <w:p w:rsidR="00A03DFA" w:rsidRDefault="00A03DFA" w:rsidP="00296D5C">
      <w:pPr>
        <w:rPr>
          <w:color w:val="1F497D"/>
          <w:lang w:val="nl-NL"/>
        </w:rPr>
      </w:pPr>
    </w:p>
    <w:p w:rsidR="00FF41CE" w:rsidRDefault="00467DEF" w:rsidP="00296D5C">
      <w:pPr>
        <w:rPr>
          <w:color w:val="1F497D"/>
          <w:lang w:val="nl-NL"/>
        </w:rPr>
      </w:pPr>
      <w:hyperlink r:id="rId10" w:history="1">
        <w:r w:rsidR="00A03DFA" w:rsidRPr="00C60C99">
          <w:rPr>
            <w:rStyle w:val="Hyperlink"/>
            <w:lang w:val="nl-NL"/>
          </w:rPr>
          <w:t>http://www.projectatomic.io/blog/2015/08/why-we-dont-let-non-root-users-run-docker-in-centos-fedora-or-rhel/</w:t>
        </w:r>
      </w:hyperlink>
      <w:r w:rsidR="00A03DFA">
        <w:rPr>
          <w:color w:val="1F497D"/>
          <w:lang w:val="nl-NL"/>
        </w:rPr>
        <w:t xml:space="preserve"> </w:t>
      </w:r>
    </w:p>
    <w:p w:rsidR="00FF41CE" w:rsidRDefault="00FF41CE" w:rsidP="00FF41CE">
      <w:pPr>
        <w:pStyle w:val="Heading1"/>
        <w:rPr>
          <w:lang w:val="nl-NL"/>
        </w:rPr>
      </w:pPr>
      <w:bookmarkStart w:id="1" w:name="_Toc440397101"/>
      <w:r>
        <w:rPr>
          <w:lang w:val="nl-NL"/>
        </w:rPr>
        <w:t xml:space="preserve">Running </w:t>
      </w:r>
      <w:proofErr w:type="spellStart"/>
      <w:r>
        <w:rPr>
          <w:lang w:val="nl-NL"/>
        </w:rPr>
        <w:t>docker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deamon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from</w:t>
      </w:r>
      <w:proofErr w:type="spellEnd"/>
      <w:r>
        <w:rPr>
          <w:lang w:val="nl-NL"/>
        </w:rPr>
        <w:t xml:space="preserve"> </w:t>
      </w:r>
      <w:proofErr w:type="spellStart"/>
      <w:r>
        <w:rPr>
          <w:lang w:val="nl-NL"/>
        </w:rPr>
        <w:t>commandline</w:t>
      </w:r>
      <w:bookmarkEnd w:id="1"/>
      <w:proofErr w:type="spellEnd"/>
      <w:r>
        <w:rPr>
          <w:lang w:val="nl-NL"/>
        </w:rPr>
        <w:br/>
      </w:r>
    </w:p>
    <w:p w:rsidR="00FF41CE" w:rsidRDefault="00FF41CE" w:rsidP="00296D5C">
      <w:pPr>
        <w:rPr>
          <w:rFonts w:ascii="Courier New" w:hAnsi="Courier New" w:cs="Courier New"/>
          <w:color w:val="1F497D"/>
          <w:lang w:val="nl-NL"/>
        </w:rPr>
      </w:pPr>
      <w:r w:rsidRPr="00D76922">
        <w:rPr>
          <w:rFonts w:ascii="Courier New" w:hAnsi="Courier New" w:cs="Courier New"/>
          <w:color w:val="1F497D"/>
          <w:lang w:val="nl-NL"/>
        </w:rPr>
        <w:t xml:space="preserve">~]$ </w:t>
      </w:r>
      <w:proofErr w:type="spellStart"/>
      <w:r w:rsidRPr="00D76922">
        <w:rPr>
          <w:rFonts w:ascii="Courier New" w:hAnsi="Courier New" w:cs="Courier New"/>
          <w:color w:val="1F497D"/>
          <w:lang w:val="nl-NL"/>
        </w:rPr>
        <w:t>sudo</w:t>
      </w:r>
      <w:proofErr w:type="spellEnd"/>
      <w:r w:rsidRPr="00D76922">
        <w:rPr>
          <w:rFonts w:ascii="Courier New" w:hAnsi="Courier New" w:cs="Courier New"/>
          <w:color w:val="1F497D"/>
          <w:lang w:val="nl-NL"/>
        </w:rPr>
        <w:t xml:space="preserve"> </w:t>
      </w:r>
      <w:proofErr w:type="gramStart"/>
      <w:r w:rsidRPr="00D76922">
        <w:rPr>
          <w:rFonts w:ascii="Courier New" w:hAnsi="Courier New" w:cs="Courier New"/>
          <w:color w:val="1F497D"/>
          <w:lang w:val="nl-NL"/>
        </w:rPr>
        <w:t xml:space="preserve">HTTP_PROXY=http://185.46.212.34:10015  </w:t>
      </w:r>
      <w:proofErr w:type="spellStart"/>
      <w:proofErr w:type="gramEnd"/>
      <w:r w:rsidRPr="00D76922">
        <w:rPr>
          <w:rFonts w:ascii="Courier New" w:hAnsi="Courier New" w:cs="Courier New"/>
          <w:color w:val="1F497D"/>
          <w:lang w:val="nl-NL"/>
        </w:rPr>
        <w:t>docker</w:t>
      </w:r>
      <w:proofErr w:type="spellEnd"/>
      <w:r w:rsidRPr="00D76922">
        <w:rPr>
          <w:rFonts w:ascii="Courier New" w:hAnsi="Courier New" w:cs="Courier New"/>
          <w:color w:val="1F497D"/>
          <w:lang w:val="nl-NL"/>
        </w:rPr>
        <w:t xml:space="preserve"> </w:t>
      </w:r>
      <w:r w:rsidR="004D73D9">
        <w:rPr>
          <w:rFonts w:ascii="Courier New" w:hAnsi="Courier New" w:cs="Courier New"/>
          <w:color w:val="1F497D"/>
          <w:lang w:val="nl-NL"/>
        </w:rPr>
        <w:t>–</w:t>
      </w:r>
      <w:r w:rsidRPr="00D76922">
        <w:rPr>
          <w:rFonts w:ascii="Courier New" w:hAnsi="Courier New" w:cs="Courier New"/>
          <w:color w:val="1F497D"/>
          <w:lang w:val="nl-NL"/>
        </w:rPr>
        <w:t>d</w:t>
      </w:r>
    </w:p>
    <w:p w:rsidR="004D73D9" w:rsidRPr="004E1ED5" w:rsidRDefault="004D73D9" w:rsidP="004E1ED5">
      <w:pPr>
        <w:pStyle w:val="Heading1"/>
        <w:rPr>
          <w:shd w:val="clear" w:color="auto" w:fill="FFFFFF"/>
        </w:rPr>
      </w:pPr>
      <w:r>
        <w:rPr>
          <w:shd w:val="clear" w:color="auto" w:fill="FFFFFF"/>
        </w:rPr>
        <w:t xml:space="preserve">Article on </w:t>
      </w:r>
      <w:r w:rsidR="00F14D62">
        <w:rPr>
          <w:shd w:val="clear" w:color="auto" w:fill="FFFFFF"/>
        </w:rPr>
        <w:t>enabling</w:t>
      </w:r>
      <w:r>
        <w:rPr>
          <w:shd w:val="clear" w:color="auto" w:fill="FFFFFF"/>
        </w:rPr>
        <w:t xml:space="preserve"> systemd inside container</w:t>
      </w:r>
    </w:p>
    <w:p w:rsidR="004D73D9" w:rsidRDefault="004E1ED5" w:rsidP="004D73D9">
      <w:r>
        <w:br/>
      </w:r>
      <w:r w:rsidR="004D73D9">
        <w:t xml:space="preserve">Ref: </w:t>
      </w:r>
      <w:hyperlink r:id="rId11" w:history="1">
        <w:r w:rsidR="004D73D9" w:rsidRPr="00242194">
          <w:rPr>
            <w:rStyle w:val="Hyperlink"/>
          </w:rPr>
          <w:t>http://developerblog.redhat.com/2014/05/05/running-systemd-within-docker-container/</w:t>
        </w:r>
      </w:hyperlink>
      <w:r w:rsidR="004D73D9">
        <w:t xml:space="preserve"> </w:t>
      </w:r>
    </w:p>
    <w:p w:rsidR="004D73D9" w:rsidRPr="004D73D9" w:rsidRDefault="00F14D62" w:rsidP="004D73D9">
      <w:r>
        <w:t>Building a</w:t>
      </w:r>
      <w:r w:rsidR="004E1ED5">
        <w:t>n</w:t>
      </w:r>
      <w:r>
        <w:t xml:space="preserve"> image: </w:t>
      </w:r>
      <w:proofErr w:type="spellStart"/>
      <w:r w:rsidRPr="00F14D62">
        <w:t>docker</w:t>
      </w:r>
      <w:proofErr w:type="spellEnd"/>
      <w:r w:rsidRPr="00F14D62">
        <w:t xml:space="preserve"> build -t systemd_fed20_</w:t>
      </w:r>
      <w:proofErr w:type="gramStart"/>
      <w:r w:rsidRPr="00F14D62">
        <w:t>apache .</w:t>
      </w:r>
      <w:proofErr w:type="gramEnd"/>
    </w:p>
    <w:p w:rsidR="00B9122F" w:rsidRPr="00D76922" w:rsidRDefault="00141D0F" w:rsidP="00296D5C">
      <w:pPr>
        <w:rPr>
          <w:rFonts w:ascii="Courier New" w:hAnsi="Courier New" w:cs="Courier New"/>
          <w:color w:val="1F497D"/>
          <w:lang w:val="nl-NL"/>
        </w:rPr>
      </w:pPr>
      <w:proofErr w:type="spellStart"/>
      <w:r w:rsidRPr="004E1ED5">
        <w:rPr>
          <w:rFonts w:ascii="Arial" w:hAnsi="Arial" w:cs="Arial"/>
          <w:u w:val="single"/>
          <w:lang w:val="nl-NL"/>
        </w:rPr>
        <w:t>Starting</w:t>
      </w:r>
      <w:proofErr w:type="spellEnd"/>
      <w:r w:rsidRPr="004E1ED5">
        <w:rPr>
          <w:rFonts w:ascii="Arial" w:hAnsi="Arial" w:cs="Arial"/>
          <w:u w:val="single"/>
          <w:lang w:val="nl-NL"/>
        </w:rPr>
        <w:t xml:space="preserve"> </w:t>
      </w:r>
      <w:proofErr w:type="spellStart"/>
      <w:r w:rsidRPr="004E1ED5">
        <w:rPr>
          <w:rFonts w:ascii="Arial" w:hAnsi="Arial" w:cs="Arial"/>
          <w:u w:val="single"/>
          <w:lang w:val="nl-NL"/>
        </w:rPr>
        <w:t>docker</w:t>
      </w:r>
      <w:proofErr w:type="spellEnd"/>
      <w:r w:rsidRPr="004E1ED5">
        <w:rPr>
          <w:rFonts w:ascii="Arial" w:hAnsi="Arial" w:cs="Arial"/>
          <w:u w:val="single"/>
          <w:lang w:val="nl-NL"/>
        </w:rPr>
        <w:t xml:space="preserve"> </w:t>
      </w:r>
      <w:proofErr w:type="spellStart"/>
      <w:r w:rsidRPr="004E1ED5">
        <w:rPr>
          <w:rFonts w:ascii="Arial" w:hAnsi="Arial" w:cs="Arial"/>
          <w:u w:val="single"/>
          <w:lang w:val="nl-NL"/>
        </w:rPr>
        <w:t>with</w:t>
      </w:r>
      <w:proofErr w:type="spellEnd"/>
      <w:r w:rsidRPr="004E1ED5">
        <w:rPr>
          <w:rFonts w:ascii="Arial" w:hAnsi="Arial" w:cs="Arial"/>
          <w:u w:val="single"/>
          <w:lang w:val="nl-NL"/>
        </w:rPr>
        <w:t xml:space="preserve"> init (</w:t>
      </w:r>
      <w:proofErr w:type="spellStart"/>
      <w:r w:rsidRPr="004E1ED5">
        <w:rPr>
          <w:rFonts w:ascii="Arial" w:hAnsi="Arial" w:cs="Arial"/>
          <w:u w:val="single"/>
          <w:lang w:val="nl-NL"/>
        </w:rPr>
        <w:t>which</w:t>
      </w:r>
      <w:proofErr w:type="spellEnd"/>
      <w:r w:rsidRPr="004E1ED5">
        <w:rPr>
          <w:rFonts w:ascii="Arial" w:hAnsi="Arial" w:cs="Arial"/>
          <w:u w:val="single"/>
          <w:lang w:val="nl-NL"/>
        </w:rPr>
        <w:t xml:space="preserve"> triggers systemd)</w:t>
      </w:r>
      <w:r>
        <w:rPr>
          <w:rFonts w:ascii="Courier New" w:hAnsi="Courier New" w:cs="Courier New"/>
          <w:color w:val="1F497D"/>
          <w:lang w:val="nl-NL"/>
        </w:rPr>
        <w:br/>
      </w:r>
      <w:r w:rsidR="00B9122F">
        <w:rPr>
          <w:rFonts w:ascii="Courier New" w:hAnsi="Courier New" w:cs="Courier New"/>
          <w:color w:val="1F497D"/>
          <w:lang w:val="nl-NL"/>
        </w:rPr>
        <w:t>]]</w:t>
      </w:r>
      <w:r w:rsidR="00B9122F" w:rsidRPr="00B9122F">
        <w:rPr>
          <w:rFonts w:ascii="Courier New" w:hAnsi="Courier New" w:cs="Courier New"/>
          <w:color w:val="1F497D"/>
          <w:lang w:val="nl-NL"/>
        </w:rPr>
        <w:t xml:space="preserve">$ 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docker</w:t>
      </w:r>
      <w:proofErr w:type="spellEnd"/>
      <w:r w:rsidR="00B9122F" w:rsidRPr="00B9122F">
        <w:rPr>
          <w:rFonts w:ascii="Courier New" w:hAnsi="Courier New" w:cs="Courier New"/>
          <w:color w:val="1F497D"/>
          <w:lang w:val="nl-NL"/>
        </w:rPr>
        <w:t xml:space="preserve"> run --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privileged</w:t>
      </w:r>
      <w:proofErr w:type="spellEnd"/>
      <w:r w:rsidR="00B9122F" w:rsidRPr="00B9122F">
        <w:rPr>
          <w:rFonts w:ascii="Courier New" w:hAnsi="Courier New" w:cs="Courier New"/>
          <w:color w:val="1F497D"/>
          <w:lang w:val="nl-NL"/>
        </w:rPr>
        <w:t xml:space="preserve"> -ti -v /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sys</w:t>
      </w:r>
      <w:proofErr w:type="spellEnd"/>
      <w:r w:rsidR="00B9122F" w:rsidRPr="00B9122F">
        <w:rPr>
          <w:rFonts w:ascii="Courier New" w:hAnsi="Courier New" w:cs="Courier New"/>
          <w:color w:val="1F497D"/>
          <w:lang w:val="nl-NL"/>
        </w:rPr>
        <w:t>/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fs</w:t>
      </w:r>
      <w:proofErr w:type="spellEnd"/>
      <w:r w:rsidR="00B9122F" w:rsidRPr="00B9122F">
        <w:rPr>
          <w:rFonts w:ascii="Courier New" w:hAnsi="Courier New" w:cs="Courier New"/>
          <w:color w:val="1F497D"/>
          <w:lang w:val="nl-NL"/>
        </w:rPr>
        <w:t>/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cgroup</w:t>
      </w:r>
      <w:proofErr w:type="spellEnd"/>
      <w:r w:rsidR="00B9122F" w:rsidRPr="00B9122F">
        <w:rPr>
          <w:rFonts w:ascii="Courier New" w:hAnsi="Courier New" w:cs="Courier New"/>
          <w:color w:val="1F497D"/>
          <w:lang w:val="nl-NL"/>
        </w:rPr>
        <w:t>:/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sys</w:t>
      </w:r>
      <w:proofErr w:type="spellEnd"/>
      <w:r w:rsidR="00B9122F" w:rsidRPr="00B9122F">
        <w:rPr>
          <w:rFonts w:ascii="Courier New" w:hAnsi="Courier New" w:cs="Courier New"/>
          <w:color w:val="1F497D"/>
          <w:lang w:val="nl-NL"/>
        </w:rPr>
        <w:t>/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fs</w:t>
      </w:r>
      <w:proofErr w:type="spellEnd"/>
      <w:r w:rsidR="00B9122F" w:rsidRPr="00B9122F">
        <w:rPr>
          <w:rFonts w:ascii="Courier New" w:hAnsi="Courier New" w:cs="Courier New"/>
          <w:color w:val="1F497D"/>
          <w:lang w:val="nl-NL"/>
        </w:rPr>
        <w:t>/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cgroup</w:t>
      </w:r>
      <w:proofErr w:type="gramStart"/>
      <w:r w:rsidR="00B9122F" w:rsidRPr="00B9122F">
        <w:rPr>
          <w:rFonts w:ascii="Courier New" w:hAnsi="Courier New" w:cs="Courier New"/>
          <w:color w:val="1F497D"/>
          <w:lang w:val="nl-NL"/>
        </w:rPr>
        <w:t>:ro</w:t>
      </w:r>
      <w:proofErr w:type="spellEnd"/>
      <w:proofErr w:type="gramEnd"/>
      <w:r w:rsidR="00B9122F" w:rsidRPr="00B9122F">
        <w:rPr>
          <w:rFonts w:ascii="Courier New" w:hAnsi="Courier New" w:cs="Courier New"/>
          <w:color w:val="1F497D"/>
          <w:lang w:val="nl-NL"/>
        </w:rPr>
        <w:t xml:space="preserve"> -p 8090:8080 systemd_fed20_sgse /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usr</w:t>
      </w:r>
      <w:proofErr w:type="spellEnd"/>
      <w:r w:rsidR="00B9122F" w:rsidRPr="00B9122F">
        <w:rPr>
          <w:rFonts w:ascii="Courier New" w:hAnsi="Courier New" w:cs="Courier New"/>
          <w:color w:val="1F497D"/>
          <w:lang w:val="nl-NL"/>
        </w:rPr>
        <w:t>/</w:t>
      </w:r>
      <w:proofErr w:type="spellStart"/>
      <w:r w:rsidR="00B9122F" w:rsidRPr="00B9122F">
        <w:rPr>
          <w:rFonts w:ascii="Courier New" w:hAnsi="Courier New" w:cs="Courier New"/>
          <w:color w:val="1F497D"/>
          <w:lang w:val="nl-NL"/>
        </w:rPr>
        <w:t>sbin</w:t>
      </w:r>
      <w:proofErr w:type="spellEnd"/>
      <w:r w:rsidR="00B9122F" w:rsidRPr="00B9122F">
        <w:rPr>
          <w:rFonts w:ascii="Courier New" w:hAnsi="Courier New" w:cs="Courier New"/>
          <w:color w:val="1F497D"/>
          <w:lang w:val="nl-NL"/>
        </w:rPr>
        <w:t>/init</w:t>
      </w:r>
    </w:p>
    <w:p w:rsidR="005B0D4D" w:rsidRDefault="00141D0F" w:rsidP="00141D0F">
      <w:pPr>
        <w:rPr>
          <w:rFonts w:ascii="Courier New" w:hAnsi="Courier New" w:cs="Courier New"/>
        </w:rPr>
      </w:pPr>
      <w:r>
        <w:br/>
      </w:r>
      <w:r w:rsidRPr="004E1ED5">
        <w:rPr>
          <w:u w:val="single"/>
        </w:rPr>
        <w:t xml:space="preserve">Opening shell into existing running </w:t>
      </w:r>
      <w:proofErr w:type="spellStart"/>
      <w:r w:rsidRPr="004E1ED5">
        <w:rPr>
          <w:u w:val="single"/>
        </w:rPr>
        <w:t>docker</w:t>
      </w:r>
      <w:proofErr w:type="spellEnd"/>
      <w:r w:rsidRPr="004E1ED5">
        <w:rPr>
          <w:u w:val="single"/>
        </w:rPr>
        <w:t xml:space="preserve"> instance</w:t>
      </w:r>
      <w:r>
        <w:t>:</w:t>
      </w:r>
      <w:r>
        <w:br/>
      </w:r>
      <w:r>
        <w:t xml:space="preserve">[310160231@localhost systemd]$ </w:t>
      </w:r>
      <w:proofErr w:type="spellStart"/>
      <w:r w:rsidRPr="00EB1AE1">
        <w:rPr>
          <w:rFonts w:ascii="Courier New" w:hAnsi="Courier New" w:cs="Courier New"/>
        </w:rPr>
        <w:t>docker</w:t>
      </w:r>
      <w:proofErr w:type="spellEnd"/>
      <w:r w:rsidRPr="00EB1AE1">
        <w:rPr>
          <w:rFonts w:ascii="Courier New" w:hAnsi="Courier New" w:cs="Courier New"/>
        </w:rPr>
        <w:t xml:space="preserve"> </w:t>
      </w:r>
      <w:proofErr w:type="spellStart"/>
      <w:r w:rsidRPr="00EB1AE1">
        <w:rPr>
          <w:rFonts w:ascii="Courier New" w:hAnsi="Courier New" w:cs="Courier New"/>
        </w:rPr>
        <w:t>ps</w:t>
      </w:r>
      <w:proofErr w:type="spellEnd"/>
      <w:r>
        <w:br/>
      </w:r>
      <w:r>
        <w:t>CONTAINER ID    IMAGE    COMMAND             CREATED             STATUS              PORTS                    NAMES</w:t>
      </w:r>
      <w:r>
        <w:br/>
      </w:r>
      <w:r w:rsidRPr="00141D0F">
        <w:rPr>
          <w:b/>
        </w:rPr>
        <w:t>e34293c121e2</w:t>
      </w:r>
      <w:r>
        <w:t xml:space="preserve">        systemd_fed20_sgse   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 xml:space="preserve">/init"    3 minutes ago       Up 3 minutes        </w:t>
      </w:r>
      <w:r>
        <w:lastRenderedPageBreak/>
        <w:t>0.0.0.0:8090-&gt;8080/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jovial_mestorf</w:t>
      </w:r>
      <w:proofErr w:type="spellEnd"/>
      <w:r>
        <w:br/>
      </w:r>
      <w:r>
        <w:t xml:space="preserve">[310160231@localhost systemd]$ </w:t>
      </w:r>
      <w:proofErr w:type="spellStart"/>
      <w:r w:rsidRPr="00EB1AE1">
        <w:rPr>
          <w:rFonts w:ascii="Courier New" w:hAnsi="Courier New" w:cs="Courier New"/>
        </w:rPr>
        <w:t>sudo</w:t>
      </w:r>
      <w:proofErr w:type="spellEnd"/>
      <w:r w:rsidRPr="00EB1AE1">
        <w:rPr>
          <w:rFonts w:ascii="Courier New" w:hAnsi="Courier New" w:cs="Courier New"/>
        </w:rPr>
        <w:t xml:space="preserve"> </w:t>
      </w:r>
      <w:proofErr w:type="spellStart"/>
      <w:r w:rsidRPr="00EB1AE1">
        <w:rPr>
          <w:rFonts w:ascii="Courier New" w:hAnsi="Courier New" w:cs="Courier New"/>
        </w:rPr>
        <w:t>docker</w:t>
      </w:r>
      <w:proofErr w:type="spellEnd"/>
      <w:r w:rsidRPr="00EB1AE1">
        <w:rPr>
          <w:rFonts w:ascii="Courier New" w:hAnsi="Courier New" w:cs="Courier New"/>
        </w:rPr>
        <w:t xml:space="preserve"> exec -</w:t>
      </w:r>
      <w:proofErr w:type="spellStart"/>
      <w:r w:rsidRPr="00EB1AE1">
        <w:rPr>
          <w:rFonts w:ascii="Courier New" w:hAnsi="Courier New" w:cs="Courier New"/>
        </w:rPr>
        <w:t>i</w:t>
      </w:r>
      <w:proofErr w:type="spellEnd"/>
      <w:r w:rsidRPr="00EB1AE1">
        <w:rPr>
          <w:rFonts w:ascii="Courier New" w:hAnsi="Courier New" w:cs="Courier New"/>
        </w:rPr>
        <w:t xml:space="preserve"> -t </w:t>
      </w:r>
      <w:r w:rsidRPr="00EB1AE1">
        <w:rPr>
          <w:rFonts w:ascii="Courier New" w:hAnsi="Courier New" w:cs="Courier New"/>
          <w:b/>
        </w:rPr>
        <w:t>e34293c121e2</w:t>
      </w:r>
      <w:r w:rsidRPr="00EB1AE1">
        <w:rPr>
          <w:rFonts w:ascii="Courier New" w:hAnsi="Courier New" w:cs="Courier New"/>
        </w:rPr>
        <w:t xml:space="preserve"> bash</w:t>
      </w:r>
    </w:p>
    <w:p w:rsidR="004E1ED5" w:rsidRDefault="004E1ED5" w:rsidP="004E1ED5">
      <w:bookmarkStart w:id="2" w:name="_GoBack"/>
      <w:bookmarkEnd w:id="2"/>
      <w:r>
        <w:rPr>
          <w:u w:val="single"/>
        </w:rPr>
        <w:t xml:space="preserve">Stop existing </w:t>
      </w:r>
      <w:proofErr w:type="spellStart"/>
      <w:r>
        <w:rPr>
          <w:u w:val="single"/>
        </w:rPr>
        <w:t>docker</w:t>
      </w:r>
      <w:proofErr w:type="spellEnd"/>
      <w:r>
        <w:rPr>
          <w:u w:val="single"/>
        </w:rPr>
        <w:t xml:space="preserve"> container</w:t>
      </w:r>
      <w:r>
        <w:t>:</w:t>
      </w:r>
      <w:r>
        <w:br/>
        <w:t xml:space="preserve">[310160231@localhost systemd]$ </w:t>
      </w:r>
      <w:proofErr w:type="spellStart"/>
      <w:r w:rsidRPr="00EB1AE1">
        <w:rPr>
          <w:rFonts w:ascii="Courier New" w:hAnsi="Courier New" w:cs="Courier New"/>
        </w:rPr>
        <w:t>docker</w:t>
      </w:r>
      <w:proofErr w:type="spellEnd"/>
      <w:r w:rsidRPr="00EB1AE1">
        <w:rPr>
          <w:rFonts w:ascii="Courier New" w:hAnsi="Courier New" w:cs="Courier New"/>
        </w:rPr>
        <w:t xml:space="preserve"> </w:t>
      </w:r>
      <w:proofErr w:type="spellStart"/>
      <w:r w:rsidRPr="00EB1AE1">
        <w:rPr>
          <w:rFonts w:ascii="Courier New" w:hAnsi="Courier New" w:cs="Courier New"/>
        </w:rPr>
        <w:t>ps</w:t>
      </w:r>
      <w:proofErr w:type="spellEnd"/>
      <w:r>
        <w:br/>
        <w:t>CONTAINER ID    IMAGE    COMMAND             CREATED             STATUS              PORTS                    NAMES</w:t>
      </w:r>
      <w:r>
        <w:br/>
      </w:r>
      <w:r w:rsidRPr="00141D0F">
        <w:rPr>
          <w:b/>
        </w:rPr>
        <w:t>e34293c121e2</w:t>
      </w:r>
      <w:r>
        <w:t xml:space="preserve">        systemd_fed20_sgse   "/</w:t>
      </w:r>
      <w:proofErr w:type="spellStart"/>
      <w:r>
        <w:t>usr</w:t>
      </w:r>
      <w:proofErr w:type="spellEnd"/>
      <w:r>
        <w:t>/</w:t>
      </w:r>
      <w:proofErr w:type="spellStart"/>
      <w:r>
        <w:t>sbin</w:t>
      </w:r>
      <w:proofErr w:type="spellEnd"/>
      <w:r>
        <w:t>/init"    3 minutes ago       Up 3 minutes        0.0.0.0:8090-&gt;8080/</w:t>
      </w:r>
      <w:proofErr w:type="spellStart"/>
      <w:r>
        <w:t>tcp</w:t>
      </w:r>
      <w:proofErr w:type="spellEnd"/>
      <w:r>
        <w:t xml:space="preserve">   </w:t>
      </w:r>
      <w:proofErr w:type="spellStart"/>
      <w:r>
        <w:t>jovial_mestorf</w:t>
      </w:r>
      <w:proofErr w:type="spellEnd"/>
      <w:r>
        <w:br/>
        <w:t xml:space="preserve">[310160231@localhost systemd]$ </w:t>
      </w:r>
      <w:proofErr w:type="spellStart"/>
      <w:r w:rsidRPr="00EB1AE1">
        <w:rPr>
          <w:rFonts w:ascii="Courier New" w:hAnsi="Courier New" w:cs="Courier New"/>
        </w:rPr>
        <w:t>sudo</w:t>
      </w:r>
      <w:proofErr w:type="spellEnd"/>
      <w:r w:rsidRPr="00EB1AE1">
        <w:rPr>
          <w:rFonts w:ascii="Courier New" w:hAnsi="Courier New" w:cs="Courier New"/>
        </w:rPr>
        <w:t xml:space="preserve"> </w:t>
      </w:r>
      <w:proofErr w:type="spellStart"/>
      <w:r w:rsidRPr="00EB1AE1">
        <w:rPr>
          <w:rFonts w:ascii="Courier New" w:hAnsi="Courier New" w:cs="Courier New"/>
        </w:rPr>
        <w:t>docker</w:t>
      </w:r>
      <w:proofErr w:type="spellEnd"/>
      <w:r w:rsidRPr="00EB1AE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</w:rPr>
        <w:t>stop</w:t>
      </w:r>
      <w:r w:rsidRPr="00EB1AE1">
        <w:rPr>
          <w:rFonts w:ascii="Courier New" w:hAnsi="Courier New" w:cs="Courier New"/>
        </w:rPr>
        <w:t xml:space="preserve"> </w:t>
      </w:r>
      <w:r w:rsidRPr="00EB1AE1">
        <w:rPr>
          <w:rFonts w:ascii="Courier New" w:hAnsi="Courier New" w:cs="Courier New"/>
          <w:b/>
        </w:rPr>
        <w:t>e34293c121e2</w:t>
      </w:r>
    </w:p>
    <w:p w:rsidR="004E1ED5" w:rsidRDefault="004E1ED5" w:rsidP="00141D0F"/>
    <w:sectPr w:rsidR="004E1ED5" w:rsidSect="002552FA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F36DC2"/>
    <w:multiLevelType w:val="hybridMultilevel"/>
    <w:tmpl w:val="932C91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73C2EB0"/>
    <w:multiLevelType w:val="hybridMultilevel"/>
    <w:tmpl w:val="985464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8E4016"/>
    <w:multiLevelType w:val="hybridMultilevel"/>
    <w:tmpl w:val="62C0B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AE16920"/>
    <w:multiLevelType w:val="hybridMultilevel"/>
    <w:tmpl w:val="7FD20F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7215B41"/>
    <w:multiLevelType w:val="hybridMultilevel"/>
    <w:tmpl w:val="1D76B1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AE71D95"/>
    <w:multiLevelType w:val="hybridMultilevel"/>
    <w:tmpl w:val="0FEE78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2AFA6CF3"/>
    <w:multiLevelType w:val="hybridMultilevel"/>
    <w:tmpl w:val="FCD653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31434D2"/>
    <w:multiLevelType w:val="hybridMultilevel"/>
    <w:tmpl w:val="1BFE67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385001B7"/>
    <w:multiLevelType w:val="hybridMultilevel"/>
    <w:tmpl w:val="D2ACC7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38CE0207"/>
    <w:multiLevelType w:val="hybridMultilevel"/>
    <w:tmpl w:val="110068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3AC30FEC"/>
    <w:multiLevelType w:val="hybridMultilevel"/>
    <w:tmpl w:val="F24E34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4A434091"/>
    <w:multiLevelType w:val="hybridMultilevel"/>
    <w:tmpl w:val="66CE8D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4DA16DD4"/>
    <w:multiLevelType w:val="hybridMultilevel"/>
    <w:tmpl w:val="7E3C3E1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4F7B57C4"/>
    <w:multiLevelType w:val="hybridMultilevel"/>
    <w:tmpl w:val="A45012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51C003B6"/>
    <w:multiLevelType w:val="hybridMultilevel"/>
    <w:tmpl w:val="9A648F3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6767382F"/>
    <w:multiLevelType w:val="hybridMultilevel"/>
    <w:tmpl w:val="5C5819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677B2834"/>
    <w:multiLevelType w:val="hybridMultilevel"/>
    <w:tmpl w:val="F6ACDA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>
    <w:nsid w:val="70570313"/>
    <w:multiLevelType w:val="hybridMultilevel"/>
    <w:tmpl w:val="1F9E71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11"/>
  </w:num>
  <w:num w:numId="3">
    <w:abstractNumId w:val="6"/>
  </w:num>
  <w:num w:numId="4">
    <w:abstractNumId w:val="3"/>
  </w:num>
  <w:num w:numId="5">
    <w:abstractNumId w:val="2"/>
  </w:num>
  <w:num w:numId="6">
    <w:abstractNumId w:val="7"/>
  </w:num>
  <w:num w:numId="7">
    <w:abstractNumId w:val="10"/>
  </w:num>
  <w:num w:numId="8">
    <w:abstractNumId w:val="9"/>
  </w:num>
  <w:num w:numId="9">
    <w:abstractNumId w:val="16"/>
  </w:num>
  <w:num w:numId="10">
    <w:abstractNumId w:val="14"/>
  </w:num>
  <w:num w:numId="11">
    <w:abstractNumId w:val="0"/>
  </w:num>
  <w:num w:numId="12">
    <w:abstractNumId w:val="17"/>
  </w:num>
  <w:num w:numId="13">
    <w:abstractNumId w:val="1"/>
  </w:num>
  <w:num w:numId="14">
    <w:abstractNumId w:val="8"/>
  </w:num>
  <w:num w:numId="15">
    <w:abstractNumId w:val="4"/>
  </w:num>
  <w:num w:numId="16">
    <w:abstractNumId w:val="15"/>
  </w:num>
  <w:num w:numId="17">
    <w:abstractNumId w:val="12"/>
  </w:num>
  <w:num w:numId="1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4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55AD"/>
    <w:rsid w:val="000007BB"/>
    <w:rsid w:val="00003720"/>
    <w:rsid w:val="000123D4"/>
    <w:rsid w:val="00014BA7"/>
    <w:rsid w:val="0002524C"/>
    <w:rsid w:val="00026E4C"/>
    <w:rsid w:val="000314B9"/>
    <w:rsid w:val="00032622"/>
    <w:rsid w:val="00051809"/>
    <w:rsid w:val="00091A6C"/>
    <w:rsid w:val="000B08C5"/>
    <w:rsid w:val="000E0AFE"/>
    <w:rsid w:val="000E2FBE"/>
    <w:rsid w:val="00126D96"/>
    <w:rsid w:val="00133BF2"/>
    <w:rsid w:val="00141D0F"/>
    <w:rsid w:val="00147687"/>
    <w:rsid w:val="00190F6D"/>
    <w:rsid w:val="001A69A6"/>
    <w:rsid w:val="001B2496"/>
    <w:rsid w:val="001B4A6F"/>
    <w:rsid w:val="002121EF"/>
    <w:rsid w:val="00224306"/>
    <w:rsid w:val="002355AD"/>
    <w:rsid w:val="00237370"/>
    <w:rsid w:val="002552FA"/>
    <w:rsid w:val="00260727"/>
    <w:rsid w:val="002701F3"/>
    <w:rsid w:val="0028217A"/>
    <w:rsid w:val="00296D5C"/>
    <w:rsid w:val="002C27F0"/>
    <w:rsid w:val="002D1513"/>
    <w:rsid w:val="002D76A2"/>
    <w:rsid w:val="002F63D7"/>
    <w:rsid w:val="00311980"/>
    <w:rsid w:val="00315BFA"/>
    <w:rsid w:val="003212A7"/>
    <w:rsid w:val="0034227F"/>
    <w:rsid w:val="0037644A"/>
    <w:rsid w:val="00382AA1"/>
    <w:rsid w:val="00391CBA"/>
    <w:rsid w:val="0039438F"/>
    <w:rsid w:val="00405F8F"/>
    <w:rsid w:val="004638A5"/>
    <w:rsid w:val="004649BB"/>
    <w:rsid w:val="00467DEF"/>
    <w:rsid w:val="00473EB5"/>
    <w:rsid w:val="00482B3D"/>
    <w:rsid w:val="004A4C6F"/>
    <w:rsid w:val="004D73D9"/>
    <w:rsid w:val="004E1ED5"/>
    <w:rsid w:val="004E3115"/>
    <w:rsid w:val="004F2AA1"/>
    <w:rsid w:val="00517EAB"/>
    <w:rsid w:val="005246D2"/>
    <w:rsid w:val="00567D22"/>
    <w:rsid w:val="00573050"/>
    <w:rsid w:val="0058296B"/>
    <w:rsid w:val="005B0D4D"/>
    <w:rsid w:val="005B3AB1"/>
    <w:rsid w:val="005B7908"/>
    <w:rsid w:val="005C0704"/>
    <w:rsid w:val="005D66AF"/>
    <w:rsid w:val="005E4C30"/>
    <w:rsid w:val="00624C44"/>
    <w:rsid w:val="0062746B"/>
    <w:rsid w:val="00671BB5"/>
    <w:rsid w:val="006843CB"/>
    <w:rsid w:val="00686ABD"/>
    <w:rsid w:val="00686D76"/>
    <w:rsid w:val="006935C7"/>
    <w:rsid w:val="006A7C94"/>
    <w:rsid w:val="006C3D82"/>
    <w:rsid w:val="006D2D6C"/>
    <w:rsid w:val="00706F6D"/>
    <w:rsid w:val="00722795"/>
    <w:rsid w:val="0072608D"/>
    <w:rsid w:val="00740453"/>
    <w:rsid w:val="00740893"/>
    <w:rsid w:val="00776EBF"/>
    <w:rsid w:val="007960C6"/>
    <w:rsid w:val="007A2E69"/>
    <w:rsid w:val="007A5F0D"/>
    <w:rsid w:val="007A6163"/>
    <w:rsid w:val="007A6B34"/>
    <w:rsid w:val="007B52A3"/>
    <w:rsid w:val="007D668D"/>
    <w:rsid w:val="0080417A"/>
    <w:rsid w:val="00850F66"/>
    <w:rsid w:val="00854DC1"/>
    <w:rsid w:val="008567E8"/>
    <w:rsid w:val="00872443"/>
    <w:rsid w:val="008A764C"/>
    <w:rsid w:val="008B5E16"/>
    <w:rsid w:val="008B72F2"/>
    <w:rsid w:val="008E0518"/>
    <w:rsid w:val="009062E2"/>
    <w:rsid w:val="0091225A"/>
    <w:rsid w:val="009140B9"/>
    <w:rsid w:val="00926AC3"/>
    <w:rsid w:val="00940EE2"/>
    <w:rsid w:val="009421AA"/>
    <w:rsid w:val="00965438"/>
    <w:rsid w:val="009819F6"/>
    <w:rsid w:val="0099580B"/>
    <w:rsid w:val="009B5C1E"/>
    <w:rsid w:val="009C293B"/>
    <w:rsid w:val="009C4A12"/>
    <w:rsid w:val="009D6562"/>
    <w:rsid w:val="009F6C85"/>
    <w:rsid w:val="00A03DFA"/>
    <w:rsid w:val="00A15C9C"/>
    <w:rsid w:val="00A23451"/>
    <w:rsid w:val="00A24A86"/>
    <w:rsid w:val="00A37980"/>
    <w:rsid w:val="00A6659B"/>
    <w:rsid w:val="00A775E8"/>
    <w:rsid w:val="00AA565E"/>
    <w:rsid w:val="00AB22F7"/>
    <w:rsid w:val="00AC67D9"/>
    <w:rsid w:val="00AD6F22"/>
    <w:rsid w:val="00B07AE8"/>
    <w:rsid w:val="00B10DE1"/>
    <w:rsid w:val="00B44F47"/>
    <w:rsid w:val="00B9122F"/>
    <w:rsid w:val="00BA7479"/>
    <w:rsid w:val="00BB0ED4"/>
    <w:rsid w:val="00BD1173"/>
    <w:rsid w:val="00BF1EC9"/>
    <w:rsid w:val="00C20715"/>
    <w:rsid w:val="00C27A41"/>
    <w:rsid w:val="00C8766F"/>
    <w:rsid w:val="00CC51AD"/>
    <w:rsid w:val="00CD04FE"/>
    <w:rsid w:val="00CD1A21"/>
    <w:rsid w:val="00D0534C"/>
    <w:rsid w:val="00D11CF0"/>
    <w:rsid w:val="00D11D61"/>
    <w:rsid w:val="00D1784D"/>
    <w:rsid w:val="00D6567A"/>
    <w:rsid w:val="00D702E2"/>
    <w:rsid w:val="00D72051"/>
    <w:rsid w:val="00D76922"/>
    <w:rsid w:val="00D94B35"/>
    <w:rsid w:val="00DA5B97"/>
    <w:rsid w:val="00DB207E"/>
    <w:rsid w:val="00DB2C5C"/>
    <w:rsid w:val="00DB46E5"/>
    <w:rsid w:val="00DC2575"/>
    <w:rsid w:val="00E47F93"/>
    <w:rsid w:val="00E63734"/>
    <w:rsid w:val="00E64FD4"/>
    <w:rsid w:val="00EB1AE1"/>
    <w:rsid w:val="00F042DD"/>
    <w:rsid w:val="00F14367"/>
    <w:rsid w:val="00F14D62"/>
    <w:rsid w:val="00F1790C"/>
    <w:rsid w:val="00F26FA4"/>
    <w:rsid w:val="00F36183"/>
    <w:rsid w:val="00F4516A"/>
    <w:rsid w:val="00F70D03"/>
    <w:rsid w:val="00FA0E3F"/>
    <w:rsid w:val="00FA616E"/>
    <w:rsid w:val="00FE016A"/>
    <w:rsid w:val="00FE6ABC"/>
    <w:rsid w:val="00FF4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54DC1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44F47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B52A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67D22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9438F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854DC1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FollowedHyperlink">
    <w:name w:val="FollowedHyperlink"/>
    <w:basedOn w:val="DefaultParagraphFont"/>
    <w:uiPriority w:val="99"/>
    <w:semiHidden/>
    <w:unhideWhenUsed/>
    <w:rsid w:val="00854DC1"/>
    <w:rPr>
      <w:color w:val="800080" w:themeColor="followedHyperlink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rsid w:val="00B44F47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7B52A3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NoSpacing">
    <w:name w:val="No Spacing"/>
    <w:link w:val="NoSpacingChar"/>
    <w:uiPriority w:val="1"/>
    <w:qFormat/>
    <w:rsid w:val="002552FA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2552FA"/>
    <w:rPr>
      <w:rFonts w:eastAsiaTheme="minorEastAsi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552F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552FA"/>
    <w:rPr>
      <w:rFonts w:ascii="Tahoma" w:hAnsi="Tahoma" w:cs="Tahoma"/>
      <w:sz w:val="16"/>
      <w:szCs w:val="1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552FA"/>
    <w:pPr>
      <w:outlineLvl w:val="9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2552FA"/>
    <w:pPr>
      <w:spacing w:after="100"/>
      <w:ind w:left="220"/>
    </w:pPr>
    <w:rPr>
      <w:rFonts w:eastAsiaTheme="minorEastAsia"/>
    </w:rPr>
  </w:style>
  <w:style w:type="paragraph" w:styleId="TOC1">
    <w:name w:val="toc 1"/>
    <w:basedOn w:val="Normal"/>
    <w:next w:val="Normal"/>
    <w:autoRedefine/>
    <w:uiPriority w:val="39"/>
    <w:unhideWhenUsed/>
    <w:qFormat/>
    <w:rsid w:val="002552FA"/>
    <w:pPr>
      <w:spacing w:after="100"/>
    </w:pPr>
    <w:rPr>
      <w:rFonts w:eastAsiaTheme="minorEastAsia"/>
    </w:rPr>
  </w:style>
  <w:style w:type="paragraph" w:styleId="TOC3">
    <w:name w:val="toc 3"/>
    <w:basedOn w:val="Normal"/>
    <w:next w:val="Normal"/>
    <w:autoRedefine/>
    <w:uiPriority w:val="39"/>
    <w:unhideWhenUsed/>
    <w:qFormat/>
    <w:rsid w:val="002552FA"/>
    <w:pPr>
      <w:spacing w:after="100"/>
      <w:ind w:left="440"/>
    </w:pPr>
    <w:rPr>
      <w:rFonts w:eastAsiaTheme="minorEastAsi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1617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7104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2248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383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93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753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620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263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57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7578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ocs.docker.com/engine/installation/centos/" TargetMode="External"/><Relationship Id="rId13" Type="http://schemas.openxmlformats.org/officeDocument/2006/relationships/glossaryDocument" Target="glossary/document.xml"/><Relationship Id="rId3" Type="http://schemas.openxmlformats.org/officeDocument/2006/relationships/numbering" Target="numbering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http://developerblog.redhat.com/2014/05/05/running-systemd-within-docker-container/" TargetMode="External"/><Relationship Id="rId5" Type="http://schemas.microsoft.com/office/2007/relationships/stylesWithEffects" Target="stylesWithEffects.xml"/><Relationship Id="rId10" Type="http://schemas.openxmlformats.org/officeDocument/2006/relationships/hyperlink" Target="http://www.projectatomic.io/blog/2015/08/why-we-dont-let-non-root-users-run-docker-in-centos-fedora-or-rhel/" TargetMode="External"/><Relationship Id="rId4" Type="http://schemas.openxmlformats.org/officeDocument/2006/relationships/styles" Target="styles.xml"/><Relationship Id="rId9" Type="http://schemas.openxmlformats.org/officeDocument/2006/relationships/hyperlink" Target="https://docs.docker.com/engine/articles/systemd/" TargetMode="External"/><Relationship Id="rId14" Type="http://schemas.openxmlformats.org/officeDocument/2006/relationships/theme" Target="theme/theme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00000000" w:usb2="00000000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20002A87" w:usb1="00000000" w:usb2="00000000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revisionView w:inkAnnotations="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E0907"/>
    <w:rsid w:val="003446C2"/>
    <w:rsid w:val="003E5C14"/>
    <w:rsid w:val="005612A7"/>
    <w:rsid w:val="005C2B79"/>
    <w:rsid w:val="00604FEC"/>
    <w:rsid w:val="006C7E1A"/>
    <w:rsid w:val="007A2977"/>
    <w:rsid w:val="00984D23"/>
    <w:rsid w:val="00A12C7F"/>
    <w:rsid w:val="00B46175"/>
    <w:rsid w:val="00D80049"/>
    <w:rsid w:val="00EE3183"/>
    <w:rsid w:val="00F72C5A"/>
    <w:rsid w:val="00F77DF8"/>
    <w:rsid w:val="00FE09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3DA24C85956D4C43BC2A4CB85EF91FC8">
    <w:name w:val="3DA24C85956D4C43BC2A4CB85EF91FC8"/>
    <w:rsid w:val="00FE0907"/>
  </w:style>
  <w:style w:type="paragraph" w:customStyle="1" w:styleId="C0E90E524209463B9A7FD6EC6A2F709D">
    <w:name w:val="C0E90E524209463B9A7FD6EC6A2F709D"/>
    <w:rsid w:val="00FE0907"/>
  </w:style>
  <w:style w:type="paragraph" w:customStyle="1" w:styleId="7F4922C4735F4F6BAFB55E7ED90AA1EA">
    <w:name w:val="7F4922C4735F4F6BAFB55E7ED90AA1EA"/>
    <w:rsid w:val="00FE0907"/>
  </w:style>
  <w:style w:type="paragraph" w:customStyle="1" w:styleId="BD76CA33B8F44A4BBB65994FAD634E9A">
    <w:name w:val="BD76CA33B8F44A4BBB65994FAD634E9A"/>
    <w:rsid w:val="00FE0907"/>
  </w:style>
  <w:style w:type="paragraph" w:customStyle="1" w:styleId="325A8C447F244D9FB2389F570C46C712">
    <w:name w:val="325A8C447F244D9FB2389F570C46C712"/>
    <w:rsid w:val="00FE0907"/>
  </w:style>
  <w:style w:type="paragraph" w:customStyle="1" w:styleId="67981251465B459B8B98212CDC9AD390">
    <w:name w:val="67981251465B459B8B98212CDC9AD390"/>
    <w:rsid w:val="00FE0907"/>
  </w:style>
  <w:style w:type="paragraph" w:customStyle="1" w:styleId="827E2AEC89514B719556D78041066525">
    <w:name w:val="827E2AEC89514B719556D78041066525"/>
    <w:rsid w:val="00FE0907"/>
  </w:style>
  <w:style w:type="paragraph" w:customStyle="1" w:styleId="7C0C314DDF174296849CD311F318C29E">
    <w:name w:val="7C0C314DDF174296849CD311F318C29E"/>
    <w:rsid w:val="00FE0907"/>
  </w:style>
  <w:style w:type="paragraph" w:customStyle="1" w:styleId="977D3B0BDF284B9AA757FD104F2C7A39">
    <w:name w:val="977D3B0BDF284B9AA757FD104F2C7A39"/>
    <w:rsid w:val="00FE0907"/>
  </w:style>
  <w:style w:type="paragraph" w:customStyle="1" w:styleId="55E721107E90413392CA5B5B18F4F1B2">
    <w:name w:val="55E721107E90413392CA5B5B18F4F1B2"/>
    <w:rsid w:val="00FE0907"/>
  </w:style>
  <w:style w:type="paragraph" w:customStyle="1" w:styleId="F83AA962F35C46F1AB827CA1E2FFD182">
    <w:name w:val="F83AA962F35C46F1AB827CA1E2FFD182"/>
    <w:rsid w:val="00FE0907"/>
  </w:style>
  <w:style w:type="paragraph" w:customStyle="1" w:styleId="55F89C89E7EE4234911EF6F37FE8796F">
    <w:name w:val="55F89C89E7EE4234911EF6F37FE8796F"/>
    <w:rsid w:val="00984D23"/>
  </w:style>
  <w:style w:type="paragraph" w:customStyle="1" w:styleId="2D6EEF3549064E51B4B60144E76383B4">
    <w:name w:val="2D6EEF3549064E51B4B60144E76383B4"/>
    <w:rsid w:val="00984D23"/>
  </w:style>
  <w:style w:type="paragraph" w:customStyle="1" w:styleId="C675C821ADCD4027A04DD76079061D79">
    <w:name w:val="C675C821ADCD4027A04DD76079061D79"/>
    <w:rsid w:val="00984D23"/>
  </w:style>
  <w:style w:type="paragraph" w:customStyle="1" w:styleId="1CF7F63414C043BD93DC75E865E7020A">
    <w:name w:val="1CF7F63414C043BD93DC75E865E7020A"/>
    <w:rsid w:val="00984D23"/>
  </w:style>
  <w:style w:type="paragraph" w:customStyle="1" w:styleId="C81769BF1EE3440A8E22CDD39EB2D948">
    <w:name w:val="C81769BF1EE3440A8E22CDD39EB2D948"/>
    <w:rsid w:val="00984D23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anto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2014</PublishDate>
  <Abstract>Todo</Abstract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353276D6-CDDD-4A7D-B7ED-898EFE6EE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3499</TotalTime>
  <Pages>3</Pages>
  <Words>322</Words>
  <Characters>1837</Characters>
  <Application>Microsoft Office Word</Application>
  <DocSecurity>0</DocSecurity>
  <Lines>15</Lines>
  <Paragraphs>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Titel</vt:lpstr>
      </vt:variant>
      <vt:variant>
        <vt:i4>1</vt:i4>
      </vt:variant>
    </vt:vector>
  </HeadingPairs>
  <TitlesOfParts>
    <vt:vector size="2" baseType="lpstr">
      <vt:lpstr>Docker</vt:lpstr>
      <vt:lpstr>Build Environment System Admin Guide</vt:lpstr>
    </vt:vector>
  </TitlesOfParts>
  <Company>The Company</Company>
  <LinksUpToDate>false</LinksUpToDate>
  <CharactersWithSpaces>2155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Docker</dc:title>
  <dc:subject/>
  <dc:creator>Martien Huijsmans</dc:creator>
  <cp:keywords/>
  <dc:description/>
  <cp:lastModifiedBy>Huijsmans, Martien</cp:lastModifiedBy>
  <cp:revision>145</cp:revision>
  <dcterms:created xsi:type="dcterms:W3CDTF">2014-02-02T12:11:00Z</dcterms:created>
  <dcterms:modified xsi:type="dcterms:W3CDTF">2016-02-26T23:30:00Z</dcterms:modified>
</cp:coreProperties>
</file>