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D3D73" w14:textId="713A943C" w:rsidR="00931D98" w:rsidRDefault="00B7765C">
      <w:r>
        <w:t xml:space="preserve">SIO 229 </w:t>
      </w:r>
      <w:proofErr w:type="spellStart"/>
      <w:r>
        <w:t>Geomag</w:t>
      </w:r>
      <w:proofErr w:type="spellEnd"/>
      <w:r>
        <w:t xml:space="preserve"> Homework #2</w:t>
      </w:r>
    </w:p>
    <w:p w14:paraId="6F55A812" w14:textId="441DB87E" w:rsidR="00B7765C" w:rsidRDefault="00B7765C"/>
    <w:p w14:paraId="433BA0A6" w14:textId="75EF48F2" w:rsidR="00B7765C" w:rsidRDefault="00B7765C">
      <w:r>
        <w:t>1.</w:t>
      </w:r>
    </w:p>
    <w:p w14:paraId="77CE5F13" w14:textId="1A6830B0" w:rsidR="00B7765C" w:rsidRDefault="00457FBF" w:rsidP="00457FBF">
      <w:pPr>
        <w:tabs>
          <w:tab w:val="left" w:pos="1080"/>
        </w:tabs>
      </w:pPr>
      <w:r>
        <w:tab/>
      </w:r>
    </w:p>
    <w:p w14:paraId="19427D67" w14:textId="5805AD80" w:rsidR="00B7765C" w:rsidRDefault="0044778B">
      <w:r>
        <w:rPr>
          <w:noProof/>
        </w:rPr>
        <w:drawing>
          <wp:inline distT="0" distB="0" distL="0" distR="0" wp14:anchorId="6CDDF68B" wp14:editId="2D1F53F2">
            <wp:extent cx="3726340" cy="437726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
                      <a:extLst>
                        <a:ext uri="{28A0092B-C50C-407E-A947-70E740481C1C}">
                          <a14:useLocalDpi xmlns:a14="http://schemas.microsoft.com/office/drawing/2010/main" val="0"/>
                        </a:ext>
                      </a:extLst>
                    </a:blip>
                    <a:srcRect l="15955" t="10788" r="11372" b="23247"/>
                    <a:stretch/>
                  </pic:blipFill>
                  <pic:spPr bwMode="auto">
                    <a:xfrm>
                      <a:off x="0" y="0"/>
                      <a:ext cx="3731861" cy="4383751"/>
                    </a:xfrm>
                    <a:prstGeom prst="rect">
                      <a:avLst/>
                    </a:prstGeom>
                    <a:ln>
                      <a:noFill/>
                    </a:ln>
                    <a:extLst>
                      <a:ext uri="{53640926-AAD7-44D8-BBD7-CCE9431645EC}">
                        <a14:shadowObscured xmlns:a14="http://schemas.microsoft.com/office/drawing/2010/main"/>
                      </a:ext>
                    </a:extLst>
                  </pic:spPr>
                </pic:pic>
              </a:graphicData>
            </a:graphic>
          </wp:inline>
        </w:drawing>
      </w:r>
    </w:p>
    <w:p w14:paraId="72C4E4B2" w14:textId="77777777" w:rsidR="00953AC4" w:rsidRDefault="00953AC4"/>
    <w:p w14:paraId="51567693" w14:textId="7D0FC84E" w:rsidR="00B7765C" w:rsidRDefault="00B7765C"/>
    <w:p w14:paraId="61844F8C" w14:textId="144F6BC0" w:rsidR="00B7765C" w:rsidRDefault="00B7765C">
      <w:r>
        <w:t>2a)</w:t>
      </w:r>
    </w:p>
    <w:p w14:paraId="45E5523B" w14:textId="79C130AF" w:rsidR="00477552" w:rsidRDefault="00477552">
      <w:r>
        <w:t>For all of problem 2, the code is in the appendix and sectioned off per question.</w:t>
      </w:r>
    </w:p>
    <w:p w14:paraId="090BA5E3" w14:textId="754504D3" w:rsidR="00B7765C" w:rsidRDefault="00B7765C" w:rsidP="00457FBF">
      <w:pPr>
        <w:tabs>
          <w:tab w:val="left" w:pos="7187"/>
        </w:tabs>
      </w:pPr>
      <w:r>
        <w:t xml:space="preserve">I set up the data vector to be d </w:t>
      </w:r>
      <w:r w:rsidR="00FC7CAD">
        <w:t>= [x</w:t>
      </w:r>
      <w:r w:rsidR="00FC7CAD">
        <w:rPr>
          <w:vertAlign w:val="subscript"/>
        </w:rPr>
        <w:t>1</w:t>
      </w:r>
      <w:r w:rsidR="00FC7CAD">
        <w:t xml:space="preserve">, </w:t>
      </w:r>
      <w:proofErr w:type="gramStart"/>
      <w:r w:rsidR="00FC7CAD">
        <w:t>… ,</w:t>
      </w:r>
      <w:proofErr w:type="gramEnd"/>
      <w:r w:rsidR="00FC7CAD">
        <w:t xml:space="preserve"> x</w:t>
      </w:r>
      <w:r w:rsidR="00FC7CAD">
        <w:rPr>
          <w:vertAlign w:val="subscript"/>
        </w:rPr>
        <w:t>1</w:t>
      </w:r>
      <w:r w:rsidR="00EF78F8">
        <w:t>,</w:t>
      </w:r>
      <w:r w:rsidR="00FC7CAD">
        <w:rPr>
          <w:vertAlign w:val="subscript"/>
        </w:rPr>
        <w:t xml:space="preserve"> </w:t>
      </w:r>
      <w:r w:rsidR="00FC7CAD">
        <w:t>y</w:t>
      </w:r>
      <w:r w:rsidR="00FC7CAD">
        <w:rPr>
          <w:vertAlign w:val="subscript"/>
        </w:rPr>
        <w:t>1</w:t>
      </w:r>
      <w:r w:rsidR="00FC7CAD">
        <w:t>,</w:t>
      </w:r>
      <w:r w:rsidR="00FC7CAD">
        <w:rPr>
          <w:vertAlign w:val="subscript"/>
        </w:rPr>
        <w:t xml:space="preserve"> </w:t>
      </w:r>
      <w:r w:rsidR="00FC7CAD">
        <w:t>… ,y</w:t>
      </w:r>
      <w:r w:rsidR="00FC7CAD">
        <w:rPr>
          <w:vertAlign w:val="subscript"/>
        </w:rPr>
        <w:t>11</w:t>
      </w:r>
      <w:r w:rsidR="00FC7CAD">
        <w:t>, z</w:t>
      </w:r>
      <w:r w:rsidR="00FC7CAD">
        <w:rPr>
          <w:vertAlign w:val="subscript"/>
        </w:rPr>
        <w:t>1</w:t>
      </w:r>
      <w:r w:rsidR="00FC7CAD">
        <w:t>, … ,z</w:t>
      </w:r>
      <w:r w:rsidR="00FC7CAD">
        <w:rPr>
          <w:vertAlign w:val="subscript"/>
        </w:rPr>
        <w:t>11</w:t>
      </w:r>
      <w:r w:rsidR="00FC7CAD">
        <w:t>]</w:t>
      </w:r>
      <w:r w:rsidR="00FC7CAD">
        <w:rPr>
          <w:vertAlign w:val="superscript"/>
        </w:rPr>
        <w:t>T</w:t>
      </w:r>
      <w:r w:rsidR="00FC7CAD">
        <w:t xml:space="preserve">. </w:t>
      </w:r>
      <w:r w:rsidR="00457FBF">
        <w:tab/>
      </w:r>
    </w:p>
    <w:p w14:paraId="73D6FE19" w14:textId="1F5B755F" w:rsidR="00457FBF" w:rsidRPr="00FC7CAD" w:rsidRDefault="00457FBF" w:rsidP="00457FBF">
      <w:pPr>
        <w:tabs>
          <w:tab w:val="left" w:pos="7187"/>
        </w:tabs>
      </w:pPr>
      <w:r>
        <w:lastRenderedPageBreak/>
        <w:t xml:space="preserve"> </w:t>
      </w:r>
      <w:r w:rsidR="00C92DB1">
        <w:rPr>
          <w:noProof/>
        </w:rPr>
        <w:drawing>
          <wp:inline distT="0" distB="0" distL="0" distR="0" wp14:anchorId="7E0A7E24" wp14:editId="2CE1FB85">
            <wp:extent cx="819748" cy="5833533"/>
            <wp:effectExtent l="0" t="0" r="635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rotWithShape="1">
                    <a:blip r:embed="rId7">
                      <a:extLst>
                        <a:ext uri="{28A0092B-C50C-407E-A947-70E740481C1C}">
                          <a14:useLocalDpi xmlns:a14="http://schemas.microsoft.com/office/drawing/2010/main" val="0"/>
                        </a:ext>
                      </a:extLst>
                    </a:blip>
                    <a:srcRect l="15826" t="1567" r="20899" b="2351"/>
                    <a:stretch/>
                  </pic:blipFill>
                  <pic:spPr bwMode="auto">
                    <a:xfrm>
                      <a:off x="0" y="0"/>
                      <a:ext cx="826199" cy="5879438"/>
                    </a:xfrm>
                    <a:prstGeom prst="rect">
                      <a:avLst/>
                    </a:prstGeom>
                    <a:ln>
                      <a:noFill/>
                    </a:ln>
                    <a:extLst>
                      <a:ext uri="{53640926-AAD7-44D8-BBD7-CCE9431645EC}">
                        <a14:shadowObscured xmlns:a14="http://schemas.microsoft.com/office/drawing/2010/main"/>
                      </a:ext>
                    </a:extLst>
                  </pic:spPr>
                </pic:pic>
              </a:graphicData>
            </a:graphic>
          </wp:inline>
        </w:drawing>
      </w:r>
    </w:p>
    <w:p w14:paraId="4B4BE661" w14:textId="3C8CBADC" w:rsidR="00FC7CAD" w:rsidRDefault="00FC7CAD"/>
    <w:p w14:paraId="7DE96C73" w14:textId="7EF27282" w:rsidR="00281AB2" w:rsidRDefault="00281AB2"/>
    <w:p w14:paraId="361FD372" w14:textId="7DFF9DBE" w:rsidR="00281AB2" w:rsidRDefault="00281AB2"/>
    <w:p w14:paraId="5253805A" w14:textId="686FE01F" w:rsidR="00281AB2" w:rsidRDefault="00281AB2"/>
    <w:p w14:paraId="26F606E4" w14:textId="47731572" w:rsidR="00281AB2" w:rsidRDefault="00281AB2"/>
    <w:p w14:paraId="250A8E3B" w14:textId="20FF42C7" w:rsidR="00281AB2" w:rsidRDefault="00281AB2"/>
    <w:p w14:paraId="7BB1A1DC" w14:textId="689B5F65" w:rsidR="00281AB2" w:rsidRDefault="00281AB2"/>
    <w:p w14:paraId="2BA783E1" w14:textId="547B0E94" w:rsidR="00281AB2" w:rsidRDefault="00281AB2"/>
    <w:p w14:paraId="0FEB1451" w14:textId="48772504" w:rsidR="00281AB2" w:rsidRDefault="00281AB2"/>
    <w:p w14:paraId="1DD3F022" w14:textId="66B00E7B" w:rsidR="00281AB2" w:rsidRDefault="00281AB2"/>
    <w:p w14:paraId="75585384" w14:textId="5888F24D" w:rsidR="00281AB2" w:rsidRDefault="00281AB2"/>
    <w:p w14:paraId="18C45DD9" w14:textId="77777777" w:rsidR="00281AB2" w:rsidRDefault="00281AB2"/>
    <w:p w14:paraId="196374A8" w14:textId="191602F4" w:rsidR="00C92DB1" w:rsidRDefault="00FC7CAD">
      <w:r>
        <w:lastRenderedPageBreak/>
        <w:t>2b</w:t>
      </w:r>
      <w:r w:rsidR="00C92DB1">
        <w:t>)</w:t>
      </w:r>
    </w:p>
    <w:p w14:paraId="2CB347D8" w14:textId="77777777" w:rsidR="00C92DB1" w:rsidRDefault="00C92DB1"/>
    <w:p w14:paraId="36DD1F56" w14:textId="0890CD95" w:rsidR="00FC7CAD" w:rsidRDefault="00C92DB1">
      <w:r>
        <w:rPr>
          <w:noProof/>
        </w:rPr>
        <mc:AlternateContent>
          <mc:Choice Requires="wps">
            <w:drawing>
              <wp:anchor distT="0" distB="0" distL="114300" distR="114300" simplePos="0" relativeHeight="251659264" behindDoc="0" locked="0" layoutInCell="1" allowOverlap="1" wp14:anchorId="362B955C" wp14:editId="08DE5019">
                <wp:simplePos x="0" y="0"/>
                <wp:positionH relativeFrom="column">
                  <wp:posOffset>4266777</wp:posOffset>
                </wp:positionH>
                <wp:positionV relativeFrom="paragraph">
                  <wp:posOffset>3048212</wp:posOffset>
                </wp:positionV>
                <wp:extent cx="711200" cy="312843"/>
                <wp:effectExtent l="0" t="0" r="12700" b="17780"/>
                <wp:wrapNone/>
                <wp:docPr id="9" name="Text Box 9"/>
                <wp:cNvGraphicFramePr/>
                <a:graphic xmlns:a="http://schemas.openxmlformats.org/drawingml/2006/main">
                  <a:graphicData uri="http://schemas.microsoft.com/office/word/2010/wordprocessingShape">
                    <wps:wsp>
                      <wps:cNvSpPr txBox="1"/>
                      <wps:spPr>
                        <a:xfrm>
                          <a:off x="0" y="0"/>
                          <a:ext cx="711200" cy="312843"/>
                        </a:xfrm>
                        <a:prstGeom prst="rect">
                          <a:avLst/>
                        </a:prstGeom>
                        <a:solidFill>
                          <a:schemeClr val="lt1"/>
                        </a:solidFill>
                        <a:ln w="6350">
                          <a:solidFill>
                            <a:prstClr val="black"/>
                          </a:solidFill>
                        </a:ln>
                      </wps:spPr>
                      <wps:txbx>
                        <w:txbxContent>
                          <w:p w14:paraId="6F7FB373" w14:textId="2E09F5E3" w:rsidR="00C92DB1" w:rsidRDefault="00C92DB1">
                            <w:r>
                              <w:t>Let 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B955C" id="_x0000_t202" coordsize="21600,21600" o:spt="202" path="m,l,21600r21600,l21600,xe">
                <v:stroke joinstyle="miter"/>
                <v:path gradientshapeok="t" o:connecttype="rect"/>
              </v:shapetype>
              <v:shape id="Text Box 9" o:spid="_x0000_s1026" type="#_x0000_t202" style="position:absolute;margin-left:335.95pt;margin-top:240pt;width:56pt;height:2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" fillcolor="white [3201]" strokeweight=".5pt">
                <v:textbox>
                  <w:txbxContent>
                    <w:p w14:paraId="6F7FB373" w14:textId="2E09F5E3" w:rsidR="00C92DB1" w:rsidRDefault="00C92DB1">
                      <w:r>
                        <w:t>Let r =a</w:t>
                      </w:r>
                    </w:p>
                  </w:txbxContent>
                </v:textbox>
              </v:shape>
            </w:pict>
          </mc:Fallback>
        </mc:AlternateContent>
      </w:r>
      <w:r w:rsidR="00457FBF">
        <w:rPr>
          <w:noProof/>
        </w:rPr>
        <w:drawing>
          <wp:inline distT="0" distB="0" distL="0" distR="0" wp14:anchorId="18FE4EF0" wp14:editId="32000D99">
            <wp:extent cx="5300844"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6267" t="9797" r="3121" b="5656"/>
                    <a:stretch/>
                  </pic:blipFill>
                  <pic:spPr bwMode="auto">
                    <a:xfrm>
                      <a:off x="0" y="0"/>
                      <a:ext cx="5303377" cy="6403859"/>
                    </a:xfrm>
                    <a:prstGeom prst="rect">
                      <a:avLst/>
                    </a:prstGeom>
                    <a:ln>
                      <a:noFill/>
                    </a:ln>
                    <a:extLst>
                      <a:ext uri="{53640926-AAD7-44D8-BBD7-CCE9431645EC}">
                        <a14:shadowObscured xmlns:a14="http://schemas.microsoft.com/office/drawing/2010/main"/>
                      </a:ext>
                    </a:extLst>
                  </pic:spPr>
                </pic:pic>
              </a:graphicData>
            </a:graphic>
          </wp:inline>
        </w:drawing>
      </w:r>
    </w:p>
    <w:p w14:paraId="37AD891D" w14:textId="40511A8F" w:rsidR="00EF78F8" w:rsidRDefault="00EF78F8"/>
    <w:p w14:paraId="0274B9CB" w14:textId="53084C0E" w:rsidR="00281AB2" w:rsidRDefault="00281AB2"/>
    <w:p w14:paraId="005A8E7B" w14:textId="2D18C38D" w:rsidR="00281AB2" w:rsidRDefault="00281AB2"/>
    <w:p w14:paraId="2A12BAE9" w14:textId="2B9957D5" w:rsidR="00281AB2" w:rsidRDefault="00281AB2"/>
    <w:p w14:paraId="34CB6264" w14:textId="798A7243" w:rsidR="00281AB2" w:rsidRDefault="00281AB2"/>
    <w:p w14:paraId="4F4E6FAC" w14:textId="0F1EF2BA" w:rsidR="00281AB2" w:rsidRDefault="00281AB2"/>
    <w:p w14:paraId="315289DC" w14:textId="77777777" w:rsidR="00281AB2" w:rsidRDefault="00281AB2"/>
    <w:p w14:paraId="08A50124" w14:textId="5074EDAE" w:rsidR="00EF78F8" w:rsidRDefault="00EF78F8">
      <w:r>
        <w:lastRenderedPageBreak/>
        <w:t>2c)</w:t>
      </w:r>
    </w:p>
    <w:p w14:paraId="30CEFB7C" w14:textId="0F92A4A2" w:rsidR="00EF78F8" w:rsidRDefault="00EF78F8"/>
    <w:p w14:paraId="07C29380" w14:textId="57212811" w:rsidR="00EF78F8" w:rsidRDefault="00423EE9">
      <w:r>
        <w:rPr>
          <w:noProof/>
        </w:rPr>
        <w:drawing>
          <wp:inline distT="0" distB="0" distL="0" distR="0" wp14:anchorId="2E0B0911" wp14:editId="64D62F0E">
            <wp:extent cx="1980054" cy="5918200"/>
            <wp:effectExtent l="0" t="0" r="127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9">
                      <a:extLst>
                        <a:ext uri="{28A0092B-C50C-407E-A947-70E740481C1C}">
                          <a14:useLocalDpi xmlns:a14="http://schemas.microsoft.com/office/drawing/2010/main" val="0"/>
                        </a:ext>
                      </a:extLst>
                    </a:blip>
                    <a:srcRect l="9822" t="2341" r="13672" b="2978"/>
                    <a:stretch/>
                  </pic:blipFill>
                  <pic:spPr bwMode="auto">
                    <a:xfrm>
                      <a:off x="0" y="0"/>
                      <a:ext cx="1984806" cy="5932404"/>
                    </a:xfrm>
                    <a:prstGeom prst="rect">
                      <a:avLst/>
                    </a:prstGeom>
                    <a:ln>
                      <a:noFill/>
                    </a:ln>
                    <a:extLst>
                      <a:ext uri="{53640926-AAD7-44D8-BBD7-CCE9431645EC}">
                        <a14:shadowObscured xmlns:a14="http://schemas.microsoft.com/office/drawing/2010/main"/>
                      </a:ext>
                    </a:extLst>
                  </pic:spPr>
                </pic:pic>
              </a:graphicData>
            </a:graphic>
          </wp:inline>
        </w:drawing>
      </w:r>
    </w:p>
    <w:p w14:paraId="236174C4" w14:textId="77777777" w:rsidR="00C92DB1" w:rsidRDefault="00C92DB1"/>
    <w:p w14:paraId="17F5BE73" w14:textId="16516327" w:rsidR="00423EE9" w:rsidRDefault="00EF78F8">
      <w:r>
        <w:t>2d)</w:t>
      </w:r>
    </w:p>
    <w:p w14:paraId="4B558D22" w14:textId="2C64EFFC" w:rsidR="00281AB2" w:rsidRPr="00281AB2" w:rsidRDefault="00281AB2">
      <w:r>
        <w:t>G</w:t>
      </w:r>
      <w:r>
        <w:rPr>
          <w:vertAlign w:val="superscript"/>
        </w:rPr>
        <w:t>T</w:t>
      </w:r>
      <w:r>
        <w:t>G:</w:t>
      </w:r>
    </w:p>
    <w:p w14:paraId="3B7A2E96" w14:textId="77777777" w:rsidR="00281AB2" w:rsidRDefault="00281AB2"/>
    <w:p w14:paraId="39330C9B" w14:textId="149630D5" w:rsidR="00EF78F8" w:rsidRDefault="00281AB2">
      <w:r>
        <w:rPr>
          <w:noProof/>
        </w:rPr>
        <w:drawing>
          <wp:inline distT="0" distB="0" distL="0" distR="0" wp14:anchorId="60DC148C" wp14:editId="760D2F66">
            <wp:extent cx="2370667" cy="780957"/>
            <wp:effectExtent l="0" t="0" r="444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l="7797" t="17803" r="12473" b="19668"/>
                    <a:stretch/>
                  </pic:blipFill>
                  <pic:spPr bwMode="auto">
                    <a:xfrm>
                      <a:off x="0" y="0"/>
                      <a:ext cx="2409929" cy="793891"/>
                    </a:xfrm>
                    <a:prstGeom prst="rect">
                      <a:avLst/>
                    </a:prstGeom>
                    <a:ln>
                      <a:noFill/>
                    </a:ln>
                    <a:extLst>
                      <a:ext uri="{53640926-AAD7-44D8-BBD7-CCE9431645EC}">
                        <a14:shadowObscured xmlns:a14="http://schemas.microsoft.com/office/drawing/2010/main"/>
                      </a:ext>
                    </a:extLst>
                  </pic:spPr>
                </pic:pic>
              </a:graphicData>
            </a:graphic>
          </wp:inline>
        </w:drawing>
      </w:r>
    </w:p>
    <w:p w14:paraId="2E37D1E4" w14:textId="72E05583" w:rsidR="00281AB2" w:rsidRDefault="00281AB2"/>
    <w:p w14:paraId="233D6D5D" w14:textId="77777777" w:rsidR="00281AB2" w:rsidRDefault="00281AB2"/>
    <w:p w14:paraId="05D4ADFF" w14:textId="62CEFC0E" w:rsidR="00281AB2" w:rsidRPr="00281AB2" w:rsidRDefault="00281AB2">
      <w:proofErr w:type="spellStart"/>
      <w:r>
        <w:lastRenderedPageBreak/>
        <w:t>G</w:t>
      </w:r>
      <w:r>
        <w:rPr>
          <w:vertAlign w:val="superscript"/>
        </w:rPr>
        <w:t>T</w:t>
      </w:r>
      <w:r>
        <w:t>d</w:t>
      </w:r>
      <w:proofErr w:type="spellEnd"/>
      <w:r>
        <w:t>:</w:t>
      </w:r>
    </w:p>
    <w:p w14:paraId="68F5AA43" w14:textId="4B23BF37" w:rsidR="00423EE9" w:rsidRDefault="00CB27C1">
      <w:r>
        <w:rPr>
          <w:noProof/>
        </w:rPr>
        <w:drawing>
          <wp:inline distT="0" distB="0" distL="0" distR="0" wp14:anchorId="6EB57925" wp14:editId="3CF5D6B0">
            <wp:extent cx="711495" cy="2074334"/>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13685" t="4722" r="13682" b="6199"/>
                    <a:stretch/>
                  </pic:blipFill>
                  <pic:spPr bwMode="auto">
                    <a:xfrm>
                      <a:off x="0" y="0"/>
                      <a:ext cx="742212" cy="2163887"/>
                    </a:xfrm>
                    <a:prstGeom prst="rect">
                      <a:avLst/>
                    </a:prstGeom>
                    <a:ln>
                      <a:noFill/>
                    </a:ln>
                    <a:extLst>
                      <a:ext uri="{53640926-AAD7-44D8-BBD7-CCE9431645EC}">
                        <a14:shadowObscured xmlns:a14="http://schemas.microsoft.com/office/drawing/2010/main"/>
                      </a:ext>
                    </a:extLst>
                  </pic:spPr>
                </pic:pic>
              </a:graphicData>
            </a:graphic>
          </wp:inline>
        </w:drawing>
      </w:r>
    </w:p>
    <w:p w14:paraId="356B87EF" w14:textId="794AA553" w:rsidR="00281AB2" w:rsidRDefault="00281AB2"/>
    <w:p w14:paraId="354411BC" w14:textId="39A889F1" w:rsidR="00281AB2" w:rsidRDefault="00281AB2">
      <w:r>
        <w:t>(G</w:t>
      </w:r>
      <w:r>
        <w:rPr>
          <w:vertAlign w:val="superscript"/>
        </w:rPr>
        <w:t>T</w:t>
      </w:r>
      <w:r>
        <w:t>G)</w:t>
      </w:r>
      <w:r>
        <w:rPr>
          <w:vertAlign w:val="superscript"/>
        </w:rPr>
        <w:t>-1</w:t>
      </w:r>
      <w:r>
        <w:t>:</w:t>
      </w:r>
    </w:p>
    <w:p w14:paraId="6FC494BF" w14:textId="65C59F1A" w:rsidR="00423EE9" w:rsidRDefault="00281AB2">
      <w:r>
        <w:rPr>
          <w:noProof/>
        </w:rPr>
        <w:drawing>
          <wp:inline distT="0" distB="0" distL="0" distR="0" wp14:anchorId="4756B68A" wp14:editId="40F2DC4D">
            <wp:extent cx="1708856" cy="711200"/>
            <wp:effectExtent l="0" t="0" r="5715"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9683" cy="719868"/>
                    </a:xfrm>
                    <a:prstGeom prst="rect">
                      <a:avLst/>
                    </a:prstGeom>
                  </pic:spPr>
                </pic:pic>
              </a:graphicData>
            </a:graphic>
          </wp:inline>
        </w:drawing>
      </w:r>
    </w:p>
    <w:p w14:paraId="5F836E8F" w14:textId="5668063F" w:rsidR="00EF78F8" w:rsidRDefault="00EF78F8">
      <w:r>
        <w:t>2e)</w:t>
      </w:r>
    </w:p>
    <w:p w14:paraId="196E61D4" w14:textId="56795923" w:rsidR="00EF78F8" w:rsidRDefault="00EF78F8">
      <w:r>
        <w:t xml:space="preserve">The Gauss coefficients were </w:t>
      </w:r>
      <w:r w:rsidRPr="00EF78F8">
        <w:t>g</w:t>
      </w:r>
      <w:r>
        <w:t xml:space="preserve">10 = -28253 </w:t>
      </w:r>
      <w:proofErr w:type="spellStart"/>
      <w:r>
        <w:t>nT</w:t>
      </w:r>
      <w:proofErr w:type="spellEnd"/>
      <w:r>
        <w:t xml:space="preserve">, g11 = -3976 </w:t>
      </w:r>
      <w:proofErr w:type="spellStart"/>
      <w:r>
        <w:t>nT</w:t>
      </w:r>
      <w:proofErr w:type="spellEnd"/>
      <w:r>
        <w:t xml:space="preserve">, and h11 = 4480 </w:t>
      </w:r>
      <w:proofErr w:type="spellStart"/>
      <w:r>
        <w:t>nT.</w:t>
      </w:r>
      <w:proofErr w:type="spellEnd"/>
    </w:p>
    <w:p w14:paraId="7B9C0861" w14:textId="69759C6F" w:rsidR="00EF78F8" w:rsidRDefault="00EF78F8">
      <w:r>
        <w:t xml:space="preserve">I used </w:t>
      </w:r>
      <w:proofErr w:type="spellStart"/>
      <w:r>
        <w:t>matlab’s</w:t>
      </w:r>
      <w:proofErr w:type="spellEnd"/>
      <w:r>
        <w:t xml:space="preserve"> inverse function \, where b = G\d.</w:t>
      </w:r>
    </w:p>
    <w:p w14:paraId="3FBF948D" w14:textId="5076184C" w:rsidR="00EF78F8" w:rsidRDefault="00EF78F8">
      <w:r>
        <w:t>2f)</w:t>
      </w:r>
    </w:p>
    <w:p w14:paraId="5D8EFCDD" w14:textId="50F8787A" w:rsidR="00EF78F8" w:rsidRDefault="000546DE">
      <w:r>
        <w:t xml:space="preserve">The 2020 IGRF coefficients are </w:t>
      </w:r>
      <w:r w:rsidRPr="00EF78F8">
        <w:t>g</w:t>
      </w:r>
      <w:r>
        <w:t>10 = -2</w:t>
      </w:r>
      <w:r>
        <w:t>9404</w:t>
      </w:r>
      <w:r>
        <w:t xml:space="preserve"> </w:t>
      </w:r>
      <w:proofErr w:type="spellStart"/>
      <w:r>
        <w:t>nT</w:t>
      </w:r>
      <w:proofErr w:type="spellEnd"/>
      <w:r>
        <w:t>, g11 = -</w:t>
      </w:r>
      <w:r>
        <w:t>1450</w:t>
      </w:r>
      <w:r>
        <w:t xml:space="preserve"> </w:t>
      </w:r>
      <w:proofErr w:type="spellStart"/>
      <w:r>
        <w:t>nT</w:t>
      </w:r>
      <w:proofErr w:type="spellEnd"/>
      <w:r>
        <w:t>, and h11 = 4</w:t>
      </w:r>
      <w:r>
        <w:t>652</w:t>
      </w:r>
      <w:r>
        <w:t xml:space="preserve"> </w:t>
      </w:r>
      <w:proofErr w:type="spellStart"/>
      <w:r>
        <w:t>nT</w:t>
      </w:r>
      <w:r>
        <w:t>.</w:t>
      </w:r>
      <w:proofErr w:type="spellEnd"/>
      <w:r w:rsidR="00477552">
        <w:t xml:space="preserve"> </w:t>
      </w:r>
    </w:p>
    <w:p w14:paraId="6732D1AF" w14:textId="60669533" w:rsidR="00477552" w:rsidRDefault="00477552">
      <w:r>
        <w:t>In compari</w:t>
      </w:r>
      <w:r w:rsidR="002B3E2A">
        <w:t>ng</w:t>
      </w:r>
      <w:r>
        <w:t xml:space="preserve"> </w:t>
      </w:r>
      <w:r w:rsidR="002B3E2A">
        <w:t xml:space="preserve">the 2020 IGRF and the calculated coefficients I used the percent error. </w:t>
      </w:r>
    </w:p>
    <w:p w14:paraId="6AC878A3" w14:textId="60DCAA19" w:rsidR="00EF78F8" w:rsidRDefault="002B3E2A">
      <w:r>
        <w:t>The error was 3.9%, 174%, and 3.7% for g10, g11, and h11, respectively. My results for the g10 and h11 coefficient are in the same range, but the g11 coefficient is not. Considering the magnetic dipole dominates the field, g10 and h11 make sense but g11 does not.</w:t>
      </w:r>
      <w:r w:rsidR="003B65AB">
        <w:t xml:space="preserve"> There could be an error with my g11 coefficient, which likely came from the G matrix. </w:t>
      </w:r>
    </w:p>
    <w:p w14:paraId="508E089E" w14:textId="3E39E9D7" w:rsidR="002B3E2A" w:rsidRDefault="000546DE">
      <w:r>
        <w:t>2g)</w:t>
      </w:r>
    </w:p>
    <w:p w14:paraId="5870F46D" w14:textId="77777777" w:rsidR="002B3E2A" w:rsidRDefault="000546DE" w:rsidP="002B3E2A">
      <w:pPr>
        <w:keepNext/>
      </w:pPr>
      <w:r>
        <w:rPr>
          <w:noProof/>
        </w:rPr>
        <w:drawing>
          <wp:inline distT="0" distB="0" distL="0" distR="0" wp14:anchorId="467228D3" wp14:editId="559C289D">
            <wp:extent cx="3146774" cy="2607733"/>
            <wp:effectExtent l="0" t="0" r="3175"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3">
                      <a:extLst>
                        <a:ext uri="{28A0092B-C50C-407E-A947-70E740481C1C}">
                          <a14:useLocalDpi xmlns:a14="http://schemas.microsoft.com/office/drawing/2010/main" val="0"/>
                        </a:ext>
                      </a:extLst>
                    </a:blip>
                    <a:srcRect l="2453" t="-1" r="2392" b="1510"/>
                    <a:stretch/>
                  </pic:blipFill>
                  <pic:spPr bwMode="auto">
                    <a:xfrm>
                      <a:off x="0" y="0"/>
                      <a:ext cx="3178217" cy="2633790"/>
                    </a:xfrm>
                    <a:prstGeom prst="rect">
                      <a:avLst/>
                    </a:prstGeom>
                    <a:ln>
                      <a:noFill/>
                    </a:ln>
                    <a:extLst>
                      <a:ext uri="{53640926-AAD7-44D8-BBD7-CCE9431645EC}">
                        <a14:shadowObscured xmlns:a14="http://schemas.microsoft.com/office/drawing/2010/main"/>
                      </a:ext>
                    </a:extLst>
                  </pic:spPr>
                </pic:pic>
              </a:graphicData>
            </a:graphic>
          </wp:inline>
        </w:drawing>
      </w:r>
    </w:p>
    <w:p w14:paraId="46A854B0" w14:textId="47F5945E" w:rsidR="000546DE" w:rsidRDefault="002B3E2A" w:rsidP="002B3E2A">
      <w:pPr>
        <w:pStyle w:val="Caption"/>
      </w:pPr>
      <w:r>
        <w:t xml:space="preserve">Figure </w:t>
      </w:r>
      <w:r>
        <w:fldChar w:fldCharType="begin"/>
      </w:r>
      <w:r>
        <w:instrText xml:space="preserve"> SEQ Figure \* ARABIC </w:instrText>
      </w:r>
      <w:r>
        <w:fldChar w:fldCharType="separate"/>
      </w:r>
      <w:r>
        <w:rPr>
          <w:noProof/>
        </w:rPr>
        <w:t>1</w:t>
      </w:r>
      <w:r>
        <w:fldChar w:fldCharType="end"/>
      </w:r>
      <w:r>
        <w:t>: The magdata_2020 station location for longitude and latitude</w:t>
      </w:r>
    </w:p>
    <w:p w14:paraId="17956BB1" w14:textId="7164B240" w:rsidR="000546DE" w:rsidRDefault="003B65AB">
      <w:r>
        <w:lastRenderedPageBreak/>
        <w:t xml:space="preserve">The results do depend on the data distribution. First, the G matrix is built off of the latitude and longitude locations. Figure 1 shows the data location distribution and it’s fairly spread out. The data location distribution is more important than </w:t>
      </w:r>
      <w:r w:rsidR="00A24744">
        <w:t>the amount of data because we’re trying to calculate the longest wavelength. There would be more error if we only used data clustered in North America compared to the rest of the world.</w:t>
      </w:r>
    </w:p>
    <w:p w14:paraId="3F1726DA" w14:textId="77777777" w:rsidR="00A24744" w:rsidRDefault="00A24744"/>
    <w:p w14:paraId="3365CFD5" w14:textId="3360CAF6" w:rsidR="000014E0" w:rsidRDefault="000014E0">
      <w:r>
        <w:t>2h)</w:t>
      </w:r>
    </w:p>
    <w:p w14:paraId="23571AB5" w14:textId="747DFB31" w:rsidR="000014E0" w:rsidRDefault="00A24744">
      <w:r>
        <w:t xml:space="preserve">The approximate size of the error would be 0.34% from the flattening f ~ 1/298.257. </w:t>
      </w:r>
    </w:p>
    <w:p w14:paraId="201A844F" w14:textId="345287C4" w:rsidR="00A24744" w:rsidRDefault="00A24744"/>
    <w:p w14:paraId="6B7D1661" w14:textId="095E6229" w:rsidR="00C92DB1" w:rsidRDefault="00A24744">
      <w:r>
        <w:t>3)</w:t>
      </w:r>
    </w:p>
    <w:p w14:paraId="314ADE6C" w14:textId="556C73A3" w:rsidR="00C92DB1" w:rsidRDefault="00A24744">
      <w:r>
        <w:rPr>
          <w:noProof/>
        </w:rPr>
        <w:drawing>
          <wp:inline distT="0" distB="0" distL="0" distR="0" wp14:anchorId="5CE6D1B0" wp14:editId="60AC84B8">
            <wp:extent cx="4538133" cy="5981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9829" t="7815" r="7382" b="7859"/>
                    <a:stretch/>
                  </pic:blipFill>
                  <pic:spPr bwMode="auto">
                    <a:xfrm>
                      <a:off x="0" y="0"/>
                      <a:ext cx="4549139" cy="5996342"/>
                    </a:xfrm>
                    <a:prstGeom prst="rect">
                      <a:avLst/>
                    </a:prstGeom>
                    <a:ln>
                      <a:noFill/>
                    </a:ln>
                    <a:extLst>
                      <a:ext uri="{53640926-AAD7-44D8-BBD7-CCE9431645EC}">
                        <a14:shadowObscured xmlns:a14="http://schemas.microsoft.com/office/drawing/2010/main"/>
                      </a:ext>
                    </a:extLst>
                  </pic:spPr>
                </pic:pic>
              </a:graphicData>
            </a:graphic>
          </wp:inline>
        </w:drawing>
      </w:r>
    </w:p>
    <w:p w14:paraId="3C9D2A87" w14:textId="74754F9C" w:rsidR="00A24744" w:rsidRDefault="00A24744"/>
    <w:p w14:paraId="537C1A51" w14:textId="5B0A7F00" w:rsidR="00A24744" w:rsidRDefault="00A24744"/>
    <w:p w14:paraId="17D5C950" w14:textId="6F934ADB" w:rsidR="00A24744" w:rsidRDefault="00A24744">
      <w:r>
        <w:lastRenderedPageBreak/>
        <w:t>4)</w:t>
      </w:r>
    </w:p>
    <w:p w14:paraId="5D8C757F" w14:textId="7FAC9AAB" w:rsidR="00C92DB1" w:rsidRDefault="002F7CF6">
      <w:r>
        <w:t>H is the magnetic field intensity with M being the magnetic dipole moment. g is the gravitational force.</w:t>
      </w:r>
    </w:p>
    <w:p w14:paraId="26C98976" w14:textId="7C9A71FC" w:rsidR="00C92DB1" w:rsidRDefault="002F7CF6">
      <w:r>
        <w:rPr>
          <w:noProof/>
        </w:rPr>
        <w:drawing>
          <wp:inline distT="0" distB="0" distL="0" distR="0" wp14:anchorId="4C13DD43" wp14:editId="21B6071C">
            <wp:extent cx="2667000" cy="101600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667000" cy="1016000"/>
                    </a:xfrm>
                    <a:prstGeom prst="rect">
                      <a:avLst/>
                    </a:prstGeom>
                  </pic:spPr>
                </pic:pic>
              </a:graphicData>
            </a:graphic>
          </wp:inline>
        </w:drawing>
      </w:r>
    </w:p>
    <w:p w14:paraId="709D83C5" w14:textId="1BB69B8B" w:rsidR="00C92DB1" w:rsidRDefault="002F7CF6">
      <w:r>
        <w:rPr>
          <w:noProof/>
        </w:rPr>
        <w:drawing>
          <wp:inline distT="0" distB="0" distL="0" distR="0" wp14:anchorId="01CEF991" wp14:editId="13C35AE5">
            <wp:extent cx="2057400" cy="1028700"/>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57400" cy="1028700"/>
                    </a:xfrm>
                    <a:prstGeom prst="rect">
                      <a:avLst/>
                    </a:prstGeom>
                  </pic:spPr>
                </pic:pic>
              </a:graphicData>
            </a:graphic>
          </wp:inline>
        </w:drawing>
      </w:r>
    </w:p>
    <w:p w14:paraId="73AF4BF1" w14:textId="46169734" w:rsidR="002F7CF6" w:rsidRPr="009D6F8C" w:rsidRDefault="002F7CF6">
      <w:pPr>
        <w:rPr>
          <w:rFonts w:cstheme="minorHAnsi"/>
        </w:rPr>
      </w:pPr>
      <w:r w:rsidRPr="009D6F8C">
        <w:rPr>
          <w:rFonts w:cstheme="minorHAnsi"/>
        </w:rPr>
        <w:t xml:space="preserve">Assuming a constant density and magnetization direction throughout the body, both the magnetic field intensity and gravity can be related through the distribution of the body volume. </w:t>
      </w:r>
      <w:r w:rsidR="009D6F8C" w:rsidRPr="009D6F8C">
        <w:rPr>
          <w:rFonts w:cstheme="minorHAnsi"/>
        </w:rPr>
        <w:t xml:space="preserve">The relationship is given below where </w:t>
      </w:r>
      <w:r w:rsidR="009D6F8C" w:rsidRPr="009D6F8C">
        <w:rPr>
          <w:rFonts w:eastAsia="Times New Roman" w:cstheme="minorHAnsi"/>
          <w:color w:val="202122"/>
          <w:sz w:val="18"/>
          <w:szCs w:val="18"/>
          <w:shd w:val="clear" w:color="auto" w:fill="F8F9FA"/>
        </w:rPr>
        <w:t>α</w:t>
      </w:r>
      <w:r w:rsidR="009D6F8C" w:rsidRPr="009D6F8C">
        <w:rPr>
          <w:rFonts w:eastAsia="Times New Roman" w:cstheme="minorHAnsi"/>
        </w:rPr>
        <w:t xml:space="preserve"> is the magnetic</w:t>
      </w:r>
      <w:r w:rsidR="009D6F8C">
        <w:rPr>
          <w:rFonts w:eastAsia="Times New Roman" w:cstheme="minorHAnsi"/>
        </w:rPr>
        <w:t xml:space="preserve"> direction. </w:t>
      </w:r>
    </w:p>
    <w:p w14:paraId="76A43412" w14:textId="23949515" w:rsidR="002F7CF6" w:rsidRPr="009D6F8C" w:rsidRDefault="002F7CF6">
      <w:pPr>
        <w:rPr>
          <w:rFonts w:cstheme="minorHAnsi"/>
        </w:rPr>
      </w:pPr>
      <w:r w:rsidRPr="009D6F8C">
        <w:rPr>
          <w:rFonts w:cstheme="minorHAnsi"/>
          <w:noProof/>
        </w:rPr>
        <w:drawing>
          <wp:inline distT="0" distB="0" distL="0" distR="0" wp14:anchorId="5F979111" wp14:editId="18E851BE">
            <wp:extent cx="1549400" cy="69003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7">
                      <a:extLst>
                        <a:ext uri="{28A0092B-C50C-407E-A947-70E740481C1C}">
                          <a14:useLocalDpi xmlns:a14="http://schemas.microsoft.com/office/drawing/2010/main" val="0"/>
                        </a:ext>
                      </a:extLst>
                    </a:blip>
                    <a:srcRect t="16410"/>
                    <a:stretch/>
                  </pic:blipFill>
                  <pic:spPr bwMode="auto">
                    <a:xfrm>
                      <a:off x="0" y="0"/>
                      <a:ext cx="1549400" cy="690034"/>
                    </a:xfrm>
                    <a:prstGeom prst="rect">
                      <a:avLst/>
                    </a:prstGeom>
                    <a:ln>
                      <a:noFill/>
                    </a:ln>
                    <a:extLst>
                      <a:ext uri="{53640926-AAD7-44D8-BBD7-CCE9431645EC}">
                        <a14:shadowObscured xmlns:a14="http://schemas.microsoft.com/office/drawing/2010/main"/>
                      </a:ext>
                    </a:extLst>
                  </pic:spPr>
                </pic:pic>
              </a:graphicData>
            </a:graphic>
          </wp:inline>
        </w:drawing>
      </w:r>
    </w:p>
    <w:p w14:paraId="1627FCCE" w14:textId="0BD6BC2A" w:rsidR="002F7CF6" w:rsidRDefault="009D6F8C">
      <w:r>
        <w:t>The big assumptions are constant density and uniform magnetization. On a first order approximation the Poisson’s relationship might be ok to use but the assumptions are rarely the case.</w:t>
      </w:r>
    </w:p>
    <w:p w14:paraId="492C48A0" w14:textId="4745F9F9" w:rsidR="009D6F8C" w:rsidRDefault="009D6F8C"/>
    <w:p w14:paraId="62939089" w14:textId="521CB1C2" w:rsidR="009D6F8C" w:rsidRDefault="009D6F8C"/>
    <w:p w14:paraId="31DC3F16" w14:textId="77777777" w:rsidR="009D6F8C" w:rsidRDefault="009D6F8C"/>
    <w:p w14:paraId="4A69B491" w14:textId="77777777" w:rsidR="009D6F8C" w:rsidRDefault="009D6F8C"/>
    <w:p w14:paraId="43C5BCA2" w14:textId="34D1212D" w:rsidR="002F7CF6" w:rsidRDefault="002F7CF6">
      <w:r>
        <w:t>Reference:</w:t>
      </w:r>
    </w:p>
    <w:p w14:paraId="55F27A36" w14:textId="17198EDC" w:rsidR="002F7CF6" w:rsidRPr="009D6F8C" w:rsidRDefault="009D6F8C">
      <w:proofErr w:type="spellStart"/>
      <w:r>
        <w:t>Bocchio</w:t>
      </w:r>
      <w:proofErr w:type="spellEnd"/>
      <w:r>
        <w:t xml:space="preserve">, F. (1998) On some implications of the Poisson relation. </w:t>
      </w:r>
      <w:proofErr w:type="spellStart"/>
      <w:r>
        <w:rPr>
          <w:i/>
          <w:iCs/>
        </w:rPr>
        <w:t>Geophys</w:t>
      </w:r>
      <w:proofErr w:type="spellEnd"/>
      <w:r>
        <w:rPr>
          <w:i/>
          <w:iCs/>
        </w:rPr>
        <w:t>. J. Int</w:t>
      </w:r>
      <w:r>
        <w:t>. 133, 207-208</w:t>
      </w:r>
    </w:p>
    <w:p w14:paraId="153B36ED" w14:textId="77777777" w:rsidR="002F7CF6" w:rsidRDefault="002F7CF6"/>
    <w:p w14:paraId="72436136" w14:textId="4A8A4957" w:rsidR="002F7CF6" w:rsidRDefault="002F7CF6"/>
    <w:p w14:paraId="362C6A05" w14:textId="60EC0C5E" w:rsidR="009D6F8C" w:rsidRDefault="009D6F8C"/>
    <w:p w14:paraId="6B7007C6" w14:textId="1DC7BE49" w:rsidR="009D6F8C" w:rsidRDefault="009D6F8C"/>
    <w:p w14:paraId="12DBB59D" w14:textId="11D2F944" w:rsidR="009B21A3" w:rsidRDefault="009B21A3"/>
    <w:p w14:paraId="65B16624" w14:textId="77777777" w:rsidR="009B21A3" w:rsidRDefault="009B21A3"/>
    <w:p w14:paraId="14D10C6B" w14:textId="32D611AE" w:rsidR="009D6F8C" w:rsidRDefault="009D6F8C"/>
    <w:p w14:paraId="59710B83" w14:textId="60D38F7B" w:rsidR="009D6F8C" w:rsidRDefault="009D6F8C"/>
    <w:p w14:paraId="2F345B4B" w14:textId="069F1E85" w:rsidR="009D6F8C" w:rsidRDefault="009D6F8C"/>
    <w:p w14:paraId="216298BA" w14:textId="5E89EB30" w:rsidR="009D6F8C" w:rsidRDefault="009D6F8C"/>
    <w:p w14:paraId="6C10858C" w14:textId="77777777" w:rsidR="009D6F8C" w:rsidRDefault="009D6F8C"/>
    <w:p w14:paraId="67D7ED34" w14:textId="77777777" w:rsidR="002F7CF6" w:rsidRDefault="002F7CF6"/>
    <w:p w14:paraId="3BFCC078" w14:textId="6A708E03" w:rsidR="00C92DB1" w:rsidRDefault="00C92DB1"/>
    <w:p w14:paraId="7B0501CC" w14:textId="0A22E0DB" w:rsidR="00C92DB1" w:rsidRDefault="00C92DB1"/>
    <w:p w14:paraId="72C20782" w14:textId="50E04864" w:rsidR="00C92DB1" w:rsidRDefault="00C92DB1">
      <w:r>
        <w:lastRenderedPageBreak/>
        <w:t>MATLAB CODE:</w:t>
      </w:r>
    </w:p>
    <w:p w14:paraId="5A300166" w14:textId="31CBAF26" w:rsidR="00C92DB1" w:rsidRDefault="00C92DB1">
      <w:r w:rsidRPr="00C92DB1">
        <w:drawing>
          <wp:inline distT="0" distB="0" distL="0" distR="0" wp14:anchorId="2A98CC53" wp14:editId="7FBA86A0">
            <wp:extent cx="5943600" cy="769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91755"/>
                    </a:xfrm>
                    <a:prstGeom prst="rect">
                      <a:avLst/>
                    </a:prstGeom>
                  </pic:spPr>
                </pic:pic>
              </a:graphicData>
            </a:graphic>
          </wp:inline>
        </w:drawing>
      </w:r>
    </w:p>
    <w:p w14:paraId="6E0B0491" w14:textId="69C4C5C6" w:rsidR="00C92DB1" w:rsidRDefault="00C92DB1"/>
    <w:p w14:paraId="3CE42CB9" w14:textId="0176C4BC" w:rsidR="00C92DB1" w:rsidRDefault="00C92DB1">
      <w:r w:rsidRPr="00C92DB1">
        <w:lastRenderedPageBreak/>
        <w:drawing>
          <wp:inline distT="0" distB="0" distL="0" distR="0" wp14:anchorId="446616C5" wp14:editId="66960D60">
            <wp:extent cx="5943600" cy="769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91755"/>
                    </a:xfrm>
                    <a:prstGeom prst="rect">
                      <a:avLst/>
                    </a:prstGeom>
                  </pic:spPr>
                </pic:pic>
              </a:graphicData>
            </a:graphic>
          </wp:inline>
        </w:drawing>
      </w:r>
    </w:p>
    <w:p w14:paraId="164C1084" w14:textId="7F2260DB" w:rsidR="00C92DB1" w:rsidRDefault="00C92DB1"/>
    <w:p w14:paraId="64EAA7A5" w14:textId="258C0E98" w:rsidR="00C92DB1" w:rsidRDefault="00C92DB1"/>
    <w:p w14:paraId="09189438" w14:textId="07B80D90" w:rsidR="00C92DB1" w:rsidRDefault="00C92DB1">
      <w:r w:rsidRPr="00C92DB1">
        <w:lastRenderedPageBreak/>
        <w:drawing>
          <wp:inline distT="0" distB="0" distL="0" distR="0" wp14:anchorId="3AECF720" wp14:editId="2E56B303">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91755"/>
                    </a:xfrm>
                    <a:prstGeom prst="rect">
                      <a:avLst/>
                    </a:prstGeom>
                  </pic:spPr>
                </pic:pic>
              </a:graphicData>
            </a:graphic>
          </wp:inline>
        </w:drawing>
      </w:r>
    </w:p>
    <w:p w14:paraId="4AAD037E" w14:textId="4F1E5115" w:rsidR="00C92DB1" w:rsidRDefault="00C92DB1"/>
    <w:p w14:paraId="5919680C" w14:textId="3EB970E5" w:rsidR="00C92DB1" w:rsidRDefault="00C92DB1"/>
    <w:p w14:paraId="6B2CE78B" w14:textId="34BB9DFB" w:rsidR="00C92DB1" w:rsidRDefault="00C92DB1"/>
    <w:p w14:paraId="1CA881F9" w14:textId="72B5F9E3" w:rsidR="00C92DB1" w:rsidRDefault="00C92DB1">
      <w:r w:rsidRPr="00C92DB1">
        <w:drawing>
          <wp:inline distT="0" distB="0" distL="0" distR="0" wp14:anchorId="07F8533C" wp14:editId="7A92F460">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91755"/>
                    </a:xfrm>
                    <a:prstGeom prst="rect">
                      <a:avLst/>
                    </a:prstGeom>
                  </pic:spPr>
                </pic:pic>
              </a:graphicData>
            </a:graphic>
          </wp:inline>
        </w:drawing>
      </w:r>
    </w:p>
    <w:p w14:paraId="4A4072C6" w14:textId="644A5A8E" w:rsidR="00C92DB1" w:rsidRDefault="00C92DB1"/>
    <w:p w14:paraId="1380F84B" w14:textId="55C20EA4" w:rsidR="00C92DB1" w:rsidRDefault="00C92DB1"/>
    <w:p w14:paraId="10B888AA" w14:textId="72637C8A" w:rsidR="00C92DB1" w:rsidRDefault="00C92DB1">
      <w:r w:rsidRPr="00C92DB1">
        <w:drawing>
          <wp:inline distT="0" distB="0" distL="0" distR="0" wp14:anchorId="6DADB1F1" wp14:editId="221689AD">
            <wp:extent cx="5943600" cy="7691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91755"/>
                    </a:xfrm>
                    <a:prstGeom prst="rect">
                      <a:avLst/>
                    </a:prstGeom>
                  </pic:spPr>
                </pic:pic>
              </a:graphicData>
            </a:graphic>
          </wp:inline>
        </w:drawing>
      </w:r>
    </w:p>
    <w:sectPr w:rsidR="00C92D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1239F" w14:textId="77777777" w:rsidR="00675C85" w:rsidRDefault="00675C85" w:rsidP="0044778B">
      <w:r>
        <w:separator/>
      </w:r>
    </w:p>
  </w:endnote>
  <w:endnote w:type="continuationSeparator" w:id="0">
    <w:p w14:paraId="1F109F72" w14:textId="77777777" w:rsidR="00675C85" w:rsidRDefault="00675C85" w:rsidP="00447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98C07" w14:textId="77777777" w:rsidR="00675C85" w:rsidRDefault="00675C85" w:rsidP="0044778B">
      <w:r>
        <w:separator/>
      </w:r>
    </w:p>
  </w:footnote>
  <w:footnote w:type="continuationSeparator" w:id="0">
    <w:p w14:paraId="303A322A" w14:textId="77777777" w:rsidR="00675C85" w:rsidRDefault="00675C85" w:rsidP="004477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5C"/>
    <w:rsid w:val="000014E0"/>
    <w:rsid w:val="000546DE"/>
    <w:rsid w:val="00281AB2"/>
    <w:rsid w:val="00286212"/>
    <w:rsid w:val="002B3E2A"/>
    <w:rsid w:val="002F7CF6"/>
    <w:rsid w:val="00374344"/>
    <w:rsid w:val="003B65AB"/>
    <w:rsid w:val="00423EE9"/>
    <w:rsid w:val="0044778B"/>
    <w:rsid w:val="00457FBF"/>
    <w:rsid w:val="00477552"/>
    <w:rsid w:val="00675C85"/>
    <w:rsid w:val="00953AC4"/>
    <w:rsid w:val="009B21A3"/>
    <w:rsid w:val="009D0FDF"/>
    <w:rsid w:val="009D6F8C"/>
    <w:rsid w:val="00A24744"/>
    <w:rsid w:val="00B7765C"/>
    <w:rsid w:val="00C87177"/>
    <w:rsid w:val="00C92DB1"/>
    <w:rsid w:val="00CB27C1"/>
    <w:rsid w:val="00EF78F8"/>
    <w:rsid w:val="00FC7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E9655"/>
  <w15:chartTrackingRefBased/>
  <w15:docId w15:val="{2F80816D-6FB7-104E-9D88-8160E8E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92DB1"/>
    <w:rPr>
      <w:sz w:val="16"/>
      <w:szCs w:val="16"/>
    </w:rPr>
  </w:style>
  <w:style w:type="paragraph" w:styleId="CommentText">
    <w:name w:val="annotation text"/>
    <w:basedOn w:val="Normal"/>
    <w:link w:val="CommentTextChar"/>
    <w:uiPriority w:val="99"/>
    <w:semiHidden/>
    <w:unhideWhenUsed/>
    <w:rsid w:val="00C92DB1"/>
    <w:rPr>
      <w:sz w:val="20"/>
      <w:szCs w:val="20"/>
    </w:rPr>
  </w:style>
  <w:style w:type="character" w:customStyle="1" w:styleId="CommentTextChar">
    <w:name w:val="Comment Text Char"/>
    <w:basedOn w:val="DefaultParagraphFont"/>
    <w:link w:val="CommentText"/>
    <w:uiPriority w:val="99"/>
    <w:semiHidden/>
    <w:rsid w:val="00C92DB1"/>
    <w:rPr>
      <w:sz w:val="20"/>
      <w:szCs w:val="20"/>
    </w:rPr>
  </w:style>
  <w:style w:type="paragraph" w:styleId="CommentSubject">
    <w:name w:val="annotation subject"/>
    <w:basedOn w:val="CommentText"/>
    <w:next w:val="CommentText"/>
    <w:link w:val="CommentSubjectChar"/>
    <w:uiPriority w:val="99"/>
    <w:semiHidden/>
    <w:unhideWhenUsed/>
    <w:rsid w:val="00C92DB1"/>
    <w:rPr>
      <w:b/>
      <w:bCs/>
    </w:rPr>
  </w:style>
  <w:style w:type="character" w:customStyle="1" w:styleId="CommentSubjectChar">
    <w:name w:val="Comment Subject Char"/>
    <w:basedOn w:val="CommentTextChar"/>
    <w:link w:val="CommentSubject"/>
    <w:uiPriority w:val="99"/>
    <w:semiHidden/>
    <w:rsid w:val="00C92DB1"/>
    <w:rPr>
      <w:b/>
      <w:bCs/>
      <w:sz w:val="20"/>
      <w:szCs w:val="20"/>
    </w:rPr>
  </w:style>
  <w:style w:type="paragraph" w:styleId="Header">
    <w:name w:val="header"/>
    <w:basedOn w:val="Normal"/>
    <w:link w:val="HeaderChar"/>
    <w:uiPriority w:val="99"/>
    <w:unhideWhenUsed/>
    <w:rsid w:val="0044778B"/>
    <w:pPr>
      <w:tabs>
        <w:tab w:val="center" w:pos="4680"/>
        <w:tab w:val="right" w:pos="9360"/>
      </w:tabs>
    </w:pPr>
  </w:style>
  <w:style w:type="character" w:customStyle="1" w:styleId="HeaderChar">
    <w:name w:val="Header Char"/>
    <w:basedOn w:val="DefaultParagraphFont"/>
    <w:link w:val="Header"/>
    <w:uiPriority w:val="99"/>
    <w:rsid w:val="0044778B"/>
  </w:style>
  <w:style w:type="paragraph" w:styleId="Footer">
    <w:name w:val="footer"/>
    <w:basedOn w:val="Normal"/>
    <w:link w:val="FooterChar"/>
    <w:uiPriority w:val="99"/>
    <w:unhideWhenUsed/>
    <w:rsid w:val="0044778B"/>
    <w:pPr>
      <w:tabs>
        <w:tab w:val="center" w:pos="4680"/>
        <w:tab w:val="right" w:pos="9360"/>
      </w:tabs>
    </w:pPr>
  </w:style>
  <w:style w:type="character" w:customStyle="1" w:styleId="FooterChar">
    <w:name w:val="Footer Char"/>
    <w:basedOn w:val="DefaultParagraphFont"/>
    <w:link w:val="Footer"/>
    <w:uiPriority w:val="99"/>
    <w:rsid w:val="0044778B"/>
  </w:style>
  <w:style w:type="paragraph" w:styleId="Caption">
    <w:name w:val="caption"/>
    <w:basedOn w:val="Normal"/>
    <w:next w:val="Normal"/>
    <w:uiPriority w:val="35"/>
    <w:unhideWhenUsed/>
    <w:qFormat/>
    <w:rsid w:val="002B3E2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144166">
      <w:bodyDiv w:val="1"/>
      <w:marLeft w:val="0"/>
      <w:marRight w:val="0"/>
      <w:marTop w:val="0"/>
      <w:marBottom w:val="0"/>
      <w:divBdr>
        <w:top w:val="none" w:sz="0" w:space="0" w:color="auto"/>
        <w:left w:val="none" w:sz="0" w:space="0" w:color="auto"/>
        <w:bottom w:val="none" w:sz="0" w:space="0" w:color="auto"/>
        <w:right w:val="none" w:sz="0" w:space="0" w:color="auto"/>
      </w:divBdr>
    </w:div>
    <w:div w:id="1653557726">
      <w:bodyDiv w:val="1"/>
      <w:marLeft w:val="0"/>
      <w:marRight w:val="0"/>
      <w:marTop w:val="0"/>
      <w:marBottom w:val="0"/>
      <w:divBdr>
        <w:top w:val="none" w:sz="0" w:space="0" w:color="auto"/>
        <w:left w:val="none" w:sz="0" w:space="0" w:color="auto"/>
        <w:bottom w:val="none" w:sz="0" w:space="0" w:color="auto"/>
        <w:right w:val="none" w:sz="0" w:space="0" w:color="auto"/>
      </w:divBdr>
      <w:divsChild>
        <w:div w:id="393355082">
          <w:marLeft w:val="0"/>
          <w:marRight w:val="0"/>
          <w:marTop w:val="0"/>
          <w:marBottom w:val="0"/>
          <w:divBdr>
            <w:top w:val="none" w:sz="0" w:space="0" w:color="auto"/>
            <w:left w:val="none" w:sz="0" w:space="0" w:color="auto"/>
            <w:bottom w:val="none" w:sz="0" w:space="0" w:color="auto"/>
            <w:right w:val="none" w:sz="0" w:space="0" w:color="auto"/>
          </w:divBdr>
          <w:divsChild>
            <w:div w:id="1075980795">
              <w:marLeft w:val="0"/>
              <w:marRight w:val="0"/>
              <w:marTop w:val="0"/>
              <w:marBottom w:val="0"/>
              <w:divBdr>
                <w:top w:val="none" w:sz="0" w:space="0" w:color="auto"/>
                <w:left w:val="none" w:sz="0" w:space="0" w:color="auto"/>
                <w:bottom w:val="none" w:sz="0" w:space="0" w:color="auto"/>
                <w:right w:val="none" w:sz="0" w:space="0" w:color="auto"/>
              </w:divBdr>
              <w:divsChild>
                <w:div w:id="1574586495">
                  <w:marLeft w:val="0"/>
                  <w:marRight w:val="0"/>
                  <w:marTop w:val="0"/>
                  <w:marBottom w:val="0"/>
                  <w:divBdr>
                    <w:top w:val="none" w:sz="0" w:space="0" w:color="auto"/>
                    <w:left w:val="none" w:sz="0" w:space="0" w:color="auto"/>
                    <w:bottom w:val="none" w:sz="0" w:space="0" w:color="auto"/>
                    <w:right w:val="none" w:sz="0" w:space="0" w:color="auto"/>
                  </w:divBdr>
                  <w:divsChild>
                    <w:div w:id="14790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339</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L Clizzie</dc:creator>
  <cp:keywords/>
  <dc:description/>
  <cp:lastModifiedBy>Nicole L Clizzie</cp:lastModifiedBy>
  <cp:revision>4</cp:revision>
  <dcterms:created xsi:type="dcterms:W3CDTF">2021-03-18T04:49:00Z</dcterms:created>
  <dcterms:modified xsi:type="dcterms:W3CDTF">2021-03-19T04:11:00Z</dcterms:modified>
</cp:coreProperties>
</file>