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375"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CLJ STUDIO</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hyperlink w:anchor="b1ydb11i1z08">
        <w:r w:rsidDel="00000000" w:rsidR="00000000" w:rsidRPr="00000000">
          <w:rPr>
            <w:color w:val="0000ee"/>
            <w:u w:val="single"/>
            <w:rtl w:val="0"/>
          </w:rPr>
          <w:t xml:space="preserve">Nos Services</w:t>
        </w:r>
      </w:hyperlink>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hyperlink w:anchor="o4vik5guspm9">
        <w:r w:rsidDel="00000000" w:rsidR="00000000" w:rsidRPr="00000000">
          <w:rPr>
            <w:color w:val="0000ee"/>
            <w:u w:val="single"/>
            <w:rtl w:val="0"/>
          </w:rPr>
          <w:t xml:space="preserve">Portfolio</w:t>
        </w:r>
      </w:hyperlink>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hyperlink w:anchor="qtppyned51r3">
        <w:r w:rsidDel="00000000" w:rsidR="00000000" w:rsidRPr="00000000">
          <w:rPr>
            <w:color w:val="0000ee"/>
            <w:u w:val="single"/>
            <w:rtl w:val="0"/>
          </w:rPr>
          <w:t xml:space="preserve">A propos</w:t>
        </w:r>
      </w:hyperlink>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hyperlink w:anchor="dwuemilj0kzp">
        <w:r w:rsidDel="00000000" w:rsidR="00000000" w:rsidRPr="00000000">
          <w:rPr>
            <w:color w:val="0000ee"/>
            <w:u w:val="single"/>
            <w:rtl w:val="0"/>
          </w:rPr>
          <w:t xml:space="preserve">Contact</w:t>
        </w:r>
      </w:hyperlink>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Nos Services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Des prestations créatives pour donner vie à vos projets et développer votre présence en ligne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jc w:val="center"/>
        <w:rPr/>
      </w:pPr>
      <w:r w:rsidDel="00000000" w:rsidR="00000000" w:rsidRPr="00000000">
        <w:rPr>
          <w:rtl w:val="0"/>
        </w:rPr>
        <w:t xml:space="preserv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0" w:before="0" w:lineRule="auto"/>
        <w:jc w:val="center"/>
        <w:rPr>
          <w:color w:val="ffffff"/>
        </w:rPr>
      </w:pPr>
      <w:r w:rsidDel="00000000" w:rsidR="00000000" w:rsidRPr="00000000">
        <w:rPr>
          <w:color w:val="ffffff"/>
          <w:rtl w:val="0"/>
        </w:rPr>
        <w:t xml:space="preserve">Offre Globale Clé en Main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84.0000057220459" w:lineRule="auto"/>
        <w:jc w:val="center"/>
        <w:rPr/>
      </w:pPr>
      <w:r w:rsidDel="00000000" w:rsidR="00000000" w:rsidRPr="00000000">
        <w:rPr>
          <w:rtl w:val="0"/>
        </w:rPr>
        <w:t xml:space="preserve">Vous avez un projet complet ?</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84.0000057220459" w:lineRule="auto"/>
        <w:jc w:val="center"/>
        <w:rPr/>
      </w:pPr>
      <w:r w:rsidDel="00000000" w:rsidR="00000000" w:rsidRPr="00000000">
        <w:rPr>
          <w:rtl w:val="0"/>
        </w:rPr>
        <w:t xml:space="preserve">Nous pouvons fournir </w:t>
      </w:r>
      <w:r w:rsidDel="00000000" w:rsidR="00000000" w:rsidRPr="00000000">
        <w:rPr>
          <w:b w:val="1"/>
          <w:bCs w:val="1"/>
          <w:rtl w:val="0"/>
        </w:rPr>
        <w:t xml:space="preserve">les trois services simultanément</w:t>
      </w:r>
      <w:r w:rsidDel="00000000" w:rsidR="00000000" w:rsidRPr="00000000">
        <w:rPr>
          <w:rtl w:val="0"/>
        </w:rPr>
        <w:t xml:space="preserve"> pour une stratégie 360° cohérente et performante.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Montage Vidéo 🎨 Graphisme 📱 Community Management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Devis personnalisé sur demande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jc w:val="center"/>
        <w:rPr/>
      </w:pPr>
      <w:r w:rsidDel="00000000" w:rsidR="00000000" w:rsidRPr="00000000">
        <w:rPr>
          <w:rtl w:val="0"/>
        </w:rPr>
        <w:t xml:space="preserv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0" w:before="0" w:lineRule="auto"/>
        <w:jc w:val="center"/>
        <w:rPr/>
      </w:pPr>
      <w:r w:rsidDel="00000000" w:rsidR="00000000" w:rsidRPr="00000000">
        <w:rPr>
          <w:rtl w:val="0"/>
        </w:rPr>
        <w:t xml:space="preserve">Montage Vidéo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84.0000057220459" w:lineRule="auto"/>
        <w:jc w:val="center"/>
        <w:rPr/>
      </w:pPr>
      <w:r w:rsidDel="00000000" w:rsidR="00000000" w:rsidRPr="00000000">
        <w:rPr>
          <w:rtl w:val="0"/>
        </w:rPr>
        <w:t xml:space="preserve">Donnez vie à vos images avec un montage professionnel et créatif qui raconte votre histoire.</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hanging="360"/>
        <w:jc w:val="center"/>
      </w:pPr>
      <w:r w:rsidDel="00000000" w:rsidR="00000000" w:rsidRPr="00000000">
        <w:rPr>
          <w:rtl w:val="0"/>
        </w:rPr>
        <w:t xml:space="preserve">Montage sur mesure (capsules, interviews, événements)</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hanging="360"/>
        <w:jc w:val="center"/>
      </w:pPr>
      <w:r w:rsidDel="00000000" w:rsidR="00000000" w:rsidRPr="00000000">
        <w:pict>
          <v:rect style="width:0.0pt;height:1.5pt" o:hr="t" o:hrstd="t" o:hralign="center" fillcolor="#A0A0A0" stroked="f"/>
        </w:pict>
      </w:r>
      <w:r w:rsidDel="00000000" w:rsidR="00000000" w:rsidRPr="00000000">
        <w:rPr>
          <w:rtl w:val="0"/>
        </w:rPr>
        <w:t xml:space="preserve">Étalonnage et colorimétrie</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hanging="360"/>
        <w:jc w:val="center"/>
      </w:pPr>
      <w:r w:rsidDel="00000000" w:rsidR="00000000" w:rsidRPr="00000000">
        <w:pict>
          <v:rect style="width:0.0pt;height:1.5pt" o:hr="t" o:hrstd="t" o:hralign="center" fillcolor="#A0A0A0" stroked="f"/>
        </w:pict>
      </w:r>
      <w:r w:rsidDel="00000000" w:rsidR="00000000" w:rsidRPr="00000000">
        <w:rPr>
          <w:rtl w:val="0"/>
        </w:rPr>
        <w:t xml:space="preserve">Motion design et effets visuels</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hanging="360"/>
        <w:jc w:val="center"/>
      </w:pPr>
      <w:r w:rsidDel="00000000" w:rsidR="00000000" w:rsidRPr="00000000">
        <w:pict>
          <v:rect style="width:0.0pt;height:1.5pt" o:hr="t" o:hrstd="t" o:hralign="center" fillcolor="#A0A0A0" stroked="f"/>
        </w:pict>
      </w:r>
      <w:r w:rsidDel="00000000" w:rsidR="00000000" w:rsidRPr="00000000">
        <w:rPr>
          <w:rtl w:val="0"/>
        </w:rPr>
        <w:t xml:space="preserve">Optimisation pour les réseaux sociaux</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jc w:val="center"/>
        <w:rPr/>
      </w:pPr>
      <w:r w:rsidDel="00000000" w:rsidR="00000000" w:rsidRPr="00000000">
        <w:rPr>
          <w:rtl w:val="0"/>
        </w:rPr>
        <w:t xml:space="preserv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0" w:before="0" w:lineRule="auto"/>
        <w:jc w:val="center"/>
        <w:rPr/>
      </w:pPr>
      <w:r w:rsidDel="00000000" w:rsidR="00000000" w:rsidRPr="00000000">
        <w:rPr>
          <w:rtl w:val="0"/>
        </w:rPr>
        <w:t xml:space="preserve">Graphisme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84.0000057220459" w:lineRule="auto"/>
        <w:jc w:val="center"/>
        <w:rPr/>
      </w:pPr>
      <w:r w:rsidDel="00000000" w:rsidR="00000000" w:rsidRPr="00000000">
        <w:rPr>
          <w:rtl w:val="0"/>
        </w:rPr>
        <w:t xml:space="preserve">Une identité visuelle forte et cohérente pour vous démarquer et marquer les esprits.</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ind w:hanging="360"/>
        <w:jc w:val="center"/>
      </w:pPr>
      <w:r w:rsidDel="00000000" w:rsidR="00000000" w:rsidRPr="00000000">
        <w:rPr>
          <w:rtl w:val="0"/>
        </w:rPr>
        <w:t xml:space="preserve">Création de logo et charte graphique</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hanging="360"/>
        <w:jc w:val="center"/>
      </w:pPr>
      <w:r w:rsidDel="00000000" w:rsidR="00000000" w:rsidRPr="00000000">
        <w:pict>
          <v:rect style="width:0.0pt;height:1.5pt" o:hr="t" o:hrstd="t" o:hralign="center" fillcolor="#A0A0A0" stroked="f"/>
        </w:pict>
      </w:r>
      <w:r w:rsidDel="00000000" w:rsidR="00000000" w:rsidRPr="00000000">
        <w:rPr>
          <w:rtl w:val="0"/>
        </w:rPr>
        <w:t xml:space="preserve">Design de supports print (flyers, cartes de visite)</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ind w:hanging="360"/>
        <w:jc w:val="center"/>
      </w:pPr>
      <w:r w:rsidDel="00000000" w:rsidR="00000000" w:rsidRPr="00000000">
        <w:pict>
          <v:rect style="width:0.0pt;height:1.5pt" o:hr="t" o:hrstd="t" o:hralign="center" fillcolor="#A0A0A0" stroked="f"/>
        </w:pict>
      </w:r>
      <w:r w:rsidDel="00000000" w:rsidR="00000000" w:rsidRPr="00000000">
        <w:rPr>
          <w:rtl w:val="0"/>
        </w:rPr>
        <w:t xml:space="preserve">Visuels pour réseaux sociaux</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ind w:hanging="360"/>
        <w:jc w:val="center"/>
      </w:pPr>
      <w:r w:rsidDel="00000000" w:rsidR="00000000" w:rsidRPr="00000000">
        <w:pict>
          <v:rect style="width:0.0pt;height:1.5pt" o:hr="t" o:hrstd="t" o:hralign="center" fillcolor="#A0A0A0" stroked="f"/>
        </w:pict>
      </w:r>
      <w:r w:rsidDel="00000000" w:rsidR="00000000" w:rsidRPr="00000000">
        <w:rPr>
          <w:rtl w:val="0"/>
        </w:rPr>
        <w:t xml:space="preserve">Packaging et identité de marque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jc w:val="center"/>
        <w:rPr/>
      </w:pPr>
      <w:r w:rsidDel="00000000" w:rsidR="00000000" w:rsidRPr="00000000">
        <w:rPr>
          <w:rtl w:val="0"/>
        </w:rPr>
        <w:t xml:space="preserv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0" w:before="0" w:lineRule="auto"/>
        <w:jc w:val="center"/>
        <w:rPr/>
      </w:pPr>
      <w:r w:rsidDel="00000000" w:rsidR="00000000" w:rsidRPr="00000000">
        <w:rPr>
          <w:rtl w:val="0"/>
        </w:rPr>
        <w:t xml:space="preserve">Community Management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84.0000057220459" w:lineRule="auto"/>
        <w:jc w:val="center"/>
        <w:rPr/>
      </w:pPr>
      <w:r w:rsidDel="00000000" w:rsidR="00000000" w:rsidRPr="00000000">
        <w:rPr>
          <w:rtl w:val="0"/>
        </w:rPr>
        <w:t xml:space="preserve">Développez votre communauté et engagez votre audience sur les réseaux sociaux.</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ind w:hanging="360"/>
        <w:jc w:val="center"/>
      </w:pPr>
      <w:r w:rsidDel="00000000" w:rsidR="00000000" w:rsidRPr="00000000">
        <w:rPr>
          <w:rtl w:val="0"/>
        </w:rPr>
        <w:t xml:space="preserve">Gestion complète de vos réseaux (Instagram, TikTok, LinkedIn)</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ind w:hanging="360"/>
        <w:jc w:val="center"/>
      </w:pPr>
      <w:r w:rsidDel="00000000" w:rsidR="00000000" w:rsidRPr="00000000">
        <w:pict>
          <v:rect style="width:0.0pt;height:1.5pt" o:hr="t" o:hrstd="t" o:hralign="center" fillcolor="#A0A0A0" stroked="f"/>
        </w:pict>
      </w:r>
      <w:r w:rsidDel="00000000" w:rsidR="00000000" w:rsidRPr="00000000">
        <w:rPr>
          <w:rtl w:val="0"/>
        </w:rPr>
        <w:t xml:space="preserve">Création de contenu et calendrier éditorial</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ind w:hanging="360"/>
        <w:jc w:val="center"/>
      </w:pPr>
      <w:r w:rsidDel="00000000" w:rsidR="00000000" w:rsidRPr="00000000">
        <w:pict>
          <v:rect style="width:0.0pt;height:1.5pt" o:hr="t" o:hrstd="t" o:hralign="center" fillcolor="#A0A0A0" stroked="f"/>
        </w:pict>
      </w:r>
      <w:r w:rsidDel="00000000" w:rsidR="00000000" w:rsidRPr="00000000">
        <w:rPr>
          <w:rtl w:val="0"/>
        </w:rPr>
        <w:t xml:space="preserve">Interaction avec votre communauté</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ind w:hanging="360"/>
        <w:jc w:val="center"/>
      </w:pPr>
      <w:r w:rsidDel="00000000" w:rsidR="00000000" w:rsidRPr="00000000">
        <w:pict>
          <v:rect style="width:0.0pt;height:1.5pt" o:hr="t" o:hrstd="t" o:hralign="center" fillcolor="#A0A0A0" stroked="f"/>
        </w:pict>
      </w:r>
      <w:r w:rsidDel="00000000" w:rsidR="00000000" w:rsidRPr="00000000">
        <w:rPr>
          <w:rtl w:val="0"/>
        </w:rPr>
        <w:t xml:space="preserve">Stratégie de croissance et reporting</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ind w:hanging="360"/>
        <w:jc w:val="center"/>
      </w:pPr>
      <w:r w:rsidDel="00000000" w:rsidR="00000000" w:rsidRPr="00000000">
        <w:pict>
          <v:rect style="width:0.0pt;height:1.5pt" o:hr="t" o:hrstd="t" o:hralign="center" fillcolor="#A0A0A0" stroked="f"/>
        </w:pict>
      </w:r>
      <w:r w:rsidDel="00000000" w:rsidR="00000000" w:rsidRPr="00000000">
        <w:rPr>
          <w:b w:val="1"/>
          <w:bCs w:val="1"/>
          <w:rtl w:val="0"/>
        </w:rPr>
        <w:t xml:space="preserve">🔍 Audit de réseaux sociaux</w:t>
      </w:r>
      <w:r w:rsidDel="00000000" w:rsidR="00000000" w:rsidRPr="00000000">
        <w:rPr>
          <w:rtl w:val="0"/>
        </w:rPr>
        <w:t xml:space="preserve"> (diagnostic complet et recommandations)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Rule="auto"/>
        <w:jc w:val="center"/>
        <w:rPr>
          <w:color w:val="0000ee"/>
          <w:u w:val="single"/>
        </w:rPr>
      </w:pPr>
      <w:r w:rsidDel="00000000" w:rsidR="00000000" w:rsidRPr="00000000">
        <w:pict>
          <v:rect style="width:0.0pt;height:1.5pt" o:hr="t" o:hrstd="t" o:hralign="center" fillcolor="#A0A0A0" stroked="f"/>
        </w:pict>
      </w:r>
      <w:hyperlink w:anchor="dwuemilj0kzp">
        <w:r w:rsidDel="00000000" w:rsidR="00000000" w:rsidRPr="00000000">
          <w:rPr>
            <w:color w:val="0000ee"/>
            <w:u w:val="single"/>
            <w:rtl w:val="0"/>
          </w:rPr>
          <w:t xml:space="preserve">Demander un devis</w:t>
        </w:r>
      </w:hyperlink>
      <w:r w:rsidDel="00000000" w:rsidR="00000000" w:rsidRPr="00000000">
        <w:rPr>
          <w:rtl w:val="0"/>
        </w:rPr>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Portfolio</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Découvrez nos réalisations.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lineRule="auto"/>
        <w:jc w:val="cente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Galerie de projets disponible prochainement</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propos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CLJ Studio est une agence spécialisée dans la création de contenu digital. Nous accompagnons les marques et les créateurs dans le développement de leur identité visuelle et leur présence en ligne.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Notre approche allie créativité, technique et stratégie pour des résultats qui vous ressemblent.</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Contact &amp; Devis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 de demande -- Sélectionnez une option -- 📋 Demande d'informations 🎨 Devis Graphisme 📱 Devis Community Management 🎬 Devis Montage Vidéo 🎯 Devis Offre Globale (3 services)</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contact@cljstudio.fr | 📱 +33 6 12 34 56 78</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Réponse sous 48h ouvrées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CLJ STUDIO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