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AD59E" w14:textId="77777777" w:rsidR="00696163" w:rsidRDefault="00696163" w:rsidP="0069616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Cs/>
          <w:sz w:val="28"/>
          <w:szCs w:val="28"/>
        </w:rPr>
        <w:t>为需要进行语音质检的公司，提供高效的、准确的、可视化的语音质检系统，使公司的数据被发掘出更多的信息</w:t>
      </w:r>
      <w:r>
        <w:rPr>
          <w:rFonts w:hint="eastAsia"/>
          <w:sz w:val="28"/>
          <w:szCs w:val="28"/>
        </w:rPr>
        <w:t>；</w:t>
      </w:r>
    </w:p>
    <w:p w14:paraId="3B61C792" w14:textId="77777777" w:rsidR="00696163" w:rsidRDefault="00696163" w:rsidP="0069616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3131F638" w14:textId="77777777" w:rsidR="00696163" w:rsidRDefault="00696163" w:rsidP="0069616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用户群主要定位于需要进行语音质检的公司，所有训练的数据来源于该公司，数据和消费群体都足够大；</w:t>
      </w:r>
    </w:p>
    <w:p w14:paraId="64BF9570" w14:textId="77777777" w:rsidR="00696163" w:rsidRDefault="00696163" w:rsidP="0069616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利用AI语音质检技术，对数据进行高效、快速的分析，发现问题，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  <w:shd w:val="clear" w:color="auto" w:fill="FFFFFF"/>
        </w:rPr>
        <w:t>对风险进行及时应对</w:t>
      </w:r>
      <w:r>
        <w:rPr>
          <w:rFonts w:hint="eastAsia"/>
          <w:sz w:val="28"/>
          <w:szCs w:val="28"/>
        </w:rPr>
        <w:t>；</w:t>
      </w:r>
    </w:p>
    <w:p w14:paraId="24D4D463" w14:textId="77777777" w:rsidR="00696163" w:rsidRDefault="00696163" w:rsidP="0069616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使用AI语音质检技术的成本远低于人工质检的成本；</w:t>
      </w:r>
    </w:p>
    <w:p w14:paraId="13E4A69F" w14:textId="77777777" w:rsidR="00696163" w:rsidRDefault="00696163" w:rsidP="0069616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AI语音质检可以对数据进行详细的分析，可以发现人工质检难以发现的细节；</w:t>
      </w:r>
    </w:p>
    <w:p w14:paraId="45D8CE45" w14:textId="77777777" w:rsidR="00696163" w:rsidRDefault="00696163" w:rsidP="00696163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677CA4">
        <w:rPr>
          <w:rFonts w:hint="eastAsia"/>
          <w:bCs/>
          <w:sz w:val="28"/>
          <w:szCs w:val="28"/>
        </w:rPr>
        <w:t>利用人工智能为客</w:t>
      </w:r>
      <w:proofErr w:type="gramStart"/>
      <w:r w:rsidRPr="00677CA4">
        <w:rPr>
          <w:rFonts w:hint="eastAsia"/>
          <w:bCs/>
          <w:sz w:val="28"/>
          <w:szCs w:val="28"/>
        </w:rPr>
        <w:t>服进行</w:t>
      </w:r>
      <w:proofErr w:type="gramEnd"/>
      <w:r w:rsidRPr="00677CA4">
        <w:rPr>
          <w:rFonts w:hint="eastAsia"/>
          <w:bCs/>
          <w:sz w:val="28"/>
          <w:szCs w:val="28"/>
        </w:rPr>
        <w:t>机器评估，为企业的人力管理进行改善</w:t>
      </w:r>
    </w:p>
    <w:p w14:paraId="296E02DC" w14:textId="77777777" w:rsidR="00696163" w:rsidRDefault="00696163" w:rsidP="00696163">
      <w:pPr>
        <w:rPr>
          <w:sz w:val="28"/>
          <w:szCs w:val="28"/>
        </w:rPr>
      </w:pPr>
    </w:p>
    <w:p w14:paraId="7C708AEF" w14:textId="77777777" w:rsidR="00696163" w:rsidRDefault="00696163" w:rsidP="0069616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048EEAF0" w14:textId="77777777" w:rsidR="00696163" w:rsidRDefault="00696163" w:rsidP="00696163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语音质检系统的搭建和维护；</w:t>
      </w:r>
    </w:p>
    <w:p w14:paraId="79D7B341" w14:textId="77777777" w:rsidR="00696163" w:rsidRDefault="00696163" w:rsidP="00696163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语音质检的性能和效率；</w:t>
      </w:r>
    </w:p>
    <w:p w14:paraId="59568EAB" w14:textId="77777777" w:rsidR="00677CA4" w:rsidRPr="00696163" w:rsidRDefault="00677CA4"/>
    <w:sectPr w:rsidR="00677CA4" w:rsidRPr="00696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914D3" w14:textId="77777777" w:rsidR="00A24B78" w:rsidRDefault="00A24B78" w:rsidP="00677CA4">
      <w:r>
        <w:separator/>
      </w:r>
    </w:p>
  </w:endnote>
  <w:endnote w:type="continuationSeparator" w:id="0">
    <w:p w14:paraId="6B4D0EE8" w14:textId="77777777" w:rsidR="00A24B78" w:rsidRDefault="00A24B78" w:rsidP="00677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DDE43" w14:textId="77777777" w:rsidR="00A24B78" w:rsidRDefault="00A24B78" w:rsidP="00677CA4">
      <w:r>
        <w:separator/>
      </w:r>
    </w:p>
  </w:footnote>
  <w:footnote w:type="continuationSeparator" w:id="0">
    <w:p w14:paraId="5AD51FF0" w14:textId="77777777" w:rsidR="00A24B78" w:rsidRDefault="00A24B78" w:rsidP="00677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213A16"/>
    <w:multiLevelType w:val="hybridMultilevel"/>
    <w:tmpl w:val="6BBC6AC2"/>
    <w:lvl w:ilvl="0" w:tplc="2904F2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58"/>
    <w:rsid w:val="00677CA4"/>
    <w:rsid w:val="00696163"/>
    <w:rsid w:val="00830BEA"/>
    <w:rsid w:val="00944E58"/>
    <w:rsid w:val="00A24B78"/>
    <w:rsid w:val="00A3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6F7EC"/>
  <w15:chartTrackingRefBased/>
  <w15:docId w15:val="{0A6188D3-127D-4E7E-86F8-9BC5C49C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CA4"/>
    <w:rPr>
      <w:sz w:val="18"/>
      <w:szCs w:val="18"/>
    </w:rPr>
  </w:style>
  <w:style w:type="paragraph" w:styleId="a7">
    <w:name w:val="List Paragraph"/>
    <w:basedOn w:val="a"/>
    <w:uiPriority w:val="34"/>
    <w:qFormat/>
    <w:rsid w:val="00677C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浩林</dc:creator>
  <cp:keywords/>
  <dc:description/>
  <cp:lastModifiedBy>李 浩林</cp:lastModifiedBy>
  <cp:revision>3</cp:revision>
  <dcterms:created xsi:type="dcterms:W3CDTF">2020-11-18T00:25:00Z</dcterms:created>
  <dcterms:modified xsi:type="dcterms:W3CDTF">2020-11-18T01:46:00Z</dcterms:modified>
</cp:coreProperties>
</file>