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2228" w14:textId="77777777" w:rsidR="00011462" w:rsidRPr="00823EF7" w:rsidRDefault="00011462" w:rsidP="00011462">
      <w:pPr>
        <w:jc w:val="center"/>
        <w:rPr>
          <w:rFonts w:hint="eastAsia"/>
          <w:b/>
          <w:bCs/>
          <w:sz w:val="36"/>
          <w:szCs w:val="36"/>
        </w:rPr>
      </w:pPr>
      <w:r w:rsidRPr="00823EF7">
        <w:rPr>
          <w:b/>
          <w:bCs/>
          <w:sz w:val="36"/>
          <w:szCs w:val="36"/>
        </w:rPr>
        <w:t>需求规格说明V1</w:t>
      </w:r>
    </w:p>
    <w:p w14:paraId="08B90DE2" w14:textId="77777777" w:rsidR="00011462" w:rsidRPr="00823EF7" w:rsidRDefault="00011462" w:rsidP="00011462">
      <w:pPr>
        <w:rPr>
          <w:rFonts w:hint="eastAsia"/>
          <w:b/>
          <w:bCs/>
          <w:sz w:val="30"/>
          <w:szCs w:val="30"/>
        </w:rPr>
      </w:pPr>
      <w:r w:rsidRPr="00823EF7">
        <w:rPr>
          <w:b/>
          <w:bCs/>
          <w:sz w:val="30"/>
          <w:szCs w:val="30"/>
        </w:rPr>
        <w:t>一、文档说明</w:t>
      </w:r>
    </w:p>
    <w:p w14:paraId="3E56572A" w14:textId="77777777" w:rsidR="00011462" w:rsidRPr="00823EF7" w:rsidRDefault="00011462" w:rsidP="00011462">
      <w:pPr>
        <w:rPr>
          <w:rFonts w:hint="eastAsia"/>
          <w:b/>
          <w:bCs/>
          <w:szCs w:val="21"/>
        </w:rPr>
      </w:pPr>
      <w:r w:rsidRPr="00823EF7">
        <w:rPr>
          <w:b/>
          <w:bCs/>
          <w:szCs w:val="21"/>
        </w:rPr>
        <w:t>1.1 适用范围</w:t>
      </w:r>
    </w:p>
    <w:p w14:paraId="115ACBB7" w14:textId="77777777" w:rsidR="00011462" w:rsidRPr="00823EF7" w:rsidRDefault="00011462" w:rsidP="00011462">
      <w:pPr>
        <w:rPr>
          <w:rFonts w:hint="eastAsia"/>
        </w:rPr>
      </w:pPr>
      <w:r w:rsidRPr="00823EF7">
        <w:t>本需求规格说明书适用于“可信 RegRAG”项目的业务需求定义，覆盖三大核心业务场景：</w:t>
      </w: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43"/>
        <w:gridCol w:w="5812"/>
      </w:tblGrid>
      <w:tr w:rsidR="00011462" w:rsidRPr="00823EF7" w14:paraId="39B7984E" w14:textId="77777777" w:rsidTr="007372D4">
        <w:trPr>
          <w:trHeight w:val="585"/>
          <w:tblHeader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5DCB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场景编号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0F28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场景名称</w:t>
            </w:r>
          </w:p>
        </w:tc>
        <w:tc>
          <w:tcPr>
            <w:tcW w:w="581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6138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说明</w:t>
            </w:r>
          </w:p>
        </w:tc>
      </w:tr>
      <w:tr w:rsidR="00011462" w:rsidRPr="00823EF7" w14:paraId="7A22CECF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AAAA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场景一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172A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监管制度查询</w:t>
            </w:r>
          </w:p>
        </w:tc>
        <w:tc>
          <w:tcPr>
            <w:tcW w:w="581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7598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用户输入自然语言问题，系统检索制度文件并返回相关条款</w:t>
            </w:r>
          </w:p>
        </w:tc>
      </w:tr>
      <w:tr w:rsidR="00011462" w:rsidRPr="00823EF7" w14:paraId="5ADA4E22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4C69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场景二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2B41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统计报表取数</w:t>
            </w:r>
          </w:p>
        </w:tc>
        <w:tc>
          <w:tcPr>
            <w:tcW w:w="581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4BE0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用户输入指标+期间，系统从Excel附件中定位并返回数值</w:t>
            </w:r>
          </w:p>
        </w:tc>
      </w:tr>
      <w:tr w:rsidR="00011462" w:rsidRPr="00823EF7" w14:paraId="2079ED64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44E6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场景三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0E6B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跨文件合规判断</w:t>
            </w:r>
          </w:p>
        </w:tc>
        <w:tc>
          <w:tcPr>
            <w:tcW w:w="581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0BD4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用户输入复合判断问题，系统跨制度+报表检索并给出结论</w:t>
            </w:r>
          </w:p>
        </w:tc>
      </w:tr>
    </w:tbl>
    <w:p w14:paraId="0094C955" w14:textId="701F279F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 xml:space="preserve">1.2 </w:t>
      </w:r>
      <w:r w:rsidR="00FA001D">
        <w:rPr>
          <w:rFonts w:hint="eastAsia"/>
          <w:b/>
          <w:bCs/>
        </w:rPr>
        <w:t>系统能力</w:t>
      </w:r>
    </w:p>
    <w:tbl>
      <w:tblPr>
        <w:tblW w:w="8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946"/>
      </w:tblGrid>
      <w:tr w:rsidR="00011462" w:rsidRPr="00823EF7" w14:paraId="56D65482" w14:textId="77777777" w:rsidTr="007372D4">
        <w:trPr>
          <w:trHeight w:val="585"/>
          <w:tblHeader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C779A" w14:textId="2ECB99C8" w:rsidR="00011462" w:rsidRPr="00823EF7" w:rsidRDefault="00FA001D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能力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531D9" w14:textId="5E6C128E" w:rsidR="00011462" w:rsidRPr="00823EF7" w:rsidRDefault="00FA001D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011462" w:rsidRPr="00823EF7" w14:paraId="6EB5349D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4D0A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制度查询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6415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从Word/PDF等制度文件中检索并返回条款原文、文号、发布日期等信息</w:t>
            </w:r>
          </w:p>
        </w:tc>
      </w:tr>
      <w:tr w:rsidR="00011462" w:rsidRPr="00823EF7" w14:paraId="7860805E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069F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表格取数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DF72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从Excel附件中提取指标数值，并返回单位、坐标、表头路径等上下文</w:t>
            </w:r>
          </w:p>
        </w:tc>
      </w:tr>
      <w:tr w:rsidR="00011462" w:rsidRPr="00823EF7" w14:paraId="066025AE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97C2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跨文件判断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BB9B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同时涉及制度文件和报表文件，需要对比、计算或综合判断</w:t>
            </w:r>
          </w:p>
        </w:tc>
      </w:tr>
      <w:tr w:rsidR="00011462" w:rsidRPr="00823EF7" w14:paraId="19439C71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23E4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证据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C213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系统返回答案时所依据的原始文件片段，包含来源定位</w:t>
            </w:r>
          </w:p>
        </w:tc>
      </w:tr>
      <w:tr w:rsidR="00011462" w:rsidRPr="00823EF7" w14:paraId="0F65C2B6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563E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拒答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59DD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证据不足或条件不满足时，系统拒绝回答并提示原因</w:t>
            </w:r>
          </w:p>
        </w:tc>
      </w:tr>
      <w:tr w:rsidR="00011462" w:rsidRPr="00823EF7" w14:paraId="098DC09F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B860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澄清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1971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用户问题缺少关键信息时，系统反问用户补充</w:t>
            </w:r>
          </w:p>
        </w:tc>
      </w:tr>
      <w:tr w:rsidR="00011462" w:rsidRPr="00823EF7" w14:paraId="17B029FE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34BE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真实数据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2F8D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赛题提供的500份语料及QA数据中的评测题目</w:t>
            </w:r>
          </w:p>
        </w:tc>
      </w:tr>
      <w:tr w:rsidR="00011462" w:rsidRPr="00823EF7" w14:paraId="1D8FE8AE" w14:textId="77777777" w:rsidTr="007372D4">
        <w:trPr>
          <w:trHeight w:val="5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7B45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模拟数据</w:t>
            </w:r>
          </w:p>
        </w:tc>
        <w:tc>
          <w:tcPr>
            <w:tcW w:w="694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F2B6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为演示用途自行构造的示例数据，不代表真实监管文件</w:t>
            </w:r>
          </w:p>
        </w:tc>
      </w:tr>
    </w:tbl>
    <w:p w14:paraId="34DE16C8" w14:textId="77777777" w:rsidR="00011462" w:rsidRPr="00823EF7" w:rsidRDefault="00011462" w:rsidP="00011462">
      <w:pPr>
        <w:rPr>
          <w:rFonts w:hint="eastAsia"/>
          <w:b/>
          <w:bCs/>
          <w:sz w:val="30"/>
          <w:szCs w:val="30"/>
        </w:rPr>
      </w:pPr>
      <w:r w:rsidRPr="00823EF7">
        <w:rPr>
          <w:b/>
          <w:bCs/>
          <w:sz w:val="30"/>
          <w:szCs w:val="30"/>
        </w:rPr>
        <w:t>二、功能需求</w:t>
      </w:r>
    </w:p>
    <w:p w14:paraId="471CB9A4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lastRenderedPageBreak/>
        <w:t>2.1 场景一：监管制度查询（需求 REQ-01 至 REQ-06）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985"/>
        <w:gridCol w:w="1133"/>
        <w:gridCol w:w="1559"/>
        <w:gridCol w:w="2268"/>
        <w:gridCol w:w="1276"/>
      </w:tblGrid>
      <w:tr w:rsidR="00011462" w:rsidRPr="00823EF7" w14:paraId="3C777347" w14:textId="77777777" w:rsidTr="007372D4">
        <w:trPr>
          <w:trHeight w:val="585"/>
          <w:tblHeader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AB14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需求编号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EDAF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用户故事（原话）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1F83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输入字段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D07D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输出字段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2881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异常分支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CA58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对应系统模块</w:t>
            </w:r>
          </w:p>
        </w:tc>
      </w:tr>
      <w:tr w:rsidR="00011462" w:rsidRPr="00823EF7" w14:paraId="42EA9AAD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08C9A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REQ-01</w:t>
            </w:r>
          </w:p>
          <w:p w14:paraId="4D8E43F5" w14:textId="4CEE5BC3" w:rsidR="002C548E" w:rsidRPr="00823EF7" w:rsidRDefault="00C27816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2C548E">
              <w:rPr>
                <w:rFonts w:hint="eastAsia"/>
              </w:rPr>
              <w:t>制度定义查询</w:t>
            </w:r>
            <w:r>
              <w:rPr>
                <w:rFonts w:hint="eastAsia"/>
              </w:rPr>
              <w:t>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1EDA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作为合规岗人员，我希望输入自然语言名词提问时，系统自动过滤废止文件、仅调取现行有效政策，精准定位对应章节条款并同步展示文号、发布日期与完整原文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8510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制度名称/关键词（自然语言）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50F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条款原文、文件编号、发布时间、章节定位、有效状态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FF2A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1. 未找到匹配制度→提示"未找到相关制度，请更换关键词"2. 匹配到已废止版本→自动过滤，提示"该制度已废止，已为您展示最新有效版本"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C1CD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  <w:tr w:rsidR="00011462" w:rsidRPr="00823EF7" w14:paraId="43ED10D1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B7C44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REQ-02</w:t>
            </w:r>
          </w:p>
          <w:p w14:paraId="3D3CB863" w14:textId="2ECBFA74" w:rsidR="004C2709" w:rsidRPr="00823EF7" w:rsidRDefault="00C27816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4C2709">
              <w:rPr>
                <w:rFonts w:hint="eastAsia"/>
              </w:rPr>
              <w:t>适用范围查询</w:t>
            </w:r>
            <w:r>
              <w:rPr>
                <w:rFonts w:hint="eastAsia"/>
              </w:rPr>
              <w:t>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A8A2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作为监管报送人员，我希望查询制度适用主体时，系统完整罗列适用机构/客户群体，同时单独标注例外、不适用情形并绑定对应原文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1D78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制度名称 + 适用主体关键词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5163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适用机构列表、例外情形、不适用说明、对应原文条款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288E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1. 制度中未明确适用主体→提示"该制度未明确适用主体范围"2. 例外情形无明确原文支撑→标注"需人工核查"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B245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  <w:tr w:rsidR="00011462" w:rsidRPr="00823EF7" w14:paraId="5EFC3DAF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9F39B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REQ-03</w:t>
            </w:r>
          </w:p>
          <w:p w14:paraId="78AAF026" w14:textId="65FEF685" w:rsidR="004C2709" w:rsidRPr="00823EF7" w:rsidRDefault="00C27816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C27816">
              <w:t>流程要求查询</w:t>
            </w:r>
            <w:r>
              <w:rPr>
                <w:rFonts w:hint="eastAsia"/>
              </w:rPr>
              <w:t>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BD3E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作为风控人员，我希望查询业务操作流程时，系统按时间顺序完整输出全部办理节点，每一步流程均挂载对应的监管条文依据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DD0C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业务流程名称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96D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流程节点列表（按顺序）、每节点对应条文、文件来源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BB96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流程描述不完整→提示"当前资料中流程节点不完整，以下为已检索到的部分"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4C73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  <w:tr w:rsidR="00011462" w:rsidRPr="00823EF7" w14:paraId="3C5CA364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82A79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REQ-04</w:t>
            </w:r>
          </w:p>
          <w:p w14:paraId="0DD74A34" w14:textId="175D5833" w:rsidR="00C27816" w:rsidRPr="00823EF7" w:rsidRDefault="00C27816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="00EB5E24" w:rsidRPr="00EB5E24">
              <w:t>金额阈值查询</w:t>
            </w:r>
            <w:r w:rsidR="00EB5E24">
              <w:rPr>
                <w:rFonts w:hint="eastAsia"/>
              </w:rPr>
              <w:t>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6686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作为信贷审核岗，我希望查询额度、比例类监管标准时，系统优先提取文件内数字条款，同步标注计算口径与约束条件原文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59F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额度/比例指标名称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BDEF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数值、计算口径、约束条件原文、文件来源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6132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1. 未找到该指标→提示"未检索到[指标名]的监管限额"2. 存在多个不同数值→提示"检测到多个版本，请确认适用口径"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8E8E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  <w:tr w:rsidR="00011462" w:rsidRPr="00823EF7" w14:paraId="4988ED01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368D7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REQ-05</w:t>
            </w:r>
          </w:p>
          <w:p w14:paraId="48F4FE42" w14:textId="2D0461CF" w:rsidR="0048474E" w:rsidRPr="00823EF7" w:rsidRDefault="0048474E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 w:rsidRPr="0048474E">
              <w:t>保存期限查询</w:t>
            </w:r>
            <w:r>
              <w:rPr>
                <w:rFonts w:hint="eastAsia"/>
              </w:rPr>
              <w:t>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AF60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作为档案管理岗，我希望查询档案保管年限时，系统区分客户资料、信贷档案两类留存要</w:t>
            </w:r>
            <w:r w:rsidRPr="00823EF7">
              <w:lastRenderedPageBreak/>
              <w:t>求，分别展示对应的归档监管条款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D526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档案类型（客户资料/信贷档案）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EBD3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不同类型对应的保管年限、归档条款、文件来源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EB13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档案类型未明确→提示"请指定档案类型：客户资料或信贷档案"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06B1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  <w:tr w:rsidR="00011462" w:rsidRPr="00823EF7" w14:paraId="74B28067" w14:textId="77777777" w:rsidTr="007372D4">
        <w:trPr>
          <w:trHeight w:val="585"/>
        </w:trPr>
        <w:tc>
          <w:tcPr>
            <w:tcW w:w="11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45909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REQ-06</w:t>
            </w:r>
          </w:p>
          <w:p w14:paraId="24F91A2E" w14:textId="56DA305E" w:rsidR="0048474E" w:rsidRPr="00823EF7" w:rsidRDefault="0048474E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（禁止性规定查询）</w:t>
            </w:r>
          </w:p>
        </w:tc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E0FE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作为合规自查人员，我希望检索红线规则时，系统自动筛选含"不得、严禁"类约束条款，完整汇总全部相关条文无遗漏</w:t>
            </w:r>
          </w:p>
        </w:tc>
        <w:tc>
          <w:tcPr>
            <w:tcW w:w="113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41B4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业务领域/场景关键词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76C4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全部禁止类条款列表、每条原文、政策出处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0BDF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未检索到禁止类条款→提示"当前资料中未发现该领域的禁止性规定"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3DFE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检索模块</w:t>
            </w:r>
          </w:p>
        </w:tc>
      </w:tr>
    </w:tbl>
    <w:p w14:paraId="7EF4F28A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2.2 场景二：统计报表取数（需求 REQ-07）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43"/>
        <w:gridCol w:w="1134"/>
        <w:gridCol w:w="1559"/>
        <w:gridCol w:w="2410"/>
        <w:gridCol w:w="1276"/>
      </w:tblGrid>
      <w:tr w:rsidR="00011462" w:rsidRPr="00823EF7" w14:paraId="3CB64B6D" w14:textId="77777777" w:rsidTr="007372D4">
        <w:trPr>
          <w:trHeight w:val="585"/>
          <w:tblHeader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9938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需求编号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DF54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用户故事（原话）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70D4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输入字段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4C23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输出字段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ABF9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异常分支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421E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对应系统模块</w:t>
            </w:r>
          </w:p>
        </w:tc>
      </w:tr>
      <w:tr w:rsidR="00011462" w:rsidRPr="00823EF7" w14:paraId="716AE92B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409C4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REQ-07</w:t>
            </w:r>
          </w:p>
          <w:p w14:paraId="387875A1" w14:textId="25A26C31" w:rsidR="0048474E" w:rsidRPr="00823EF7" w:rsidRDefault="0048474E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（统计口径查询）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583F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作为监管报表填报人员，我希望输入指标名称+统计期间后，系统完整解析多层合并Excel表格，返回指标数值、完整多级表头、工作表单元格坐标、统计单位与脚注内容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3A85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指标名称 + 统计期间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CF74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数值、单位、期间、报表名称、工作表名、单元格坐标、多级表头路径、口径说明、脚注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659E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1. 找不到该指标→提示"未在报表中找到[指标名]"2. 找不到该期间→提示"未找到[期间]的数据"3. 指标存在但口径不明确→提示"检测到多个口径，请确认：口径A/口径B"4. 单元格为空→提示"该单元格数据为空"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4E6E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取数模块</w:t>
            </w:r>
          </w:p>
        </w:tc>
      </w:tr>
    </w:tbl>
    <w:p w14:paraId="2D801673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2.3 场景三：跨文件合规判断（需求 REQ-08 至 REQ-11）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43"/>
        <w:gridCol w:w="1134"/>
        <w:gridCol w:w="1559"/>
        <w:gridCol w:w="2410"/>
        <w:gridCol w:w="1276"/>
      </w:tblGrid>
      <w:tr w:rsidR="00011462" w:rsidRPr="00823EF7" w14:paraId="4FD84968" w14:textId="77777777" w:rsidTr="007372D4">
        <w:trPr>
          <w:trHeight w:val="585"/>
          <w:tblHeader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A0F1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需求编号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2EDD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用户故事（原话）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AC87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输入字段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A418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输出字段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06A8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异常分支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477E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对应系统模块</w:t>
            </w:r>
          </w:p>
        </w:tc>
      </w:tr>
      <w:tr w:rsidR="00011462" w:rsidRPr="00823EF7" w14:paraId="7C3B45BE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91C40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REQ-08</w:t>
            </w:r>
          </w:p>
          <w:p w14:paraId="378503FB" w14:textId="50A17E78" w:rsidR="0048474E" w:rsidRPr="00823EF7" w:rsidRDefault="0048474E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（场景合规判断（单指标校验））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68EE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作为风控审核岗，我希望输入单指标合规问题后，系统同步跨制度、报表两类文件检索，自动对比监管阈值与报表实际数值并给出判断结论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5CC4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指标名称 +期间+ 本行数值（或自动取数）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B744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制度依据（文件名+条款+标准值）、报表依据（工作表+坐标+实际值）、对比结论（达标/不达标）、原因说明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8742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1. 未找到制度标准→拒答"未找到该指标的监管标准"2. 未找到报表数值→拒答"未找到该期间的实际数据"3. 制度版本冲突→澄清"检测到版本冲突，请确认适用版本"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CDB0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推理模块</w:t>
            </w:r>
          </w:p>
        </w:tc>
      </w:tr>
      <w:tr w:rsidR="00011462" w:rsidRPr="00823EF7" w14:paraId="6BD5BB8E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FA6B0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REQ-09</w:t>
            </w:r>
          </w:p>
          <w:p w14:paraId="08EF8C7F" w14:textId="07C27271" w:rsidR="0048474E" w:rsidRPr="00823EF7" w:rsidRDefault="0048474E" w:rsidP="007372D4">
            <w:pPr>
              <w:rPr>
                <w:rFonts w:hint="eastAsia"/>
              </w:rPr>
            </w:pPr>
            <w:r>
              <w:rPr>
                <w:rFonts w:hint="eastAsia"/>
              </w:rPr>
              <w:t>（场景合</w:t>
            </w:r>
            <w:r>
              <w:rPr>
                <w:rFonts w:hint="eastAsia"/>
              </w:rPr>
              <w:lastRenderedPageBreak/>
              <w:t>规判断（</w:t>
            </w:r>
            <w:r w:rsidR="0016690C">
              <w:rPr>
                <w:rFonts w:hint="eastAsia"/>
              </w:rPr>
              <w:t>多条件复合</w:t>
            </w:r>
            <w:r>
              <w:rPr>
                <w:rFonts w:hint="eastAsia"/>
              </w:rPr>
              <w:t>校验））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D98F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作为合规审查岗，我希望输入多条</w:t>
            </w:r>
            <w:r w:rsidRPr="00823EF7">
              <w:lastRenderedPageBreak/>
              <w:t>件复合业务问题时，系统分步执行多跳检索，全程记录每一步检索内容、中间推理状态并永久留存日志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1F16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复合判断问题（含</w:t>
            </w:r>
            <w:r w:rsidRPr="00823EF7">
              <w:lastRenderedPageBreak/>
              <w:t>多个条件）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5F22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分步检索记录、每一步中</w:t>
            </w:r>
            <w:r w:rsidRPr="00823EF7">
              <w:lastRenderedPageBreak/>
              <w:t>间结果、最终判断结论、完整推理日志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87D6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任一子任务失败→停止推理，返回"第X步检索</w:t>
            </w:r>
            <w:r w:rsidRPr="00823EF7">
              <w:lastRenderedPageBreak/>
              <w:t>失败：[原因]，已停止推理"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56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推理模块</w:t>
            </w:r>
          </w:p>
        </w:tc>
      </w:tr>
      <w:tr w:rsidR="00011462" w:rsidRPr="00823EF7" w14:paraId="41F15ED9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71F98" w14:textId="6323CD70" w:rsidR="00011462" w:rsidRDefault="00011462" w:rsidP="007372D4">
            <w:pPr>
              <w:rPr>
                <w:rFonts w:hint="eastAsia"/>
              </w:rPr>
            </w:pPr>
            <w:r w:rsidRPr="00823EF7">
              <w:t>REQ-10</w:t>
            </w:r>
            <w:r w:rsidR="00062EBD" w:rsidRPr="00062EBD">
              <w:t>（异常拦截处理）</w:t>
            </w:r>
          </w:p>
          <w:p w14:paraId="01893991" w14:textId="77777777" w:rsidR="00062EBD" w:rsidRPr="00823EF7" w:rsidRDefault="00062EBD" w:rsidP="007372D4">
            <w:pPr>
              <w:rPr>
                <w:rFonts w:hint="eastAsia"/>
              </w:rPr>
            </w:pP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2104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作为管理评测人员，我希望提问后系统自动校验政策时效性、证据完整性，遇到过期文件、冲突条款、缺失关键数据时直接终止推理，推送人工复核/澄清提示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7016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合规判断问题（可能含异常情况）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EC08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异常识别结果、终止原因说明、人工复核/澄清提示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DAC6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N/A（异常本身就是系统应有的输出）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2FC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推理模块 + 异常处理</w:t>
            </w:r>
          </w:p>
        </w:tc>
      </w:tr>
      <w:tr w:rsidR="00011462" w:rsidRPr="00823EF7" w14:paraId="1A115B02" w14:textId="77777777" w:rsidTr="007372D4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4A72B" w14:textId="77777777" w:rsidR="00011462" w:rsidRDefault="00011462" w:rsidP="007372D4">
            <w:pPr>
              <w:rPr>
                <w:rFonts w:hint="eastAsia"/>
              </w:rPr>
            </w:pPr>
            <w:r w:rsidRPr="00823EF7">
              <w:t>REQ-11</w:t>
            </w:r>
          </w:p>
          <w:p w14:paraId="63D09335" w14:textId="0BCE3AA2" w:rsidR="00F30C18" w:rsidRPr="00823EF7" w:rsidRDefault="00F30C18" w:rsidP="007372D4">
            <w:pPr>
              <w:rPr>
                <w:rFonts w:hint="eastAsia"/>
              </w:rPr>
            </w:pPr>
            <w:r w:rsidRPr="00F30C18">
              <w:t>（评测复盘需求）</w:t>
            </w:r>
          </w:p>
        </w:tc>
        <w:tc>
          <w:tcPr>
            <w:tcW w:w="18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C331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作为管理评测人员，我希望系统持久保存每轮问答的完整证据快照与Trace追踪记录，支持按场景、时间段批量调取历史问答记录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FF2B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调取条件（场景/时间段）</w:t>
            </w:r>
          </w:p>
        </w:tc>
        <w:tc>
          <w:tcPr>
            <w:tcW w:w="15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EFA4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问答记录列表、完整检索证据、全流程Trace日志、高频错误汇总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508B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无符合条件的记录→提示"未找到符合条件的问答记录"</w:t>
            </w:r>
          </w:p>
        </w:tc>
        <w:tc>
          <w:tcPr>
            <w:tcW w:w="127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BCC1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评测模块</w:t>
            </w:r>
          </w:p>
        </w:tc>
      </w:tr>
    </w:tbl>
    <w:p w14:paraId="1304353B" w14:textId="1C99ED26" w:rsidR="00011462" w:rsidRPr="00823EF7" w:rsidRDefault="00011462" w:rsidP="00011462">
      <w:pPr>
        <w:rPr>
          <w:rFonts w:hint="eastAsia"/>
          <w:b/>
          <w:bCs/>
          <w:sz w:val="30"/>
          <w:szCs w:val="30"/>
        </w:rPr>
      </w:pPr>
      <w:r w:rsidRPr="00823EF7">
        <w:rPr>
          <w:b/>
          <w:bCs/>
          <w:sz w:val="30"/>
          <w:szCs w:val="30"/>
        </w:rPr>
        <w:t>三、需求—场景—测试映射表（基于QA数据完整补充）</w:t>
      </w:r>
    </w:p>
    <w:tbl>
      <w:tblPr>
        <w:tblW w:w="563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660"/>
        <w:gridCol w:w="554"/>
        <w:gridCol w:w="2920"/>
        <w:gridCol w:w="473"/>
        <w:gridCol w:w="3776"/>
      </w:tblGrid>
      <w:tr w:rsidR="00011462" w:rsidRPr="00011462" w14:paraId="3BD63566" w14:textId="77777777" w:rsidTr="00011462">
        <w:trPr>
          <w:tblHeader/>
        </w:trPr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C1FC9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需求编号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C12C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对应业务场景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9FF78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对应系统模块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A639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测试用例编号（QA 数据）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BEFF3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数据类型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1116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测试用例说明</w:t>
            </w:r>
          </w:p>
        </w:tc>
      </w:tr>
      <w:tr w:rsidR="00011462" w:rsidRPr="00011462" w14:paraId="4E257CA9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B69BD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REQ-01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44FC6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55026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检索模块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086E5" w14:textId="2C18CA06" w:rsidR="00011462" w:rsidRPr="00011462" w:rsidRDefault="00F01EF2" w:rsidP="00011462">
            <w:pPr>
              <w:rPr>
                <w:rFonts w:hint="eastAsia"/>
              </w:rPr>
            </w:pPr>
            <w:r w:rsidRPr="00F01EF2">
              <w:t xml:space="preserve">Q101, Q102, Q104, Q105, Q107, Q108, Q109, Q110, Q112, Q113, Q114, Q115, Q116, Q117, Q118, Q120, Q121, Q122, Q123, Q124, </w:t>
            </w:r>
            <w:r w:rsidRPr="00F01EF2">
              <w:lastRenderedPageBreak/>
              <w:t>Q126, Q128, Q129, Q130, Q131, Q132, Q134, Q136, Q137, Q138, Q139, Q140, Q142, Q144, Q145, Q146, Q147, Q148, Q150, Q152, Q153, Q154, Q155, Q156, Q158, Q160, Q162, Q163, Q164, Q166, Q168, Q169, Q170, Q171, Q172, Q174, Q176, Q177, Q178, Q179, Q180, Q182, Q183, Q184, Q186, Q187, Q188, Q190, Q192, Q193, Q194, Q195, Q196, Q198, Q200, Q201, Q203, Q207, Q209, Q213, Q215, Q219, Q221, Q225, Q227, Q231, Q233, Q237, Q239, Q243, Q245, Q249, Q251, Q255, Q257, Q261, Q263, Q267, Q269, Q273, Q275, Q279, Q281, Q285, Q287, Q291, Q293, Q297, Q299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39E70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真实数据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1FEB6" w14:textId="240BFCE7" w:rsidR="00011462" w:rsidRPr="00011462" w:rsidRDefault="00517771" w:rsidP="00011462">
            <w:pPr>
              <w:rPr>
                <w:rFonts w:hint="eastAsia"/>
              </w:rPr>
            </w:pPr>
            <w:r w:rsidRPr="00517771">
              <w:t>所有“查定义/概念/内容/分类标准”类题目：从Word/PDF制度文件中提取准确定义、条款内容、机构概况、披露要求、数据安全事件分级标准等。共约108题</w:t>
            </w:r>
            <w:r w:rsidRPr="00517771">
              <w:rPr>
                <w:rFonts w:hint="eastAsia"/>
              </w:rPr>
              <w:t>。</w:t>
            </w:r>
          </w:p>
        </w:tc>
      </w:tr>
      <w:tr w:rsidR="00011462" w:rsidRPr="00011462" w14:paraId="52AF51A9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C32A5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REQ-02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F8FD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E629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检索模块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9A7EF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Q106, Q138, Q149, Q170, Q202, Q204, Q208, Q210, Q214, Q216, Q220, Q222, Q226, Q228, Q232, Q234, Q238, Q240, Q244, Q246, Q250, Q252, Q256, Q258, Q262, Q264, Q268, Q270, Q274, Q276, Q280, Q282, Q286, Q288, Q292, Q294, Q298, Q300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C2435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真实数据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601C9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所有 "查适用范围 / 适用主体" 类题目：消费金融公司全国范围开展业务、知识产权试点地区、应当编报偿付能力报告的保险集团名单、信息披露适用范围等。共约 38 题。</w:t>
            </w:r>
          </w:p>
        </w:tc>
      </w:tr>
      <w:tr w:rsidR="00011462" w:rsidRPr="00011462" w14:paraId="7C6348C1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CB1D6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REQ-03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F38B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</w:t>
            </w:r>
            <w:r w:rsidRPr="00011462">
              <w:lastRenderedPageBreak/>
              <w:t>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03D8B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检索</w:t>
            </w:r>
            <w:r w:rsidRPr="00011462"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5CEA6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 xml:space="preserve">Q103, Q111, Q119, Q127, Q135, Q143, Q151, Q159, </w:t>
            </w:r>
            <w:r w:rsidRPr="00011462">
              <w:lastRenderedPageBreak/>
              <w:t>Q167, Q175, Q191, Q199, Q205, Q211, Q217, Q223, Q229, Q235, Q241, Q247, Q253, Q259, Q265, Q271, Q277, Q283, Q289, Q295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55EEB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真实</w:t>
            </w:r>
            <w:r w:rsidRPr="00011462">
              <w:lastRenderedPageBreak/>
              <w:t>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72215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所有 "查流程 / 操作节点" 类题目：银行函证工作流程（集中发送、回函时限、</w:t>
            </w:r>
            <w:r w:rsidRPr="00011462">
              <w:lastRenderedPageBreak/>
              <w:t>函证方式、不相容职责分离、公示要求等）。共 28 题。</w:t>
            </w:r>
          </w:p>
        </w:tc>
      </w:tr>
      <w:tr w:rsidR="00011462" w:rsidRPr="00011462" w14:paraId="10712D4F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B1F1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REQ-04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5268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4BD99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检索模块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A7045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Q125, Q133, Q141, Q148, Q157, Q161, Q165, Q169, Q173, Q181, Q185, Q197, Q203, Q209, Q215, Q221, Q227, Q233, Q239, Q245, Q251, Q257, Q263, Q269, Q275, Q281, Q287, Q293, Q299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1F12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真实数据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DB9E3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所有 "提取具体数值" 类题目：注册资本 10 亿、授信额度 20 万、5 年期限、40% 绩效延期、5.125% 充足率触发线、2.5% 大额风险暴露等。共约 29 题。</w:t>
            </w:r>
          </w:p>
        </w:tc>
      </w:tr>
      <w:tr w:rsidR="00011462" w:rsidRPr="00011462" w14:paraId="7197994C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3DC48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REQ-05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692EB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F1643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检索模块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CC62C" w14:textId="77777777" w:rsidR="0020662D" w:rsidRDefault="00011462" w:rsidP="0020662D">
            <w:pPr>
              <w:rPr>
                <w:rFonts w:hint="eastAsia"/>
              </w:rPr>
            </w:pPr>
            <w:r w:rsidRPr="00011462">
              <w:t>模拟数据</w:t>
            </w:r>
            <w:r w:rsidR="00730472">
              <w:rPr>
                <w:rFonts w:hint="eastAsia"/>
              </w:rPr>
              <w:t>：</w:t>
            </w:r>
          </w:p>
          <w:p w14:paraId="16B1FA5D" w14:textId="4D616F6F" w:rsidR="0020662D" w:rsidRPr="002B1F8A" w:rsidRDefault="0020662D" w:rsidP="0020662D">
            <w:pPr>
              <w:rPr>
                <w:rFonts w:hint="eastAsia"/>
              </w:rPr>
            </w:pPr>
            <w:r w:rsidRPr="002B1F8A">
              <w:t>提问：信贷业务合同与客户身份资料分别需要留存多少年？</w:t>
            </w:r>
          </w:p>
          <w:p w14:paraId="44DE6CB8" w14:textId="77777777" w:rsidR="0020662D" w:rsidRPr="002B1F8A" w:rsidRDefault="0020662D" w:rsidP="0020662D">
            <w:pPr>
              <w:rPr>
                <w:rFonts w:hint="eastAsia"/>
              </w:rPr>
            </w:pPr>
            <w:r w:rsidRPr="002B1F8A">
              <w:t>系统对应输出：分开列明两类档案法定最低保管年限，分别展示对应的档案管理监管条文。</w:t>
            </w:r>
          </w:p>
          <w:p w14:paraId="6EC600D2" w14:textId="23FDABC2" w:rsidR="00011462" w:rsidRPr="0020662D" w:rsidRDefault="00011462" w:rsidP="0001146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A7B7D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模拟数据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04659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查 "信贷档案留存年限"（QA 数据中无档案保管类题目）</w:t>
            </w:r>
          </w:p>
        </w:tc>
      </w:tr>
      <w:tr w:rsidR="00011462" w:rsidRPr="00011462" w14:paraId="509B15EB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0F810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REQ-06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9569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场景一：制度查询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C3527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检索模块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FDF87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Q181, Q189, Q203, Q209, Q215, Q221, Q227, Q233, Q239, Q245, Q251, Q257, Q263, Q269, Q275, Q281, Q287, Q293, Q299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F0706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真实数据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D47DE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所有含 "不得、严禁" 类禁止性条款的题目：不得暴力催收、不得向特定团体成员以外个人销售团体意外险等。共 19 题。</w:t>
            </w:r>
          </w:p>
        </w:tc>
      </w:tr>
      <w:tr w:rsidR="00011462" w:rsidRPr="00011462" w14:paraId="6782770F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4C564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REQ-07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5722F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场景二：表格取数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A3B48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取数模块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11A90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Q001-Q100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4E53F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真实数据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B810B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Excel 取数全链路：单点取数（Q001-Q034）、同表数值比较（Q035-Q067）、同表两处取数计算（Q068-Q100）。完整覆盖指标名称、期间、单位、坐标、表头路径、多口径识别等核心能力。共 100 题。</w:t>
            </w:r>
          </w:p>
        </w:tc>
      </w:tr>
      <w:tr w:rsidR="00011462" w:rsidRPr="00011462" w14:paraId="5DCB0033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E623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REQ-08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B1481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场景三：跨文件合规判断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E4CA4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推理模块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2E46F" w14:textId="47B273AE" w:rsidR="00AA5E90" w:rsidRDefault="00011462" w:rsidP="00AA5E90">
            <w:pPr>
              <w:rPr>
                <w:rFonts w:hint="eastAsia"/>
              </w:rPr>
            </w:pPr>
            <w:r w:rsidRPr="00011462">
              <w:t>模拟数据</w:t>
            </w:r>
          </w:p>
          <w:p w14:paraId="6AE94594" w14:textId="1AE90BB5" w:rsidR="00AA5E90" w:rsidRPr="002B1F8A" w:rsidRDefault="00AA5E90" w:rsidP="00AA5E90">
            <w:pPr>
              <w:rPr>
                <w:rFonts w:hint="eastAsia"/>
              </w:rPr>
            </w:pPr>
            <w:r w:rsidRPr="002B1F8A">
              <w:t>提问：我行2025年末资本充足率是否满足监管达标要求？</w:t>
            </w:r>
          </w:p>
          <w:p w14:paraId="121F2D96" w14:textId="77777777" w:rsidR="00AA5E90" w:rsidRPr="002B1F8A" w:rsidRDefault="00AA5E90" w:rsidP="00AA5E90">
            <w:pPr>
              <w:rPr>
                <w:rFonts w:hint="eastAsia"/>
              </w:rPr>
            </w:pPr>
            <w:r w:rsidRPr="002B1F8A">
              <w:t>系统对应输出：同步调取监管达标阈值、本行报表实际数据，自动对比得出合规/不合规结论，同时附上制度、报表两处原文证据。</w:t>
            </w:r>
          </w:p>
          <w:p w14:paraId="3E0EF6C3" w14:textId="51249FD8" w:rsidR="00011462" w:rsidRPr="00AA5E90" w:rsidRDefault="00011462" w:rsidP="0001146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D5FBE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模拟数据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EF21D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"资本充足率是否达标"（需同时查制度阈值 + 报表实际值，QA 数据中无直接对应的成对数据）</w:t>
            </w:r>
          </w:p>
        </w:tc>
      </w:tr>
      <w:tr w:rsidR="00011462" w:rsidRPr="00011462" w14:paraId="48C9027F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3912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REQ-09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52D5D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场景三：跨文件合规判断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9FD3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推理模块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3BCE8" w14:textId="77777777" w:rsidR="00011462" w:rsidRDefault="00011462" w:rsidP="00011462">
            <w:pPr>
              <w:rPr>
                <w:rFonts w:hint="eastAsia"/>
              </w:rPr>
            </w:pPr>
            <w:r w:rsidRPr="00011462">
              <w:t>模拟数据</w:t>
            </w:r>
          </w:p>
          <w:p w14:paraId="6FD206FB" w14:textId="77777777" w:rsidR="00466095" w:rsidRPr="00D50171" w:rsidRDefault="00466095" w:rsidP="00466095">
            <w:pPr>
              <w:rPr>
                <w:rFonts w:hint="eastAsia"/>
              </w:rPr>
            </w:pPr>
            <w:r w:rsidRPr="00D50171">
              <w:t>提问：某房地产对公贷款，本金逾期 60 天，担保为第三方普通企业担保，是否需要划入不良贷款？</w:t>
            </w:r>
          </w:p>
          <w:p w14:paraId="6762C624" w14:textId="77777777" w:rsidR="00466095" w:rsidRDefault="00466095" w:rsidP="00466095">
            <w:pPr>
              <w:rPr>
                <w:rFonts w:hint="eastAsia"/>
              </w:rPr>
            </w:pPr>
            <w:r w:rsidRPr="00D50171">
              <w:t>系统对应输出：分步检索房地产贷款差异化五级分类监管规则、调取报表内该笔贷款业务类型 / 逾期时长 / 担保类型数据，逐项交叉匹配条件后输出合规判断，完整留存每一步检索、推理日志可供查看。</w:t>
            </w:r>
          </w:p>
          <w:p w14:paraId="6B54C655" w14:textId="1F7A866D" w:rsidR="00AA5E90" w:rsidRPr="00466095" w:rsidRDefault="00AA5E90" w:rsidP="00011462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98C10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模拟数据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F0BEA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"逾期 60 天贷款是否应划入不良"（QA 数据中无完全匹配的多跳复合题）</w:t>
            </w:r>
          </w:p>
        </w:tc>
      </w:tr>
      <w:tr w:rsidR="00011462" w:rsidRPr="00011462" w14:paraId="773A8EE8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1B0F4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REQ-10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E7348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场景三：跨文件合规判断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9678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推理模块 + 异常处理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5041" w14:textId="15FFB296" w:rsidR="00011462" w:rsidRPr="00011462" w:rsidRDefault="0034098E" w:rsidP="00011462">
            <w:pPr>
              <w:rPr>
                <w:rFonts w:hint="eastAsia"/>
              </w:rPr>
            </w:pPr>
            <w:r w:rsidRPr="00011462">
              <w:t>待补充（模拟数据）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1CB1E" w14:textId="515FF4C6" w:rsidR="00011462" w:rsidRPr="00011462" w:rsidRDefault="00F01EF2" w:rsidP="00011462">
            <w:pPr>
              <w:rPr>
                <w:rFonts w:hint="eastAsia"/>
              </w:rPr>
            </w:pPr>
            <w:r>
              <w:rPr>
                <w:rFonts w:hint="eastAsia"/>
              </w:rPr>
              <w:t>模拟</w:t>
            </w:r>
            <w:r w:rsidR="00011462" w:rsidRPr="00011462">
              <w:t>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A2141" w14:textId="703828EA" w:rsidR="00011462" w:rsidRPr="00011462" w:rsidRDefault="00C02808" w:rsidP="00011462">
            <w:pPr>
              <w:rPr>
                <w:rFonts w:hint="eastAsia"/>
              </w:rPr>
            </w:pPr>
            <w:r w:rsidRPr="00C02808">
              <w:t>系统行为验证类测试。构造三类异常场景验证系统主动识别与终止推理：①过期文件（用户引用已废止政策）→系统自动终止推理，提示“该政策已废止，请确认适用版本”；②冲突条款（两份文件对同一事项规定不一致）→系统终止推理，提示“检测到版本冲突，请确认适用版本”；③关键数据缺失（用户问题缺少必要参数）→系统终止推理，推送澄清提示“当前信息不完整，请补充以下信息”。QA数据中无对应真实数据，本用例为模拟数据。</w:t>
            </w:r>
          </w:p>
        </w:tc>
      </w:tr>
      <w:tr w:rsidR="00011462" w:rsidRPr="00011462" w14:paraId="51062A9C" w14:textId="77777777" w:rsidTr="00011462">
        <w:tc>
          <w:tcPr>
            <w:tcW w:w="5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94163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REQ-11</w:t>
            </w:r>
          </w:p>
        </w:tc>
        <w:tc>
          <w:tcPr>
            <w:tcW w:w="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E240B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场景</w:t>
            </w:r>
            <w:r w:rsidRPr="00011462">
              <w:lastRenderedPageBreak/>
              <w:t>三：跨文件合规判断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992DC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评</w:t>
            </w:r>
            <w:r w:rsidRPr="00011462">
              <w:lastRenderedPageBreak/>
              <w:t>测模块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3EC18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待补充（模拟数据）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53D52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t>模</w:t>
            </w:r>
            <w:r w:rsidRPr="00011462">
              <w:lastRenderedPageBreak/>
              <w:t>拟数据</w:t>
            </w:r>
          </w:p>
        </w:tc>
        <w:tc>
          <w:tcPr>
            <w:tcW w:w="2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3C24" w14:textId="77777777" w:rsidR="00011462" w:rsidRPr="00011462" w:rsidRDefault="00011462" w:rsidP="00011462">
            <w:pPr>
              <w:rPr>
                <w:rFonts w:hint="eastAsia"/>
              </w:rPr>
            </w:pPr>
            <w:r w:rsidRPr="00011462">
              <w:lastRenderedPageBreak/>
              <w:t>导出问答记录（系统功能需求，非问答</w:t>
            </w:r>
            <w:r w:rsidRPr="00011462">
              <w:lastRenderedPageBreak/>
              <w:t>类测试，需在系统实现后验证）</w:t>
            </w:r>
          </w:p>
        </w:tc>
      </w:tr>
    </w:tbl>
    <w:p w14:paraId="37696CC7" w14:textId="77777777" w:rsidR="00011462" w:rsidRPr="00011462" w:rsidRDefault="00011462" w:rsidP="00011462">
      <w:pPr>
        <w:rPr>
          <w:rFonts w:hint="eastAsia"/>
          <w:b/>
          <w:bCs/>
        </w:rPr>
      </w:pPr>
    </w:p>
    <w:p w14:paraId="45AADBF2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数据类型说明</w:t>
      </w: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5103"/>
        <w:gridCol w:w="2977"/>
      </w:tblGrid>
      <w:tr w:rsidR="00011462" w:rsidRPr="00823EF7" w14:paraId="078B5F4D" w14:textId="77777777" w:rsidTr="00011462">
        <w:trPr>
          <w:trHeight w:val="585"/>
          <w:tblHeader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4A55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数据类型</w:t>
            </w:r>
          </w:p>
        </w:tc>
        <w:tc>
          <w:tcPr>
            <w:tcW w:w="51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7A69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来源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EBA3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用途</w:t>
            </w:r>
          </w:p>
        </w:tc>
      </w:tr>
      <w:tr w:rsidR="00011462" w:rsidRPr="00823EF7" w14:paraId="56141FF0" w14:textId="77777777" w:rsidTr="00011462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3C13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真实数据</w:t>
            </w:r>
          </w:p>
        </w:tc>
        <w:tc>
          <w:tcPr>
            <w:tcW w:w="51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8FC1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QA数据中Q001-Q300，来自赛题提供的500份语料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BE60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正式评测，用于计算量化指标</w:t>
            </w:r>
          </w:p>
        </w:tc>
      </w:tr>
      <w:tr w:rsidR="00011462" w:rsidRPr="00823EF7" w14:paraId="61069FD9" w14:textId="77777777" w:rsidTr="00011462">
        <w:trPr>
          <w:trHeight w:val="585"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A170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模拟数据</w:t>
            </w:r>
          </w:p>
        </w:tc>
        <w:tc>
          <w:tcPr>
            <w:tcW w:w="510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21D0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自行构造的示例数据</w:t>
            </w:r>
          </w:p>
        </w:tc>
        <w:tc>
          <w:tcPr>
            <w:tcW w:w="29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0FCF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演示脚本、功能验证</w:t>
            </w:r>
          </w:p>
        </w:tc>
      </w:tr>
    </w:tbl>
    <w:p w14:paraId="562F202C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  <w:sz w:val="30"/>
          <w:szCs w:val="30"/>
        </w:rPr>
        <w:t>四、各场景输入输出字段明细</w:t>
      </w:r>
    </w:p>
    <w:p w14:paraId="68F217BE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4.1 场景一：监管制度查询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383"/>
        <w:gridCol w:w="1288"/>
        <w:gridCol w:w="3541"/>
      </w:tblGrid>
      <w:tr w:rsidR="00011462" w:rsidRPr="00823EF7" w14:paraId="52860EF4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5B31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4FFE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A2CB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3371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说明</w:t>
            </w:r>
          </w:p>
        </w:tc>
      </w:tr>
      <w:tr w:rsidR="00011462" w:rsidRPr="00823EF7" w14:paraId="203EC4E8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8820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21DA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问题文本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7EC3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E4A2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用户自然语言输入</w:t>
            </w:r>
          </w:p>
        </w:tc>
      </w:tr>
      <w:tr w:rsidR="00011462" w:rsidRPr="00823EF7" w14:paraId="542B117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4C7D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3F2A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结论/答案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0BF3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3A26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直接回答用户问题的文本</w:t>
            </w:r>
          </w:p>
        </w:tc>
      </w:tr>
      <w:tr w:rsidR="00011462" w:rsidRPr="00823EF7" w14:paraId="00FFE8B0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9718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4E81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原文引用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9707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D179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制度条款原文，高亮关键信息</w:t>
            </w:r>
          </w:p>
        </w:tc>
      </w:tr>
      <w:tr w:rsidR="00011462" w:rsidRPr="00823EF7" w14:paraId="1273A707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E5BB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142A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文件名称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7483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9C19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来源制度文件全称</w:t>
            </w:r>
          </w:p>
        </w:tc>
      </w:tr>
      <w:tr w:rsidR="00011462" w:rsidRPr="00823EF7" w14:paraId="6AE8EF11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B78B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378D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发文机关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EF6D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16FB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发布机构名称</w:t>
            </w:r>
          </w:p>
        </w:tc>
      </w:tr>
      <w:tr w:rsidR="00011462" w:rsidRPr="00823EF7" w14:paraId="5B593623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8429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00FA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发布日期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516E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BFCA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文件发布时间</w:t>
            </w:r>
          </w:p>
        </w:tc>
      </w:tr>
      <w:tr w:rsidR="00011462" w:rsidRPr="00823EF7" w14:paraId="2B352E97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ECCE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6D0B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条款位置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1FBC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518C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章节/条款编号</w:t>
            </w:r>
          </w:p>
        </w:tc>
      </w:tr>
      <w:tr w:rsidR="00011462" w:rsidRPr="00823EF7" w14:paraId="3578A53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920A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6CA0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有效状态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0AE0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133A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现行有效/已废止/即将到期</w:t>
            </w:r>
          </w:p>
        </w:tc>
      </w:tr>
    </w:tbl>
    <w:p w14:paraId="7066938E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澄清场景：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31"/>
        <w:gridCol w:w="4465"/>
      </w:tblGrid>
      <w:tr w:rsidR="00011462" w:rsidRPr="00823EF7" w14:paraId="7540CD8D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79C5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反问类型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62CF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触发条件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70A3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系统反问内容示例</w:t>
            </w:r>
          </w:p>
        </w:tc>
      </w:tr>
      <w:tr w:rsidR="00011462" w:rsidRPr="00823EF7" w14:paraId="0A092925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AA31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制度名称不明确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8A5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用户仅输入模糊关键词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820A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"请问您指的是哪一份制度？请提供更准确的制度名称或文号。"</w:t>
            </w:r>
          </w:p>
        </w:tc>
      </w:tr>
      <w:tr w:rsidR="00011462" w:rsidRPr="00823EF7" w14:paraId="7575969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C23B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版本未指定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2206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同一制度有多个版本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301B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"检测到该制度有多个版本，请问您需要查询哪个时间点的要求？"</w:t>
            </w:r>
          </w:p>
        </w:tc>
      </w:tr>
    </w:tbl>
    <w:p w14:paraId="3B1EA886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4.2 场景二：统计报表取数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574"/>
        <w:gridCol w:w="1134"/>
        <w:gridCol w:w="3659"/>
      </w:tblGrid>
      <w:tr w:rsidR="00011462" w:rsidRPr="00823EF7" w14:paraId="7DDC1B45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3E0C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3837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580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5196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说明</w:t>
            </w:r>
          </w:p>
        </w:tc>
      </w:tr>
      <w:tr w:rsidR="00011462" w:rsidRPr="00823EF7" w14:paraId="3761323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F0F4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7E7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48D9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9C25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如"原保险保费收入""不良贷款余额"</w:t>
            </w:r>
          </w:p>
        </w:tc>
      </w:tr>
      <w:tr w:rsidR="00011462" w:rsidRPr="00823EF7" w14:paraId="77601143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01AD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32A3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统计期间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72D9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DAB4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如"2023年12月"</w:t>
            </w:r>
          </w:p>
        </w:tc>
      </w:tr>
      <w:tr w:rsidR="00011462" w:rsidRPr="00823EF7" w14:paraId="6C8A7168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3351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7C59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数值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3E15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9666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指标具体数值</w:t>
            </w:r>
          </w:p>
        </w:tc>
      </w:tr>
      <w:tr w:rsidR="00011462" w:rsidRPr="00823EF7" w14:paraId="391A7B6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838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B259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单位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EB68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D1F6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亿元/万元/%等</w:t>
            </w:r>
          </w:p>
        </w:tc>
      </w:tr>
      <w:tr w:rsidR="00011462" w:rsidRPr="00823EF7" w14:paraId="2EEB784F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CCEB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4554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统计期间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90B4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2148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确认取数期间</w:t>
            </w:r>
          </w:p>
        </w:tc>
      </w:tr>
      <w:tr w:rsidR="00011462" w:rsidRPr="00823EF7" w14:paraId="14259AB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337C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EC4C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报表名称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FBBB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148E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Excel文件全称</w:t>
            </w:r>
          </w:p>
        </w:tc>
      </w:tr>
      <w:tr w:rsidR="00011462" w:rsidRPr="00823EF7" w14:paraId="6E083DDC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CE9B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F1B1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工作表名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067F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0D78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具体Sheet名称</w:t>
            </w:r>
          </w:p>
        </w:tc>
      </w:tr>
      <w:tr w:rsidR="00011462" w:rsidRPr="00823EF7" w14:paraId="78503CFF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A249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9D46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单元格坐标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715D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DB47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如"C5"</w:t>
            </w:r>
          </w:p>
        </w:tc>
      </w:tr>
      <w:tr w:rsidR="00011462" w:rsidRPr="00823EF7" w14:paraId="58B3752B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0FCB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B0E7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多级表头路径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6778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3FB1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如"合计→原保险保费收入"</w:t>
            </w:r>
          </w:p>
        </w:tc>
      </w:tr>
    </w:tbl>
    <w:p w14:paraId="77A2E316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澄清场景：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225"/>
        <w:gridCol w:w="4180"/>
      </w:tblGrid>
      <w:tr w:rsidR="00011462" w:rsidRPr="00823EF7" w14:paraId="77FEC678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EB57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反问类型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51E8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触发条件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0072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系统反问内容示例</w:t>
            </w:r>
          </w:p>
        </w:tc>
      </w:tr>
      <w:tr w:rsidR="00011462" w:rsidRPr="00823EF7" w14:paraId="248E0195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0D3F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指标不明确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18E6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同一指标在多个文件中出现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15BD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"请问您指的是哪一份报表中的[指标名]？"</w:t>
            </w:r>
          </w:p>
        </w:tc>
      </w:tr>
      <w:tr w:rsidR="00011462" w:rsidRPr="00823EF7" w14:paraId="26AA9E77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F71D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期间不完整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0291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用户未提供年份或季度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5304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"请问您需要查询哪个年份/季度的数据？"</w:t>
            </w:r>
          </w:p>
        </w:tc>
      </w:tr>
      <w:tr w:rsidR="00011462" w:rsidRPr="00823EF7" w14:paraId="62FEFCBA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E006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口径冲突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1C8E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同一指标存在多个口径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5385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"检测到该指标存在两个口径，请确认您需要哪一个。"</w:t>
            </w:r>
          </w:p>
        </w:tc>
      </w:tr>
    </w:tbl>
    <w:p w14:paraId="6B326254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4.3 场景三：跨文件合规判断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96"/>
        <w:gridCol w:w="1149"/>
        <w:gridCol w:w="3606"/>
      </w:tblGrid>
      <w:tr w:rsidR="00011462" w:rsidRPr="00823EF7" w14:paraId="066E351A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32CE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E3B1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E8CE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0F4D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说明</w:t>
            </w:r>
          </w:p>
        </w:tc>
      </w:tr>
      <w:tr w:rsidR="00011462" w:rsidRPr="00823EF7" w14:paraId="6CE8A245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7DB1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E0256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判断问题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C816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DE07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自然语言，含待判断的业务场景</w:t>
            </w:r>
          </w:p>
        </w:tc>
      </w:tr>
      <w:tr w:rsidR="00011462" w:rsidRPr="00823EF7" w14:paraId="0B0144ED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632F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F12E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最终结论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5704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1226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达标/不达标/无法判断</w:t>
            </w:r>
          </w:p>
        </w:tc>
      </w:tr>
      <w:tr w:rsidR="00011462" w:rsidRPr="00823EF7" w14:paraId="6BB865C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DEF7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8B15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制度依据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88C9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6F81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文件名+条款+标准值</w:t>
            </w:r>
          </w:p>
        </w:tc>
      </w:tr>
      <w:tr w:rsidR="00011462" w:rsidRPr="00823EF7" w14:paraId="40513C88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5011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8D1E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报表依据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9B4B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64E2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工作表+坐标+实际值</w:t>
            </w:r>
          </w:p>
        </w:tc>
      </w:tr>
      <w:tr w:rsidR="00011462" w:rsidRPr="00823EF7" w14:paraId="1DA30C4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C0BB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B45C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对比结论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191C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2640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阈值vs实际值的对比逻辑</w:t>
            </w:r>
          </w:p>
        </w:tc>
      </w:tr>
      <w:tr w:rsidR="00011462" w:rsidRPr="00823EF7" w14:paraId="2F44330A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A9CB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输出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AF6A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完整推理链路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5BDF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556E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每一步子任务的输入→检索→输出</w:t>
            </w:r>
          </w:p>
        </w:tc>
      </w:tr>
    </w:tbl>
    <w:p w14:paraId="6666CCEA" w14:textId="77777777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t>异常处理（停止推理并返回对应结果）：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317"/>
        <w:gridCol w:w="4149"/>
      </w:tblGrid>
      <w:tr w:rsidR="00011462" w:rsidRPr="00823EF7" w14:paraId="0046AD2E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0156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异常类型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12B6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触发条件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B610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系统返回内容</w:t>
            </w:r>
          </w:p>
        </w:tc>
      </w:tr>
      <w:tr w:rsidR="00011462" w:rsidRPr="00823EF7" w14:paraId="7EA6A67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E6A7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关键证据缺失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65BC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任一子任务未检索到任何相关证据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AAFC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"当前资料库中未找到相关依据，建议人工核查。"</w:t>
            </w:r>
          </w:p>
        </w:tc>
      </w:tr>
      <w:tr w:rsidR="00011462" w:rsidRPr="00823EF7" w14:paraId="31631331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CBAA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lastRenderedPageBreak/>
              <w:t>版本冲突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29FD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同一事项在不同文件中规定不一致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BEEC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"检测到版本冲突：文件A规定XX，文件B规定YY，请确认适用版本。"</w:t>
            </w:r>
          </w:p>
        </w:tc>
      </w:tr>
      <w:tr w:rsidR="00011462" w:rsidRPr="00823EF7" w14:paraId="222DC42B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417AA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证据不足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CBEE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检索到部分相关但不足以支撑完整判断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5991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"当前证据不足以做出完整判断，建议补充以下信息：[缺失项]。"</w:t>
            </w:r>
          </w:p>
        </w:tc>
      </w:tr>
    </w:tbl>
    <w:p w14:paraId="50CB78CA" w14:textId="77777777" w:rsidR="00011462" w:rsidRPr="00823EF7" w:rsidRDefault="00011462" w:rsidP="00011462">
      <w:pPr>
        <w:rPr>
          <w:rFonts w:hint="eastAsia"/>
          <w:b/>
          <w:bCs/>
          <w:sz w:val="30"/>
          <w:szCs w:val="30"/>
        </w:rPr>
      </w:pPr>
      <w:r w:rsidRPr="00823EF7">
        <w:rPr>
          <w:b/>
          <w:bCs/>
          <w:sz w:val="30"/>
          <w:szCs w:val="30"/>
        </w:rPr>
        <w:t>五、验收标准汇总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528"/>
      </w:tblGrid>
      <w:tr w:rsidR="00011462" w:rsidRPr="00823EF7" w14:paraId="567506DC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5CF0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需求编号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4EE4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验收条件</w:t>
            </w:r>
          </w:p>
        </w:tc>
      </w:tr>
      <w:tr w:rsidR="00011462" w:rsidRPr="00823EF7" w14:paraId="5D598D05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4F83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25A94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给定制度名称/关键词，系统能返回条款原文、文号、发布日期和有效状态；已废止文件自动过滤</w:t>
            </w:r>
          </w:p>
        </w:tc>
      </w:tr>
      <w:tr w:rsidR="00011462" w:rsidRPr="00823EF7" w14:paraId="56518AFB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3EDE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B99A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给定制度+适用主体，系统能罗列适用列表、例外情形及对应原文</w:t>
            </w:r>
          </w:p>
        </w:tc>
      </w:tr>
      <w:tr w:rsidR="00011462" w:rsidRPr="00823EF7" w14:paraId="10B07C7C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DA2B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71C2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给定流程名称，系统能按顺序输出全部流程节点及各节点条文依据</w:t>
            </w:r>
          </w:p>
        </w:tc>
      </w:tr>
      <w:tr w:rsidR="00011462" w:rsidRPr="00823EF7" w14:paraId="622EBE7D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452D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C2D3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给定额度/比例指标，系统能返回数值、计算口径、约束条件和文件来源</w:t>
            </w:r>
          </w:p>
        </w:tc>
      </w:tr>
      <w:tr w:rsidR="00011462" w:rsidRPr="00823EF7" w14:paraId="7CDADD1D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EADC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CB7F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给定档案类型，系统能区分返回对应的保管年限和归档条款</w:t>
            </w:r>
          </w:p>
        </w:tc>
      </w:tr>
      <w:tr w:rsidR="00011462" w:rsidRPr="00823EF7" w14:paraId="7E521D1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1A5E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79A2B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给定业务领域，系统能汇总全部"不得/严禁"类条款，无遗漏</w:t>
            </w:r>
          </w:p>
        </w:tc>
      </w:tr>
      <w:tr w:rsidR="00011462" w:rsidRPr="00823EF7" w14:paraId="2D4D070D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2E16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E3BE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给定指标+期间，系统能返回数值、单位、坐标、表头路径和口径说明</w:t>
            </w:r>
          </w:p>
        </w:tc>
      </w:tr>
      <w:tr w:rsidR="00011462" w:rsidRPr="00823EF7" w14:paraId="245654C9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45A6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D3C1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给定合规判断问题，系统能跨制度+报表检索，给出达标/不达标结论及完整依据</w:t>
            </w:r>
          </w:p>
        </w:tc>
      </w:tr>
      <w:tr w:rsidR="00011462" w:rsidRPr="00823EF7" w14:paraId="468CB3C3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F591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REQ-09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AB34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给定多条件复合问题，系统能分步检索并输出完整推理日志，任一子任务失败即停止</w:t>
            </w:r>
          </w:p>
        </w:tc>
      </w:tr>
      <w:tr w:rsidR="00011462" w:rsidRPr="00823EF7" w14:paraId="0291724F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91B2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4774D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遇到过期文件/冲突条款/缺失数据时，系统能识别并终止推理，不强行回答</w:t>
            </w:r>
          </w:p>
        </w:tc>
      </w:tr>
      <w:tr w:rsidR="00011462" w:rsidRPr="00823EF7" w14:paraId="2575D439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AF00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REQ-11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81B2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系统能持久保存问答证据快照和Trace日志，支持按条件批量调取</w:t>
            </w:r>
          </w:p>
        </w:tc>
      </w:tr>
    </w:tbl>
    <w:p w14:paraId="581DDC5A" w14:textId="77777777" w:rsidR="00737906" w:rsidRDefault="00737906" w:rsidP="00011462">
      <w:pPr>
        <w:rPr>
          <w:rFonts w:hint="eastAsia"/>
          <w:b/>
          <w:bCs/>
        </w:rPr>
      </w:pPr>
    </w:p>
    <w:p w14:paraId="345B65A0" w14:textId="255C11A6" w:rsidR="00011462" w:rsidRPr="00823EF7" w:rsidRDefault="00011462" w:rsidP="00011462">
      <w:pPr>
        <w:rPr>
          <w:rFonts w:hint="eastAsia"/>
          <w:b/>
          <w:bCs/>
        </w:rPr>
      </w:pPr>
      <w:r w:rsidRPr="00823EF7">
        <w:rPr>
          <w:b/>
          <w:bCs/>
        </w:rPr>
        <w:lastRenderedPageBreak/>
        <w:t>量化验收目标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900"/>
        <w:gridCol w:w="1450"/>
      </w:tblGrid>
      <w:tr w:rsidR="00011462" w:rsidRPr="00823EF7" w14:paraId="1B042D9B" w14:textId="77777777" w:rsidTr="007372D4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67993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2DD0F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指标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76E6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目标值</w:t>
            </w:r>
          </w:p>
        </w:tc>
      </w:tr>
      <w:tr w:rsidR="00011462" w:rsidRPr="00823EF7" w14:paraId="47120D5D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65D45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制度查询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4C648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制度事实类问答准确率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7841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≥85%</w:t>
            </w:r>
          </w:p>
        </w:tc>
      </w:tr>
      <w:tr w:rsidR="00011462" w:rsidRPr="00823EF7" w14:paraId="2E4AC57B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7816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表格取数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D07D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表格取数类问答准确率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39E40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≥80%</w:t>
            </w:r>
          </w:p>
        </w:tc>
      </w:tr>
      <w:tr w:rsidR="00011462" w:rsidRPr="00823EF7" w14:paraId="08B275C4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6DD6C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跨文件判断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934A1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证据引用命中率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4C767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≥90%</w:t>
            </w:r>
          </w:p>
        </w:tc>
      </w:tr>
      <w:tr w:rsidR="00011462" w:rsidRPr="00823EF7" w14:paraId="634F7F66" w14:textId="77777777" w:rsidTr="007372D4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C8E49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全场景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B5532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来源信息完整度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02E5E" w14:textId="77777777" w:rsidR="00011462" w:rsidRPr="00823EF7" w:rsidRDefault="00011462" w:rsidP="007372D4">
            <w:pPr>
              <w:rPr>
                <w:rFonts w:hint="eastAsia"/>
              </w:rPr>
            </w:pPr>
            <w:r w:rsidRPr="00823EF7">
              <w:t>100%</w:t>
            </w:r>
          </w:p>
        </w:tc>
      </w:tr>
    </w:tbl>
    <w:p w14:paraId="03AC4C44" w14:textId="77777777" w:rsidR="008837A2" w:rsidRDefault="008837A2" w:rsidP="00011462">
      <w:pPr>
        <w:rPr>
          <w:rFonts w:hint="eastAsia"/>
          <w:b/>
          <w:bCs/>
          <w:sz w:val="30"/>
          <w:szCs w:val="30"/>
        </w:rPr>
      </w:pPr>
    </w:p>
    <w:p w14:paraId="2415E593" w14:textId="77777777" w:rsidR="008837A2" w:rsidRDefault="008837A2" w:rsidP="00011462">
      <w:pPr>
        <w:rPr>
          <w:rFonts w:hint="eastAsia"/>
          <w:b/>
          <w:bCs/>
          <w:sz w:val="30"/>
          <w:szCs w:val="30"/>
        </w:rPr>
      </w:pPr>
    </w:p>
    <w:p w14:paraId="78CC66DB" w14:textId="77777777" w:rsidR="008837A2" w:rsidRDefault="008837A2" w:rsidP="00011462">
      <w:pPr>
        <w:rPr>
          <w:rFonts w:hint="eastAsia"/>
          <w:b/>
          <w:bCs/>
          <w:sz w:val="30"/>
          <w:szCs w:val="30"/>
        </w:rPr>
      </w:pPr>
    </w:p>
    <w:p w14:paraId="1FEA213F" w14:textId="77777777" w:rsidR="008837A2" w:rsidRDefault="008837A2" w:rsidP="00011462">
      <w:pPr>
        <w:rPr>
          <w:rFonts w:hint="eastAsia"/>
          <w:b/>
          <w:bCs/>
          <w:sz w:val="30"/>
          <w:szCs w:val="30"/>
        </w:rPr>
      </w:pPr>
    </w:p>
    <w:p w14:paraId="792C97DB" w14:textId="3EC07F81" w:rsidR="00011462" w:rsidRPr="00823EF7" w:rsidRDefault="00011462" w:rsidP="00FF15DC">
      <w:pPr>
        <w:rPr>
          <w:rFonts w:hint="eastAsia"/>
        </w:rPr>
      </w:pPr>
    </w:p>
    <w:sectPr w:rsidR="00011462" w:rsidRPr="00823EF7" w:rsidSect="000114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4229" w14:textId="77777777" w:rsidR="00EF60EA" w:rsidRDefault="00EF60EA" w:rsidP="00FA001D">
      <w:pPr>
        <w:rPr>
          <w:rFonts w:hint="eastAsia"/>
        </w:rPr>
      </w:pPr>
      <w:r>
        <w:separator/>
      </w:r>
    </w:p>
  </w:endnote>
  <w:endnote w:type="continuationSeparator" w:id="0">
    <w:p w14:paraId="7DFF27DA" w14:textId="77777777" w:rsidR="00EF60EA" w:rsidRDefault="00EF60EA" w:rsidP="00FA00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DD8D" w14:textId="77777777" w:rsidR="00EF60EA" w:rsidRDefault="00EF60EA" w:rsidP="00FA001D">
      <w:pPr>
        <w:rPr>
          <w:rFonts w:hint="eastAsia"/>
        </w:rPr>
      </w:pPr>
      <w:r>
        <w:separator/>
      </w:r>
    </w:p>
  </w:footnote>
  <w:footnote w:type="continuationSeparator" w:id="0">
    <w:p w14:paraId="7CEF48B5" w14:textId="77777777" w:rsidR="00EF60EA" w:rsidRDefault="00EF60EA" w:rsidP="00FA00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45EB6"/>
    <w:multiLevelType w:val="multilevel"/>
    <w:tmpl w:val="489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F0637"/>
    <w:multiLevelType w:val="multilevel"/>
    <w:tmpl w:val="372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5202">
    <w:abstractNumId w:val="1"/>
  </w:num>
  <w:num w:numId="2" w16cid:durableId="174240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62"/>
    <w:rsid w:val="00011462"/>
    <w:rsid w:val="00062EBD"/>
    <w:rsid w:val="001067F4"/>
    <w:rsid w:val="0016690C"/>
    <w:rsid w:val="001C6119"/>
    <w:rsid w:val="0020662D"/>
    <w:rsid w:val="002C548E"/>
    <w:rsid w:val="0034098E"/>
    <w:rsid w:val="003F1589"/>
    <w:rsid w:val="00410BDA"/>
    <w:rsid w:val="00466095"/>
    <w:rsid w:val="0048474E"/>
    <w:rsid w:val="004C2709"/>
    <w:rsid w:val="00506644"/>
    <w:rsid w:val="00517771"/>
    <w:rsid w:val="00635F8C"/>
    <w:rsid w:val="00682DB6"/>
    <w:rsid w:val="00730472"/>
    <w:rsid w:val="00737906"/>
    <w:rsid w:val="00853991"/>
    <w:rsid w:val="00870330"/>
    <w:rsid w:val="008837A2"/>
    <w:rsid w:val="008B484F"/>
    <w:rsid w:val="008C64FA"/>
    <w:rsid w:val="009B24DC"/>
    <w:rsid w:val="00AA5E90"/>
    <w:rsid w:val="00C02808"/>
    <w:rsid w:val="00C27816"/>
    <w:rsid w:val="00C65974"/>
    <w:rsid w:val="00EB5E24"/>
    <w:rsid w:val="00EE55B6"/>
    <w:rsid w:val="00EE6FBD"/>
    <w:rsid w:val="00EF60EA"/>
    <w:rsid w:val="00F01EF2"/>
    <w:rsid w:val="00F30C18"/>
    <w:rsid w:val="00F57913"/>
    <w:rsid w:val="00FA001D"/>
    <w:rsid w:val="00FA0B90"/>
    <w:rsid w:val="00FF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BF74B"/>
  <w15:chartTrackingRefBased/>
  <w15:docId w15:val="{93ECCEC8-85C3-4CD5-87FE-DB3B864B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46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4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4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4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4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4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4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4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4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4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4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14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4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4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4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4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4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4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4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4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14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00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00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00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00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3271</Words>
  <Characters>4057</Characters>
  <Application>Microsoft Office Word</Application>
  <DocSecurity>0</DocSecurity>
  <Lines>579</Lines>
  <Paragraphs>457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静雯 李</dc:creator>
  <cp:keywords/>
  <dc:description/>
  <cp:lastModifiedBy>静雯 李</cp:lastModifiedBy>
  <cp:revision>22</cp:revision>
  <dcterms:created xsi:type="dcterms:W3CDTF">2026-07-30T07:29:00Z</dcterms:created>
  <dcterms:modified xsi:type="dcterms:W3CDTF">2026-08-02T05:55:00Z</dcterms:modified>
</cp:coreProperties>
</file>