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BF" w:rsidRPr="005102BA" w:rsidRDefault="00D401BF" w:rsidP="00D401BF">
      <w:pPr>
        <w:pStyle w:val="berschrift1"/>
        <w:rPr>
          <w:lang w:val="en-US"/>
        </w:rPr>
      </w:pPr>
      <w:bookmarkStart w:id="0" w:name="_Toc265247977"/>
      <w:r w:rsidRPr="005102BA">
        <w:rPr>
          <w:lang w:val="en-US"/>
        </w:rPr>
        <w:t>Action Batch</w:t>
      </w:r>
      <w:bookmarkEnd w:id="0"/>
    </w:p>
    <w:p w:rsidR="00D401BF" w:rsidRPr="005102BA" w:rsidRDefault="00D401BF" w:rsidP="00D401BF">
      <w:pPr>
        <w:rPr>
          <w:lang w:val="en-US"/>
        </w:rPr>
      </w:pPr>
    </w:p>
    <w:p w:rsidR="00D401BF" w:rsidRDefault="00D401BF" w:rsidP="00D401BF">
      <w:pPr>
        <w:rPr>
          <w:lang w:val="en-US"/>
        </w:rPr>
      </w:pPr>
      <w:r>
        <w:rPr>
          <w:lang w:val="en-US"/>
        </w:rPr>
        <w:t xml:space="preserve">Choose Action Batch -&gt; </w:t>
      </w:r>
      <w:proofErr w:type="spellStart"/>
      <w:r>
        <w:rPr>
          <w:lang w:val="en-US"/>
        </w:rPr>
        <w:t>Batchsettings</w:t>
      </w:r>
      <w:proofErr w:type="spellEnd"/>
    </w:p>
    <w:p w:rsidR="00D401BF" w:rsidRDefault="00D401BF" w:rsidP="00D401BF">
      <w:pPr>
        <w:rPr>
          <w:lang w:val="en-US"/>
        </w:rPr>
      </w:pPr>
      <w:r>
        <w:rPr>
          <w:noProof/>
        </w:rPr>
        <w:drawing>
          <wp:inline distT="0" distB="0" distL="0" distR="0">
            <wp:extent cx="4688123" cy="1097280"/>
            <wp:effectExtent l="19050" t="0" r="0" b="0"/>
            <wp:docPr id="45" name="Bild 45" descr="C:\Dokumente und Einstellungen\fmri\Desktop\Unbenann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Dokumente und Einstellungen\fmri\Desktop\Unbenannt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8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23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1BF" w:rsidRDefault="00D401BF" w:rsidP="00D401BF">
      <w:pPr>
        <w:rPr>
          <w:lang w:val="en-US"/>
        </w:rPr>
      </w:pPr>
      <w:r>
        <w:rPr>
          <w:lang w:val="en-US"/>
        </w:rPr>
        <w:t>The following window will appear:</w:t>
      </w:r>
    </w:p>
    <w:p w:rsidR="00D401BF" w:rsidRDefault="00D401BF" w:rsidP="00D401BF">
      <w:pPr>
        <w:rPr>
          <w:lang w:val="en-US"/>
        </w:rPr>
      </w:pPr>
      <w:r>
        <w:rPr>
          <w:noProof/>
        </w:rPr>
        <w:drawing>
          <wp:inline distT="0" distB="0" distL="0" distR="0">
            <wp:extent cx="4258752" cy="5255812"/>
            <wp:effectExtent l="19050" t="0" r="8448" b="0"/>
            <wp:docPr id="11" name="Grafik 9" descr="Unbenann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-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829" cy="52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BF" w:rsidRDefault="00D401BF" w:rsidP="00D401BF">
      <w:pPr>
        <w:spacing w:after="0"/>
        <w:rPr>
          <w:lang w:val="en-US"/>
        </w:rPr>
      </w:pPr>
      <w:r>
        <w:rPr>
          <w:lang w:val="en-US"/>
        </w:rPr>
        <w:t xml:space="preserve">You can select what jobs to run, while this is the first run you have to do 1-3 if you wish the full package… </w:t>
      </w:r>
    </w:p>
    <w:p w:rsidR="00D401BF" w:rsidRDefault="00D401BF" w:rsidP="00D401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conversion raw, </w:t>
      </w:r>
      <w:proofErr w:type="spellStart"/>
      <w:r>
        <w:rPr>
          <w:lang w:val="en-US"/>
        </w:rPr>
        <w:t>logfile</w:t>
      </w:r>
      <w:proofErr w:type="spellEnd"/>
      <w:r>
        <w:rPr>
          <w:lang w:val="en-US"/>
        </w:rPr>
        <w:t xml:space="preserve"> conversion &amp; check if any files are broken</w:t>
      </w:r>
    </w:p>
    <w:p w:rsidR="00D401BF" w:rsidRDefault="00D401BF" w:rsidP="00D401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ILAB analysis, blink detection, calculation of fixations and so on...</w:t>
      </w:r>
    </w:p>
    <w:p w:rsidR="00D401BF" w:rsidRDefault="00D401BF" w:rsidP="00D401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Data analysis, export, plotting, generation of </w:t>
      </w:r>
      <w:proofErr w:type="spellStart"/>
      <w:r>
        <w:rPr>
          <w:lang w:val="en-US"/>
        </w:rPr>
        <w:t>heatmaps</w:t>
      </w:r>
      <w:proofErr w:type="spellEnd"/>
    </w:p>
    <w:p w:rsidR="00D401BF" w:rsidRDefault="00D401BF" w:rsidP="00D401BF">
      <w:pPr>
        <w:pStyle w:val="Listenabsatz"/>
        <w:numPr>
          <w:ilvl w:val="0"/>
          <w:numId w:val="1"/>
        </w:numPr>
        <w:rPr>
          <w:color w:val="4F81BD" w:themeColor="accent1"/>
          <w:lang w:val="en-US"/>
        </w:rPr>
      </w:pPr>
      <w:r w:rsidRPr="00A7535B">
        <w:rPr>
          <w:color w:val="4F81BD" w:themeColor="accent1"/>
          <w:lang w:val="en-US"/>
        </w:rPr>
        <w:t>Optional: Send email, it can take some time to do the work, check this if you want to get an email when it’s done</w:t>
      </w:r>
    </w:p>
    <w:p w:rsidR="00D401BF" w:rsidRDefault="00D401BF" w:rsidP="00D401BF">
      <w:pPr>
        <w:rPr>
          <w:lang w:val="en-US"/>
        </w:rPr>
      </w:pPr>
      <w:r w:rsidRPr="00A7535B">
        <w:rPr>
          <w:lang w:val="en-US"/>
        </w:rPr>
        <w:t xml:space="preserve">After choosing what shall be done, it has to be done. </w:t>
      </w:r>
      <w:r>
        <w:rPr>
          <w:lang w:val="en-US"/>
        </w:rPr>
        <w:t xml:space="preserve">Choose Batch -&gt; Run </w:t>
      </w:r>
      <w:proofErr w:type="spellStart"/>
      <w:r>
        <w:rPr>
          <w:lang w:val="en-US"/>
        </w:rPr>
        <w:t>BatchMode</w:t>
      </w:r>
      <w:proofErr w:type="spellEnd"/>
    </w:p>
    <w:p w:rsidR="00D401BF" w:rsidRDefault="00D401BF" w:rsidP="00D401BF">
      <w:pPr>
        <w:rPr>
          <w:lang w:val="en-US"/>
        </w:rPr>
      </w:pPr>
      <w:r>
        <w:rPr>
          <w:noProof/>
        </w:rPr>
        <w:drawing>
          <wp:inline distT="0" distB="0" distL="0" distR="0">
            <wp:extent cx="4688123" cy="1152939"/>
            <wp:effectExtent l="19050" t="0" r="0" b="0"/>
            <wp:docPr id="46" name="Bild 46" descr="C:\Dokumente und Einstellungen\fmri\Desktop\Unbenann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Dokumente und Einstellungen\fmri\Desktop\Unbenannt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25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23" cy="115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4F" w:rsidRPr="00D401BF" w:rsidRDefault="00EA6F4F">
      <w:pPr>
        <w:rPr>
          <w:lang w:val="en-US"/>
        </w:rPr>
      </w:pPr>
    </w:p>
    <w:sectPr w:rsidR="00EA6F4F" w:rsidRPr="00D401BF" w:rsidSect="00EA6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101EC"/>
    <w:multiLevelType w:val="hybridMultilevel"/>
    <w:tmpl w:val="3D0EA8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01BF"/>
    <w:rsid w:val="00D401BF"/>
    <w:rsid w:val="00EA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01BF"/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01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01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Listenabsatz">
    <w:name w:val="List Paragraph"/>
    <w:basedOn w:val="Standard"/>
    <w:uiPriority w:val="34"/>
    <w:qFormat/>
    <w:rsid w:val="00D401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01BF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fmri</dc:creator>
  <cp:keywords/>
  <dc:description/>
  <cp:lastModifiedBy>fmri</cp:lastModifiedBy>
  <cp:revision>2</cp:revision>
  <dcterms:created xsi:type="dcterms:W3CDTF">2011-01-27T13:15:00Z</dcterms:created>
  <dcterms:modified xsi:type="dcterms:W3CDTF">2011-01-27T13:15:00Z</dcterms:modified>
</cp:coreProperties>
</file>