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DF" w:rsidRPr="005102BA" w:rsidRDefault="00DA7EDF" w:rsidP="00DA7EDF">
      <w:pPr>
        <w:pStyle w:val="berschrift1"/>
        <w:rPr>
          <w:lang w:val="en-US"/>
        </w:rPr>
      </w:pPr>
      <w:bookmarkStart w:id="0" w:name="_Toc265247976"/>
      <w:r w:rsidRPr="005102BA">
        <w:rPr>
          <w:lang w:val="en-US"/>
        </w:rPr>
        <w:t>Analysis</w:t>
      </w:r>
      <w:bookmarkEnd w:id="0"/>
    </w:p>
    <w:p w:rsidR="00DA7EDF" w:rsidRPr="005102BA" w:rsidRDefault="00DA7EDF" w:rsidP="00DA7EDF">
      <w:pPr>
        <w:rPr>
          <w:lang w:val="en-US"/>
        </w:rPr>
      </w:pPr>
    </w:p>
    <w:p w:rsidR="00DA7EDF" w:rsidRPr="00BE69B4" w:rsidRDefault="00DA7EDF" w:rsidP="00DA7EDF">
      <w:pPr>
        <w:rPr>
          <w:lang w:val="en-US"/>
        </w:rPr>
      </w:pPr>
      <w:r>
        <w:rPr>
          <w:lang w:val="en-US"/>
        </w:rPr>
        <w:t>Choose Analysis-&gt; Analysis Variable Settings</w:t>
      </w:r>
    </w:p>
    <w:p w:rsidR="00DA7EDF" w:rsidRDefault="00DA7EDF" w:rsidP="00DA7EDF">
      <w:pPr>
        <w:rPr>
          <w:lang w:val="en-US"/>
        </w:rPr>
      </w:pPr>
      <w:r>
        <w:rPr>
          <w:noProof/>
        </w:rPr>
        <w:drawing>
          <wp:inline distT="0" distB="0" distL="0" distR="0">
            <wp:extent cx="4683125" cy="723265"/>
            <wp:effectExtent l="19050" t="0" r="3175" b="0"/>
            <wp:docPr id="23" name="Bild 8" descr="C:\Dokumente und Einstellungen\fmri\Desktop\Unbenan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kumente und Einstellungen\fmri\Desktop\Unbenannt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DF" w:rsidRDefault="00DA7EDF" w:rsidP="00DA7EDF">
      <w:pPr>
        <w:rPr>
          <w:lang w:val="en-US"/>
        </w:rPr>
      </w:pPr>
      <w:r>
        <w:rPr>
          <w:lang w:val="en-US"/>
        </w:rPr>
        <w:t>The following window will appear:</w:t>
      </w:r>
    </w:p>
    <w:p w:rsidR="00DA7EDF" w:rsidRPr="008E6519" w:rsidRDefault="008E6519" w:rsidP="00DA7E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6543675"/>
            <wp:effectExtent l="19050" t="0" r="0" b="0"/>
            <wp:docPr id="1" name="Bild 1" descr="J:\GazeAlyze\help\pi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GazeAlyze\help\pic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DF" w:rsidRPr="00BE69B4" w:rsidRDefault="00DA7EDF" w:rsidP="00DA7EDF">
      <w:pPr>
        <w:rPr>
          <w:lang w:val="en-US"/>
        </w:rPr>
      </w:pPr>
      <w:r>
        <w:rPr>
          <w:lang w:val="en-US"/>
        </w:rPr>
        <w:lastRenderedPageBreak/>
        <w:t>Choose Analysis-&gt; Run analysis</w:t>
      </w:r>
    </w:p>
    <w:p w:rsidR="00DA7EDF" w:rsidRDefault="00DA7EDF" w:rsidP="00DA7EDF">
      <w:pPr>
        <w:rPr>
          <w:lang w:val="en-US"/>
        </w:rPr>
      </w:pPr>
      <w:r>
        <w:rPr>
          <w:noProof/>
        </w:rPr>
        <w:drawing>
          <wp:inline distT="0" distB="0" distL="0" distR="0">
            <wp:extent cx="4683125" cy="723265"/>
            <wp:effectExtent l="19050" t="0" r="3175" b="0"/>
            <wp:docPr id="24" name="Bild 9" descr="C:\Dokumente und Einstellungen\fmri\Desktop\Unbenan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kumente und Einstellungen\fmri\Desktop\Unbenannt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4F" w:rsidRDefault="00EA6F4F"/>
    <w:sectPr w:rsidR="00EA6F4F" w:rsidSect="00EA6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A7EDF"/>
    <w:rsid w:val="007011D4"/>
    <w:rsid w:val="008E6519"/>
    <w:rsid w:val="00DA7EDF"/>
    <w:rsid w:val="00EA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7EDF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7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7EDF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fmri</dc:creator>
  <cp:keywords/>
  <dc:description/>
  <cp:lastModifiedBy>Christoph Berger</cp:lastModifiedBy>
  <cp:revision>3</cp:revision>
  <dcterms:created xsi:type="dcterms:W3CDTF">2011-01-27T13:14:00Z</dcterms:created>
  <dcterms:modified xsi:type="dcterms:W3CDTF">2011-09-30T16:57:00Z</dcterms:modified>
</cp:coreProperties>
</file>