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8C" w:rsidRPr="005102BA" w:rsidRDefault="00862B8C" w:rsidP="00862B8C">
      <w:pPr>
        <w:pStyle w:val="berschrift1"/>
        <w:rPr>
          <w:lang w:val="en-US"/>
        </w:rPr>
      </w:pPr>
      <w:r w:rsidRPr="005102BA">
        <w:rPr>
          <w:lang w:val="en-US"/>
        </w:rPr>
        <w:t>Plot</w:t>
      </w:r>
    </w:p>
    <w:p w:rsidR="00862B8C" w:rsidRPr="005102BA" w:rsidRDefault="00862B8C" w:rsidP="00862B8C">
      <w:pPr>
        <w:rPr>
          <w:lang w:val="en-US"/>
        </w:rPr>
      </w:pPr>
    </w:p>
    <w:p w:rsidR="00862B8C" w:rsidRDefault="00862B8C" w:rsidP="00862B8C">
      <w:pPr>
        <w:rPr>
          <w:lang w:val="en-US"/>
        </w:rPr>
      </w:pPr>
      <w:r>
        <w:rPr>
          <w:lang w:val="en-US"/>
        </w:rPr>
        <w:t>Choose Plot-&gt;Plot Data Settings</w:t>
      </w:r>
    </w:p>
    <w:p w:rsidR="00862B8C" w:rsidRDefault="00862B8C" w:rsidP="00862B8C">
      <w:pPr>
        <w:rPr>
          <w:rFonts w:ascii="Arial Rounded MT Bold" w:hAnsi="Arial Rounded MT Bold"/>
          <w:sz w:val="28"/>
          <w:szCs w:val="28"/>
          <w:lang w:val="en-US"/>
        </w:rPr>
      </w:pPr>
      <w:r>
        <w:rPr>
          <w:noProof/>
        </w:rPr>
        <w:drawing>
          <wp:inline distT="0" distB="0" distL="0" distR="0">
            <wp:extent cx="4683125" cy="723265"/>
            <wp:effectExtent l="19050" t="0" r="3175" b="0"/>
            <wp:docPr id="10" name="Bild 2" descr="C:\Dokumente und Einstellungen\fmri\Desktop\Unbenan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fmri\Desktop\Unbenannt-3.jpg"/>
                    <pic:cNvPicPr>
                      <a:picLocks noChangeAspect="1" noChangeArrowheads="1"/>
                    </pic:cNvPicPr>
                  </pic:nvPicPr>
                  <pic:blipFill>
                    <a:blip r:embed="rId4" cstate="print"/>
                    <a:srcRect/>
                    <a:stretch>
                      <a:fillRect/>
                    </a:stretch>
                  </pic:blipFill>
                  <pic:spPr bwMode="auto">
                    <a:xfrm>
                      <a:off x="0" y="0"/>
                      <a:ext cx="4683125" cy="723265"/>
                    </a:xfrm>
                    <a:prstGeom prst="rect">
                      <a:avLst/>
                    </a:prstGeom>
                    <a:noFill/>
                    <a:ln w="9525">
                      <a:noFill/>
                      <a:miter lim="800000"/>
                      <a:headEnd/>
                      <a:tailEnd/>
                    </a:ln>
                  </pic:spPr>
                </pic:pic>
              </a:graphicData>
            </a:graphic>
          </wp:inline>
        </w:drawing>
      </w:r>
    </w:p>
    <w:p w:rsidR="00862B8C" w:rsidRPr="004D105C" w:rsidRDefault="00862B8C" w:rsidP="00862B8C">
      <w:pPr>
        <w:rPr>
          <w:lang w:val="en-US"/>
        </w:rPr>
      </w:pPr>
      <w:r w:rsidRPr="004D105C">
        <w:rPr>
          <w:lang w:val="en-US"/>
        </w:rPr>
        <w:t>A new window will appear.</w:t>
      </w:r>
    </w:p>
    <w:p w:rsidR="00862B8C" w:rsidRDefault="00862B8C" w:rsidP="00862B8C">
      <w:pPr>
        <w:rPr>
          <w:rFonts w:ascii="Arial Rounded MT Bold" w:hAnsi="Arial Rounded MT Bold"/>
          <w:sz w:val="28"/>
          <w:szCs w:val="28"/>
          <w:lang w:val="en-US"/>
        </w:rPr>
      </w:pPr>
      <w:r>
        <w:rPr>
          <w:rFonts w:ascii="Arial Rounded MT Bold" w:hAnsi="Arial Rounded MT Bold"/>
          <w:noProof/>
          <w:sz w:val="28"/>
          <w:szCs w:val="28"/>
        </w:rPr>
        <w:drawing>
          <wp:inline distT="0" distB="0" distL="0" distR="0">
            <wp:extent cx="4659464" cy="3212327"/>
            <wp:effectExtent l="19050" t="0" r="7786" b="0"/>
            <wp:docPr id="38" name="Bild 38" descr="C:\Dokumente und Einstellungen\fmri\Desktop\Unbenan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kumente und Einstellungen\fmri\Desktop\Unbenannt-4.jpg"/>
                    <pic:cNvPicPr>
                      <a:picLocks noChangeAspect="1" noChangeArrowheads="1"/>
                    </pic:cNvPicPr>
                  </pic:nvPicPr>
                  <pic:blipFill>
                    <a:blip r:embed="rId5" cstate="print"/>
                    <a:srcRect l="947"/>
                    <a:stretch>
                      <a:fillRect/>
                    </a:stretch>
                  </pic:blipFill>
                  <pic:spPr bwMode="auto">
                    <a:xfrm>
                      <a:off x="0" y="0"/>
                      <a:ext cx="4659464" cy="3212327"/>
                    </a:xfrm>
                    <a:prstGeom prst="rect">
                      <a:avLst/>
                    </a:prstGeom>
                    <a:noFill/>
                    <a:ln w="9525">
                      <a:noFill/>
                      <a:miter lim="800000"/>
                      <a:headEnd/>
                      <a:tailEnd/>
                    </a:ln>
                  </pic:spPr>
                </pic:pic>
              </a:graphicData>
            </a:graphic>
          </wp:inline>
        </w:drawing>
      </w:r>
    </w:p>
    <w:p w:rsidR="00862B8C" w:rsidRPr="004D105C" w:rsidRDefault="00862B8C" w:rsidP="00862B8C">
      <w:pPr>
        <w:rPr>
          <w:lang w:val="en-US"/>
        </w:rPr>
      </w:pPr>
      <w:r w:rsidRPr="004D105C">
        <w:rPr>
          <w:lang w:val="en-US"/>
        </w:rPr>
        <w:t>1. Select what shall be plotted.</w:t>
      </w:r>
    </w:p>
    <w:p w:rsidR="00862B8C" w:rsidRDefault="00862B8C" w:rsidP="00862B8C">
      <w:pPr>
        <w:rPr>
          <w:lang w:val="en-US"/>
        </w:rPr>
      </w:pPr>
      <w:r w:rsidRPr="004D105C">
        <w:rPr>
          <w:lang w:val="en-US"/>
        </w:rPr>
        <w:t>2.</w:t>
      </w:r>
      <w:r>
        <w:rPr>
          <w:lang w:val="en-US"/>
        </w:rPr>
        <w:t xml:space="preserve"> If your stimulus coordinate system is not centered into the middle of the screen you can shift it by entering values here. If it is centered in the middle of the screen leave everything as it is.</w:t>
      </w:r>
    </w:p>
    <w:p w:rsidR="00862B8C" w:rsidRDefault="00862B8C" w:rsidP="00862B8C">
      <w:pPr>
        <w:rPr>
          <w:lang w:val="en-US"/>
        </w:rPr>
      </w:pPr>
      <w:r>
        <w:rPr>
          <w:lang w:val="en-US"/>
        </w:rPr>
        <w:t>Now you just have to select Plot-&gt; Run plots and the plots will be generated.</w:t>
      </w:r>
    </w:p>
    <w:p w:rsidR="00862B8C" w:rsidRDefault="00862B8C" w:rsidP="00862B8C">
      <w:pPr>
        <w:rPr>
          <w:lang w:val="en-US"/>
        </w:rPr>
      </w:pPr>
      <w:r>
        <w:rPr>
          <w:noProof/>
        </w:rPr>
        <w:drawing>
          <wp:inline distT="0" distB="0" distL="0" distR="0">
            <wp:extent cx="4683125" cy="723265"/>
            <wp:effectExtent l="19050" t="0" r="3175" b="0"/>
            <wp:docPr id="14" name="Bild 3" descr="C:\Dokumente und Einstellungen\fmri\Desktop\Unbenan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kumente und Einstellungen\fmri\Desktop\Unbenannt-3.jpg"/>
                    <pic:cNvPicPr>
                      <a:picLocks noChangeAspect="1" noChangeArrowheads="1"/>
                    </pic:cNvPicPr>
                  </pic:nvPicPr>
                  <pic:blipFill>
                    <a:blip r:embed="rId6" cstate="print"/>
                    <a:srcRect/>
                    <a:stretch>
                      <a:fillRect/>
                    </a:stretch>
                  </pic:blipFill>
                  <pic:spPr bwMode="auto">
                    <a:xfrm>
                      <a:off x="0" y="0"/>
                      <a:ext cx="4683125" cy="723265"/>
                    </a:xfrm>
                    <a:prstGeom prst="rect">
                      <a:avLst/>
                    </a:prstGeom>
                    <a:noFill/>
                    <a:ln w="9525">
                      <a:noFill/>
                      <a:miter lim="800000"/>
                      <a:headEnd/>
                      <a:tailEnd/>
                    </a:ln>
                  </pic:spPr>
                </pic:pic>
              </a:graphicData>
            </a:graphic>
          </wp:inline>
        </w:drawing>
      </w:r>
    </w:p>
    <w:p w:rsidR="00EA6F4F" w:rsidRDefault="00EA6F4F"/>
    <w:sectPr w:rsidR="00EA6F4F" w:rsidSect="00EA6F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2B8C"/>
    <w:rsid w:val="00862B8C"/>
    <w:rsid w:val="00EA6F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2B8C"/>
    <w:rPr>
      <w:rFonts w:eastAsiaTheme="minorEastAsia"/>
      <w:lang w:eastAsia="de-DE"/>
    </w:rPr>
  </w:style>
  <w:style w:type="paragraph" w:styleId="berschrift1">
    <w:name w:val="heading 1"/>
    <w:basedOn w:val="Standard"/>
    <w:next w:val="Standard"/>
    <w:link w:val="berschrift1Zchn"/>
    <w:uiPriority w:val="9"/>
    <w:qFormat/>
    <w:rsid w:val="00862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B8C"/>
    <w:rPr>
      <w:rFonts w:asciiTheme="majorHAnsi" w:eastAsiaTheme="majorEastAsia" w:hAnsiTheme="majorHAnsi" w:cstheme="majorBidi"/>
      <w:b/>
      <w:bCs/>
      <w:color w:val="365F91" w:themeColor="accent1" w:themeShade="BF"/>
      <w:sz w:val="28"/>
      <w:szCs w:val="28"/>
      <w:lang w:eastAsia="de-DE"/>
    </w:rPr>
  </w:style>
  <w:style w:type="paragraph" w:styleId="Sprechblasentext">
    <w:name w:val="Balloon Text"/>
    <w:basedOn w:val="Standard"/>
    <w:link w:val="SprechblasentextZchn"/>
    <w:uiPriority w:val="99"/>
    <w:semiHidden/>
    <w:unhideWhenUsed/>
    <w:rsid w:val="00862B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B8C"/>
    <w:rPr>
      <w:rFonts w:ascii="Tahoma" w:eastAsiaTheme="minorEastAsi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329</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fmri</dc:creator>
  <cp:keywords/>
  <dc:description/>
  <cp:lastModifiedBy>fmri</cp:lastModifiedBy>
  <cp:revision>2</cp:revision>
  <dcterms:created xsi:type="dcterms:W3CDTF">2011-01-27T13:14:00Z</dcterms:created>
  <dcterms:modified xsi:type="dcterms:W3CDTF">2011-01-27T13:14:00Z</dcterms:modified>
</cp:coreProperties>
</file>