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以下规则并非指导或推荐的性质，而是必须遵守的规定。如果不遵守这些规定，</w:t>
      </w:r>
      <w:r w:rsidRPr="003100CA">
        <w:rPr>
          <w:rFonts w:ascii="Arial" w:eastAsia="宋体" w:hAnsi="Arial" w:cs="Arial"/>
          <w:color w:val="362E2B"/>
          <w:kern w:val="0"/>
          <w:sz w:val="20"/>
          <w:szCs w:val="20"/>
        </w:rPr>
        <w:t>Android</w:t>
      </w:r>
      <w:r w:rsidRPr="003100CA">
        <w:rPr>
          <w:rFonts w:ascii="Arial" w:eastAsia="宋体" w:hAnsi="Arial" w:cs="Arial"/>
          <w:color w:val="362E2B"/>
          <w:kern w:val="0"/>
          <w:szCs w:val="21"/>
        </w:rPr>
        <w:t>通常</w:t>
      </w:r>
      <w:r w:rsidRPr="003100CA">
        <w:rPr>
          <w:rFonts w:ascii="Arial" w:eastAsia="宋体" w:hAnsi="Arial" w:cs="Arial"/>
          <w:i/>
          <w:iCs/>
          <w:color w:val="362E2B"/>
          <w:kern w:val="0"/>
          <w:sz w:val="20"/>
          <w:szCs w:val="20"/>
        </w:rPr>
        <w:t>不会接受</w:t>
      </w:r>
      <w:r w:rsidRPr="003100CA">
        <w:rPr>
          <w:rFonts w:ascii="宋体" w:eastAsia="宋体" w:hAnsi="宋体" w:cs="Arial" w:hint="eastAsia"/>
          <w:color w:val="362E2B"/>
          <w:kern w:val="0"/>
          <w:sz w:val="20"/>
          <w:szCs w:val="20"/>
        </w:rPr>
        <w:t>投稿。</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已有的代码未必全部遵守了这些规定，但是新的代码全部都应该遵守。</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0" w:name="java-language-rules"/>
      <w:r w:rsidRPr="003100CA">
        <w:rPr>
          <w:rFonts w:ascii="Arial" w:eastAsia="宋体" w:hAnsi="Arial" w:cs="Arial"/>
          <w:b/>
          <w:bCs/>
          <w:color w:val="6A3906"/>
          <w:kern w:val="0"/>
          <w:sz w:val="24"/>
          <w:szCs w:val="24"/>
        </w:rPr>
        <w:t>Java</w:t>
      </w:r>
      <w:r w:rsidRPr="003100CA">
        <w:rPr>
          <w:rFonts w:ascii="Arial" w:eastAsia="宋体" w:hAnsi="Arial" w:cs="Arial"/>
          <w:b/>
          <w:bCs/>
          <w:color w:val="6A3906"/>
          <w:kern w:val="0"/>
          <w:sz w:val="24"/>
          <w:szCs w:val="24"/>
        </w:rPr>
        <w:t>语言规范</w:t>
      </w:r>
      <w:bookmarkEnd w:id="0"/>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我们遵循标准的</w:t>
      </w:r>
      <w:r w:rsidRPr="003100CA">
        <w:rPr>
          <w:rFonts w:ascii="Arial" w:eastAsia="宋体" w:hAnsi="Arial" w:cs="Arial"/>
          <w:color w:val="362E2B"/>
          <w:kern w:val="0"/>
          <w:sz w:val="20"/>
          <w:szCs w:val="20"/>
        </w:rPr>
        <w:t>Java</w:t>
      </w:r>
      <w:r w:rsidRPr="003100CA">
        <w:rPr>
          <w:rFonts w:ascii="Arial" w:eastAsia="宋体" w:hAnsi="Arial" w:cs="Arial"/>
          <w:color w:val="362E2B"/>
          <w:kern w:val="0"/>
          <w:sz w:val="20"/>
          <w:szCs w:val="20"/>
        </w:rPr>
        <w:t>编码规范，并加入了新的规则：</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 w:name="dont-ignore-exceptions"/>
      <w:r w:rsidRPr="003100CA">
        <w:rPr>
          <w:rFonts w:ascii="Arial" w:eastAsia="宋体" w:hAnsi="Arial" w:cs="Arial"/>
          <w:b/>
          <w:bCs/>
          <w:color w:val="6A3906"/>
          <w:kern w:val="0"/>
          <w:sz w:val="22"/>
        </w:rPr>
        <w:t>不要忽略异常</w:t>
      </w:r>
      <w:bookmarkEnd w:id="1"/>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有时，完全忽略异常是非常诱人的，比如：</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void</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setServerPort</w:t>
      </w:r>
      <w:proofErr w:type="spellEnd"/>
      <w:r w:rsidRPr="003100CA">
        <w:rPr>
          <w:rFonts w:ascii="Arial" w:eastAsia="宋体" w:hAnsi="Arial" w:cs="Arial"/>
          <w:color w:val="362E2B"/>
          <w:kern w:val="0"/>
          <w:sz w:val="24"/>
          <w:szCs w:val="24"/>
        </w:rPr>
        <w:t>(String value)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try</w:t>
      </w:r>
      <w:proofErr w:type="gram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serverPort</w:t>
      </w:r>
      <w:proofErr w:type="spellEnd"/>
      <w:proofErr w:type="gramEnd"/>
      <w:r w:rsidRPr="003100CA">
        <w:rPr>
          <w:rFonts w:ascii="Arial" w:eastAsia="宋体" w:hAnsi="Arial" w:cs="Arial"/>
          <w:color w:val="362E2B"/>
          <w:kern w:val="0"/>
          <w:sz w:val="24"/>
          <w:szCs w:val="24"/>
        </w:rPr>
        <w:t xml:space="preserve"> = </w:t>
      </w:r>
      <w:proofErr w:type="spellStart"/>
      <w:r w:rsidRPr="003100CA">
        <w:rPr>
          <w:rFonts w:ascii="Arial" w:eastAsia="宋体" w:hAnsi="Arial" w:cs="Arial"/>
          <w:color w:val="362E2B"/>
          <w:kern w:val="0"/>
          <w:sz w:val="24"/>
          <w:szCs w:val="24"/>
        </w:rPr>
        <w:t>Integer.parseInt</w:t>
      </w:r>
      <w:proofErr w:type="spellEnd"/>
      <w:r w:rsidRPr="003100CA">
        <w:rPr>
          <w:rFonts w:ascii="Arial" w:eastAsia="宋体" w:hAnsi="Arial" w:cs="Arial"/>
          <w:color w:val="362E2B"/>
          <w:kern w:val="0"/>
          <w:sz w:val="24"/>
          <w:szCs w:val="24"/>
        </w:rPr>
        <w:t>(value);</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catch (</w:t>
      </w:r>
      <w:proofErr w:type="spellStart"/>
      <w:r w:rsidRPr="003100CA">
        <w:rPr>
          <w:rFonts w:ascii="Arial" w:eastAsia="宋体" w:hAnsi="Arial" w:cs="Arial"/>
          <w:color w:val="362E2B"/>
          <w:kern w:val="0"/>
          <w:sz w:val="24"/>
          <w:szCs w:val="24"/>
        </w:rPr>
        <w:t>NumberFormatException</w:t>
      </w:r>
      <w:proofErr w:type="spellEnd"/>
      <w:r w:rsidRPr="003100CA">
        <w:rPr>
          <w:rFonts w:ascii="Arial" w:eastAsia="宋体" w:hAnsi="Arial" w:cs="Arial"/>
          <w:color w:val="362E2B"/>
          <w:kern w:val="0"/>
          <w:sz w:val="24"/>
          <w:szCs w:val="24"/>
        </w:rPr>
        <w:t xml:space="preserve"> e) {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绝对不要这么做。也许你会认为：你的代码永远不会碰到这种出错的情况，或者处理异常并不重要，可类似上述忽略异常的代码将会在代码中埋下一颗地雷，说不定哪天它就会炸到某个人了。你必须在代码中以某种规矩来处理所有的异常。根据情况的不同，处理的方式也会不一样。</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i/>
          <w:iCs/>
          <w:color w:val="362E2B"/>
          <w:kern w:val="0"/>
          <w:szCs w:val="21"/>
        </w:rPr>
        <w:t>无论何时，空的</w:t>
      </w:r>
      <w:r w:rsidRPr="003100CA">
        <w:rPr>
          <w:rFonts w:ascii="Arial" w:eastAsia="宋体" w:hAnsi="Arial" w:cs="Arial"/>
          <w:i/>
          <w:iCs/>
          <w:color w:val="362E2B"/>
          <w:kern w:val="0"/>
          <w:sz w:val="20"/>
          <w:szCs w:val="20"/>
        </w:rPr>
        <w:t>catch</w:t>
      </w:r>
      <w:r w:rsidRPr="003100CA">
        <w:rPr>
          <w:rFonts w:ascii="Arial" w:eastAsia="宋体" w:hAnsi="Arial" w:cs="Arial"/>
          <w:i/>
          <w:iCs/>
          <w:color w:val="362E2B"/>
          <w:kern w:val="0"/>
          <w:szCs w:val="21"/>
        </w:rPr>
        <w:t>语句都会让人感到不寒而栗。虽然很多情况下确实是一切正常，但至少你不得不去忧虑它。在</w:t>
      </w:r>
      <w:r w:rsidRPr="003100CA">
        <w:rPr>
          <w:rFonts w:ascii="Arial" w:eastAsia="宋体" w:hAnsi="Arial" w:cs="Arial"/>
          <w:i/>
          <w:iCs/>
          <w:color w:val="362E2B"/>
          <w:kern w:val="0"/>
          <w:sz w:val="20"/>
          <w:szCs w:val="20"/>
        </w:rPr>
        <w:t>Java</w:t>
      </w:r>
      <w:r w:rsidRPr="003100CA">
        <w:rPr>
          <w:rFonts w:ascii="Arial" w:eastAsia="宋体" w:hAnsi="Arial" w:cs="Arial"/>
          <w:i/>
          <w:iCs/>
          <w:color w:val="362E2B"/>
          <w:kern w:val="0"/>
          <w:szCs w:val="21"/>
        </w:rPr>
        <w:t>中你无法逃离这种恐惧感。</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w:t>
      </w:r>
      <w:hyperlink r:id="rId5" w:history="1">
        <w:r w:rsidRPr="003100CA">
          <w:rPr>
            <w:rFonts w:ascii="Arial" w:eastAsia="宋体" w:hAnsi="Arial" w:cs="Arial"/>
            <w:color w:val="006699"/>
            <w:kern w:val="0"/>
            <w:sz w:val="20"/>
            <w:szCs w:val="20"/>
          </w:rPr>
          <w:t>James Gosling</w:t>
        </w:r>
      </w:hyperlink>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可接受的替代方案包括（按照推荐顺序）：</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proofErr w:type="gramStart"/>
      <w:r w:rsidRPr="003100CA">
        <w:rPr>
          <w:rFonts w:ascii="Arial" w:eastAsia="宋体" w:hAnsi="Arial" w:cs="Arial"/>
          <w:color w:val="362E2B"/>
          <w:kern w:val="0"/>
          <w:sz w:val="20"/>
          <w:szCs w:val="20"/>
        </w:rPr>
        <w:t>向方法</w:t>
      </w:r>
      <w:proofErr w:type="gramEnd"/>
      <w:r w:rsidRPr="003100CA">
        <w:rPr>
          <w:rFonts w:ascii="Arial" w:eastAsia="宋体" w:hAnsi="Arial" w:cs="Arial"/>
          <w:color w:val="362E2B"/>
          <w:kern w:val="0"/>
          <w:sz w:val="20"/>
          <w:szCs w:val="20"/>
        </w:rPr>
        <w:t>的调用者抛出异常。</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void</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setServerPort</w:t>
      </w:r>
      <w:proofErr w:type="spellEnd"/>
      <w:r w:rsidRPr="003100CA">
        <w:rPr>
          <w:rFonts w:ascii="Lucida Console" w:eastAsia="宋体" w:hAnsi="Lucida Console" w:cs="Arial"/>
          <w:color w:val="362E2B"/>
          <w:kern w:val="0"/>
          <w:sz w:val="24"/>
          <w:szCs w:val="24"/>
        </w:rPr>
        <w:t xml:space="preserve">(String value) throws </w:t>
      </w:r>
      <w:proofErr w:type="spellStart"/>
      <w:r w:rsidRPr="003100CA">
        <w:rPr>
          <w:rFonts w:ascii="Lucida Console" w:eastAsia="宋体" w:hAnsi="Lucida Console" w:cs="Arial"/>
          <w:color w:val="362E2B"/>
          <w:kern w:val="0"/>
          <w:sz w:val="24"/>
          <w:szCs w:val="24"/>
        </w:rPr>
        <w:t>NumberFormatException</w:t>
      </w:r>
      <w:proofErr w:type="spell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Integer.parseInt</w:t>
      </w:r>
      <w:proofErr w:type="spellEnd"/>
      <w:r w:rsidRPr="003100CA">
        <w:rPr>
          <w:rFonts w:ascii="Lucida Console" w:eastAsia="宋体" w:hAnsi="Lucida Console" w:cs="Arial"/>
          <w:color w:val="362E2B"/>
          <w:kern w:val="0"/>
          <w:sz w:val="24"/>
          <w:szCs w:val="24"/>
        </w:rPr>
        <w:t>(value);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根据抽象级别抛出新的异常。</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void</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setServerPort</w:t>
      </w:r>
      <w:proofErr w:type="spellEnd"/>
      <w:r w:rsidRPr="003100CA">
        <w:rPr>
          <w:rFonts w:ascii="Lucida Console" w:eastAsia="宋体" w:hAnsi="Lucida Console" w:cs="Arial"/>
          <w:color w:val="362E2B"/>
          <w:kern w:val="0"/>
          <w:sz w:val="24"/>
          <w:szCs w:val="24"/>
        </w:rPr>
        <w:t xml:space="preserve">(String value) throws </w:t>
      </w:r>
      <w:proofErr w:type="spellStart"/>
      <w:r w:rsidRPr="003100CA">
        <w:rPr>
          <w:rFonts w:ascii="Lucida Console" w:eastAsia="宋体" w:hAnsi="Lucida Console" w:cs="Arial"/>
          <w:color w:val="362E2B"/>
          <w:kern w:val="0"/>
          <w:sz w:val="24"/>
          <w:szCs w:val="24"/>
        </w:rPr>
        <w:t>ConfigurationException</w:t>
      </w:r>
      <w:proofErr w:type="spell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lastRenderedPageBreak/>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try</w:t>
      </w:r>
      <w:proofErr w:type="gram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Integer.parseInt</w:t>
      </w:r>
      <w:proofErr w:type="spellEnd"/>
      <w:r w:rsidRPr="003100CA">
        <w:rPr>
          <w:rFonts w:ascii="Lucida Console" w:eastAsia="宋体" w:hAnsi="Lucida Console" w:cs="Arial"/>
          <w:color w:val="362E2B"/>
          <w:kern w:val="0"/>
          <w:sz w:val="24"/>
          <w:szCs w:val="24"/>
        </w:rPr>
        <w:t>(value);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 catch (</w:t>
      </w:r>
      <w:proofErr w:type="spellStart"/>
      <w:r w:rsidRPr="003100CA">
        <w:rPr>
          <w:rFonts w:ascii="Lucida Console" w:eastAsia="宋体" w:hAnsi="Lucida Console" w:cs="Arial"/>
          <w:color w:val="362E2B"/>
          <w:kern w:val="0"/>
          <w:sz w:val="24"/>
          <w:szCs w:val="24"/>
        </w:rPr>
        <w:t>NumberFormatException</w:t>
      </w:r>
      <w:proofErr w:type="spellEnd"/>
      <w:r w:rsidRPr="003100CA">
        <w:rPr>
          <w:rFonts w:ascii="Lucida Console" w:eastAsia="宋体" w:hAnsi="Lucida Console" w:cs="Arial"/>
          <w:color w:val="362E2B"/>
          <w:kern w:val="0"/>
          <w:sz w:val="24"/>
          <w:szCs w:val="24"/>
        </w:rPr>
        <w:t xml:space="preserve"> 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throw</w:t>
      </w:r>
      <w:proofErr w:type="gramEnd"/>
      <w:r w:rsidRPr="003100CA">
        <w:rPr>
          <w:rFonts w:ascii="Lucida Console" w:eastAsia="宋体" w:hAnsi="Lucida Console" w:cs="Arial"/>
          <w:color w:val="362E2B"/>
          <w:kern w:val="0"/>
          <w:sz w:val="24"/>
          <w:szCs w:val="24"/>
        </w:rPr>
        <w:t xml:space="preserve"> new </w:t>
      </w:r>
      <w:proofErr w:type="spellStart"/>
      <w:r w:rsidRPr="003100CA">
        <w:rPr>
          <w:rFonts w:ascii="Lucida Console" w:eastAsia="宋体" w:hAnsi="Lucida Console" w:cs="Arial"/>
          <w:color w:val="362E2B"/>
          <w:kern w:val="0"/>
          <w:sz w:val="24"/>
          <w:szCs w:val="24"/>
        </w:rPr>
        <w:t>ConfigurationException</w:t>
      </w:r>
      <w:proofErr w:type="spellEnd"/>
      <w:r w:rsidRPr="003100CA">
        <w:rPr>
          <w:rFonts w:ascii="Lucida Console" w:eastAsia="宋体" w:hAnsi="Lucida Console" w:cs="Arial"/>
          <w:color w:val="362E2B"/>
          <w:kern w:val="0"/>
          <w:sz w:val="24"/>
          <w:szCs w:val="24"/>
        </w:rPr>
        <w:t>("Port " + value + " is not valid.");</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默默地处理错误并在</w:t>
      </w:r>
      <w:r w:rsidRPr="003100CA">
        <w:rPr>
          <w:rFonts w:ascii="Arial" w:eastAsia="宋体" w:hAnsi="Arial" w:cs="Arial"/>
          <w:color w:val="362E2B"/>
          <w:kern w:val="0"/>
          <w:sz w:val="20"/>
          <w:szCs w:val="20"/>
        </w:rPr>
        <w:t>catch {}</w:t>
      </w:r>
      <w:r w:rsidRPr="003100CA">
        <w:rPr>
          <w:rFonts w:ascii="宋体" w:eastAsia="宋体" w:hAnsi="宋体" w:cs="Arial" w:hint="eastAsia"/>
          <w:color w:val="362E2B"/>
          <w:kern w:val="0"/>
          <w:sz w:val="20"/>
          <w:szCs w:val="20"/>
        </w:rPr>
        <w:t>语句块中替换为合适的值。</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void</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setServerPort</w:t>
      </w:r>
      <w:proofErr w:type="spellEnd"/>
      <w:r w:rsidRPr="003100CA">
        <w:rPr>
          <w:rFonts w:ascii="Lucida Console" w:eastAsia="宋体" w:hAnsi="Lucida Console" w:cs="Arial"/>
          <w:color w:val="362E2B"/>
          <w:kern w:val="0"/>
          <w:sz w:val="24"/>
          <w:szCs w:val="24"/>
        </w:rPr>
        <w:t>(String value)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try</w:t>
      </w:r>
      <w:proofErr w:type="gram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Integer.parseInt</w:t>
      </w:r>
      <w:proofErr w:type="spellEnd"/>
      <w:r w:rsidRPr="003100CA">
        <w:rPr>
          <w:rFonts w:ascii="Lucida Console" w:eastAsia="宋体" w:hAnsi="Lucida Console" w:cs="Arial"/>
          <w:color w:val="362E2B"/>
          <w:kern w:val="0"/>
          <w:sz w:val="24"/>
          <w:szCs w:val="24"/>
        </w:rPr>
        <w:t>(value);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 catch (</w:t>
      </w:r>
      <w:proofErr w:type="spellStart"/>
      <w:r w:rsidRPr="003100CA">
        <w:rPr>
          <w:rFonts w:ascii="Lucida Console" w:eastAsia="宋体" w:hAnsi="Lucida Console" w:cs="Arial"/>
          <w:color w:val="362E2B"/>
          <w:kern w:val="0"/>
          <w:sz w:val="24"/>
          <w:szCs w:val="24"/>
        </w:rPr>
        <w:t>NumberFormatException</w:t>
      </w:r>
      <w:proofErr w:type="spellEnd"/>
      <w:r w:rsidRPr="003100CA">
        <w:rPr>
          <w:rFonts w:ascii="Lucida Console" w:eastAsia="宋体" w:hAnsi="Lucida Console" w:cs="Arial"/>
          <w:color w:val="362E2B"/>
          <w:kern w:val="0"/>
          <w:sz w:val="24"/>
          <w:szCs w:val="24"/>
        </w:rPr>
        <w:t xml:space="preserve"> 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80;  // default port for server</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捕获异常并抛出一个新的</w:t>
      </w:r>
      <w:proofErr w:type="spellStart"/>
      <w:r w:rsidRPr="003100CA">
        <w:rPr>
          <w:rFonts w:ascii="Arial" w:eastAsia="宋体" w:hAnsi="Arial" w:cs="Arial"/>
          <w:color w:val="362E2B"/>
          <w:kern w:val="0"/>
          <w:sz w:val="20"/>
          <w:szCs w:val="20"/>
        </w:rPr>
        <w:t>RuntimeException</w:t>
      </w:r>
      <w:proofErr w:type="spellEnd"/>
      <w:r w:rsidRPr="003100CA">
        <w:rPr>
          <w:rFonts w:ascii="Arial" w:eastAsia="宋体" w:hAnsi="Arial" w:cs="Arial"/>
          <w:color w:val="362E2B"/>
          <w:kern w:val="0"/>
          <w:szCs w:val="21"/>
        </w:rPr>
        <w:t>。这种做法比较危险：只有确信发生该错误时最合适的做法就是崩溃，才会这么做。</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void</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setServerPort</w:t>
      </w:r>
      <w:proofErr w:type="spellEnd"/>
      <w:r w:rsidRPr="003100CA">
        <w:rPr>
          <w:rFonts w:ascii="Lucida Console" w:eastAsia="宋体" w:hAnsi="Lucida Console" w:cs="Arial"/>
          <w:color w:val="362E2B"/>
          <w:kern w:val="0"/>
          <w:sz w:val="24"/>
          <w:szCs w:val="24"/>
        </w:rPr>
        <w:t>(String value)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try</w:t>
      </w:r>
      <w:proofErr w:type="gram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Integer.parseInt</w:t>
      </w:r>
      <w:proofErr w:type="spellEnd"/>
      <w:r w:rsidRPr="003100CA">
        <w:rPr>
          <w:rFonts w:ascii="Lucida Console" w:eastAsia="宋体" w:hAnsi="Lucida Console" w:cs="Arial"/>
          <w:color w:val="362E2B"/>
          <w:kern w:val="0"/>
          <w:sz w:val="24"/>
          <w:szCs w:val="24"/>
        </w:rPr>
        <w:t>(value);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 catch (</w:t>
      </w:r>
      <w:proofErr w:type="spellStart"/>
      <w:r w:rsidRPr="003100CA">
        <w:rPr>
          <w:rFonts w:ascii="Lucida Console" w:eastAsia="宋体" w:hAnsi="Lucida Console" w:cs="Arial"/>
          <w:color w:val="362E2B"/>
          <w:kern w:val="0"/>
          <w:sz w:val="24"/>
          <w:szCs w:val="24"/>
        </w:rPr>
        <w:t>NumberFormatException</w:t>
      </w:r>
      <w:proofErr w:type="spellEnd"/>
      <w:r w:rsidRPr="003100CA">
        <w:rPr>
          <w:rFonts w:ascii="Lucida Console" w:eastAsia="宋体" w:hAnsi="Lucida Console" w:cs="Arial"/>
          <w:color w:val="362E2B"/>
          <w:kern w:val="0"/>
          <w:sz w:val="24"/>
          <w:szCs w:val="24"/>
        </w:rPr>
        <w:t xml:space="preserve"> 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throw</w:t>
      </w:r>
      <w:proofErr w:type="gramEnd"/>
      <w:r w:rsidRPr="003100CA">
        <w:rPr>
          <w:rFonts w:ascii="Lucida Console" w:eastAsia="宋体" w:hAnsi="Lucida Console" w:cs="Arial"/>
          <w:color w:val="362E2B"/>
          <w:kern w:val="0"/>
          <w:sz w:val="24"/>
          <w:szCs w:val="24"/>
        </w:rPr>
        <w:t xml:space="preserve"> new </w:t>
      </w:r>
      <w:proofErr w:type="spellStart"/>
      <w:r w:rsidRPr="003100CA">
        <w:rPr>
          <w:rFonts w:ascii="Lucida Console" w:eastAsia="宋体" w:hAnsi="Lucida Console" w:cs="Arial"/>
          <w:color w:val="362E2B"/>
          <w:kern w:val="0"/>
          <w:sz w:val="24"/>
          <w:szCs w:val="24"/>
        </w:rPr>
        <w:t>RuntimeException</w:t>
      </w:r>
      <w:proofErr w:type="spellEnd"/>
      <w:r w:rsidRPr="003100CA">
        <w:rPr>
          <w:rFonts w:ascii="Lucida Console" w:eastAsia="宋体" w:hAnsi="Lucida Console" w:cs="Arial"/>
          <w:color w:val="362E2B"/>
          <w:kern w:val="0"/>
          <w:sz w:val="24"/>
          <w:szCs w:val="24"/>
        </w:rPr>
        <w:t>("port " + value " is invalid, ", 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请记住，最初的异常是传递给构造方法的</w:t>
      </w:r>
      <w:proofErr w:type="spellStart"/>
      <w:r w:rsidRPr="003100CA">
        <w:rPr>
          <w:rFonts w:ascii="Arial" w:eastAsia="宋体" w:hAnsi="Arial" w:cs="Arial"/>
          <w:color w:val="362E2B"/>
          <w:kern w:val="0"/>
          <w:sz w:val="20"/>
          <w:szCs w:val="20"/>
        </w:rPr>
        <w:t>RuntimeException</w:t>
      </w:r>
      <w:proofErr w:type="spellEnd"/>
      <w:r w:rsidRPr="003100CA">
        <w:rPr>
          <w:rFonts w:ascii="Arial" w:eastAsia="宋体" w:hAnsi="Arial" w:cs="Arial"/>
          <w:color w:val="362E2B"/>
          <w:kern w:val="0"/>
          <w:szCs w:val="21"/>
        </w:rPr>
        <w:t>。如果代码必须在</w:t>
      </w:r>
      <w:r w:rsidRPr="003100CA">
        <w:rPr>
          <w:rFonts w:ascii="Arial" w:eastAsia="宋体" w:hAnsi="Arial" w:cs="Arial"/>
          <w:color w:val="362E2B"/>
          <w:kern w:val="0"/>
          <w:sz w:val="20"/>
          <w:szCs w:val="20"/>
        </w:rPr>
        <w:t>Java 1.3</w:t>
      </w:r>
      <w:r w:rsidRPr="003100CA">
        <w:rPr>
          <w:rFonts w:ascii="Arial" w:eastAsia="宋体" w:hAnsi="Arial" w:cs="Arial"/>
          <w:color w:val="362E2B"/>
          <w:kern w:val="0"/>
          <w:szCs w:val="21"/>
        </w:rPr>
        <w:t>版本下编译，需要忽略该异常。</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最后一招：如果确信忽略异常比较合适，那就忽略吧，但必须把理想的原因注释出来：</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void</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setServerPort</w:t>
      </w:r>
      <w:proofErr w:type="spellEnd"/>
      <w:r w:rsidRPr="003100CA">
        <w:rPr>
          <w:rFonts w:ascii="Lucida Console" w:eastAsia="宋体" w:hAnsi="Lucida Console" w:cs="Arial"/>
          <w:color w:val="362E2B"/>
          <w:kern w:val="0"/>
          <w:sz w:val="24"/>
          <w:szCs w:val="24"/>
        </w:rPr>
        <w:t>(String value)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gramStart"/>
      <w:r w:rsidRPr="003100CA">
        <w:rPr>
          <w:rFonts w:ascii="Lucida Console" w:eastAsia="宋体" w:hAnsi="Lucida Console" w:cs="Arial"/>
          <w:color w:val="362E2B"/>
          <w:kern w:val="0"/>
          <w:sz w:val="24"/>
          <w:szCs w:val="24"/>
        </w:rPr>
        <w:t>try</w:t>
      </w:r>
      <w:proofErr w:type="gramEnd"/>
      <w:r w:rsidRPr="003100CA">
        <w:rPr>
          <w:rFonts w:ascii="Lucida Console" w:eastAsia="宋体" w:hAnsi="Lucida Console" w:cs="Arial"/>
          <w:color w:val="362E2B"/>
          <w:kern w:val="0"/>
          <w:sz w:val="24"/>
          <w:szCs w:val="24"/>
        </w:rPr>
        <w:t xml:space="preserv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roofErr w:type="spellStart"/>
      <w:proofErr w:type="gramStart"/>
      <w:r w:rsidRPr="003100CA">
        <w:rPr>
          <w:rFonts w:ascii="Lucida Console" w:eastAsia="宋体" w:hAnsi="Lucida Console" w:cs="Arial"/>
          <w:color w:val="362E2B"/>
          <w:kern w:val="0"/>
          <w:sz w:val="24"/>
          <w:szCs w:val="24"/>
        </w:rPr>
        <w:t>serverPort</w:t>
      </w:r>
      <w:proofErr w:type="spellEnd"/>
      <w:proofErr w:type="gramEnd"/>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Integer.parseInt</w:t>
      </w:r>
      <w:proofErr w:type="spellEnd"/>
      <w:r w:rsidRPr="003100CA">
        <w:rPr>
          <w:rFonts w:ascii="Lucida Console" w:eastAsia="宋体" w:hAnsi="Lucida Console" w:cs="Arial"/>
          <w:color w:val="362E2B"/>
          <w:kern w:val="0"/>
          <w:sz w:val="24"/>
          <w:szCs w:val="24"/>
        </w:rPr>
        <w:t>(value);</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 catch (</w:t>
      </w:r>
      <w:proofErr w:type="spellStart"/>
      <w:r w:rsidRPr="003100CA">
        <w:rPr>
          <w:rFonts w:ascii="Lucida Console" w:eastAsia="宋体" w:hAnsi="Lucida Console" w:cs="Arial"/>
          <w:color w:val="362E2B"/>
          <w:kern w:val="0"/>
          <w:sz w:val="24"/>
          <w:szCs w:val="24"/>
        </w:rPr>
        <w:t>NumberFormatException</w:t>
      </w:r>
      <w:proofErr w:type="spellEnd"/>
      <w:r w:rsidRPr="003100CA">
        <w:rPr>
          <w:rFonts w:ascii="Lucida Console" w:eastAsia="宋体" w:hAnsi="Lucida Console" w:cs="Arial"/>
          <w:color w:val="362E2B"/>
          <w:kern w:val="0"/>
          <w:sz w:val="24"/>
          <w:szCs w:val="24"/>
        </w:rPr>
        <w:t xml:space="preserve"> e)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 Method is documented to just ignore invalid user input.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xml:space="preserve">        // </w:t>
      </w:r>
      <w:proofErr w:type="spellStart"/>
      <w:r w:rsidRPr="003100CA">
        <w:rPr>
          <w:rFonts w:ascii="Lucida Console" w:eastAsia="宋体" w:hAnsi="Lucida Console" w:cs="Arial"/>
          <w:color w:val="362E2B"/>
          <w:kern w:val="0"/>
          <w:sz w:val="24"/>
          <w:szCs w:val="24"/>
        </w:rPr>
        <w:t>serverPort</w:t>
      </w:r>
      <w:proofErr w:type="spellEnd"/>
      <w:r w:rsidRPr="003100CA">
        <w:rPr>
          <w:rFonts w:ascii="Lucida Console" w:eastAsia="宋体" w:hAnsi="Lucida Console" w:cs="Arial"/>
          <w:color w:val="362E2B"/>
          <w:kern w:val="0"/>
          <w:sz w:val="24"/>
          <w:szCs w:val="24"/>
        </w:rPr>
        <w:t xml:space="preserve"> will just be unchanged.</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    }</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Times New Roman" w:eastAsia="宋体" w:hAnsi="Times New Roman" w:cs="Times New Roman"/>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2" w:name="dont-catch-generic-exception"/>
      <w:r w:rsidRPr="003100CA">
        <w:rPr>
          <w:rFonts w:ascii="Arial" w:eastAsia="宋体" w:hAnsi="Arial" w:cs="Arial"/>
          <w:b/>
          <w:bCs/>
          <w:color w:val="6A3906"/>
          <w:kern w:val="0"/>
          <w:sz w:val="22"/>
        </w:rPr>
        <w:t>不要捕获顶级的</w:t>
      </w:r>
      <w:r w:rsidRPr="003100CA">
        <w:rPr>
          <w:rFonts w:ascii="Arial" w:eastAsia="宋体" w:hAnsi="Arial" w:cs="Arial"/>
          <w:b/>
          <w:bCs/>
          <w:color w:val="6A3906"/>
          <w:kern w:val="0"/>
          <w:sz w:val="22"/>
        </w:rPr>
        <w:t>Exception</w:t>
      </w:r>
      <w:bookmarkEnd w:id="2"/>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有时在捕获</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时偷懒也是很吸引人的，类似如下的处理方式：</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try</w:t>
      </w:r>
      <w:proofErr w:type="gram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someComplicatedIOFunction</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xml:space="preserve">);        // may throw </w:t>
      </w:r>
      <w:proofErr w:type="spellStart"/>
      <w:r w:rsidRPr="003100CA">
        <w:rPr>
          <w:rFonts w:ascii="Arial" w:eastAsia="宋体" w:hAnsi="Arial" w:cs="Arial"/>
          <w:color w:val="362E2B"/>
          <w:kern w:val="0"/>
          <w:sz w:val="24"/>
          <w:szCs w:val="24"/>
        </w:rPr>
        <w:t>IOException</w:t>
      </w:r>
      <w:proofErr w:type="spellEnd"/>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someComplicatedParsingFunction</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xml:space="preserve">);   // may throw </w:t>
      </w:r>
      <w:proofErr w:type="spellStart"/>
      <w:r w:rsidRPr="003100CA">
        <w:rPr>
          <w:rFonts w:ascii="Arial" w:eastAsia="宋体" w:hAnsi="Arial" w:cs="Arial"/>
          <w:color w:val="362E2B"/>
          <w:kern w:val="0"/>
          <w:sz w:val="24"/>
          <w:szCs w:val="24"/>
        </w:rPr>
        <w:t>ParsingException</w:t>
      </w:r>
      <w:proofErr w:type="spellEnd"/>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someComplicatedSecurityFunction</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xml:space="preserve">);  // may throw </w:t>
      </w:r>
      <w:proofErr w:type="spellStart"/>
      <w:r w:rsidRPr="003100CA">
        <w:rPr>
          <w:rFonts w:ascii="Arial" w:eastAsia="宋体" w:hAnsi="Arial" w:cs="Arial"/>
          <w:color w:val="362E2B"/>
          <w:kern w:val="0"/>
          <w:sz w:val="24"/>
          <w:szCs w:val="24"/>
        </w:rPr>
        <w:t>SecurityException</w:t>
      </w:r>
      <w:proofErr w:type="spellEnd"/>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phew, made it all the way</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catch (Exception e) {                 // I'll just catch all exceptions</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handleError</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 with one generic handler!</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不要这么做。绝大部分情况下，捕获顶级的</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或</w:t>
      </w:r>
      <w:proofErr w:type="spellStart"/>
      <w:r w:rsidRPr="003100CA">
        <w:rPr>
          <w:rFonts w:ascii="Arial" w:eastAsia="宋体" w:hAnsi="Arial" w:cs="Arial"/>
          <w:color w:val="362E2B"/>
          <w:kern w:val="0"/>
          <w:sz w:val="20"/>
          <w:szCs w:val="20"/>
        </w:rPr>
        <w:t>Throwable</w:t>
      </w:r>
      <w:proofErr w:type="spellEnd"/>
      <w:r w:rsidRPr="003100CA">
        <w:rPr>
          <w:rFonts w:ascii="Arial" w:eastAsia="宋体" w:hAnsi="Arial" w:cs="Arial"/>
          <w:color w:val="362E2B"/>
          <w:kern w:val="0"/>
          <w:szCs w:val="21"/>
        </w:rPr>
        <w:t>都是不合适的，</w:t>
      </w:r>
      <w:proofErr w:type="spellStart"/>
      <w:r w:rsidRPr="003100CA">
        <w:rPr>
          <w:rFonts w:ascii="Arial" w:eastAsia="宋体" w:hAnsi="Arial" w:cs="Arial"/>
          <w:color w:val="362E2B"/>
          <w:kern w:val="0"/>
          <w:sz w:val="20"/>
          <w:szCs w:val="20"/>
        </w:rPr>
        <w:t>Throwable</w:t>
      </w:r>
      <w:proofErr w:type="spellEnd"/>
      <w:r w:rsidRPr="003100CA">
        <w:rPr>
          <w:rFonts w:ascii="Arial" w:eastAsia="宋体" w:hAnsi="Arial" w:cs="Arial"/>
          <w:color w:val="362E2B"/>
          <w:kern w:val="0"/>
          <w:szCs w:val="21"/>
        </w:rPr>
        <w:t>更不合适，因为它还包含了</w:t>
      </w:r>
      <w:r w:rsidRPr="003100CA">
        <w:rPr>
          <w:rFonts w:ascii="Arial" w:eastAsia="宋体" w:hAnsi="Arial" w:cs="Arial"/>
          <w:color w:val="362E2B"/>
          <w:kern w:val="0"/>
          <w:sz w:val="20"/>
          <w:szCs w:val="20"/>
        </w:rPr>
        <w:t>Error</w:t>
      </w:r>
      <w:r w:rsidRPr="003100CA">
        <w:rPr>
          <w:rFonts w:ascii="Arial" w:eastAsia="宋体" w:hAnsi="Arial" w:cs="Arial"/>
          <w:color w:val="362E2B"/>
          <w:kern w:val="0"/>
          <w:sz w:val="20"/>
          <w:szCs w:val="20"/>
        </w:rPr>
        <w:t>异常。这种捕获非常危险。这意味着本来不必考虑的</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（包括类似</w:t>
      </w:r>
      <w:proofErr w:type="spellStart"/>
      <w:r w:rsidRPr="003100CA">
        <w:rPr>
          <w:rFonts w:ascii="Arial" w:eastAsia="宋体" w:hAnsi="Arial" w:cs="Arial"/>
          <w:color w:val="362E2B"/>
          <w:kern w:val="0"/>
          <w:sz w:val="20"/>
          <w:szCs w:val="20"/>
        </w:rPr>
        <w:t>ClassCastException</w:t>
      </w:r>
      <w:proofErr w:type="spellEnd"/>
      <w:r w:rsidRPr="003100CA">
        <w:rPr>
          <w:rFonts w:ascii="Arial" w:eastAsia="宋体" w:hAnsi="Arial" w:cs="Arial"/>
          <w:color w:val="362E2B"/>
          <w:kern w:val="0"/>
          <w:szCs w:val="21"/>
        </w:rPr>
        <w:t>的</w:t>
      </w:r>
      <w:proofErr w:type="spellStart"/>
      <w:r w:rsidRPr="003100CA">
        <w:rPr>
          <w:rFonts w:ascii="Arial" w:eastAsia="宋体" w:hAnsi="Arial" w:cs="Arial"/>
          <w:color w:val="362E2B"/>
          <w:kern w:val="0"/>
          <w:sz w:val="20"/>
          <w:szCs w:val="20"/>
        </w:rPr>
        <w:t>RuntimeException</w:t>
      </w:r>
      <w:proofErr w:type="spellEnd"/>
      <w:r w:rsidRPr="003100CA">
        <w:rPr>
          <w:rFonts w:ascii="Arial" w:eastAsia="宋体" w:hAnsi="Arial" w:cs="Arial"/>
          <w:color w:val="362E2B"/>
          <w:kern w:val="0"/>
          <w:szCs w:val="21"/>
        </w:rPr>
        <w:t>）被卷入到应用程序级</w:t>
      </w:r>
      <w:r w:rsidRPr="003100CA">
        <w:rPr>
          <w:rFonts w:ascii="Arial" w:eastAsia="宋体" w:hAnsi="Arial" w:cs="Arial"/>
          <w:color w:val="362E2B"/>
          <w:kern w:val="0"/>
          <w:szCs w:val="21"/>
        </w:rPr>
        <w:lastRenderedPageBreak/>
        <w:t>的错误处理中来。这会让代码运行的错误变得模糊不清。这意味着，假如别人在你调用的代码中加入了新的异常，编译器将无法帮助你识别出各种不同的错误类型。绝大部分情况下，无论如何你都不应该用同一种方式来处理各种不同类型的异常。</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本规则也有极少数例外情况：期望捕获所有类型错误的特定的测试代码和顶层代码（为了阻止这些错误在用户界面上显示出来，或者保持批量工作的运行）。这种情况下可以捕获顶级的</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（或</w:t>
      </w:r>
      <w:proofErr w:type="spellStart"/>
      <w:r w:rsidRPr="003100CA">
        <w:rPr>
          <w:rFonts w:ascii="Arial" w:eastAsia="宋体" w:hAnsi="Arial" w:cs="Arial"/>
          <w:color w:val="362E2B"/>
          <w:kern w:val="0"/>
          <w:sz w:val="20"/>
          <w:szCs w:val="20"/>
        </w:rPr>
        <w:t>Throwable</w:t>
      </w:r>
      <w:proofErr w:type="spellEnd"/>
      <w:r w:rsidRPr="003100CA">
        <w:rPr>
          <w:rFonts w:ascii="Arial" w:eastAsia="宋体" w:hAnsi="Arial" w:cs="Arial"/>
          <w:color w:val="362E2B"/>
          <w:kern w:val="0"/>
          <w:szCs w:val="21"/>
        </w:rPr>
        <w:t>）并进行相应的错误处理。在开始之前，你应该非常仔细地考虑一下，并在注释中解释清楚为什么这么做是安全的。</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比捕获顶级</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更好的方案：</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分开捕获每一种异常，在一条</w:t>
      </w:r>
      <w:r w:rsidRPr="003100CA">
        <w:rPr>
          <w:rFonts w:ascii="Arial" w:eastAsia="宋体" w:hAnsi="Arial" w:cs="Arial"/>
          <w:color w:val="362E2B"/>
          <w:kern w:val="0"/>
          <w:sz w:val="20"/>
          <w:szCs w:val="20"/>
        </w:rPr>
        <w:t>try</w:t>
      </w:r>
      <w:r w:rsidRPr="003100CA">
        <w:rPr>
          <w:rFonts w:ascii="宋体" w:eastAsia="宋体" w:hAnsi="宋体" w:cs="Arial" w:hint="eastAsia"/>
          <w:color w:val="362E2B"/>
          <w:kern w:val="0"/>
          <w:sz w:val="20"/>
          <w:szCs w:val="20"/>
        </w:rPr>
        <w:t>语句后面跟随多个</w:t>
      </w:r>
      <w:r w:rsidRPr="003100CA">
        <w:rPr>
          <w:rFonts w:ascii="Arial" w:eastAsia="宋体" w:hAnsi="Arial" w:cs="Arial"/>
          <w:color w:val="362E2B"/>
          <w:kern w:val="0"/>
          <w:sz w:val="20"/>
          <w:szCs w:val="20"/>
        </w:rPr>
        <w:t>catch</w:t>
      </w:r>
      <w:r w:rsidRPr="003100CA">
        <w:rPr>
          <w:rFonts w:ascii="Arial" w:eastAsia="宋体" w:hAnsi="Arial" w:cs="Arial"/>
          <w:color w:val="362E2B"/>
          <w:kern w:val="0"/>
          <w:szCs w:val="21"/>
        </w:rPr>
        <w:t> </w:t>
      </w:r>
      <w:r w:rsidRPr="003100CA">
        <w:rPr>
          <w:rFonts w:ascii="Arial" w:eastAsia="宋体" w:hAnsi="Arial" w:cs="Arial"/>
          <w:color w:val="362E2B"/>
          <w:kern w:val="0"/>
          <w:szCs w:val="21"/>
        </w:rPr>
        <w:t>语句块。这样可能会有点别扭，但总比捕获所有</w:t>
      </w:r>
      <w:r w:rsidRPr="003100CA">
        <w:rPr>
          <w:rFonts w:ascii="Arial" w:eastAsia="宋体" w:hAnsi="Arial" w:cs="Arial"/>
          <w:color w:val="362E2B"/>
          <w:kern w:val="0"/>
          <w:sz w:val="20"/>
          <w:szCs w:val="20"/>
        </w:rPr>
        <w:t>Exception</w:t>
      </w:r>
      <w:r w:rsidRPr="003100CA">
        <w:rPr>
          <w:rFonts w:ascii="Arial" w:eastAsia="宋体" w:hAnsi="Arial" w:cs="Arial"/>
          <w:color w:val="362E2B"/>
          <w:kern w:val="0"/>
          <w:szCs w:val="21"/>
        </w:rPr>
        <w:t>要好些。请小心别在</w:t>
      </w:r>
      <w:r w:rsidRPr="003100CA">
        <w:rPr>
          <w:rFonts w:ascii="Arial" w:eastAsia="宋体" w:hAnsi="Arial" w:cs="Arial"/>
          <w:color w:val="362E2B"/>
          <w:kern w:val="0"/>
          <w:sz w:val="20"/>
          <w:szCs w:val="20"/>
        </w:rPr>
        <w:t>catch</w:t>
      </w:r>
      <w:r w:rsidRPr="003100CA">
        <w:rPr>
          <w:rFonts w:ascii="Arial" w:eastAsia="宋体" w:hAnsi="Arial" w:cs="Arial"/>
          <w:color w:val="362E2B"/>
          <w:kern w:val="0"/>
          <w:sz w:val="20"/>
          <w:szCs w:val="20"/>
        </w:rPr>
        <w:t>语句块中重复执行大量的代码。</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重新组织一下代码，使用多个</w:t>
      </w:r>
      <w:r w:rsidRPr="003100CA">
        <w:rPr>
          <w:rFonts w:ascii="Arial" w:eastAsia="宋体" w:hAnsi="Arial" w:cs="Arial"/>
          <w:color w:val="362E2B"/>
          <w:kern w:val="0"/>
          <w:sz w:val="20"/>
          <w:szCs w:val="20"/>
        </w:rPr>
        <w:t>try</w:t>
      </w:r>
      <w:r w:rsidRPr="003100CA">
        <w:rPr>
          <w:rFonts w:ascii="宋体" w:eastAsia="宋体" w:hAnsi="宋体" w:cs="Arial" w:hint="eastAsia"/>
          <w:color w:val="362E2B"/>
          <w:kern w:val="0"/>
          <w:sz w:val="20"/>
          <w:szCs w:val="20"/>
        </w:rPr>
        <w:t>块，使错误处理的粒度更细一些。把</w:t>
      </w:r>
      <w:r w:rsidRPr="003100CA">
        <w:rPr>
          <w:rFonts w:ascii="Arial" w:eastAsia="宋体" w:hAnsi="Arial" w:cs="Arial"/>
          <w:color w:val="362E2B"/>
          <w:kern w:val="0"/>
          <w:sz w:val="20"/>
          <w:szCs w:val="20"/>
        </w:rPr>
        <w:t>IO</w:t>
      </w:r>
      <w:r w:rsidRPr="003100CA">
        <w:rPr>
          <w:rFonts w:ascii="Arial" w:eastAsia="宋体" w:hAnsi="Arial" w:cs="Arial"/>
          <w:color w:val="362E2B"/>
          <w:kern w:val="0"/>
          <w:szCs w:val="21"/>
        </w:rPr>
        <w:t>从解析内容的代码中分离出来，根据各自的情况进行单独的错误处理。</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再次抛出异常。很多时候在你这个级别根本就没必要捕获这个异常，只要</w:t>
      </w:r>
      <w:proofErr w:type="gramStart"/>
      <w:r w:rsidRPr="003100CA">
        <w:rPr>
          <w:rFonts w:ascii="Arial" w:eastAsia="宋体" w:hAnsi="Arial" w:cs="Arial"/>
          <w:color w:val="362E2B"/>
          <w:kern w:val="0"/>
          <w:sz w:val="20"/>
          <w:szCs w:val="20"/>
        </w:rPr>
        <w:t>让方法</w:t>
      </w:r>
      <w:proofErr w:type="gramEnd"/>
      <w:r w:rsidRPr="003100CA">
        <w:rPr>
          <w:rFonts w:ascii="Arial" w:eastAsia="宋体" w:hAnsi="Arial" w:cs="Arial"/>
          <w:color w:val="362E2B"/>
          <w:kern w:val="0"/>
          <w:sz w:val="20"/>
          <w:szCs w:val="20"/>
        </w:rPr>
        <w:t>抛出该异常即可。</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请记住：异常是你的朋友！当编译器指出你没有捕获某个异常时，请不要皱眉头。而应该微笑：编译器帮助你找到了代码中的运行时（</w:t>
      </w:r>
      <w:r w:rsidRPr="003100CA">
        <w:rPr>
          <w:rFonts w:ascii="Arial" w:eastAsia="宋体" w:hAnsi="Arial" w:cs="Arial"/>
          <w:color w:val="362E2B"/>
          <w:kern w:val="0"/>
          <w:sz w:val="20"/>
          <w:szCs w:val="20"/>
        </w:rPr>
        <w:t>runtime</w:t>
      </w:r>
      <w:r w:rsidRPr="003100CA">
        <w:rPr>
          <w:rFonts w:ascii="Arial" w:eastAsia="宋体" w:hAnsi="Arial" w:cs="Arial"/>
          <w:color w:val="362E2B"/>
          <w:kern w:val="0"/>
          <w:szCs w:val="21"/>
        </w:rPr>
        <w:t>）问题。</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3" w:name="dont-use-finalizers"/>
      <w:r w:rsidRPr="003100CA">
        <w:rPr>
          <w:rFonts w:ascii="Arial" w:eastAsia="宋体" w:hAnsi="Arial" w:cs="Arial"/>
          <w:b/>
          <w:bCs/>
          <w:color w:val="6A3906"/>
          <w:kern w:val="0"/>
          <w:sz w:val="22"/>
        </w:rPr>
        <w:t>不要使用</w:t>
      </w:r>
      <w:r w:rsidRPr="003100CA">
        <w:rPr>
          <w:rFonts w:ascii="Arial" w:eastAsia="宋体" w:hAnsi="Arial" w:cs="Arial"/>
          <w:b/>
          <w:bCs/>
          <w:color w:val="6A3906"/>
          <w:kern w:val="0"/>
          <w:sz w:val="22"/>
        </w:rPr>
        <w:t>Finalizer</w:t>
      </w:r>
      <w:bookmarkEnd w:id="3"/>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提供了一个机会，可以让对象被垃圾</w:t>
      </w:r>
      <w:proofErr w:type="gramStart"/>
      <w:r w:rsidRPr="003100CA">
        <w:rPr>
          <w:rFonts w:ascii="Arial" w:eastAsia="宋体" w:hAnsi="Arial" w:cs="Arial"/>
          <w:color w:val="362E2B"/>
          <w:kern w:val="0"/>
          <w:szCs w:val="21"/>
        </w:rPr>
        <w:t>回收器</w:t>
      </w:r>
      <w:proofErr w:type="gramEnd"/>
      <w:r w:rsidRPr="003100CA">
        <w:rPr>
          <w:rFonts w:ascii="Arial" w:eastAsia="宋体" w:hAnsi="Arial" w:cs="Arial"/>
          <w:color w:val="362E2B"/>
          <w:kern w:val="0"/>
          <w:szCs w:val="21"/>
        </w:rPr>
        <w:t>回收时执行一些代码。</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优点：便于执行清理工作，特别是针对外部资源。</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缺点：调用</w:t>
      </w: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的时机并不确定，甚至根本就不会调用。</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结论：我们不要使用</w:t>
      </w:r>
      <w:r w:rsidRPr="003100CA">
        <w:rPr>
          <w:rFonts w:ascii="Arial" w:eastAsia="宋体" w:hAnsi="Arial" w:cs="Arial"/>
          <w:color w:val="362E2B"/>
          <w:kern w:val="0"/>
          <w:sz w:val="20"/>
          <w:szCs w:val="20"/>
        </w:rPr>
        <w:t>finalizers</w:t>
      </w:r>
      <w:r w:rsidRPr="003100CA">
        <w:rPr>
          <w:rFonts w:ascii="Arial" w:eastAsia="宋体" w:hAnsi="Arial" w:cs="Arial"/>
          <w:color w:val="362E2B"/>
          <w:kern w:val="0"/>
          <w:szCs w:val="21"/>
        </w:rPr>
        <w:t>。大多数情况下，可以用优秀的异常处理代码来执行那些要放入</w:t>
      </w: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的工作。如果确实是需要使用</w:t>
      </w: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，那就定义一个</w:t>
      </w:r>
      <w:r w:rsidRPr="003100CA">
        <w:rPr>
          <w:rFonts w:ascii="Arial" w:eastAsia="宋体" w:hAnsi="Arial" w:cs="Arial"/>
          <w:color w:val="362E2B"/>
          <w:kern w:val="0"/>
          <w:sz w:val="20"/>
          <w:szCs w:val="20"/>
        </w:rPr>
        <w:t>close()</w:t>
      </w:r>
      <w:r w:rsidRPr="003100CA">
        <w:rPr>
          <w:rFonts w:ascii="Arial" w:eastAsia="宋体" w:hAnsi="Arial" w:cs="Arial"/>
          <w:color w:val="362E2B"/>
          <w:kern w:val="0"/>
          <w:szCs w:val="21"/>
        </w:rPr>
        <w:t>方法（或类似的方法），并且在文档中准确地记录下需要调用该方法的时机。相关例程可以参见</w:t>
      </w:r>
      <w:proofErr w:type="spellStart"/>
      <w:r w:rsidRPr="003100CA">
        <w:rPr>
          <w:rFonts w:ascii="Arial" w:eastAsia="宋体" w:hAnsi="Arial" w:cs="Arial"/>
          <w:color w:val="362E2B"/>
          <w:kern w:val="0"/>
          <w:sz w:val="20"/>
          <w:szCs w:val="20"/>
        </w:rPr>
        <w:t>InputStream</w:t>
      </w:r>
      <w:proofErr w:type="spellEnd"/>
      <w:r w:rsidRPr="003100CA">
        <w:rPr>
          <w:rFonts w:ascii="Arial" w:eastAsia="宋体" w:hAnsi="Arial" w:cs="Arial"/>
          <w:color w:val="362E2B"/>
          <w:kern w:val="0"/>
          <w:szCs w:val="21"/>
        </w:rPr>
        <w:t>。这种情况下还是适合使用</w:t>
      </w: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的，但不需要在</w:t>
      </w:r>
      <w:r w:rsidRPr="003100CA">
        <w:rPr>
          <w:rFonts w:ascii="Arial" w:eastAsia="宋体" w:hAnsi="Arial" w:cs="Arial"/>
          <w:color w:val="362E2B"/>
          <w:kern w:val="0"/>
          <w:sz w:val="20"/>
          <w:szCs w:val="20"/>
        </w:rPr>
        <w:t>finalizer</w:t>
      </w:r>
      <w:r w:rsidRPr="003100CA">
        <w:rPr>
          <w:rFonts w:ascii="Arial" w:eastAsia="宋体" w:hAnsi="Arial" w:cs="Arial"/>
          <w:color w:val="362E2B"/>
          <w:kern w:val="0"/>
          <w:szCs w:val="21"/>
        </w:rPr>
        <w:t>中输出日志信息，因为日志不能因为这个而被撑爆。</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4" w:name="fully-qualify-imports"/>
      <w:r w:rsidRPr="003100CA">
        <w:rPr>
          <w:rFonts w:ascii="Arial" w:eastAsia="宋体" w:hAnsi="Arial" w:cs="Arial"/>
          <w:b/>
          <w:bCs/>
          <w:color w:val="6A3906"/>
          <w:kern w:val="0"/>
          <w:sz w:val="22"/>
        </w:rPr>
        <w:t>使用完全限定</w:t>
      </w:r>
      <w:r w:rsidRPr="003100CA">
        <w:rPr>
          <w:rFonts w:ascii="Arial" w:eastAsia="宋体" w:hAnsi="Arial" w:cs="Arial"/>
          <w:b/>
          <w:bCs/>
          <w:color w:val="6A3906"/>
          <w:kern w:val="0"/>
          <w:sz w:val="22"/>
        </w:rPr>
        <w:t>Import</w:t>
      </w:r>
      <w:bookmarkEnd w:id="4"/>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当需要使用</w:t>
      </w:r>
      <w:r w:rsidRPr="003100CA">
        <w:rPr>
          <w:rFonts w:ascii="Arial" w:eastAsia="宋体" w:hAnsi="Arial" w:cs="Arial"/>
          <w:color w:val="362E2B"/>
          <w:kern w:val="0"/>
          <w:sz w:val="20"/>
          <w:szCs w:val="20"/>
        </w:rPr>
        <w:t>foo</w:t>
      </w:r>
      <w:r w:rsidRPr="003100CA">
        <w:rPr>
          <w:rFonts w:ascii="Arial" w:eastAsia="宋体" w:hAnsi="Arial" w:cs="Arial"/>
          <w:color w:val="362E2B"/>
          <w:kern w:val="0"/>
          <w:sz w:val="20"/>
          <w:szCs w:val="20"/>
        </w:rPr>
        <w:t>包中的</w:t>
      </w:r>
      <w:r w:rsidRPr="003100CA">
        <w:rPr>
          <w:rFonts w:ascii="Arial" w:eastAsia="宋体" w:hAnsi="Arial" w:cs="Arial"/>
          <w:color w:val="362E2B"/>
          <w:kern w:val="0"/>
          <w:sz w:val="20"/>
          <w:szCs w:val="20"/>
        </w:rPr>
        <w:t>Bar</w:t>
      </w:r>
      <w:r w:rsidRPr="003100CA">
        <w:rPr>
          <w:rFonts w:ascii="Arial" w:eastAsia="宋体" w:hAnsi="Arial" w:cs="Arial"/>
          <w:color w:val="362E2B"/>
          <w:kern w:val="0"/>
          <w:szCs w:val="21"/>
        </w:rPr>
        <w:t>类时，存在两种可能的</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方式：</w:t>
      </w:r>
    </w:p>
    <w:p w:rsidR="003100CA" w:rsidRPr="003100CA" w:rsidRDefault="003100CA" w:rsidP="003100CA">
      <w:pPr>
        <w:widowControl/>
        <w:shd w:val="clear" w:color="auto" w:fill="FFFFFF"/>
        <w:spacing w:before="100" w:beforeAutospacing="1" w:after="100" w:afterAutospacing="1" w:line="312" w:lineRule="atLeast"/>
        <w:ind w:left="960" w:hanging="360"/>
        <w:jc w:val="left"/>
        <w:rPr>
          <w:rFonts w:ascii="Arial" w:eastAsia="宋体" w:hAnsi="Arial" w:cs="Arial"/>
          <w:color w:val="362E2B"/>
          <w:kern w:val="0"/>
          <w:szCs w:val="21"/>
        </w:rPr>
      </w:pPr>
      <w:r w:rsidRPr="003100CA">
        <w:rPr>
          <w:rFonts w:ascii="Arial" w:eastAsia="宋体" w:hAnsi="Arial" w:cs="Arial"/>
          <w:color w:val="362E2B"/>
          <w:kern w:val="0"/>
          <w:sz w:val="20"/>
          <w:szCs w:val="20"/>
        </w:rPr>
        <w:t>1.</w:t>
      </w:r>
      <w:r w:rsidRPr="003100CA">
        <w:rPr>
          <w:rFonts w:ascii="Arial" w:eastAsia="宋体" w:hAnsi="Arial" w:cs="Arial"/>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import</w:t>
      </w:r>
      <w:proofErr w:type="gramEnd"/>
      <w:r w:rsidRPr="003100CA">
        <w:rPr>
          <w:rFonts w:ascii="Lucida Console" w:eastAsia="宋体" w:hAnsi="Lucida Console" w:cs="Arial"/>
          <w:color w:val="362E2B"/>
          <w:kern w:val="0"/>
          <w:sz w:val="24"/>
          <w:szCs w:val="24"/>
        </w:rPr>
        <w:t xml:space="preserve"> foo.*;</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优点：可能会减少</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语句。</w:t>
      </w:r>
    </w:p>
    <w:p w:rsidR="003100CA" w:rsidRPr="003100CA" w:rsidRDefault="003100CA" w:rsidP="003100CA">
      <w:pPr>
        <w:widowControl/>
        <w:shd w:val="clear" w:color="auto" w:fill="FFFFFF"/>
        <w:spacing w:before="100" w:beforeAutospacing="1" w:after="100" w:afterAutospacing="1" w:line="312" w:lineRule="atLeast"/>
        <w:ind w:left="960" w:hanging="360"/>
        <w:jc w:val="left"/>
        <w:rPr>
          <w:rFonts w:ascii="Arial" w:eastAsia="宋体" w:hAnsi="Arial" w:cs="Arial"/>
          <w:color w:val="362E2B"/>
          <w:kern w:val="0"/>
          <w:szCs w:val="21"/>
        </w:rPr>
      </w:pPr>
      <w:r w:rsidRPr="003100CA">
        <w:rPr>
          <w:rFonts w:ascii="Arial" w:eastAsia="宋体" w:hAnsi="Arial" w:cs="Arial"/>
          <w:color w:val="362E2B"/>
          <w:kern w:val="0"/>
          <w:sz w:val="20"/>
          <w:szCs w:val="20"/>
        </w:rPr>
        <w:t>1.</w:t>
      </w:r>
      <w:r w:rsidRPr="003100CA">
        <w:rPr>
          <w:rFonts w:ascii="Arial" w:eastAsia="宋体" w:hAnsi="Arial" w:cs="Arial"/>
          <w:color w:val="362E2B"/>
          <w:kern w:val="0"/>
          <w:sz w:val="14"/>
          <w:szCs w:val="14"/>
        </w:rPr>
        <w:t>  </w:t>
      </w:r>
      <w:r w:rsidRPr="003100CA">
        <w:rPr>
          <w:rFonts w:ascii="Arial" w:eastAsia="宋体" w:hAnsi="Arial" w:cs="Arial"/>
          <w:color w:val="362E2B"/>
          <w:kern w:val="0"/>
          <w:szCs w:val="21"/>
        </w:rPr>
        <w:t> </w:t>
      </w:r>
      <w:proofErr w:type="gramStart"/>
      <w:r w:rsidRPr="003100CA">
        <w:rPr>
          <w:rFonts w:ascii="Lucida Console" w:eastAsia="宋体" w:hAnsi="Lucida Console" w:cs="Arial"/>
          <w:color w:val="362E2B"/>
          <w:kern w:val="0"/>
          <w:sz w:val="24"/>
          <w:szCs w:val="24"/>
        </w:rPr>
        <w:t>import</w:t>
      </w:r>
      <w:proofErr w:type="gramEnd"/>
      <w:r w:rsidRPr="003100CA">
        <w:rPr>
          <w:rFonts w:ascii="Lucida Console" w:eastAsia="宋体" w:hAnsi="Lucida Console" w:cs="Arial"/>
          <w:color w:val="362E2B"/>
          <w:kern w:val="0"/>
          <w:sz w:val="24"/>
          <w:szCs w:val="24"/>
        </w:rPr>
        <w:t xml:space="preserve"> </w:t>
      </w:r>
      <w:proofErr w:type="spellStart"/>
      <w:r w:rsidRPr="003100CA">
        <w:rPr>
          <w:rFonts w:ascii="Lucida Console" w:eastAsia="宋体" w:hAnsi="Lucida Console" w:cs="Arial"/>
          <w:color w:val="362E2B"/>
          <w:kern w:val="0"/>
          <w:sz w:val="24"/>
          <w:szCs w:val="24"/>
        </w:rPr>
        <w:t>foo.Bar</w:t>
      </w:r>
      <w:proofErr w:type="spellEnd"/>
      <w:r w:rsidRPr="003100CA">
        <w:rPr>
          <w:rFonts w:ascii="Lucida Console" w:eastAsia="宋体" w:hAnsi="Lucida Console"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优点：实际用到的类一清二楚。代码的可读性更好，便于维护。</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结论：用后一种写法来</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所有的</w:t>
      </w:r>
      <w:r w:rsidRPr="003100CA">
        <w:rPr>
          <w:rFonts w:ascii="Arial" w:eastAsia="宋体" w:hAnsi="Arial" w:cs="Arial"/>
          <w:color w:val="362E2B"/>
          <w:kern w:val="0"/>
          <w:sz w:val="20"/>
          <w:szCs w:val="20"/>
        </w:rPr>
        <w:t>Android</w:t>
      </w:r>
      <w:r w:rsidRPr="003100CA">
        <w:rPr>
          <w:rFonts w:ascii="宋体" w:eastAsia="宋体" w:hAnsi="宋体" w:cs="Arial" w:hint="eastAsia"/>
          <w:color w:val="362E2B"/>
          <w:kern w:val="0"/>
          <w:sz w:val="20"/>
          <w:szCs w:val="20"/>
        </w:rPr>
        <w:t>代码。不过导入</w:t>
      </w:r>
      <w:r w:rsidRPr="003100CA">
        <w:rPr>
          <w:rFonts w:ascii="Arial" w:eastAsia="宋体" w:hAnsi="Arial" w:cs="Arial"/>
          <w:color w:val="362E2B"/>
          <w:kern w:val="0"/>
          <w:sz w:val="20"/>
          <w:szCs w:val="20"/>
        </w:rPr>
        <w:t>java</w:t>
      </w:r>
      <w:r w:rsidRPr="003100CA">
        <w:rPr>
          <w:rFonts w:ascii="Arial" w:eastAsia="宋体" w:hAnsi="Arial" w:cs="Arial"/>
          <w:color w:val="362E2B"/>
          <w:kern w:val="0"/>
          <w:szCs w:val="21"/>
        </w:rPr>
        <w:t>标准库</w:t>
      </w:r>
      <w:r w:rsidRPr="003100CA">
        <w:rPr>
          <w:rFonts w:ascii="Arial" w:eastAsia="宋体" w:hAnsi="Arial" w:cs="Arial"/>
          <w:color w:val="362E2B"/>
          <w:kern w:val="0"/>
          <w:sz w:val="20"/>
          <w:szCs w:val="20"/>
        </w:rPr>
        <w:t>(</w:t>
      </w:r>
      <w:proofErr w:type="spellStart"/>
      <w:r w:rsidRPr="003100CA">
        <w:rPr>
          <w:rFonts w:ascii="Lucida Console" w:eastAsia="宋体" w:hAnsi="Lucida Console" w:cs="Arial"/>
          <w:color w:val="362E2B"/>
          <w:kern w:val="0"/>
          <w:sz w:val="24"/>
          <w:szCs w:val="24"/>
        </w:rPr>
        <w:t>java.util</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java.io.*</w:t>
      </w:r>
      <w:r w:rsidRPr="003100CA">
        <w:rPr>
          <w:rFonts w:ascii="Arial" w:eastAsia="宋体" w:hAnsi="Arial" w:cs="Arial"/>
          <w:color w:val="362E2B"/>
          <w:kern w:val="0"/>
          <w:szCs w:val="21"/>
        </w:rPr>
        <w:t>等</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和单元测试代码</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w:t>
      </w:r>
      <w:proofErr w:type="spellStart"/>
      <w:r w:rsidRPr="003100CA">
        <w:rPr>
          <w:rFonts w:ascii="Lucida Console" w:eastAsia="宋体" w:hAnsi="Lucida Console" w:cs="Arial"/>
          <w:color w:val="362E2B"/>
          <w:kern w:val="0"/>
          <w:sz w:val="24"/>
          <w:szCs w:val="24"/>
        </w:rPr>
        <w:t>junit.framework</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时可以例外。</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5" w:name="java-library-rules"/>
      <w:r w:rsidRPr="003100CA">
        <w:rPr>
          <w:rFonts w:ascii="Arial" w:eastAsia="宋体" w:hAnsi="Arial" w:cs="Arial"/>
          <w:b/>
          <w:bCs/>
          <w:color w:val="6A3906"/>
          <w:kern w:val="0"/>
          <w:sz w:val="24"/>
          <w:szCs w:val="24"/>
        </w:rPr>
        <w:t>Java</w:t>
      </w:r>
      <w:r w:rsidRPr="003100CA">
        <w:rPr>
          <w:rFonts w:ascii="Arial" w:eastAsia="宋体" w:hAnsi="Arial" w:cs="Arial"/>
          <w:b/>
          <w:bCs/>
          <w:color w:val="6A3906"/>
          <w:kern w:val="0"/>
          <w:sz w:val="24"/>
          <w:szCs w:val="24"/>
        </w:rPr>
        <w:t>类库规范</w:t>
      </w:r>
      <w:bookmarkEnd w:id="5"/>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使用</w:t>
      </w:r>
      <w:r w:rsidRPr="003100CA">
        <w:rPr>
          <w:rFonts w:ascii="Arial" w:eastAsia="宋体" w:hAnsi="Arial" w:cs="Arial"/>
          <w:color w:val="362E2B"/>
          <w:kern w:val="0"/>
          <w:sz w:val="20"/>
          <w:szCs w:val="20"/>
        </w:rPr>
        <w:t>Android Java</w:t>
      </w:r>
      <w:r w:rsidRPr="003100CA">
        <w:rPr>
          <w:rFonts w:ascii="Arial" w:eastAsia="宋体" w:hAnsi="Arial" w:cs="Arial"/>
          <w:color w:val="362E2B"/>
          <w:kern w:val="0"/>
          <w:szCs w:val="21"/>
        </w:rPr>
        <w:t>类库和工具存在一些惯例。有时这些惯例会</w:t>
      </w:r>
      <w:proofErr w:type="gramStart"/>
      <w:r w:rsidRPr="003100CA">
        <w:rPr>
          <w:rFonts w:ascii="Arial" w:eastAsia="宋体" w:hAnsi="Arial" w:cs="Arial"/>
          <w:color w:val="362E2B"/>
          <w:kern w:val="0"/>
          <w:szCs w:val="21"/>
        </w:rPr>
        <w:t>作出</w:t>
      </w:r>
      <w:proofErr w:type="gramEnd"/>
      <w:r w:rsidRPr="003100CA">
        <w:rPr>
          <w:rFonts w:ascii="Arial" w:eastAsia="宋体" w:hAnsi="Arial" w:cs="Arial"/>
          <w:color w:val="362E2B"/>
          <w:kern w:val="0"/>
          <w:szCs w:val="21"/>
        </w:rPr>
        <w:t>重大变化，可之前的代码也许会用到过时的模板或类库。如果用到这部分过时的代码，沿用已有的风格就是了（参阅</w:t>
      </w:r>
      <w:r w:rsidRPr="003100CA">
        <w:rPr>
          <w:rFonts w:ascii="Arial" w:eastAsia="宋体" w:hAnsi="Arial" w:cs="Arial"/>
          <w:color w:val="362E2B"/>
          <w:kern w:val="0"/>
          <w:sz w:val="20"/>
          <w:szCs w:val="20"/>
        </w:rPr>
        <w:fldChar w:fldCharType="begin"/>
      </w:r>
      <w:r w:rsidRPr="003100CA">
        <w:rPr>
          <w:rFonts w:ascii="Arial" w:eastAsia="宋体" w:hAnsi="Arial" w:cs="Arial"/>
          <w:color w:val="362E2B"/>
          <w:kern w:val="0"/>
          <w:sz w:val="20"/>
          <w:szCs w:val="20"/>
        </w:rPr>
        <w:instrText xml:space="preserve"> HYPERLINK "http://blog.sina.com.cn/s/blog_48d491300100zwzg.html" \l "consistency" </w:instrText>
      </w:r>
      <w:r w:rsidRPr="003100CA">
        <w:rPr>
          <w:rFonts w:ascii="Arial" w:eastAsia="宋体" w:hAnsi="Arial" w:cs="Arial"/>
          <w:color w:val="362E2B"/>
          <w:kern w:val="0"/>
          <w:sz w:val="20"/>
          <w:szCs w:val="20"/>
        </w:rPr>
        <w:fldChar w:fldCharType="separate"/>
      </w:r>
      <w:r w:rsidRPr="003100CA">
        <w:rPr>
          <w:rFonts w:ascii="Arial" w:eastAsia="宋体" w:hAnsi="Arial" w:cs="Arial"/>
          <w:color w:val="006699"/>
          <w:kern w:val="0"/>
          <w:sz w:val="20"/>
          <w:szCs w:val="20"/>
        </w:rPr>
        <w:t>Consistency</w:t>
      </w:r>
      <w:r w:rsidRPr="003100CA">
        <w:rPr>
          <w:rFonts w:ascii="Arial" w:eastAsia="宋体" w:hAnsi="Arial" w:cs="Arial"/>
          <w:color w:val="362E2B"/>
          <w:kern w:val="0"/>
          <w:sz w:val="20"/>
          <w:szCs w:val="20"/>
        </w:rPr>
        <w:fldChar w:fldCharType="end"/>
      </w:r>
      <w:r w:rsidRPr="003100CA">
        <w:rPr>
          <w:rFonts w:ascii="Arial" w:eastAsia="宋体" w:hAnsi="Arial" w:cs="Arial"/>
          <w:color w:val="362E2B"/>
          <w:kern w:val="0"/>
          <w:sz w:val="20"/>
          <w:szCs w:val="20"/>
        </w:rPr>
        <w:t>)</w:t>
      </w:r>
      <w:r w:rsidRPr="003100CA">
        <w:rPr>
          <w:rFonts w:ascii="Arial" w:eastAsia="宋体" w:hAnsi="Arial" w:cs="Arial"/>
          <w:color w:val="362E2B"/>
          <w:kern w:val="0"/>
          <w:sz w:val="20"/>
          <w:szCs w:val="20"/>
        </w:rPr>
        <w:t>。创建新的组件时就不要再使用过时的类库了。</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6" w:name="java-style-rules"/>
      <w:r w:rsidRPr="003100CA">
        <w:rPr>
          <w:rFonts w:ascii="Arial" w:eastAsia="宋体" w:hAnsi="Arial" w:cs="Arial"/>
          <w:b/>
          <w:bCs/>
          <w:color w:val="6A3906"/>
          <w:kern w:val="0"/>
          <w:sz w:val="24"/>
          <w:szCs w:val="24"/>
        </w:rPr>
        <w:t>Java</w:t>
      </w:r>
      <w:r w:rsidRPr="003100CA">
        <w:rPr>
          <w:rFonts w:ascii="Arial" w:eastAsia="宋体" w:hAnsi="Arial" w:cs="Arial"/>
          <w:b/>
          <w:bCs/>
          <w:color w:val="6A3906"/>
          <w:kern w:val="0"/>
          <w:sz w:val="24"/>
          <w:szCs w:val="24"/>
        </w:rPr>
        <w:t>编程规范</w:t>
      </w:r>
      <w:bookmarkEnd w:id="6"/>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7" w:name="use-javadoc-standard-comments"/>
      <w:r w:rsidRPr="003100CA">
        <w:rPr>
          <w:rFonts w:ascii="Arial" w:eastAsia="宋体" w:hAnsi="Arial" w:cs="Arial"/>
          <w:b/>
          <w:bCs/>
          <w:color w:val="6A3906"/>
          <w:kern w:val="0"/>
          <w:sz w:val="22"/>
        </w:rPr>
        <w:t>使用</w:t>
      </w:r>
      <w:r w:rsidRPr="003100CA">
        <w:rPr>
          <w:rFonts w:ascii="Arial" w:eastAsia="宋体" w:hAnsi="Arial" w:cs="Arial"/>
          <w:b/>
          <w:bCs/>
          <w:color w:val="6A3906"/>
          <w:kern w:val="0"/>
          <w:sz w:val="22"/>
        </w:rPr>
        <w:t>Javadoc</w:t>
      </w:r>
      <w:r w:rsidRPr="003100CA">
        <w:rPr>
          <w:rFonts w:ascii="Arial" w:eastAsia="宋体" w:hAnsi="Arial" w:cs="Arial"/>
          <w:b/>
          <w:bCs/>
          <w:color w:val="6A3906"/>
          <w:kern w:val="0"/>
          <w:sz w:val="22"/>
        </w:rPr>
        <w:t>标准注释</w:t>
      </w:r>
      <w:bookmarkEnd w:id="7"/>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每个文件的开头都应该有一句版权说明。然后下面应该是</w:t>
      </w:r>
      <w:r w:rsidRPr="003100CA">
        <w:rPr>
          <w:rFonts w:ascii="Arial" w:eastAsia="宋体" w:hAnsi="Arial" w:cs="Arial"/>
          <w:color w:val="362E2B"/>
          <w:kern w:val="0"/>
          <w:sz w:val="20"/>
          <w:szCs w:val="20"/>
        </w:rPr>
        <w:t>package</w:t>
      </w:r>
      <w:r w:rsidRPr="003100CA">
        <w:rPr>
          <w:rFonts w:ascii="Arial" w:eastAsia="宋体" w:hAnsi="Arial" w:cs="Arial"/>
          <w:color w:val="362E2B"/>
          <w:kern w:val="0"/>
          <w:szCs w:val="21"/>
        </w:rPr>
        <w:t>包语句和</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语句，每个语句块之间用空行分隔。然后是类或接口的定义。在</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注释中，应描述类或接口的用途。</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package</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com.android.internal.foo</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import</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android.os.Blah</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import</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android.view.Yada</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import</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java.sql.ResultSet</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import</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java.sql.SQLException</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public</w:t>
      </w:r>
      <w:proofErr w:type="gramEnd"/>
      <w:r w:rsidRPr="003100CA">
        <w:rPr>
          <w:rFonts w:ascii="Arial" w:eastAsia="宋体" w:hAnsi="Arial" w:cs="Arial"/>
          <w:color w:val="362E2B"/>
          <w:kern w:val="0"/>
          <w:sz w:val="24"/>
          <w:szCs w:val="24"/>
        </w:rPr>
        <w:t xml:space="preserve"> class Foo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每个类和自建的</w:t>
      </w:r>
      <w:r w:rsidRPr="003100CA">
        <w:rPr>
          <w:rFonts w:ascii="Arial" w:eastAsia="宋体" w:hAnsi="Arial" w:cs="Arial"/>
          <w:color w:val="362E2B"/>
          <w:kern w:val="0"/>
          <w:sz w:val="20"/>
          <w:szCs w:val="20"/>
        </w:rPr>
        <w:t>public</w:t>
      </w:r>
      <w:r w:rsidRPr="003100CA">
        <w:rPr>
          <w:rFonts w:ascii="Arial" w:eastAsia="宋体" w:hAnsi="Arial" w:cs="Arial"/>
          <w:color w:val="362E2B"/>
          <w:kern w:val="0"/>
          <w:sz w:val="20"/>
          <w:szCs w:val="20"/>
        </w:rPr>
        <w:t>方法</w:t>
      </w:r>
      <w:r w:rsidRPr="003100CA">
        <w:rPr>
          <w:rFonts w:ascii="宋体" w:eastAsia="宋体" w:hAnsi="宋体" w:cs="Arial" w:hint="eastAsia"/>
          <w:i/>
          <w:iCs/>
          <w:color w:val="362E2B"/>
          <w:kern w:val="0"/>
          <w:sz w:val="20"/>
          <w:szCs w:val="20"/>
        </w:rPr>
        <w:t>必须</w:t>
      </w:r>
      <w:r w:rsidRPr="003100CA">
        <w:rPr>
          <w:rFonts w:ascii="Arial" w:eastAsia="宋体" w:hAnsi="Arial" w:cs="Arial"/>
          <w:color w:val="362E2B"/>
          <w:kern w:val="0"/>
          <w:szCs w:val="21"/>
        </w:rPr>
        <w:t>包含</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注释，注释至少要包含描述该类或方法用途的语句。并且该语句应该用第三人称的动词形式来开头。</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例如：</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static</w:t>
      </w:r>
      <w:proofErr w:type="gramEnd"/>
      <w:r w:rsidRPr="003100CA">
        <w:rPr>
          <w:rFonts w:ascii="Arial" w:eastAsia="宋体" w:hAnsi="Arial" w:cs="Arial"/>
          <w:color w:val="362E2B"/>
          <w:kern w:val="0"/>
          <w:sz w:val="24"/>
          <w:szCs w:val="24"/>
        </w:rPr>
        <w:t xml:space="preserve"> double </w:t>
      </w:r>
      <w:proofErr w:type="spellStart"/>
      <w:r w:rsidRPr="003100CA">
        <w:rPr>
          <w:rFonts w:ascii="Arial" w:eastAsia="宋体" w:hAnsi="Arial" w:cs="Arial"/>
          <w:color w:val="362E2B"/>
          <w:kern w:val="0"/>
          <w:sz w:val="24"/>
          <w:szCs w:val="24"/>
        </w:rPr>
        <w:t>sqrt</w:t>
      </w:r>
      <w:proofErr w:type="spellEnd"/>
      <w:r w:rsidRPr="003100CA">
        <w:rPr>
          <w:rFonts w:ascii="Arial" w:eastAsia="宋体" w:hAnsi="Arial" w:cs="Arial"/>
          <w:color w:val="362E2B"/>
          <w:kern w:val="0"/>
          <w:sz w:val="24"/>
          <w:szCs w:val="24"/>
        </w:rPr>
        <w:t>(double a)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或</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public</w:t>
      </w:r>
      <w:proofErr w:type="gramEnd"/>
      <w:r w:rsidRPr="003100CA">
        <w:rPr>
          <w:rFonts w:ascii="Arial" w:eastAsia="宋体" w:hAnsi="Arial" w:cs="Arial"/>
          <w:color w:val="362E2B"/>
          <w:kern w:val="0"/>
          <w:sz w:val="24"/>
          <w:szCs w:val="24"/>
        </w:rPr>
        <w:t xml:space="preserve"> String(byte[] bytes)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如果所有的</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都会写成</w:t>
      </w:r>
      <w:r w:rsidRPr="003100CA">
        <w:rPr>
          <w:rFonts w:ascii="Arial" w:eastAsia="宋体" w:hAnsi="Arial" w:cs="Arial"/>
          <w:color w:val="362E2B"/>
          <w:kern w:val="0"/>
          <w:sz w:val="20"/>
          <w:szCs w:val="20"/>
        </w:rPr>
        <w:t>“sets Foo”</w:t>
      </w:r>
      <w:r w:rsidRPr="003100CA">
        <w:rPr>
          <w:rFonts w:ascii="Arial" w:eastAsia="宋体" w:hAnsi="Arial" w:cs="Arial"/>
          <w:color w:val="362E2B"/>
          <w:kern w:val="0"/>
          <w:szCs w:val="21"/>
        </w:rPr>
        <w:t>，对于那些无关紧要的类似</w:t>
      </w:r>
      <w:proofErr w:type="spellStart"/>
      <w:r w:rsidRPr="003100CA">
        <w:rPr>
          <w:rFonts w:ascii="Lucida Console" w:eastAsia="宋体" w:hAnsi="Lucida Console" w:cs="Arial"/>
          <w:color w:val="362E2B"/>
          <w:kern w:val="0"/>
          <w:sz w:val="24"/>
          <w:szCs w:val="24"/>
        </w:rPr>
        <w:t>setFoo</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的</w:t>
      </w:r>
      <w:r w:rsidRPr="003100CA">
        <w:rPr>
          <w:rFonts w:ascii="Arial" w:eastAsia="宋体" w:hAnsi="Arial" w:cs="Arial"/>
          <w:color w:val="362E2B"/>
          <w:kern w:val="0"/>
          <w:sz w:val="20"/>
          <w:szCs w:val="20"/>
        </w:rPr>
        <w:t>get</w:t>
      </w:r>
      <w:r w:rsidRPr="003100CA">
        <w:rPr>
          <w:rFonts w:ascii="Arial" w:eastAsia="宋体" w:hAnsi="Arial" w:cs="Arial"/>
          <w:color w:val="362E2B"/>
          <w:kern w:val="0"/>
          <w:sz w:val="20"/>
          <w:szCs w:val="20"/>
        </w:rPr>
        <w:t>和</w:t>
      </w:r>
      <w:r w:rsidRPr="003100CA">
        <w:rPr>
          <w:rFonts w:ascii="Arial" w:eastAsia="宋体" w:hAnsi="Arial" w:cs="Arial"/>
          <w:color w:val="362E2B"/>
          <w:kern w:val="0"/>
          <w:sz w:val="20"/>
          <w:szCs w:val="20"/>
        </w:rPr>
        <w:t>set</w:t>
      </w:r>
      <w:r w:rsidRPr="003100CA">
        <w:rPr>
          <w:rFonts w:ascii="Arial" w:eastAsia="宋体" w:hAnsi="Arial" w:cs="Arial"/>
          <w:color w:val="362E2B"/>
          <w:kern w:val="0"/>
          <w:szCs w:val="21"/>
        </w:rPr>
        <w:t>语句是不必撰写</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的。如果方法执行了比较复杂的操作（比如执行强制约束或者产生很重要的副作用），那就必须进行注释。如果</w:t>
      </w:r>
      <w:r w:rsidRPr="003100CA">
        <w:rPr>
          <w:rFonts w:ascii="Arial" w:eastAsia="宋体" w:hAnsi="Arial" w:cs="Arial"/>
          <w:color w:val="362E2B"/>
          <w:kern w:val="0"/>
          <w:sz w:val="20"/>
          <w:szCs w:val="20"/>
        </w:rPr>
        <w:t>“Foo”</w:t>
      </w:r>
      <w:r w:rsidRPr="003100CA">
        <w:rPr>
          <w:rFonts w:ascii="Arial" w:eastAsia="宋体" w:hAnsi="Arial" w:cs="Arial"/>
          <w:color w:val="362E2B"/>
          <w:kern w:val="0"/>
          <w:szCs w:val="21"/>
        </w:rPr>
        <w:t>属性的意义不容易理解，也应该进行注释。</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无论是</w:t>
      </w:r>
      <w:r w:rsidRPr="003100CA">
        <w:rPr>
          <w:rFonts w:ascii="Arial" w:eastAsia="宋体" w:hAnsi="Arial" w:cs="Arial"/>
          <w:color w:val="362E2B"/>
          <w:kern w:val="0"/>
          <w:sz w:val="20"/>
          <w:szCs w:val="20"/>
        </w:rPr>
        <w:t>public</w:t>
      </w:r>
      <w:r w:rsidRPr="003100CA">
        <w:rPr>
          <w:rFonts w:ascii="Arial" w:eastAsia="宋体" w:hAnsi="Arial" w:cs="Arial"/>
          <w:color w:val="362E2B"/>
          <w:kern w:val="0"/>
          <w:sz w:val="20"/>
          <w:szCs w:val="20"/>
        </w:rPr>
        <w:t>的还是其它类型的，所有自建的方法都将受益于</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w:t>
      </w:r>
      <w:r w:rsidRPr="003100CA">
        <w:rPr>
          <w:rFonts w:ascii="Arial" w:eastAsia="宋体" w:hAnsi="Arial" w:cs="Arial"/>
          <w:color w:val="362E2B"/>
          <w:kern w:val="0"/>
          <w:sz w:val="20"/>
          <w:szCs w:val="20"/>
        </w:rPr>
        <w:t>public</w:t>
      </w:r>
      <w:r w:rsidRPr="003100CA">
        <w:rPr>
          <w:rFonts w:ascii="Arial" w:eastAsia="宋体" w:hAnsi="Arial" w:cs="Arial"/>
          <w:color w:val="362E2B"/>
          <w:kern w:val="0"/>
          <w:sz w:val="20"/>
          <w:szCs w:val="20"/>
        </w:rPr>
        <w:t>的方法是</w:t>
      </w:r>
      <w:r w:rsidRPr="003100CA">
        <w:rPr>
          <w:rFonts w:ascii="Arial" w:eastAsia="宋体" w:hAnsi="Arial" w:cs="Arial"/>
          <w:color w:val="362E2B"/>
          <w:kern w:val="0"/>
          <w:sz w:val="20"/>
          <w:szCs w:val="20"/>
        </w:rPr>
        <w:t>API</w:t>
      </w:r>
      <w:r w:rsidRPr="003100CA">
        <w:rPr>
          <w:rFonts w:ascii="Arial" w:eastAsia="宋体" w:hAnsi="Arial" w:cs="Arial"/>
          <w:color w:val="362E2B"/>
          <w:kern w:val="0"/>
          <w:szCs w:val="21"/>
        </w:rPr>
        <w:t>的组成部分，因此更需要</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0"/>
          <w:szCs w:val="20"/>
        </w:rPr>
        <w:t>Android</w:t>
      </w:r>
      <w:r w:rsidRPr="003100CA">
        <w:rPr>
          <w:rFonts w:ascii="Arial" w:eastAsia="宋体" w:hAnsi="Arial" w:cs="Arial"/>
          <w:color w:val="362E2B"/>
          <w:kern w:val="0"/>
          <w:szCs w:val="21"/>
        </w:rPr>
        <w:t>目前还没有规定自己的</w:t>
      </w:r>
      <w:r w:rsidRPr="003100CA">
        <w:rPr>
          <w:rFonts w:ascii="Arial" w:eastAsia="宋体" w:hAnsi="Arial" w:cs="Arial"/>
          <w:color w:val="362E2B"/>
          <w:kern w:val="0"/>
          <w:sz w:val="20"/>
          <w:szCs w:val="20"/>
        </w:rPr>
        <w:t>Javadoc</w:t>
      </w:r>
      <w:r w:rsidRPr="003100CA">
        <w:rPr>
          <w:rFonts w:ascii="Arial" w:eastAsia="宋体" w:hAnsi="Arial" w:cs="Arial"/>
          <w:color w:val="362E2B"/>
          <w:kern w:val="0"/>
          <w:szCs w:val="21"/>
        </w:rPr>
        <w:t>注释撰写规范，但是应该遵守</w:t>
      </w:r>
      <w:r w:rsidRPr="003100CA">
        <w:rPr>
          <w:rFonts w:ascii="Arial" w:eastAsia="宋体" w:hAnsi="Arial" w:cs="Arial"/>
          <w:color w:val="362E2B"/>
          <w:kern w:val="0"/>
          <w:sz w:val="20"/>
          <w:szCs w:val="20"/>
        </w:rPr>
        <w:fldChar w:fldCharType="begin"/>
      </w:r>
      <w:r w:rsidRPr="003100CA">
        <w:rPr>
          <w:rFonts w:ascii="Arial" w:eastAsia="宋体" w:hAnsi="Arial" w:cs="Arial"/>
          <w:color w:val="362E2B"/>
          <w:kern w:val="0"/>
          <w:sz w:val="20"/>
          <w:szCs w:val="20"/>
        </w:rPr>
        <w:instrText xml:space="preserve"> HYPERLINK "http://java.sun.com/j2se/javadoc/writingdoccomments/" </w:instrText>
      </w:r>
      <w:r w:rsidRPr="003100CA">
        <w:rPr>
          <w:rFonts w:ascii="Arial" w:eastAsia="宋体" w:hAnsi="Arial" w:cs="Arial"/>
          <w:color w:val="362E2B"/>
          <w:kern w:val="0"/>
          <w:sz w:val="20"/>
          <w:szCs w:val="20"/>
        </w:rPr>
        <w:fldChar w:fldCharType="separate"/>
      </w:r>
      <w:r w:rsidRPr="003100CA">
        <w:rPr>
          <w:rFonts w:ascii="Arial" w:eastAsia="宋体" w:hAnsi="Arial" w:cs="Arial"/>
          <w:color w:val="006699"/>
          <w:kern w:val="0"/>
          <w:sz w:val="20"/>
          <w:szCs w:val="20"/>
        </w:rPr>
        <w:t>Sun Javadoc</w:t>
      </w:r>
      <w:r w:rsidRPr="003100CA">
        <w:rPr>
          <w:rFonts w:ascii="Arial" w:eastAsia="宋体" w:hAnsi="Arial" w:cs="Arial"/>
          <w:color w:val="006699"/>
          <w:kern w:val="0"/>
          <w:sz w:val="20"/>
          <w:szCs w:val="20"/>
        </w:rPr>
        <w:t>约定</w:t>
      </w:r>
      <w:r w:rsidRPr="003100CA">
        <w:rPr>
          <w:rFonts w:ascii="Arial" w:eastAsia="宋体" w:hAnsi="Arial" w:cs="Arial"/>
          <w:color w:val="362E2B"/>
          <w:kern w:val="0"/>
          <w:sz w:val="20"/>
          <w:szCs w:val="20"/>
        </w:rPr>
        <w:fldChar w:fldCharType="end"/>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8" w:name="write-short-methods"/>
      <w:r w:rsidRPr="003100CA">
        <w:rPr>
          <w:rFonts w:ascii="Arial" w:eastAsia="宋体" w:hAnsi="Arial" w:cs="Arial"/>
          <w:b/>
          <w:bCs/>
          <w:color w:val="6A3906"/>
          <w:kern w:val="0"/>
          <w:sz w:val="22"/>
        </w:rPr>
        <w:t>编写简短的方法</w:t>
      </w:r>
      <w:bookmarkEnd w:id="8"/>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为了把规模控制在合理范围内，方法应该保持简短和重点突出。不过，有时较长的方法也是合适的，所以对方法的代码长度并没有硬性的限制。如果方法代码超过了</w:t>
      </w:r>
      <w:r w:rsidRPr="003100CA">
        <w:rPr>
          <w:rFonts w:ascii="Arial" w:eastAsia="宋体" w:hAnsi="Arial" w:cs="Arial"/>
          <w:color w:val="362E2B"/>
          <w:kern w:val="0"/>
          <w:sz w:val="20"/>
          <w:szCs w:val="20"/>
        </w:rPr>
        <w:t>40</w:t>
      </w:r>
      <w:r w:rsidRPr="003100CA">
        <w:rPr>
          <w:rFonts w:ascii="Arial" w:eastAsia="宋体" w:hAnsi="Arial" w:cs="Arial"/>
          <w:color w:val="362E2B"/>
          <w:kern w:val="0"/>
          <w:szCs w:val="21"/>
        </w:rPr>
        <w:t>行，就该考虑是否可以在不损害程序结构的前提下进行分拆。</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9" w:name="define-fields-in-standard-places"/>
      <w:r w:rsidRPr="003100CA">
        <w:rPr>
          <w:rFonts w:ascii="Arial" w:eastAsia="宋体" w:hAnsi="Arial" w:cs="Arial"/>
          <w:b/>
          <w:bCs/>
          <w:color w:val="6A3906"/>
          <w:kern w:val="0"/>
          <w:sz w:val="22"/>
        </w:rPr>
        <w:t>在标准的位置定义字段</w:t>
      </w:r>
      <w:bookmarkEnd w:id="9"/>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字段应该定义在文件开头，或者紧挨着使用这些字段的方法之前。</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0" w:name="limit-variable-scope"/>
      <w:r w:rsidRPr="003100CA">
        <w:rPr>
          <w:rFonts w:ascii="Arial" w:eastAsia="宋体" w:hAnsi="Arial" w:cs="Arial"/>
          <w:b/>
          <w:bCs/>
          <w:color w:val="6A3906"/>
          <w:kern w:val="0"/>
          <w:sz w:val="22"/>
        </w:rPr>
        <w:t>限制变量的作用范围</w:t>
      </w:r>
      <w:bookmarkEnd w:id="10"/>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局部变量的作用范围应该是限制为最小的（</w:t>
      </w:r>
      <w:r w:rsidRPr="003100CA">
        <w:rPr>
          <w:rFonts w:ascii="Arial" w:eastAsia="宋体" w:hAnsi="Arial" w:cs="Arial"/>
          <w:i/>
          <w:iCs/>
          <w:color w:val="362E2B"/>
          <w:kern w:val="0"/>
          <w:sz w:val="20"/>
          <w:szCs w:val="20"/>
        </w:rPr>
        <w:t>Effective Java</w:t>
      </w:r>
      <w:r w:rsidRPr="003100CA">
        <w:rPr>
          <w:rFonts w:ascii="Arial" w:eastAsia="宋体" w:hAnsi="Arial" w:cs="Arial"/>
          <w:color w:val="362E2B"/>
          <w:kern w:val="0"/>
          <w:szCs w:val="21"/>
        </w:rPr>
        <w:t>第</w:t>
      </w:r>
      <w:r w:rsidRPr="003100CA">
        <w:rPr>
          <w:rFonts w:ascii="Arial" w:eastAsia="宋体" w:hAnsi="Arial" w:cs="Arial"/>
          <w:color w:val="362E2B"/>
          <w:kern w:val="0"/>
          <w:sz w:val="20"/>
          <w:szCs w:val="20"/>
        </w:rPr>
        <w:t>29</w:t>
      </w:r>
      <w:r w:rsidRPr="003100CA">
        <w:rPr>
          <w:rFonts w:ascii="Arial" w:eastAsia="宋体" w:hAnsi="Arial" w:cs="Arial"/>
          <w:color w:val="362E2B"/>
          <w:kern w:val="0"/>
          <w:sz w:val="20"/>
          <w:szCs w:val="20"/>
        </w:rPr>
        <w:t>条）。使用局部变量，可以增加代码的可读性和可维护性，并且降低发生错误的可能性。每个变量都应该在最小范围的代码块中进行声明，该代码块的大小只要能够包含所有对该变量的使用即可。</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应该在第一次用到局部变量的地方对其进行声明。几乎所有局部变量声明都应该进行初始化。如果还缺少足够的信息来正确地初始化变量，那就应该推迟声明，直至可以初始化为止。</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本规则存在一个例外，就是涉及</w:t>
      </w:r>
      <w:r w:rsidRPr="003100CA">
        <w:rPr>
          <w:rFonts w:ascii="Arial" w:eastAsia="宋体" w:hAnsi="Arial" w:cs="Arial"/>
          <w:color w:val="362E2B"/>
          <w:kern w:val="0"/>
          <w:sz w:val="20"/>
          <w:szCs w:val="20"/>
        </w:rPr>
        <w:t>try-catch</w:t>
      </w:r>
      <w:r w:rsidRPr="003100CA">
        <w:rPr>
          <w:rFonts w:ascii="Arial" w:eastAsia="宋体" w:hAnsi="Arial" w:cs="Arial"/>
          <w:color w:val="362E2B"/>
          <w:kern w:val="0"/>
          <w:szCs w:val="21"/>
        </w:rPr>
        <w:t>语句的情况。如果变量是用方法的返回值来初始化的，而该方法可能会抛出一个</w:t>
      </w:r>
      <w:r w:rsidRPr="003100CA">
        <w:rPr>
          <w:rFonts w:ascii="Arial" w:eastAsia="宋体" w:hAnsi="Arial" w:cs="Arial"/>
          <w:color w:val="362E2B"/>
          <w:kern w:val="0"/>
          <w:sz w:val="20"/>
          <w:szCs w:val="20"/>
        </w:rPr>
        <w:t>checked</w:t>
      </w:r>
      <w:r w:rsidRPr="003100CA">
        <w:rPr>
          <w:rFonts w:ascii="Arial" w:eastAsia="宋体" w:hAnsi="Arial" w:cs="Arial"/>
          <w:color w:val="362E2B"/>
          <w:kern w:val="0"/>
          <w:szCs w:val="21"/>
        </w:rPr>
        <w:t>异常，那么必须在</w:t>
      </w:r>
      <w:r w:rsidRPr="003100CA">
        <w:rPr>
          <w:rFonts w:ascii="Arial" w:eastAsia="宋体" w:hAnsi="Arial" w:cs="Arial"/>
          <w:color w:val="362E2B"/>
          <w:kern w:val="0"/>
          <w:sz w:val="20"/>
          <w:szCs w:val="20"/>
        </w:rPr>
        <w:t>try</w:t>
      </w:r>
      <w:r w:rsidRPr="003100CA">
        <w:rPr>
          <w:rFonts w:ascii="Arial" w:eastAsia="宋体" w:hAnsi="Arial" w:cs="Arial"/>
          <w:color w:val="362E2B"/>
          <w:kern w:val="0"/>
          <w:sz w:val="20"/>
          <w:szCs w:val="20"/>
        </w:rPr>
        <w:t>块中进行变量声明。如果需在</w:t>
      </w:r>
      <w:r w:rsidRPr="003100CA">
        <w:rPr>
          <w:rFonts w:ascii="Arial" w:eastAsia="宋体" w:hAnsi="Arial" w:cs="Arial"/>
          <w:color w:val="362E2B"/>
          <w:kern w:val="0"/>
          <w:sz w:val="20"/>
          <w:szCs w:val="20"/>
        </w:rPr>
        <w:t>try</w:t>
      </w:r>
      <w:r w:rsidRPr="003100CA">
        <w:rPr>
          <w:rFonts w:ascii="宋体" w:eastAsia="宋体" w:hAnsi="宋体" w:cs="Arial" w:hint="eastAsia"/>
          <w:color w:val="362E2B"/>
          <w:kern w:val="0"/>
          <w:sz w:val="20"/>
          <w:szCs w:val="20"/>
        </w:rPr>
        <w:t>块之外使用该变量，那它就必须在</w:t>
      </w:r>
      <w:r w:rsidRPr="003100CA">
        <w:rPr>
          <w:rFonts w:ascii="Arial" w:eastAsia="宋体" w:hAnsi="Arial" w:cs="Arial"/>
          <w:color w:val="362E2B"/>
          <w:kern w:val="0"/>
          <w:sz w:val="20"/>
          <w:szCs w:val="20"/>
        </w:rPr>
        <w:t>try</w:t>
      </w:r>
      <w:r w:rsidRPr="003100CA">
        <w:rPr>
          <w:rFonts w:ascii="Arial" w:eastAsia="宋体" w:hAnsi="Arial" w:cs="Arial"/>
          <w:color w:val="362E2B"/>
          <w:kern w:val="0"/>
          <w:szCs w:val="21"/>
        </w:rPr>
        <w:t>块之前就进行声明了，这时它是不可能进行正确的初始化的。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Instantiate class cl, which represents some sort of Set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Set s = null;</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try</w:t>
      </w:r>
      <w:proofErr w:type="gram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s = (Set) </w:t>
      </w:r>
      <w:proofErr w:type="spellStart"/>
      <w:proofErr w:type="gramStart"/>
      <w:r w:rsidRPr="003100CA">
        <w:rPr>
          <w:rFonts w:ascii="Arial" w:eastAsia="宋体" w:hAnsi="Arial" w:cs="Arial"/>
          <w:color w:val="362E2B"/>
          <w:kern w:val="0"/>
          <w:sz w:val="24"/>
          <w:szCs w:val="24"/>
        </w:rPr>
        <w:t>cl.newInstance</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w:t>
      </w:r>
      <w:proofErr w:type="gramStart"/>
      <w:r w:rsidRPr="003100CA">
        <w:rPr>
          <w:rFonts w:ascii="Arial" w:eastAsia="宋体" w:hAnsi="Arial" w:cs="Arial"/>
          <w:color w:val="362E2B"/>
          <w:kern w:val="0"/>
          <w:sz w:val="24"/>
          <w:szCs w:val="24"/>
        </w:rPr>
        <w:t>catch(</w:t>
      </w:r>
      <w:proofErr w:type="spellStart"/>
      <w:proofErr w:type="gramEnd"/>
      <w:r w:rsidRPr="003100CA">
        <w:rPr>
          <w:rFonts w:ascii="Arial" w:eastAsia="宋体" w:hAnsi="Arial" w:cs="Arial"/>
          <w:color w:val="362E2B"/>
          <w:kern w:val="0"/>
          <w:sz w:val="24"/>
          <w:szCs w:val="24"/>
        </w:rPr>
        <w:t>IllegalAccessException</w:t>
      </w:r>
      <w:proofErr w:type="spellEnd"/>
      <w:r w:rsidRPr="003100CA">
        <w:rPr>
          <w:rFonts w:ascii="Arial" w:eastAsia="宋体" w:hAnsi="Arial" w:cs="Arial"/>
          <w:color w:val="362E2B"/>
          <w:kern w:val="0"/>
          <w:sz w:val="24"/>
          <w:szCs w:val="24"/>
        </w:rPr>
        <w:t xml:space="preserve"> 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throw</w:t>
      </w:r>
      <w:proofErr w:type="gramEnd"/>
      <w:r w:rsidRPr="003100CA">
        <w:rPr>
          <w:rFonts w:ascii="Arial" w:eastAsia="宋体" w:hAnsi="Arial" w:cs="Arial"/>
          <w:color w:val="362E2B"/>
          <w:kern w:val="0"/>
          <w:sz w:val="24"/>
          <w:szCs w:val="24"/>
        </w:rPr>
        <w:t xml:space="preserve"> new </w:t>
      </w:r>
      <w:proofErr w:type="spellStart"/>
      <w:r w:rsidRPr="003100CA">
        <w:rPr>
          <w:rFonts w:ascii="Arial" w:eastAsia="宋体" w:hAnsi="Arial" w:cs="Arial"/>
          <w:color w:val="362E2B"/>
          <w:kern w:val="0"/>
          <w:sz w:val="24"/>
          <w:szCs w:val="24"/>
        </w:rPr>
        <w:t>IllegalArgumentException</w:t>
      </w:r>
      <w:proofErr w:type="spellEnd"/>
      <w:r w:rsidRPr="003100CA">
        <w:rPr>
          <w:rFonts w:ascii="Arial" w:eastAsia="宋体" w:hAnsi="Arial" w:cs="Arial"/>
          <w:color w:val="362E2B"/>
          <w:kern w:val="0"/>
          <w:sz w:val="24"/>
          <w:szCs w:val="24"/>
        </w:rPr>
        <w:t>(cl + " not accessible");</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w:t>
      </w:r>
      <w:proofErr w:type="gramStart"/>
      <w:r w:rsidRPr="003100CA">
        <w:rPr>
          <w:rFonts w:ascii="Arial" w:eastAsia="宋体" w:hAnsi="Arial" w:cs="Arial"/>
          <w:color w:val="362E2B"/>
          <w:kern w:val="0"/>
          <w:sz w:val="24"/>
          <w:szCs w:val="24"/>
        </w:rPr>
        <w:t>catch(</w:t>
      </w:r>
      <w:proofErr w:type="spellStart"/>
      <w:proofErr w:type="gramEnd"/>
      <w:r w:rsidRPr="003100CA">
        <w:rPr>
          <w:rFonts w:ascii="Arial" w:eastAsia="宋体" w:hAnsi="Arial" w:cs="Arial"/>
          <w:color w:val="362E2B"/>
          <w:kern w:val="0"/>
          <w:sz w:val="24"/>
          <w:szCs w:val="24"/>
        </w:rPr>
        <w:t>InstantiationException</w:t>
      </w:r>
      <w:proofErr w:type="spellEnd"/>
      <w:r w:rsidRPr="003100CA">
        <w:rPr>
          <w:rFonts w:ascii="Arial" w:eastAsia="宋体" w:hAnsi="Arial" w:cs="Arial"/>
          <w:color w:val="362E2B"/>
          <w:kern w:val="0"/>
          <w:sz w:val="24"/>
          <w:szCs w:val="24"/>
        </w:rPr>
        <w:t xml:space="preserve"> 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throw</w:t>
      </w:r>
      <w:proofErr w:type="gramEnd"/>
      <w:r w:rsidRPr="003100CA">
        <w:rPr>
          <w:rFonts w:ascii="Arial" w:eastAsia="宋体" w:hAnsi="Arial" w:cs="Arial"/>
          <w:color w:val="362E2B"/>
          <w:kern w:val="0"/>
          <w:sz w:val="24"/>
          <w:szCs w:val="24"/>
        </w:rPr>
        <w:t xml:space="preserve"> new </w:t>
      </w:r>
      <w:proofErr w:type="spellStart"/>
      <w:r w:rsidRPr="003100CA">
        <w:rPr>
          <w:rFonts w:ascii="Arial" w:eastAsia="宋体" w:hAnsi="Arial" w:cs="Arial"/>
          <w:color w:val="362E2B"/>
          <w:kern w:val="0"/>
          <w:sz w:val="24"/>
          <w:szCs w:val="24"/>
        </w:rPr>
        <w:t>IllegalArgumentException</w:t>
      </w:r>
      <w:proofErr w:type="spellEnd"/>
      <w:r w:rsidRPr="003100CA">
        <w:rPr>
          <w:rFonts w:ascii="Arial" w:eastAsia="宋体" w:hAnsi="Arial" w:cs="Arial"/>
          <w:color w:val="362E2B"/>
          <w:kern w:val="0"/>
          <w:sz w:val="24"/>
          <w:szCs w:val="24"/>
        </w:rPr>
        <w:t>(cl + " not instantiable");</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Exercise the set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spellStart"/>
      <w:proofErr w:type="gramStart"/>
      <w:r w:rsidRPr="003100CA">
        <w:rPr>
          <w:rFonts w:ascii="Arial" w:eastAsia="宋体" w:hAnsi="Arial" w:cs="Arial"/>
          <w:color w:val="362E2B"/>
          <w:kern w:val="0"/>
          <w:sz w:val="24"/>
          <w:szCs w:val="24"/>
        </w:rPr>
        <w:t>s.addAll</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Arrays.asList</w:t>
      </w:r>
      <w:proofErr w:type="spellEnd"/>
      <w:r w:rsidRPr="003100CA">
        <w:rPr>
          <w:rFonts w:ascii="Arial" w:eastAsia="宋体" w:hAnsi="Arial" w:cs="Arial"/>
          <w:color w:val="362E2B"/>
          <w:kern w:val="0"/>
          <w:sz w:val="24"/>
          <w:szCs w:val="24"/>
        </w:rPr>
        <w:t>(</w:t>
      </w:r>
      <w:proofErr w:type="spellStart"/>
      <w:r w:rsidRPr="003100CA">
        <w:rPr>
          <w:rFonts w:ascii="Arial" w:eastAsia="宋体" w:hAnsi="Arial" w:cs="Arial"/>
          <w:color w:val="362E2B"/>
          <w:kern w:val="0"/>
          <w:sz w:val="24"/>
          <w:szCs w:val="24"/>
        </w:rPr>
        <w:t>args</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但即便是这种情况也是可以避免的，把</w:t>
      </w:r>
      <w:r w:rsidRPr="003100CA">
        <w:rPr>
          <w:rFonts w:ascii="Arial" w:eastAsia="宋体" w:hAnsi="Arial" w:cs="Arial"/>
          <w:color w:val="362E2B"/>
          <w:kern w:val="0"/>
          <w:sz w:val="20"/>
          <w:szCs w:val="20"/>
        </w:rPr>
        <w:t>try-catch</w:t>
      </w:r>
      <w:r w:rsidRPr="003100CA">
        <w:rPr>
          <w:rFonts w:ascii="Arial" w:eastAsia="宋体" w:hAnsi="Arial" w:cs="Arial"/>
          <w:color w:val="362E2B"/>
          <w:kern w:val="0"/>
          <w:szCs w:val="21"/>
        </w:rPr>
        <w:t> </w:t>
      </w:r>
      <w:r w:rsidRPr="003100CA">
        <w:rPr>
          <w:rFonts w:ascii="Arial" w:eastAsia="宋体" w:hAnsi="Arial" w:cs="Arial"/>
          <w:color w:val="362E2B"/>
          <w:kern w:val="0"/>
          <w:szCs w:val="21"/>
        </w:rPr>
        <w:t>块封装在一个方法内即可：</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Set </w:t>
      </w:r>
      <w:proofErr w:type="spellStart"/>
      <w:proofErr w:type="gramStart"/>
      <w:r w:rsidRPr="003100CA">
        <w:rPr>
          <w:rFonts w:ascii="Arial" w:eastAsia="宋体" w:hAnsi="Arial" w:cs="Arial"/>
          <w:color w:val="362E2B"/>
          <w:kern w:val="0"/>
          <w:sz w:val="24"/>
          <w:szCs w:val="24"/>
        </w:rPr>
        <w:t>createSet</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Class cl)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Instantiate class cl, which represents some sort of Set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try</w:t>
      </w:r>
      <w:proofErr w:type="gram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return</w:t>
      </w:r>
      <w:proofErr w:type="gramEnd"/>
      <w:r w:rsidRPr="003100CA">
        <w:rPr>
          <w:rFonts w:ascii="Arial" w:eastAsia="宋体" w:hAnsi="Arial" w:cs="Arial"/>
          <w:color w:val="362E2B"/>
          <w:kern w:val="0"/>
          <w:sz w:val="24"/>
          <w:szCs w:val="24"/>
        </w:rPr>
        <w:t xml:space="preserve"> (Set) </w:t>
      </w:r>
      <w:proofErr w:type="spellStart"/>
      <w:r w:rsidRPr="003100CA">
        <w:rPr>
          <w:rFonts w:ascii="Arial" w:eastAsia="宋体" w:hAnsi="Arial" w:cs="Arial"/>
          <w:color w:val="362E2B"/>
          <w:kern w:val="0"/>
          <w:sz w:val="24"/>
          <w:szCs w:val="24"/>
        </w:rPr>
        <w:t>cl.newInstance</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 </w:t>
      </w:r>
      <w:proofErr w:type="gramStart"/>
      <w:r w:rsidRPr="003100CA">
        <w:rPr>
          <w:rFonts w:ascii="Arial" w:eastAsia="宋体" w:hAnsi="Arial" w:cs="Arial"/>
          <w:color w:val="362E2B"/>
          <w:kern w:val="0"/>
          <w:sz w:val="24"/>
          <w:szCs w:val="24"/>
        </w:rPr>
        <w:t>catch(</w:t>
      </w:r>
      <w:proofErr w:type="spellStart"/>
      <w:proofErr w:type="gramEnd"/>
      <w:r w:rsidRPr="003100CA">
        <w:rPr>
          <w:rFonts w:ascii="Arial" w:eastAsia="宋体" w:hAnsi="Arial" w:cs="Arial"/>
          <w:color w:val="362E2B"/>
          <w:kern w:val="0"/>
          <w:sz w:val="24"/>
          <w:szCs w:val="24"/>
        </w:rPr>
        <w:t>IllegalAccessException</w:t>
      </w:r>
      <w:proofErr w:type="spellEnd"/>
      <w:r w:rsidRPr="003100CA">
        <w:rPr>
          <w:rFonts w:ascii="Arial" w:eastAsia="宋体" w:hAnsi="Arial" w:cs="Arial"/>
          <w:color w:val="362E2B"/>
          <w:kern w:val="0"/>
          <w:sz w:val="24"/>
          <w:szCs w:val="24"/>
        </w:rPr>
        <w:t xml:space="preserve"> 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throw</w:t>
      </w:r>
      <w:proofErr w:type="gramEnd"/>
      <w:r w:rsidRPr="003100CA">
        <w:rPr>
          <w:rFonts w:ascii="Arial" w:eastAsia="宋体" w:hAnsi="Arial" w:cs="Arial"/>
          <w:color w:val="362E2B"/>
          <w:kern w:val="0"/>
          <w:sz w:val="24"/>
          <w:szCs w:val="24"/>
        </w:rPr>
        <w:t xml:space="preserve"> new </w:t>
      </w:r>
      <w:proofErr w:type="spellStart"/>
      <w:r w:rsidRPr="003100CA">
        <w:rPr>
          <w:rFonts w:ascii="Arial" w:eastAsia="宋体" w:hAnsi="Arial" w:cs="Arial"/>
          <w:color w:val="362E2B"/>
          <w:kern w:val="0"/>
          <w:sz w:val="24"/>
          <w:szCs w:val="24"/>
        </w:rPr>
        <w:t>IllegalArgumentException</w:t>
      </w:r>
      <w:proofErr w:type="spellEnd"/>
      <w:r w:rsidRPr="003100CA">
        <w:rPr>
          <w:rFonts w:ascii="Arial" w:eastAsia="宋体" w:hAnsi="Arial" w:cs="Arial"/>
          <w:color w:val="362E2B"/>
          <w:kern w:val="0"/>
          <w:sz w:val="24"/>
          <w:szCs w:val="24"/>
        </w:rPr>
        <w:t>(cl + " not accessible");</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 </w:t>
      </w:r>
      <w:proofErr w:type="gramStart"/>
      <w:r w:rsidRPr="003100CA">
        <w:rPr>
          <w:rFonts w:ascii="Arial" w:eastAsia="宋体" w:hAnsi="Arial" w:cs="Arial"/>
          <w:color w:val="362E2B"/>
          <w:kern w:val="0"/>
          <w:sz w:val="24"/>
          <w:szCs w:val="24"/>
        </w:rPr>
        <w:t>catch(</w:t>
      </w:r>
      <w:proofErr w:type="spellStart"/>
      <w:proofErr w:type="gramEnd"/>
      <w:r w:rsidRPr="003100CA">
        <w:rPr>
          <w:rFonts w:ascii="Arial" w:eastAsia="宋体" w:hAnsi="Arial" w:cs="Arial"/>
          <w:color w:val="362E2B"/>
          <w:kern w:val="0"/>
          <w:sz w:val="24"/>
          <w:szCs w:val="24"/>
        </w:rPr>
        <w:t>InstantiationException</w:t>
      </w:r>
      <w:proofErr w:type="spellEnd"/>
      <w:r w:rsidRPr="003100CA">
        <w:rPr>
          <w:rFonts w:ascii="Arial" w:eastAsia="宋体" w:hAnsi="Arial" w:cs="Arial"/>
          <w:color w:val="362E2B"/>
          <w:kern w:val="0"/>
          <w:sz w:val="24"/>
          <w:szCs w:val="24"/>
        </w:rPr>
        <w:t xml:space="preserve"> 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lastRenderedPageBreak/>
        <w:t>        </w:t>
      </w:r>
      <w:proofErr w:type="gramStart"/>
      <w:r w:rsidRPr="003100CA">
        <w:rPr>
          <w:rFonts w:ascii="Arial" w:eastAsia="宋体" w:hAnsi="Arial" w:cs="Arial"/>
          <w:color w:val="362E2B"/>
          <w:kern w:val="0"/>
          <w:sz w:val="24"/>
          <w:szCs w:val="24"/>
        </w:rPr>
        <w:t>throw</w:t>
      </w:r>
      <w:proofErr w:type="gramEnd"/>
      <w:r w:rsidRPr="003100CA">
        <w:rPr>
          <w:rFonts w:ascii="Arial" w:eastAsia="宋体" w:hAnsi="Arial" w:cs="Arial"/>
          <w:color w:val="362E2B"/>
          <w:kern w:val="0"/>
          <w:sz w:val="24"/>
          <w:szCs w:val="24"/>
        </w:rPr>
        <w:t xml:space="preserve"> new </w:t>
      </w:r>
      <w:proofErr w:type="spellStart"/>
      <w:r w:rsidRPr="003100CA">
        <w:rPr>
          <w:rFonts w:ascii="Arial" w:eastAsia="宋体" w:hAnsi="Arial" w:cs="Arial"/>
          <w:color w:val="362E2B"/>
          <w:kern w:val="0"/>
          <w:sz w:val="24"/>
          <w:szCs w:val="24"/>
        </w:rPr>
        <w:t>IllegalArgumentException</w:t>
      </w:r>
      <w:proofErr w:type="spellEnd"/>
      <w:r w:rsidRPr="003100CA">
        <w:rPr>
          <w:rFonts w:ascii="Arial" w:eastAsia="宋体" w:hAnsi="Arial" w:cs="Arial"/>
          <w:color w:val="362E2B"/>
          <w:kern w:val="0"/>
          <w:sz w:val="24"/>
          <w:szCs w:val="24"/>
        </w:rPr>
        <w:t>(cl + " not instantiable");</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bookmarkStart w:id="11" w:name="_GoBack"/>
      <w:bookmarkEnd w:id="11"/>
      <w:r w:rsidRPr="003100CA">
        <w:rPr>
          <w:rFonts w:ascii="Arial" w:eastAsia="宋体" w:hAnsi="Arial" w:cs="Arial"/>
          <w:color w:val="362E2B"/>
          <w:kern w:val="0"/>
          <w:sz w:val="24"/>
          <w:szCs w:val="24"/>
        </w:rPr>
        <w:t>// Exercise the set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Set s = </w:t>
      </w:r>
      <w:proofErr w:type="spellStart"/>
      <w:proofErr w:type="gramStart"/>
      <w:r w:rsidRPr="003100CA">
        <w:rPr>
          <w:rFonts w:ascii="Arial" w:eastAsia="宋体" w:hAnsi="Arial" w:cs="Arial"/>
          <w:color w:val="362E2B"/>
          <w:kern w:val="0"/>
          <w:sz w:val="24"/>
          <w:szCs w:val="24"/>
        </w:rPr>
        <w:t>createSet</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cl);</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spellStart"/>
      <w:proofErr w:type="gramStart"/>
      <w:r w:rsidRPr="003100CA">
        <w:rPr>
          <w:rFonts w:ascii="Arial" w:eastAsia="宋体" w:hAnsi="Arial" w:cs="Arial"/>
          <w:color w:val="362E2B"/>
          <w:kern w:val="0"/>
          <w:sz w:val="24"/>
          <w:szCs w:val="24"/>
        </w:rPr>
        <w:t>s.addAll</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Arrays.asList</w:t>
      </w:r>
      <w:proofErr w:type="spellEnd"/>
      <w:r w:rsidRPr="003100CA">
        <w:rPr>
          <w:rFonts w:ascii="Arial" w:eastAsia="宋体" w:hAnsi="Arial" w:cs="Arial"/>
          <w:color w:val="362E2B"/>
          <w:kern w:val="0"/>
          <w:sz w:val="24"/>
          <w:szCs w:val="24"/>
        </w:rPr>
        <w:t>(</w:t>
      </w:r>
      <w:proofErr w:type="spellStart"/>
      <w:r w:rsidRPr="003100CA">
        <w:rPr>
          <w:rFonts w:ascii="Arial" w:eastAsia="宋体" w:hAnsi="Arial" w:cs="Arial"/>
          <w:color w:val="362E2B"/>
          <w:kern w:val="0"/>
          <w:sz w:val="24"/>
          <w:szCs w:val="24"/>
        </w:rPr>
        <w:t>args</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除非理由十分充分，否则循环变量都应该在</w:t>
      </w:r>
      <w:r w:rsidRPr="003100CA">
        <w:rPr>
          <w:rFonts w:ascii="Arial" w:eastAsia="宋体" w:hAnsi="Arial" w:cs="Arial"/>
          <w:color w:val="362E2B"/>
          <w:kern w:val="0"/>
          <w:sz w:val="20"/>
          <w:szCs w:val="20"/>
        </w:rPr>
        <w:t>for</w:t>
      </w:r>
      <w:r w:rsidRPr="003100CA">
        <w:rPr>
          <w:rFonts w:ascii="Arial" w:eastAsia="宋体" w:hAnsi="Arial" w:cs="Arial"/>
          <w:color w:val="362E2B"/>
          <w:kern w:val="0"/>
          <w:szCs w:val="21"/>
        </w:rPr>
        <w:t>语句内进行声明，：</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for</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int</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xml:space="preserve"> = 0;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xml:space="preserve"> n;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doSomething</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和</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for</w:t>
      </w:r>
      <w:proofErr w:type="gramEnd"/>
      <w:r w:rsidRPr="003100CA">
        <w:rPr>
          <w:rFonts w:ascii="Arial" w:eastAsia="宋体" w:hAnsi="Arial" w:cs="Arial"/>
          <w:color w:val="362E2B"/>
          <w:kern w:val="0"/>
          <w:sz w:val="24"/>
          <w:szCs w:val="24"/>
        </w:rPr>
        <w:t xml:space="preserve"> (Iterator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xml:space="preserve"> = </w:t>
      </w:r>
      <w:proofErr w:type="spellStart"/>
      <w:r w:rsidRPr="003100CA">
        <w:rPr>
          <w:rFonts w:ascii="Arial" w:eastAsia="宋体" w:hAnsi="Arial" w:cs="Arial"/>
          <w:color w:val="362E2B"/>
          <w:kern w:val="0"/>
          <w:sz w:val="24"/>
          <w:szCs w:val="24"/>
        </w:rPr>
        <w:t>c.iterator</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i.hasNext</w:t>
      </w:r>
      <w:proofErr w:type="spellEnd"/>
      <w:r w:rsidRPr="003100CA">
        <w:rPr>
          <w:rFonts w:ascii="Arial" w:eastAsia="宋体" w:hAnsi="Arial" w:cs="Arial"/>
          <w:color w:val="362E2B"/>
          <w:kern w:val="0"/>
          <w:sz w:val="24"/>
          <w:szCs w:val="24"/>
        </w:rPr>
        <w:t>(); )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doSomethingElse</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i.next</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2" w:name="order-import-statements"/>
      <w:r w:rsidRPr="003100CA">
        <w:rPr>
          <w:rFonts w:ascii="Arial" w:eastAsia="宋体" w:hAnsi="Arial" w:cs="Arial"/>
          <w:b/>
          <w:bCs/>
          <w:color w:val="6A3906"/>
          <w:kern w:val="0"/>
          <w:sz w:val="22"/>
        </w:rPr>
        <w:t>对</w:t>
      </w:r>
      <w:r w:rsidRPr="003100CA">
        <w:rPr>
          <w:rFonts w:ascii="Arial" w:eastAsia="宋体" w:hAnsi="Arial" w:cs="Arial"/>
          <w:b/>
          <w:bCs/>
          <w:color w:val="6A3906"/>
          <w:kern w:val="0"/>
          <w:sz w:val="22"/>
        </w:rPr>
        <w:t>Import</w:t>
      </w:r>
      <w:r w:rsidRPr="003100CA">
        <w:rPr>
          <w:rFonts w:ascii="Arial" w:eastAsia="宋体" w:hAnsi="Arial" w:cs="Arial"/>
          <w:b/>
          <w:bCs/>
          <w:color w:val="6A3906"/>
          <w:kern w:val="0"/>
          <w:sz w:val="22"/>
        </w:rPr>
        <w:t>语句排序</w:t>
      </w:r>
      <w:bookmarkEnd w:id="12"/>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语句的次序应该如下：</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Arial" w:eastAsia="宋体" w:hAnsi="Arial" w:cs="Arial"/>
          <w:color w:val="362E2B"/>
          <w:kern w:val="0"/>
          <w:sz w:val="20"/>
          <w:szCs w:val="20"/>
        </w:rPr>
        <w:t>1.</w:t>
      </w:r>
      <w:r w:rsidRPr="003100CA">
        <w:rPr>
          <w:rFonts w:ascii="Arial" w:eastAsia="宋体" w:hAnsi="Arial" w:cs="Arial"/>
          <w:color w:val="362E2B"/>
          <w:kern w:val="0"/>
          <w:sz w:val="14"/>
          <w:szCs w:val="14"/>
        </w:rPr>
        <w:t>  </w:t>
      </w:r>
      <w:r w:rsidRPr="003100CA">
        <w:rPr>
          <w:rFonts w:ascii="Arial" w:eastAsia="宋体" w:hAnsi="Arial" w:cs="Arial"/>
          <w:color w:val="362E2B"/>
          <w:kern w:val="0"/>
          <w:sz w:val="20"/>
          <w:szCs w:val="20"/>
        </w:rPr>
        <w:t> Android imports</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Arial" w:eastAsia="宋体" w:hAnsi="Arial" w:cs="Arial"/>
          <w:color w:val="362E2B"/>
          <w:kern w:val="0"/>
          <w:sz w:val="20"/>
          <w:szCs w:val="20"/>
        </w:rPr>
        <w:t>2.</w:t>
      </w:r>
      <w:r w:rsidRPr="003100CA">
        <w:rPr>
          <w:rFonts w:ascii="Arial" w:eastAsia="宋体" w:hAnsi="Arial" w:cs="Arial"/>
          <w:color w:val="362E2B"/>
          <w:kern w:val="0"/>
          <w:sz w:val="14"/>
          <w:szCs w:val="14"/>
        </w:rPr>
        <w:t>  </w:t>
      </w:r>
      <w:r w:rsidRPr="003100CA">
        <w:rPr>
          <w:rFonts w:ascii="Arial" w:eastAsia="宋体" w:hAnsi="Arial" w:cs="Arial"/>
          <w:color w:val="362E2B"/>
          <w:kern w:val="0"/>
          <w:szCs w:val="21"/>
        </w:rPr>
        <w:t> </w:t>
      </w:r>
      <w:r w:rsidRPr="003100CA">
        <w:rPr>
          <w:rFonts w:ascii="Arial" w:eastAsia="宋体" w:hAnsi="Arial" w:cs="Arial"/>
          <w:color w:val="362E2B"/>
          <w:kern w:val="0"/>
          <w:szCs w:val="21"/>
        </w:rPr>
        <w:t>第三方库（</w:t>
      </w:r>
      <w:r w:rsidRPr="003100CA">
        <w:rPr>
          <w:rFonts w:ascii="Lucida Console" w:eastAsia="宋体" w:hAnsi="Lucida Console" w:cs="Arial"/>
          <w:color w:val="362E2B"/>
          <w:kern w:val="0"/>
          <w:sz w:val="24"/>
          <w:szCs w:val="24"/>
        </w:rPr>
        <w:t>com</w:t>
      </w:r>
      <w:r w:rsidRPr="003100CA">
        <w:rPr>
          <w:rFonts w:ascii="Arial" w:eastAsia="宋体" w:hAnsi="Arial" w:cs="Arial"/>
          <w:color w:val="362E2B"/>
          <w:kern w:val="0"/>
          <w:szCs w:val="21"/>
        </w:rPr>
        <w:t>、</w:t>
      </w:r>
      <w:proofErr w:type="spellStart"/>
      <w:r w:rsidRPr="003100CA">
        <w:rPr>
          <w:rFonts w:ascii="Lucida Console" w:eastAsia="宋体" w:hAnsi="Lucida Console" w:cs="Arial"/>
          <w:color w:val="362E2B"/>
          <w:kern w:val="0"/>
          <w:sz w:val="24"/>
          <w:szCs w:val="24"/>
        </w:rPr>
        <w:t>junit</w:t>
      </w:r>
      <w:proofErr w:type="spellEnd"/>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net</w:t>
      </w:r>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org</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Arial" w:eastAsia="宋体" w:hAnsi="Arial" w:cs="Arial"/>
          <w:color w:val="362E2B"/>
          <w:kern w:val="0"/>
          <w:sz w:val="20"/>
          <w:szCs w:val="20"/>
        </w:rPr>
        <w:t>3.</w:t>
      </w:r>
      <w:r w:rsidRPr="003100CA">
        <w:rPr>
          <w:rFonts w:ascii="Arial" w:eastAsia="宋体" w:hAnsi="Arial" w:cs="Arial"/>
          <w:color w:val="362E2B"/>
          <w:kern w:val="0"/>
          <w:sz w:val="14"/>
          <w:szCs w:val="14"/>
        </w:rPr>
        <w:t>  </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java</w:t>
      </w:r>
      <w:r w:rsidRPr="003100CA">
        <w:rPr>
          <w:rFonts w:ascii="Arial" w:eastAsia="宋体" w:hAnsi="Arial" w:cs="Arial"/>
          <w:color w:val="362E2B"/>
          <w:kern w:val="0"/>
          <w:szCs w:val="21"/>
        </w:rPr>
        <w:t>和</w:t>
      </w:r>
      <w:proofErr w:type="spellStart"/>
      <w:r w:rsidRPr="003100CA">
        <w:rPr>
          <w:rFonts w:ascii="Lucida Console" w:eastAsia="宋体" w:hAnsi="Lucida Console" w:cs="Arial"/>
          <w:color w:val="362E2B"/>
          <w:kern w:val="0"/>
          <w:sz w:val="24"/>
          <w:szCs w:val="24"/>
        </w:rPr>
        <w:t>javax</w:t>
      </w:r>
      <w:proofErr w:type="spellEnd"/>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为了精确匹配</w:t>
      </w:r>
      <w:r w:rsidRPr="003100CA">
        <w:rPr>
          <w:rFonts w:ascii="Arial" w:eastAsia="宋体" w:hAnsi="Arial" w:cs="Arial"/>
          <w:color w:val="362E2B"/>
          <w:kern w:val="0"/>
          <w:sz w:val="20"/>
          <w:szCs w:val="20"/>
        </w:rPr>
        <w:t>IDE</w:t>
      </w:r>
      <w:r w:rsidRPr="003100CA">
        <w:rPr>
          <w:rFonts w:ascii="Arial" w:eastAsia="宋体" w:hAnsi="Arial" w:cs="Arial"/>
          <w:color w:val="362E2B"/>
          <w:kern w:val="0"/>
          <w:sz w:val="20"/>
          <w:szCs w:val="20"/>
        </w:rPr>
        <w:t>的配置，</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顺序应该是：</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在每组内部按字母排序，大写字母排在小写字母的前面。</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每个大组之间应该空一行（</w:t>
      </w:r>
      <w:r w:rsidRPr="003100CA">
        <w:rPr>
          <w:rFonts w:ascii="Lucida Console" w:eastAsia="宋体" w:hAnsi="Lucida Console" w:cs="Arial"/>
          <w:color w:val="362E2B"/>
          <w:kern w:val="0"/>
          <w:sz w:val="24"/>
          <w:szCs w:val="24"/>
        </w:rPr>
        <w:t>android</w:t>
      </w:r>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com</w:t>
      </w:r>
      <w:r w:rsidRPr="003100CA">
        <w:rPr>
          <w:rFonts w:ascii="Arial" w:eastAsia="宋体" w:hAnsi="Arial" w:cs="Arial"/>
          <w:color w:val="362E2B"/>
          <w:kern w:val="0"/>
          <w:szCs w:val="21"/>
        </w:rPr>
        <w:t>、</w:t>
      </w:r>
      <w:proofErr w:type="spellStart"/>
      <w:r w:rsidRPr="003100CA">
        <w:rPr>
          <w:rFonts w:ascii="Lucida Console" w:eastAsia="宋体" w:hAnsi="Lucida Console" w:cs="Arial"/>
          <w:color w:val="362E2B"/>
          <w:kern w:val="0"/>
          <w:sz w:val="24"/>
          <w:szCs w:val="24"/>
        </w:rPr>
        <w:t>junit</w:t>
      </w:r>
      <w:proofErr w:type="spellEnd"/>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net</w:t>
      </w:r>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org</w:t>
      </w:r>
      <w:r w:rsidRPr="003100CA">
        <w:rPr>
          <w:rFonts w:ascii="Arial" w:eastAsia="宋体" w:hAnsi="Arial" w:cs="Arial"/>
          <w:color w:val="362E2B"/>
          <w:kern w:val="0"/>
          <w:szCs w:val="21"/>
        </w:rPr>
        <w:t>、</w:t>
      </w:r>
      <w:r w:rsidRPr="003100CA">
        <w:rPr>
          <w:rFonts w:ascii="Lucida Console" w:eastAsia="宋体" w:hAnsi="Lucida Console" w:cs="Arial"/>
          <w:color w:val="362E2B"/>
          <w:kern w:val="0"/>
          <w:sz w:val="24"/>
          <w:szCs w:val="24"/>
        </w:rPr>
        <w:t>java</w:t>
      </w:r>
      <w:r w:rsidRPr="003100CA">
        <w:rPr>
          <w:rFonts w:ascii="Arial" w:eastAsia="宋体" w:hAnsi="Arial" w:cs="Arial"/>
          <w:color w:val="362E2B"/>
          <w:kern w:val="0"/>
          <w:szCs w:val="21"/>
        </w:rPr>
        <w:t>、</w:t>
      </w:r>
      <w:proofErr w:type="spellStart"/>
      <w:r w:rsidRPr="003100CA">
        <w:rPr>
          <w:rFonts w:ascii="Lucida Console" w:eastAsia="宋体" w:hAnsi="Lucida Console" w:cs="Arial"/>
          <w:color w:val="362E2B"/>
          <w:kern w:val="0"/>
          <w:sz w:val="24"/>
          <w:szCs w:val="24"/>
        </w:rPr>
        <w:t>javax</w:t>
      </w:r>
      <w:proofErr w:type="spellEnd"/>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原先次序是不作为规范性要求的。这意味着要么允许</w:t>
      </w:r>
      <w:r w:rsidRPr="003100CA">
        <w:rPr>
          <w:rFonts w:ascii="Arial" w:eastAsia="宋体" w:hAnsi="Arial" w:cs="Arial"/>
          <w:color w:val="362E2B"/>
          <w:kern w:val="0"/>
          <w:sz w:val="20"/>
          <w:szCs w:val="20"/>
        </w:rPr>
        <w:t>IDE</w:t>
      </w:r>
      <w:r w:rsidRPr="003100CA">
        <w:rPr>
          <w:rFonts w:ascii="Arial" w:eastAsia="宋体" w:hAnsi="Arial" w:cs="Arial"/>
          <w:color w:val="362E2B"/>
          <w:kern w:val="0"/>
          <w:szCs w:val="21"/>
        </w:rPr>
        <w:t>改变顺序，要么使用</w:t>
      </w:r>
      <w:r w:rsidRPr="003100CA">
        <w:rPr>
          <w:rFonts w:ascii="Arial" w:eastAsia="宋体" w:hAnsi="Arial" w:cs="Arial"/>
          <w:color w:val="362E2B"/>
          <w:kern w:val="0"/>
          <w:sz w:val="20"/>
          <w:szCs w:val="20"/>
        </w:rPr>
        <w:t>IDE</w:t>
      </w:r>
      <w:r w:rsidRPr="003100CA">
        <w:rPr>
          <w:rFonts w:ascii="Arial" w:eastAsia="宋体" w:hAnsi="Arial" w:cs="Arial"/>
          <w:color w:val="362E2B"/>
          <w:kern w:val="0"/>
          <w:sz w:val="20"/>
          <w:szCs w:val="20"/>
        </w:rPr>
        <w:t>的开发者不得不禁用</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自动管理功能并且人工维护</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。这看起来比较糟糕。每当说起</w:t>
      </w:r>
      <w:r w:rsidRPr="003100CA">
        <w:rPr>
          <w:rFonts w:ascii="Arial" w:eastAsia="宋体" w:hAnsi="Arial" w:cs="Arial"/>
          <w:color w:val="362E2B"/>
          <w:kern w:val="0"/>
          <w:sz w:val="20"/>
          <w:szCs w:val="20"/>
        </w:rPr>
        <w:t>java</w:t>
      </w:r>
      <w:r w:rsidRPr="003100CA">
        <w:rPr>
          <w:rFonts w:ascii="Arial" w:eastAsia="宋体" w:hAnsi="Arial" w:cs="Arial"/>
          <w:color w:val="362E2B"/>
          <w:kern w:val="0"/>
          <w:sz w:val="20"/>
          <w:szCs w:val="20"/>
        </w:rPr>
        <w:t>规范，推荐的规范到处都是。符合我们要求的差不多就是</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选择一个次序并坚持下去。</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于是，我们就选择一个规范，更新规范手册，并让</w:t>
      </w:r>
      <w:r w:rsidRPr="003100CA">
        <w:rPr>
          <w:rFonts w:ascii="Arial" w:eastAsia="宋体" w:hAnsi="Arial" w:cs="Arial"/>
          <w:color w:val="362E2B"/>
          <w:kern w:val="0"/>
          <w:sz w:val="20"/>
          <w:szCs w:val="20"/>
        </w:rPr>
        <w:t>IDE</w:t>
      </w:r>
      <w:r w:rsidRPr="003100CA">
        <w:rPr>
          <w:rFonts w:ascii="Arial" w:eastAsia="宋体" w:hAnsi="Arial" w:cs="Arial"/>
          <w:color w:val="362E2B"/>
          <w:kern w:val="0"/>
          <w:szCs w:val="21"/>
        </w:rPr>
        <w:t>去遵守它。我们期望：不必耗费更多的精力，用</w:t>
      </w:r>
      <w:r w:rsidRPr="003100CA">
        <w:rPr>
          <w:rFonts w:ascii="Arial" w:eastAsia="宋体" w:hAnsi="Arial" w:cs="Arial"/>
          <w:color w:val="362E2B"/>
          <w:kern w:val="0"/>
          <w:sz w:val="20"/>
          <w:szCs w:val="20"/>
        </w:rPr>
        <w:t>IDE</w:t>
      </w:r>
      <w:r w:rsidRPr="003100CA">
        <w:rPr>
          <w:rFonts w:ascii="Arial" w:eastAsia="宋体" w:hAnsi="Arial" w:cs="Arial"/>
          <w:color w:val="362E2B"/>
          <w:kern w:val="0"/>
          <w:szCs w:val="21"/>
        </w:rPr>
        <w:t>编码的用户就按照这种规则去</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所有的</w:t>
      </w:r>
      <w:r w:rsidRPr="003100CA">
        <w:rPr>
          <w:rFonts w:ascii="Arial" w:eastAsia="宋体" w:hAnsi="Arial" w:cs="Arial"/>
          <w:color w:val="362E2B"/>
          <w:kern w:val="0"/>
          <w:sz w:val="20"/>
          <w:szCs w:val="20"/>
        </w:rPr>
        <w:t>package</w:t>
      </w:r>
      <w:r w:rsidRPr="003100CA">
        <w:rPr>
          <w:rFonts w:ascii="宋体" w:eastAsia="宋体" w:hAnsi="宋体" w:cs="Arial" w:hint="eastAsia"/>
          <w:color w:val="362E2B"/>
          <w:kern w:val="0"/>
          <w:sz w:val="20"/>
          <w:szCs w:val="20"/>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基于以下原因，选定了本项规则：</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导入人员期望最先看到的放在最开始位置（</w:t>
      </w:r>
      <w:r w:rsidRPr="003100CA">
        <w:rPr>
          <w:rFonts w:ascii="Lucida Console" w:eastAsia="宋体" w:hAnsi="Lucida Console" w:cs="Arial"/>
          <w:color w:val="362E2B"/>
          <w:kern w:val="0"/>
          <w:sz w:val="24"/>
          <w:szCs w:val="24"/>
        </w:rPr>
        <w:t>android</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导入人员期望最后才看到的放在最后（</w:t>
      </w:r>
      <w:r w:rsidRPr="003100CA">
        <w:rPr>
          <w:rFonts w:ascii="Lucida Console" w:eastAsia="宋体" w:hAnsi="Lucida Console" w:cs="Arial"/>
          <w:color w:val="362E2B"/>
          <w:kern w:val="0"/>
          <w:sz w:val="24"/>
          <w:szCs w:val="24"/>
        </w:rPr>
        <w:t>java</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风格让人容易遵守</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IDE</w:t>
      </w:r>
      <w:r w:rsidRPr="003100CA">
        <w:rPr>
          <w:rFonts w:ascii="Arial" w:eastAsia="宋体" w:hAnsi="Arial" w:cs="Arial"/>
          <w:color w:val="362E2B"/>
          <w:kern w:val="0"/>
          <w:sz w:val="20"/>
          <w:szCs w:val="20"/>
        </w:rPr>
        <w:t>可以遵守</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静态</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的使用和位置已经成为略带争议的话题。有些人愿意让静态</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和其它</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混在一起，另一些人则期望让它们位于其它</w:t>
      </w:r>
      <w:r w:rsidRPr="003100CA">
        <w:rPr>
          <w:rFonts w:ascii="Arial" w:eastAsia="宋体" w:hAnsi="Arial" w:cs="Arial"/>
          <w:color w:val="362E2B"/>
          <w:kern w:val="0"/>
          <w:sz w:val="20"/>
          <w:szCs w:val="20"/>
        </w:rPr>
        <w:t>import</w:t>
      </w:r>
      <w:r w:rsidRPr="003100CA">
        <w:rPr>
          <w:rFonts w:ascii="Arial" w:eastAsia="宋体" w:hAnsi="Arial" w:cs="Arial"/>
          <w:color w:val="362E2B"/>
          <w:kern w:val="0"/>
          <w:szCs w:val="21"/>
        </w:rPr>
        <w:t>之上或者之下。另外，我们还未提到让所有</w:t>
      </w:r>
      <w:r w:rsidRPr="003100CA">
        <w:rPr>
          <w:rFonts w:ascii="Arial" w:eastAsia="宋体" w:hAnsi="Arial" w:cs="Arial"/>
          <w:color w:val="362E2B"/>
          <w:kern w:val="0"/>
          <w:sz w:val="20"/>
          <w:szCs w:val="20"/>
        </w:rPr>
        <w:t>IDE</w:t>
      </w:r>
      <w:r w:rsidRPr="003100CA">
        <w:rPr>
          <w:rFonts w:ascii="Arial" w:eastAsia="宋体" w:hAnsi="Arial" w:cs="Arial"/>
          <w:color w:val="362E2B"/>
          <w:kern w:val="0"/>
          <w:szCs w:val="21"/>
        </w:rPr>
        <w:t>都遵守同一个次序的方法。</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因为大多数人都认为这部分内容并不要紧，只要遵守你的决定并坚持下去即可。</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3" w:name="use-spaces-for-indentation"/>
      <w:r w:rsidRPr="003100CA">
        <w:rPr>
          <w:rFonts w:ascii="Arial" w:eastAsia="宋体" w:hAnsi="Arial" w:cs="Arial"/>
          <w:b/>
          <w:bCs/>
          <w:color w:val="6A3906"/>
          <w:kern w:val="0"/>
          <w:sz w:val="22"/>
        </w:rPr>
        <w:t>使用空格进行缩进</w:t>
      </w:r>
      <w:bookmarkEnd w:id="13"/>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我们的代码块缩进使用</w:t>
      </w:r>
      <w:r w:rsidRPr="003100CA">
        <w:rPr>
          <w:rFonts w:ascii="Arial" w:eastAsia="宋体" w:hAnsi="Arial" w:cs="Arial"/>
          <w:color w:val="362E2B"/>
          <w:kern w:val="0"/>
          <w:sz w:val="20"/>
          <w:szCs w:val="20"/>
        </w:rPr>
        <w:t>4</w:t>
      </w:r>
      <w:r w:rsidRPr="003100CA">
        <w:rPr>
          <w:rFonts w:ascii="Arial" w:eastAsia="宋体" w:hAnsi="Arial" w:cs="Arial"/>
          <w:color w:val="362E2B"/>
          <w:kern w:val="0"/>
          <w:szCs w:val="21"/>
        </w:rPr>
        <w:t>个空格。我们从不使用制表符</w:t>
      </w:r>
      <w:r w:rsidRPr="003100CA">
        <w:rPr>
          <w:rFonts w:ascii="Arial" w:eastAsia="宋体" w:hAnsi="Arial" w:cs="Arial"/>
          <w:color w:val="362E2B"/>
          <w:kern w:val="0"/>
          <w:sz w:val="20"/>
          <w:szCs w:val="20"/>
        </w:rPr>
        <w:t>tab</w:t>
      </w:r>
      <w:r w:rsidRPr="003100CA">
        <w:rPr>
          <w:rFonts w:ascii="Arial" w:eastAsia="宋体" w:hAnsi="Arial" w:cs="Arial"/>
          <w:color w:val="362E2B"/>
          <w:kern w:val="0"/>
          <w:szCs w:val="21"/>
        </w:rPr>
        <w:t>。如果存在疑惑，与前后的其它代码保持一致即可。</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我们用</w:t>
      </w:r>
      <w:r w:rsidRPr="003100CA">
        <w:rPr>
          <w:rFonts w:ascii="Arial" w:eastAsia="宋体" w:hAnsi="Arial" w:cs="Arial"/>
          <w:color w:val="362E2B"/>
          <w:kern w:val="0"/>
          <w:sz w:val="20"/>
          <w:szCs w:val="20"/>
        </w:rPr>
        <w:t>8</w:t>
      </w:r>
      <w:r w:rsidRPr="003100CA">
        <w:rPr>
          <w:rFonts w:ascii="Arial" w:eastAsia="宋体" w:hAnsi="Arial" w:cs="Arial"/>
          <w:color w:val="362E2B"/>
          <w:kern w:val="0"/>
          <w:szCs w:val="21"/>
        </w:rPr>
        <w:t>个空格作为换行后的缩进，包括函数调用和赋值。例如这是正确的：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Instrument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r w:rsidRPr="003100CA">
        <w:rPr>
          <w:rFonts w:ascii="Arial" w:eastAsia="宋体" w:hAnsi="Arial" w:cs="Arial"/>
          <w:color w:val="362E2B"/>
          <w:kern w:val="0"/>
          <w:sz w:val="24"/>
          <w:szCs w:val="24"/>
        </w:rPr>
        <w:t>someLongexpression_</w:t>
      </w:r>
      <w:proofErr w:type="gramStart"/>
      <w:r w:rsidRPr="003100CA">
        <w:rPr>
          <w:rFonts w:ascii="Arial" w:eastAsia="宋体" w:hAnsi="Arial" w:cs="Arial"/>
          <w:color w:val="362E2B"/>
          <w:kern w:val="0"/>
          <w:sz w:val="24"/>
          <w:szCs w:val="24"/>
        </w:rPr>
        <w:t>r</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xml:space="preserve">that, </w:t>
      </w:r>
      <w:proofErr w:type="spellStart"/>
      <w:r w:rsidRPr="003100CA">
        <w:rPr>
          <w:rFonts w:ascii="Arial" w:eastAsia="宋体" w:hAnsi="Arial" w:cs="Arial"/>
          <w:color w:val="362E2B"/>
          <w:kern w:val="0"/>
          <w:sz w:val="24"/>
          <w:szCs w:val="24"/>
        </w:rPr>
        <w:t>wouldNotFit</w:t>
      </w:r>
      <w:proofErr w:type="spellEnd"/>
      <w:r w:rsidRPr="003100CA">
        <w:rPr>
          <w:rFonts w:ascii="Arial" w:eastAsia="宋体" w:hAnsi="Arial" w:cs="Arial"/>
          <w:color w:val="362E2B"/>
          <w:kern w:val="0"/>
          <w:sz w:val="24"/>
          <w:szCs w:val="24"/>
        </w:rPr>
        <w:t>, on, one, line);</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而这是错误的：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Instrument </w:t>
      </w:r>
      <w:proofErr w:type="spellStart"/>
      <w:r w:rsidRPr="003100CA">
        <w:rPr>
          <w:rFonts w:ascii="Arial" w:eastAsia="宋体" w:hAnsi="Arial" w:cs="Arial"/>
          <w:color w:val="362E2B"/>
          <w:kern w:val="0"/>
          <w:sz w:val="24"/>
          <w:szCs w:val="24"/>
        </w:rPr>
        <w:t>i</w:t>
      </w:r>
      <w:proofErr w:type="spell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r w:rsidRPr="003100CA">
        <w:rPr>
          <w:rFonts w:ascii="Arial" w:eastAsia="宋体" w:hAnsi="Arial" w:cs="Arial"/>
          <w:color w:val="362E2B"/>
          <w:kern w:val="0"/>
          <w:sz w:val="24"/>
          <w:szCs w:val="24"/>
        </w:rPr>
        <w:t>someLongexpression_</w:t>
      </w:r>
      <w:proofErr w:type="gramStart"/>
      <w:r w:rsidRPr="003100CA">
        <w:rPr>
          <w:rFonts w:ascii="Arial" w:eastAsia="宋体" w:hAnsi="Arial" w:cs="Arial"/>
          <w:color w:val="362E2B"/>
          <w:kern w:val="0"/>
          <w:sz w:val="24"/>
          <w:szCs w:val="24"/>
        </w:rPr>
        <w:t>r</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xml:space="preserve">that, </w:t>
      </w:r>
      <w:proofErr w:type="spellStart"/>
      <w:r w:rsidRPr="003100CA">
        <w:rPr>
          <w:rFonts w:ascii="Arial" w:eastAsia="宋体" w:hAnsi="Arial" w:cs="Arial"/>
          <w:color w:val="362E2B"/>
          <w:kern w:val="0"/>
          <w:sz w:val="24"/>
          <w:szCs w:val="24"/>
        </w:rPr>
        <w:t>wouldNotFit</w:t>
      </w:r>
      <w:proofErr w:type="spellEnd"/>
      <w:r w:rsidRPr="003100CA">
        <w:rPr>
          <w:rFonts w:ascii="Arial" w:eastAsia="宋体" w:hAnsi="Arial" w:cs="Arial"/>
          <w:color w:val="362E2B"/>
          <w:kern w:val="0"/>
          <w:sz w:val="24"/>
          <w:szCs w:val="24"/>
        </w:rPr>
        <w:t>, on, one, line);</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4" w:name="follow-field-naming-conventions"/>
      <w:r w:rsidRPr="003100CA">
        <w:rPr>
          <w:rFonts w:ascii="Arial" w:eastAsia="宋体" w:hAnsi="Arial" w:cs="Arial"/>
          <w:b/>
          <w:bCs/>
          <w:color w:val="6A3906"/>
          <w:kern w:val="0"/>
          <w:sz w:val="22"/>
        </w:rPr>
        <w:t>遵守字段命名惯例</w:t>
      </w:r>
      <w:bookmarkEnd w:id="14"/>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非</w:t>
      </w:r>
      <w:r w:rsidRPr="003100CA">
        <w:rPr>
          <w:rFonts w:ascii="Arial" w:eastAsia="宋体" w:hAnsi="Arial" w:cs="Arial"/>
          <w:color w:val="362E2B"/>
          <w:kern w:val="0"/>
          <w:sz w:val="20"/>
          <w:szCs w:val="20"/>
        </w:rPr>
        <w:t>public</w:t>
      </w:r>
      <w:r w:rsidRPr="003100CA">
        <w:rPr>
          <w:rFonts w:ascii="Arial" w:eastAsia="宋体" w:hAnsi="Arial" w:cs="Arial"/>
          <w:color w:val="362E2B"/>
          <w:kern w:val="0"/>
          <w:szCs w:val="21"/>
        </w:rPr>
        <w:t>的、非</w:t>
      </w:r>
      <w:r w:rsidRPr="003100CA">
        <w:rPr>
          <w:rFonts w:ascii="Arial" w:eastAsia="宋体" w:hAnsi="Arial" w:cs="Arial"/>
          <w:color w:val="362E2B"/>
          <w:kern w:val="0"/>
          <w:sz w:val="20"/>
          <w:szCs w:val="20"/>
        </w:rPr>
        <w:t>static</w:t>
      </w:r>
      <w:r w:rsidRPr="003100CA">
        <w:rPr>
          <w:rFonts w:ascii="Arial" w:eastAsia="宋体" w:hAnsi="Arial" w:cs="Arial"/>
          <w:color w:val="362E2B"/>
          <w:kern w:val="0"/>
          <w:szCs w:val="21"/>
        </w:rPr>
        <w:t>的字段名称以</w:t>
      </w:r>
      <w:r w:rsidRPr="003100CA">
        <w:rPr>
          <w:rFonts w:ascii="Arial" w:eastAsia="宋体" w:hAnsi="Arial" w:cs="Arial"/>
          <w:color w:val="362E2B"/>
          <w:kern w:val="0"/>
          <w:sz w:val="20"/>
          <w:szCs w:val="20"/>
        </w:rPr>
        <w:t>m</w:t>
      </w:r>
      <w:r w:rsidRPr="003100CA">
        <w:rPr>
          <w:rFonts w:ascii="Arial" w:eastAsia="宋体" w:hAnsi="Arial" w:cs="Arial"/>
          <w:color w:val="362E2B"/>
          <w:kern w:val="0"/>
          <w:szCs w:val="21"/>
        </w:rPr>
        <w:t>开头。</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static</w:t>
      </w:r>
      <w:r w:rsidRPr="003100CA">
        <w:rPr>
          <w:rFonts w:ascii="Arial" w:eastAsia="宋体" w:hAnsi="Arial" w:cs="Arial"/>
          <w:color w:val="362E2B"/>
          <w:kern w:val="0"/>
          <w:sz w:val="20"/>
          <w:szCs w:val="20"/>
        </w:rPr>
        <w:t>字段名称以</w:t>
      </w:r>
      <w:r w:rsidRPr="003100CA">
        <w:rPr>
          <w:rFonts w:ascii="Arial" w:eastAsia="宋体" w:hAnsi="Arial" w:cs="Arial"/>
          <w:color w:val="362E2B"/>
          <w:kern w:val="0"/>
          <w:sz w:val="20"/>
          <w:szCs w:val="20"/>
        </w:rPr>
        <w:t>s</w:t>
      </w:r>
      <w:r w:rsidRPr="003100CA">
        <w:rPr>
          <w:rFonts w:ascii="Arial" w:eastAsia="宋体" w:hAnsi="Arial" w:cs="Arial"/>
          <w:color w:val="362E2B"/>
          <w:kern w:val="0"/>
          <w:szCs w:val="21"/>
        </w:rPr>
        <w:t>开头。</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其它字段以小写字母开头。</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lastRenderedPageBreak/>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public static final</w:t>
      </w:r>
      <w:r w:rsidRPr="003100CA">
        <w:rPr>
          <w:rFonts w:ascii="Arial" w:eastAsia="宋体" w:hAnsi="Arial" w:cs="Arial"/>
          <w:color w:val="362E2B"/>
          <w:kern w:val="0"/>
          <w:szCs w:val="21"/>
        </w:rPr>
        <w:t>字段（常量）全部字母大写并用下划线分隔。</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例如：</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public</w:t>
      </w:r>
      <w:proofErr w:type="gramEnd"/>
      <w:r w:rsidRPr="003100CA">
        <w:rPr>
          <w:rFonts w:ascii="Arial" w:eastAsia="宋体" w:hAnsi="Arial" w:cs="Arial"/>
          <w:color w:val="362E2B"/>
          <w:kern w:val="0"/>
          <w:sz w:val="24"/>
          <w:szCs w:val="24"/>
        </w:rPr>
        <w:t xml:space="preserve"> class </w:t>
      </w:r>
      <w:proofErr w:type="spellStart"/>
      <w:r w:rsidRPr="003100CA">
        <w:rPr>
          <w:rFonts w:ascii="Arial" w:eastAsia="宋体" w:hAnsi="Arial" w:cs="Arial"/>
          <w:color w:val="362E2B"/>
          <w:kern w:val="0"/>
          <w:sz w:val="24"/>
          <w:szCs w:val="24"/>
        </w:rPr>
        <w:t>MyClass</w:t>
      </w:r>
      <w:proofErr w:type="spell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public</w:t>
      </w:r>
      <w:proofErr w:type="gramEnd"/>
      <w:r w:rsidRPr="003100CA">
        <w:rPr>
          <w:rFonts w:ascii="Arial" w:eastAsia="宋体" w:hAnsi="Arial" w:cs="Arial"/>
          <w:color w:val="362E2B"/>
          <w:kern w:val="0"/>
          <w:sz w:val="24"/>
          <w:szCs w:val="24"/>
        </w:rPr>
        <w:t xml:space="preserve"> static final </w:t>
      </w:r>
      <w:proofErr w:type="spellStart"/>
      <w:r w:rsidRPr="003100CA">
        <w:rPr>
          <w:rFonts w:ascii="Arial" w:eastAsia="宋体" w:hAnsi="Arial" w:cs="Arial"/>
          <w:color w:val="362E2B"/>
          <w:kern w:val="0"/>
          <w:sz w:val="24"/>
          <w:szCs w:val="24"/>
        </w:rPr>
        <w:t>int</w:t>
      </w:r>
      <w:proofErr w:type="spellEnd"/>
      <w:r w:rsidRPr="003100CA">
        <w:rPr>
          <w:rFonts w:ascii="Arial" w:eastAsia="宋体" w:hAnsi="Arial" w:cs="Arial"/>
          <w:color w:val="362E2B"/>
          <w:kern w:val="0"/>
          <w:sz w:val="24"/>
          <w:szCs w:val="24"/>
        </w:rPr>
        <w:t xml:space="preserve"> SOME_CONSTANT = 42;</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public</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int</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publicField</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private</w:t>
      </w:r>
      <w:proofErr w:type="gramEnd"/>
      <w:r w:rsidRPr="003100CA">
        <w:rPr>
          <w:rFonts w:ascii="Arial" w:eastAsia="宋体" w:hAnsi="Arial" w:cs="Arial"/>
          <w:color w:val="362E2B"/>
          <w:kern w:val="0"/>
          <w:sz w:val="24"/>
          <w:szCs w:val="24"/>
        </w:rPr>
        <w:t xml:space="preserve"> static </w:t>
      </w:r>
      <w:proofErr w:type="spellStart"/>
      <w:r w:rsidRPr="003100CA">
        <w:rPr>
          <w:rFonts w:ascii="Arial" w:eastAsia="宋体" w:hAnsi="Arial" w:cs="Arial"/>
          <w:color w:val="362E2B"/>
          <w:kern w:val="0"/>
          <w:sz w:val="24"/>
          <w:szCs w:val="24"/>
        </w:rPr>
        <w:t>MyClass</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sSingleton</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int</w:t>
      </w:r>
      <w:proofErr w:type="spellEnd"/>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mPackagePrivate</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private</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int</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mPrivate</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protected</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int</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mProtected</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5" w:name="use-standard-brace-style"/>
      <w:r w:rsidRPr="003100CA">
        <w:rPr>
          <w:rFonts w:ascii="Arial" w:eastAsia="宋体" w:hAnsi="Arial" w:cs="Arial"/>
          <w:b/>
          <w:bCs/>
          <w:color w:val="6A3906"/>
          <w:kern w:val="0"/>
          <w:sz w:val="22"/>
        </w:rPr>
        <w:t>使用标准的大括号风格</w:t>
      </w:r>
      <w:bookmarkEnd w:id="15"/>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大括号不单独占用一行；它们紧接着上一行书写。就像这样：</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class</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MyClass</w:t>
      </w:r>
      <w:proofErr w:type="spellEnd"/>
      <w:r w:rsidRPr="003100CA">
        <w:rPr>
          <w:rFonts w:ascii="Arial" w:eastAsia="宋体" w:hAnsi="Arial" w:cs="Arial"/>
          <w:color w:val="362E2B"/>
          <w:kern w:val="0"/>
          <w:sz w:val="24"/>
          <w:szCs w:val="24"/>
        </w:rPr>
        <w:t xml:space="preserv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int</w:t>
      </w:r>
      <w:proofErr w:type="spellEnd"/>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func</w:t>
      </w:r>
      <w:proofErr w:type="spellEnd"/>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if</w:t>
      </w:r>
      <w:proofErr w:type="gramEnd"/>
      <w:r w:rsidRPr="003100CA">
        <w:rPr>
          <w:rFonts w:ascii="Arial" w:eastAsia="宋体" w:hAnsi="Arial" w:cs="Arial"/>
          <w:color w:val="362E2B"/>
          <w:kern w:val="0"/>
          <w:sz w:val="24"/>
          <w:szCs w:val="24"/>
        </w:rPr>
        <w:t xml:space="preserve"> (something)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else if (</w:t>
      </w:r>
      <w:proofErr w:type="spellStart"/>
      <w:r w:rsidRPr="003100CA">
        <w:rPr>
          <w:rFonts w:ascii="Arial" w:eastAsia="宋体" w:hAnsi="Arial" w:cs="Arial"/>
          <w:color w:val="362E2B"/>
          <w:kern w:val="0"/>
          <w:sz w:val="24"/>
          <w:szCs w:val="24"/>
        </w:rPr>
        <w:t>somethingElse</w:t>
      </w:r>
      <w:proofErr w:type="spellEnd"/>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else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lastRenderedPageBreak/>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我们需要用大括号来包裹条件语句块。不过也有例外，如果整个条件语句块（条件和语句本身）都能容纳在一行内，也可以（但不是必须）把它们放入同一行中。也就是说，这是合法的：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if</w:t>
      </w:r>
      <w:proofErr w:type="gramEnd"/>
      <w:r w:rsidRPr="003100CA">
        <w:rPr>
          <w:rFonts w:ascii="Arial" w:eastAsia="宋体" w:hAnsi="Arial" w:cs="Arial"/>
          <w:color w:val="362E2B"/>
          <w:kern w:val="0"/>
          <w:sz w:val="24"/>
          <w:szCs w:val="24"/>
        </w:rPr>
        <w:t xml:space="preserve"> (condition)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body(</w:t>
      </w:r>
      <w:proofErr w:type="gram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这也是合法的：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if</w:t>
      </w:r>
      <w:proofErr w:type="gramEnd"/>
      <w:r w:rsidRPr="003100CA">
        <w:rPr>
          <w:rFonts w:ascii="Arial" w:eastAsia="宋体" w:hAnsi="Arial" w:cs="Arial"/>
          <w:color w:val="362E2B"/>
          <w:kern w:val="0"/>
          <w:sz w:val="24"/>
          <w:szCs w:val="24"/>
        </w:rPr>
        <w:t xml:space="preserve"> (condition) body();</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但这是非法的：</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if</w:t>
      </w:r>
      <w:proofErr w:type="gramEnd"/>
      <w:r w:rsidRPr="003100CA">
        <w:rPr>
          <w:rFonts w:ascii="Arial" w:eastAsia="宋体" w:hAnsi="Arial" w:cs="Arial"/>
          <w:color w:val="362E2B"/>
          <w:kern w:val="0"/>
          <w:sz w:val="24"/>
          <w:szCs w:val="24"/>
        </w:rPr>
        <w:t xml:space="preserve"> (condition)</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gramStart"/>
      <w:r w:rsidRPr="003100CA">
        <w:rPr>
          <w:rFonts w:ascii="Arial" w:eastAsia="宋体" w:hAnsi="Arial" w:cs="Arial"/>
          <w:color w:val="362E2B"/>
          <w:kern w:val="0"/>
          <w:sz w:val="24"/>
          <w:szCs w:val="24"/>
        </w:rPr>
        <w:t>body(</w:t>
      </w:r>
      <w:proofErr w:type="gramEnd"/>
      <w:r w:rsidRPr="003100CA">
        <w:rPr>
          <w:rFonts w:ascii="Arial" w:eastAsia="宋体" w:hAnsi="Arial" w:cs="Arial"/>
          <w:color w:val="362E2B"/>
          <w:kern w:val="0"/>
          <w:sz w:val="24"/>
          <w:szCs w:val="24"/>
        </w:rPr>
        <w:t>);  // bad!</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6" w:name="limit-line-length"/>
      <w:r w:rsidRPr="003100CA">
        <w:rPr>
          <w:rFonts w:ascii="Arial" w:eastAsia="宋体" w:hAnsi="Arial" w:cs="Arial"/>
          <w:b/>
          <w:bCs/>
          <w:color w:val="6A3906"/>
          <w:kern w:val="0"/>
          <w:sz w:val="22"/>
        </w:rPr>
        <w:t>限制代码行的长度</w:t>
      </w:r>
      <w:bookmarkEnd w:id="16"/>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每行代码的长度应该不超过</w:t>
      </w:r>
      <w:r w:rsidRPr="003100CA">
        <w:rPr>
          <w:rFonts w:ascii="Arial" w:eastAsia="宋体" w:hAnsi="Arial" w:cs="Arial"/>
          <w:color w:val="362E2B"/>
          <w:kern w:val="0"/>
          <w:sz w:val="20"/>
          <w:szCs w:val="20"/>
        </w:rPr>
        <w:t>100</w:t>
      </w:r>
      <w:r w:rsidRPr="003100CA">
        <w:rPr>
          <w:rFonts w:ascii="Arial" w:eastAsia="宋体" w:hAnsi="Arial" w:cs="Arial"/>
          <w:color w:val="362E2B"/>
          <w:kern w:val="0"/>
          <w:sz w:val="20"/>
          <w:szCs w:val="20"/>
        </w:rPr>
        <w:t>个字符。</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有关本规则的讨论有很多，最后的结论还是最多不超过</w:t>
      </w:r>
      <w:r w:rsidRPr="003100CA">
        <w:rPr>
          <w:rFonts w:ascii="Arial" w:eastAsia="宋体" w:hAnsi="Arial" w:cs="Arial"/>
          <w:color w:val="362E2B"/>
          <w:kern w:val="0"/>
          <w:sz w:val="20"/>
          <w:szCs w:val="20"/>
        </w:rPr>
        <w:t>100</w:t>
      </w:r>
      <w:r w:rsidRPr="003100CA">
        <w:rPr>
          <w:rFonts w:ascii="Arial" w:eastAsia="宋体" w:hAnsi="Arial" w:cs="Arial"/>
          <w:color w:val="362E2B"/>
          <w:kern w:val="0"/>
          <w:szCs w:val="21"/>
        </w:rPr>
        <w:t>个字符。</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例外：如果注释行包含了超过</w:t>
      </w:r>
      <w:r w:rsidRPr="003100CA">
        <w:rPr>
          <w:rFonts w:ascii="Arial" w:eastAsia="宋体" w:hAnsi="Arial" w:cs="Arial"/>
          <w:color w:val="362E2B"/>
          <w:kern w:val="0"/>
          <w:sz w:val="20"/>
          <w:szCs w:val="20"/>
        </w:rPr>
        <w:t>100</w:t>
      </w:r>
      <w:r w:rsidRPr="003100CA">
        <w:rPr>
          <w:rFonts w:ascii="Arial" w:eastAsia="宋体" w:hAnsi="Arial" w:cs="Arial"/>
          <w:color w:val="362E2B"/>
          <w:kern w:val="0"/>
          <w:sz w:val="20"/>
          <w:szCs w:val="20"/>
        </w:rPr>
        <w:t>个字符的命令示例或者</w:t>
      </w:r>
      <w:r w:rsidRPr="003100CA">
        <w:rPr>
          <w:rFonts w:ascii="Arial" w:eastAsia="宋体" w:hAnsi="Arial" w:cs="Arial"/>
          <w:color w:val="362E2B"/>
          <w:kern w:val="0"/>
          <w:sz w:val="20"/>
          <w:szCs w:val="20"/>
        </w:rPr>
        <w:t>URL</w:t>
      </w:r>
      <w:r w:rsidRPr="003100CA">
        <w:rPr>
          <w:rFonts w:ascii="Arial" w:eastAsia="宋体" w:hAnsi="Arial" w:cs="Arial"/>
          <w:color w:val="362E2B"/>
          <w:kern w:val="0"/>
          <w:szCs w:val="21"/>
        </w:rPr>
        <w:t>文字，为了便于剪切和复制，其长度可以超过</w:t>
      </w:r>
      <w:r w:rsidRPr="003100CA">
        <w:rPr>
          <w:rFonts w:ascii="Arial" w:eastAsia="宋体" w:hAnsi="Arial" w:cs="Arial"/>
          <w:color w:val="362E2B"/>
          <w:kern w:val="0"/>
          <w:sz w:val="20"/>
          <w:szCs w:val="20"/>
        </w:rPr>
        <w:t>100</w:t>
      </w:r>
      <w:r w:rsidRPr="003100CA">
        <w:rPr>
          <w:rFonts w:ascii="Arial" w:eastAsia="宋体" w:hAnsi="Arial" w:cs="Arial"/>
          <w:color w:val="362E2B"/>
          <w:kern w:val="0"/>
          <w:szCs w:val="21"/>
        </w:rPr>
        <w:t>个字符。</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例外：</w:t>
      </w:r>
      <w:r w:rsidRPr="003100CA">
        <w:rPr>
          <w:rFonts w:ascii="Arial" w:eastAsia="宋体" w:hAnsi="Arial" w:cs="Arial"/>
          <w:color w:val="362E2B"/>
          <w:kern w:val="0"/>
          <w:sz w:val="20"/>
          <w:szCs w:val="20"/>
        </w:rPr>
        <w:t>import</w:t>
      </w:r>
      <w:r w:rsidRPr="003100CA">
        <w:rPr>
          <w:rFonts w:ascii="Arial" w:eastAsia="宋体" w:hAnsi="Arial" w:cs="Arial"/>
          <w:color w:val="362E2B"/>
          <w:kern w:val="0"/>
          <w:sz w:val="20"/>
          <w:szCs w:val="20"/>
        </w:rPr>
        <w:t>行可以超过限制，因为很少有人会去阅读它。这也简化了编程工具的写入操作。</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7" w:name="use-standard-java-annotations"/>
      <w:r w:rsidRPr="003100CA">
        <w:rPr>
          <w:rFonts w:ascii="Arial" w:eastAsia="宋体" w:hAnsi="Arial" w:cs="Arial"/>
          <w:b/>
          <w:bCs/>
          <w:color w:val="6A3906"/>
          <w:kern w:val="0"/>
          <w:sz w:val="22"/>
        </w:rPr>
        <w:t>使用标准的</w:t>
      </w:r>
      <w:r w:rsidRPr="003100CA">
        <w:rPr>
          <w:rFonts w:ascii="Arial" w:eastAsia="宋体" w:hAnsi="Arial" w:cs="Arial"/>
          <w:b/>
          <w:bCs/>
          <w:color w:val="6A3906"/>
          <w:kern w:val="0"/>
          <w:sz w:val="22"/>
        </w:rPr>
        <w:t>Java Annotation</w:t>
      </w:r>
      <w:bookmarkEnd w:id="17"/>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0"/>
          <w:szCs w:val="20"/>
        </w:rPr>
        <w:t>Annotation</w:t>
      </w:r>
      <w:r w:rsidRPr="003100CA">
        <w:rPr>
          <w:rFonts w:ascii="Arial" w:eastAsia="宋体" w:hAnsi="Arial" w:cs="Arial"/>
          <w:color w:val="362E2B"/>
          <w:kern w:val="0"/>
          <w:szCs w:val="21"/>
        </w:rPr>
        <w:t>应该位于</w:t>
      </w:r>
      <w:r w:rsidRPr="003100CA">
        <w:rPr>
          <w:rFonts w:ascii="Arial" w:eastAsia="宋体" w:hAnsi="Arial" w:cs="Arial"/>
          <w:color w:val="362E2B"/>
          <w:kern w:val="0"/>
          <w:sz w:val="20"/>
          <w:szCs w:val="20"/>
        </w:rPr>
        <w:t>Java</w:t>
      </w:r>
      <w:r w:rsidRPr="003100CA">
        <w:rPr>
          <w:rFonts w:ascii="Arial" w:eastAsia="宋体" w:hAnsi="Arial" w:cs="Arial"/>
          <w:color w:val="362E2B"/>
          <w:kern w:val="0"/>
          <w:sz w:val="20"/>
          <w:szCs w:val="20"/>
        </w:rPr>
        <w:t>语言元素的其它修饰符之前。</w:t>
      </w:r>
      <w:r w:rsidRPr="003100CA">
        <w:rPr>
          <w:rFonts w:ascii="Arial" w:eastAsia="宋体" w:hAnsi="Arial" w:cs="Arial"/>
          <w:color w:val="362E2B"/>
          <w:kern w:val="0"/>
          <w:szCs w:val="21"/>
        </w:rPr>
        <w:t> </w:t>
      </w:r>
      <w:r w:rsidRPr="003100CA">
        <w:rPr>
          <w:rFonts w:ascii="Arial" w:eastAsia="宋体" w:hAnsi="Arial" w:cs="Arial"/>
          <w:color w:val="362E2B"/>
          <w:kern w:val="0"/>
          <w:szCs w:val="21"/>
        </w:rPr>
        <w:t>简单的</w:t>
      </w:r>
      <w:r w:rsidRPr="003100CA">
        <w:rPr>
          <w:rFonts w:ascii="Arial" w:eastAsia="宋体" w:hAnsi="Arial" w:cs="Arial"/>
          <w:color w:val="362E2B"/>
          <w:kern w:val="0"/>
          <w:sz w:val="20"/>
          <w:szCs w:val="20"/>
        </w:rPr>
        <w:t>marker annotation</w:t>
      </w:r>
      <w:r w:rsidRPr="003100CA">
        <w:rPr>
          <w:rFonts w:ascii="Arial" w:eastAsia="宋体" w:hAnsi="Arial" w:cs="Arial"/>
          <w:color w:val="362E2B"/>
          <w:kern w:val="0"/>
          <w:szCs w:val="21"/>
        </w:rPr>
        <w:t>（</w:t>
      </w:r>
      <w:r w:rsidRPr="003100CA">
        <w:rPr>
          <w:rFonts w:ascii="Arial" w:eastAsia="宋体" w:hAnsi="Arial" w:cs="Arial"/>
          <w:color w:val="362E2B"/>
          <w:kern w:val="0"/>
          <w:sz w:val="20"/>
          <w:szCs w:val="20"/>
        </w:rPr>
        <w:t>@Override</w:t>
      </w:r>
      <w:r w:rsidRPr="003100CA">
        <w:rPr>
          <w:rFonts w:ascii="Arial" w:eastAsia="宋体" w:hAnsi="Arial" w:cs="Arial"/>
          <w:color w:val="362E2B"/>
          <w:kern w:val="0"/>
          <w:szCs w:val="21"/>
        </w:rPr>
        <w:t>等）可以和语言元素放在同一行。</w:t>
      </w:r>
      <w:r w:rsidRPr="003100CA">
        <w:rPr>
          <w:rFonts w:ascii="Arial" w:eastAsia="宋体" w:hAnsi="Arial" w:cs="Arial"/>
          <w:color w:val="362E2B"/>
          <w:kern w:val="0"/>
          <w:szCs w:val="21"/>
        </w:rPr>
        <w:t> </w:t>
      </w:r>
      <w:r w:rsidRPr="003100CA">
        <w:rPr>
          <w:rFonts w:ascii="Arial" w:eastAsia="宋体" w:hAnsi="Arial" w:cs="Arial"/>
          <w:color w:val="362E2B"/>
          <w:kern w:val="0"/>
          <w:szCs w:val="21"/>
        </w:rPr>
        <w:t>如果存在多个</w:t>
      </w:r>
      <w:r w:rsidRPr="003100CA">
        <w:rPr>
          <w:rFonts w:ascii="Arial" w:eastAsia="宋体" w:hAnsi="Arial" w:cs="Arial"/>
          <w:color w:val="362E2B"/>
          <w:kern w:val="0"/>
          <w:sz w:val="20"/>
          <w:szCs w:val="20"/>
        </w:rPr>
        <w:t>annotation</w:t>
      </w:r>
      <w:r w:rsidRPr="003100CA">
        <w:rPr>
          <w:rFonts w:ascii="宋体" w:eastAsia="宋体" w:hAnsi="宋体" w:cs="Arial" w:hint="eastAsia"/>
          <w:color w:val="362E2B"/>
          <w:kern w:val="0"/>
          <w:sz w:val="20"/>
          <w:szCs w:val="20"/>
        </w:rPr>
        <w:t>，或者</w:t>
      </w:r>
      <w:r w:rsidRPr="003100CA">
        <w:rPr>
          <w:rFonts w:ascii="Arial" w:eastAsia="宋体" w:hAnsi="Arial" w:cs="Arial"/>
          <w:color w:val="362E2B"/>
          <w:kern w:val="0"/>
          <w:sz w:val="20"/>
          <w:szCs w:val="20"/>
        </w:rPr>
        <w:t>annotation</w:t>
      </w:r>
      <w:r w:rsidRPr="003100CA">
        <w:rPr>
          <w:rFonts w:ascii="Arial" w:eastAsia="宋体" w:hAnsi="Arial" w:cs="Arial"/>
          <w:color w:val="362E2B"/>
          <w:kern w:val="0"/>
          <w:szCs w:val="21"/>
        </w:rPr>
        <w:t>是参数化的，则应按字母顺序各占一行来列出。</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对于</w:t>
      </w:r>
      <w:r w:rsidRPr="003100CA">
        <w:rPr>
          <w:rFonts w:ascii="Arial" w:eastAsia="宋体" w:hAnsi="Arial" w:cs="Arial"/>
          <w:color w:val="362E2B"/>
          <w:kern w:val="0"/>
          <w:sz w:val="20"/>
          <w:szCs w:val="20"/>
        </w:rPr>
        <w:t>Java</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内建的三种</w:t>
      </w:r>
      <w:r w:rsidRPr="003100CA">
        <w:rPr>
          <w:rFonts w:ascii="Arial" w:eastAsia="宋体" w:hAnsi="Arial" w:cs="Arial"/>
          <w:color w:val="362E2B"/>
          <w:kern w:val="0"/>
          <w:sz w:val="20"/>
          <w:szCs w:val="20"/>
        </w:rPr>
        <w:t>annotation</w:t>
      </w:r>
      <w:r w:rsidRPr="003100CA">
        <w:rPr>
          <w:rFonts w:ascii="宋体" w:eastAsia="宋体" w:hAnsi="宋体" w:cs="Arial" w:hint="eastAsia"/>
          <w:color w:val="362E2B"/>
          <w:kern w:val="0"/>
          <w:sz w:val="20"/>
          <w:szCs w:val="20"/>
        </w:rPr>
        <w:t>，</w:t>
      </w:r>
      <w:r w:rsidRPr="003100CA">
        <w:rPr>
          <w:rFonts w:ascii="Arial" w:eastAsia="宋体" w:hAnsi="Arial" w:cs="Arial"/>
          <w:color w:val="362E2B"/>
          <w:kern w:val="0"/>
          <w:sz w:val="20"/>
          <w:szCs w:val="20"/>
        </w:rPr>
        <w:t>Android</w:t>
      </w:r>
      <w:r w:rsidRPr="003100CA">
        <w:rPr>
          <w:rFonts w:ascii="Arial" w:eastAsia="宋体" w:hAnsi="Arial" w:cs="Arial"/>
          <w:color w:val="362E2B"/>
          <w:kern w:val="0"/>
          <w:szCs w:val="21"/>
        </w:rPr>
        <w:t>标准的实现如下：</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@Deprecated</w:t>
      </w:r>
      <w:r w:rsidRPr="003100CA">
        <w:rPr>
          <w:rFonts w:ascii="Arial" w:eastAsia="宋体" w:hAnsi="Arial" w:cs="Arial"/>
          <w:color w:val="362E2B"/>
          <w:kern w:val="0"/>
          <w:szCs w:val="21"/>
        </w:rPr>
        <w:t>：只要某个语言元素已不再建议使用了，就必须使用</w:t>
      </w:r>
      <w:r w:rsidRPr="003100CA">
        <w:rPr>
          <w:rFonts w:ascii="Arial" w:eastAsia="宋体" w:hAnsi="Arial" w:cs="Arial"/>
          <w:color w:val="362E2B"/>
          <w:kern w:val="0"/>
          <w:sz w:val="20"/>
          <w:szCs w:val="20"/>
        </w:rPr>
        <w:t>@Deprecated annotation</w:t>
      </w:r>
      <w:r w:rsidRPr="003100CA">
        <w:rPr>
          <w:rFonts w:ascii="Arial" w:eastAsia="宋体" w:hAnsi="Arial" w:cs="Arial"/>
          <w:color w:val="362E2B"/>
          <w:kern w:val="0"/>
          <w:szCs w:val="21"/>
        </w:rPr>
        <w:t>。如果使用了</w:t>
      </w:r>
      <w:r w:rsidRPr="003100CA">
        <w:rPr>
          <w:rFonts w:ascii="Arial" w:eastAsia="宋体" w:hAnsi="Arial" w:cs="Arial"/>
          <w:color w:val="362E2B"/>
          <w:kern w:val="0"/>
          <w:sz w:val="20"/>
          <w:szCs w:val="20"/>
        </w:rPr>
        <w:t>@Deprecated annotation</w:t>
      </w:r>
      <w:r w:rsidRPr="003100CA">
        <w:rPr>
          <w:rFonts w:ascii="Arial" w:eastAsia="宋体" w:hAnsi="Arial" w:cs="Arial"/>
          <w:color w:val="362E2B"/>
          <w:kern w:val="0"/>
          <w:szCs w:val="21"/>
        </w:rPr>
        <w:t>，则必须同时进行</w:t>
      </w:r>
      <w:r w:rsidRPr="003100CA">
        <w:rPr>
          <w:rFonts w:ascii="Arial" w:eastAsia="宋体" w:hAnsi="Arial" w:cs="Arial"/>
          <w:color w:val="362E2B"/>
          <w:kern w:val="0"/>
          <w:sz w:val="20"/>
          <w:szCs w:val="20"/>
        </w:rPr>
        <w:t>@deprecated Javadoc</w:t>
      </w:r>
      <w:r w:rsidRPr="003100CA">
        <w:rPr>
          <w:rFonts w:ascii="Arial" w:eastAsia="宋体" w:hAnsi="Arial" w:cs="Arial"/>
          <w:color w:val="362E2B"/>
          <w:kern w:val="0"/>
          <w:szCs w:val="21"/>
        </w:rPr>
        <w:t>标记，并且给出一个替代的实现方式。此外请记住，被</w:t>
      </w:r>
      <w:r w:rsidRPr="003100CA">
        <w:rPr>
          <w:rFonts w:ascii="Arial" w:eastAsia="宋体" w:hAnsi="Arial" w:cs="Arial"/>
          <w:color w:val="362E2B"/>
          <w:kern w:val="0"/>
          <w:sz w:val="20"/>
          <w:szCs w:val="20"/>
        </w:rPr>
        <w:t>@Deprecated</w:t>
      </w:r>
      <w:r w:rsidRPr="003100CA">
        <w:rPr>
          <w:rFonts w:ascii="Arial" w:eastAsia="宋体" w:hAnsi="Arial" w:cs="Arial"/>
          <w:color w:val="362E2B"/>
          <w:kern w:val="0"/>
          <w:szCs w:val="21"/>
        </w:rPr>
        <w:t>的方法</w:t>
      </w:r>
      <w:r w:rsidRPr="003100CA">
        <w:rPr>
          <w:rFonts w:ascii="Arial" w:eastAsia="宋体" w:hAnsi="Arial" w:cs="Arial"/>
          <w:i/>
          <w:iCs/>
          <w:color w:val="362E2B"/>
          <w:kern w:val="0"/>
          <w:sz w:val="20"/>
          <w:szCs w:val="20"/>
        </w:rPr>
        <w:t>仍然是能正常执行</w:t>
      </w:r>
      <w:r w:rsidRPr="003100CA">
        <w:rPr>
          <w:rFonts w:ascii="Arial" w:eastAsia="宋体" w:hAnsi="Arial" w:cs="Arial"/>
          <w:color w:val="362E2B"/>
          <w:kern w:val="0"/>
          <w:szCs w:val="21"/>
        </w:rPr>
        <w:t>的。</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lastRenderedPageBreak/>
        <w:t>如果看到以前的代码带有</w:t>
      </w:r>
      <w:r w:rsidRPr="003100CA">
        <w:rPr>
          <w:rFonts w:ascii="Arial" w:eastAsia="宋体" w:hAnsi="Arial" w:cs="Arial"/>
          <w:color w:val="362E2B"/>
          <w:kern w:val="0"/>
          <w:sz w:val="20"/>
          <w:szCs w:val="20"/>
        </w:rPr>
        <w:t>@deprecated Javadoc</w:t>
      </w:r>
      <w:r w:rsidRPr="003100CA">
        <w:rPr>
          <w:rFonts w:ascii="Arial" w:eastAsia="宋体" w:hAnsi="Arial" w:cs="Arial"/>
          <w:color w:val="362E2B"/>
          <w:kern w:val="0"/>
          <w:szCs w:val="21"/>
        </w:rPr>
        <w:t>标记，也请加上</w:t>
      </w:r>
      <w:r w:rsidRPr="003100CA">
        <w:rPr>
          <w:rFonts w:ascii="Arial" w:eastAsia="宋体" w:hAnsi="Arial" w:cs="Arial"/>
          <w:color w:val="362E2B"/>
          <w:kern w:val="0"/>
          <w:sz w:val="20"/>
          <w:szCs w:val="20"/>
        </w:rPr>
        <w:t>@Deprecated annotation</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@Override</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只要某个方法覆盖了已过时的或</w:t>
      </w:r>
      <w:proofErr w:type="gramStart"/>
      <w:r w:rsidRPr="003100CA">
        <w:rPr>
          <w:rFonts w:ascii="Arial" w:eastAsia="宋体" w:hAnsi="Arial" w:cs="Arial"/>
          <w:color w:val="362E2B"/>
          <w:kern w:val="0"/>
          <w:szCs w:val="21"/>
        </w:rPr>
        <w:t>继承自超类</w:t>
      </w:r>
      <w:proofErr w:type="gramEnd"/>
      <w:r w:rsidRPr="003100CA">
        <w:rPr>
          <w:rFonts w:ascii="Arial" w:eastAsia="宋体" w:hAnsi="Arial" w:cs="Arial"/>
          <w:color w:val="362E2B"/>
          <w:kern w:val="0"/>
          <w:szCs w:val="21"/>
        </w:rPr>
        <w:t>的方法，就必须使用</w:t>
      </w:r>
      <w:r w:rsidRPr="003100CA">
        <w:rPr>
          <w:rFonts w:ascii="Arial" w:eastAsia="宋体" w:hAnsi="Arial" w:cs="Arial"/>
          <w:color w:val="362E2B"/>
          <w:kern w:val="0"/>
          <w:sz w:val="20"/>
          <w:szCs w:val="20"/>
        </w:rPr>
        <w:t>@Override annotation</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t>例如，如果方法使用了</w:t>
      </w:r>
      <w:r w:rsidRPr="003100CA">
        <w:rPr>
          <w:rFonts w:ascii="Arial" w:eastAsia="宋体" w:hAnsi="Arial" w:cs="Arial"/>
          <w:color w:val="362E2B"/>
          <w:kern w:val="0"/>
          <w:sz w:val="20"/>
          <w:szCs w:val="20"/>
        </w:rPr>
        <w:t>@</w:t>
      </w:r>
      <w:proofErr w:type="spellStart"/>
      <w:r w:rsidRPr="003100CA">
        <w:rPr>
          <w:rFonts w:ascii="Arial" w:eastAsia="宋体" w:hAnsi="Arial" w:cs="Arial"/>
          <w:color w:val="362E2B"/>
          <w:kern w:val="0"/>
          <w:sz w:val="20"/>
          <w:szCs w:val="20"/>
        </w:rPr>
        <w:t>inheritdocs</w:t>
      </w:r>
      <w:proofErr w:type="spellEnd"/>
      <w:r w:rsidRPr="003100CA">
        <w:rPr>
          <w:rFonts w:ascii="Arial" w:eastAsia="宋体" w:hAnsi="Arial" w:cs="Arial"/>
          <w:color w:val="362E2B"/>
          <w:kern w:val="0"/>
          <w:sz w:val="20"/>
          <w:szCs w:val="20"/>
        </w:rPr>
        <w:t xml:space="preserve"> Javadoc</w:t>
      </w:r>
      <w:r w:rsidRPr="003100CA">
        <w:rPr>
          <w:rFonts w:ascii="Arial" w:eastAsia="宋体" w:hAnsi="Arial" w:cs="Arial"/>
          <w:color w:val="362E2B"/>
          <w:kern w:val="0"/>
          <w:szCs w:val="21"/>
        </w:rPr>
        <w:t>标记，且</w:t>
      </w:r>
      <w:proofErr w:type="gramStart"/>
      <w:r w:rsidRPr="003100CA">
        <w:rPr>
          <w:rFonts w:ascii="Arial" w:eastAsia="宋体" w:hAnsi="Arial" w:cs="Arial"/>
          <w:color w:val="362E2B"/>
          <w:kern w:val="0"/>
          <w:szCs w:val="21"/>
        </w:rPr>
        <w:t>继承自超类</w:t>
      </w:r>
      <w:proofErr w:type="gramEnd"/>
      <w:r w:rsidRPr="003100CA">
        <w:rPr>
          <w:rFonts w:ascii="Arial" w:eastAsia="宋体" w:hAnsi="Arial" w:cs="Arial"/>
          <w:color w:val="362E2B"/>
          <w:kern w:val="0"/>
          <w:szCs w:val="21"/>
        </w:rPr>
        <w:t>（而不是</w:t>
      </w:r>
      <w:r w:rsidRPr="003100CA">
        <w:rPr>
          <w:rFonts w:ascii="Arial" w:eastAsia="宋体" w:hAnsi="Arial" w:cs="Arial"/>
          <w:color w:val="362E2B"/>
          <w:kern w:val="0"/>
          <w:sz w:val="20"/>
          <w:szCs w:val="20"/>
        </w:rPr>
        <w:t>interface</w:t>
      </w:r>
      <w:r w:rsidRPr="003100CA">
        <w:rPr>
          <w:rFonts w:ascii="Arial" w:eastAsia="宋体" w:hAnsi="Arial" w:cs="Arial"/>
          <w:color w:val="362E2B"/>
          <w:kern w:val="0"/>
          <w:szCs w:val="21"/>
        </w:rPr>
        <w:t>），则必须同时用</w:t>
      </w:r>
      <w:r w:rsidRPr="003100CA">
        <w:rPr>
          <w:rFonts w:ascii="Arial" w:eastAsia="宋体" w:hAnsi="Arial" w:cs="Arial"/>
          <w:color w:val="362E2B"/>
          <w:kern w:val="0"/>
          <w:sz w:val="20"/>
          <w:szCs w:val="20"/>
        </w:rPr>
        <w:t>@Override</w:t>
      </w:r>
      <w:r w:rsidRPr="003100CA">
        <w:rPr>
          <w:rFonts w:ascii="Arial" w:eastAsia="宋体" w:hAnsi="Arial" w:cs="Arial"/>
          <w:color w:val="362E2B"/>
          <w:kern w:val="0"/>
          <w:szCs w:val="21"/>
        </w:rPr>
        <w:t>标明覆盖</w:t>
      </w:r>
      <w:proofErr w:type="gramStart"/>
      <w:r w:rsidRPr="003100CA">
        <w:rPr>
          <w:rFonts w:ascii="Arial" w:eastAsia="宋体" w:hAnsi="Arial" w:cs="Arial"/>
          <w:color w:val="362E2B"/>
          <w:kern w:val="0"/>
          <w:szCs w:val="21"/>
        </w:rPr>
        <w:t>了父类方法</w:t>
      </w:r>
      <w:proofErr w:type="gramEnd"/>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t>
      </w:r>
      <w:proofErr w:type="spellStart"/>
      <w:r w:rsidRPr="003100CA">
        <w:rPr>
          <w:rFonts w:ascii="Lucida Console" w:eastAsia="宋体" w:hAnsi="Lucida Console" w:cs="Arial"/>
          <w:color w:val="362E2B"/>
          <w:kern w:val="0"/>
          <w:sz w:val="24"/>
          <w:szCs w:val="24"/>
        </w:rPr>
        <w:t>SuppressWarnings</w:t>
      </w:r>
      <w:proofErr w:type="spellEnd"/>
      <w:r w:rsidRPr="003100CA">
        <w:rPr>
          <w:rFonts w:ascii="Arial" w:eastAsia="宋体" w:hAnsi="Arial" w:cs="Arial"/>
          <w:color w:val="362E2B"/>
          <w:kern w:val="0"/>
          <w:szCs w:val="21"/>
        </w:rPr>
        <w:t>：</w:t>
      </w:r>
      <w:r w:rsidRPr="003100CA">
        <w:rPr>
          <w:rFonts w:ascii="Arial" w:eastAsia="宋体" w:hAnsi="Arial" w:cs="Arial"/>
          <w:color w:val="362E2B"/>
          <w:kern w:val="0"/>
          <w:sz w:val="20"/>
          <w:szCs w:val="20"/>
        </w:rPr>
        <w:t>@</w:t>
      </w:r>
      <w:proofErr w:type="spellStart"/>
      <w:r w:rsidRPr="003100CA">
        <w:rPr>
          <w:rFonts w:ascii="Arial" w:eastAsia="宋体" w:hAnsi="Arial" w:cs="Arial"/>
          <w:color w:val="362E2B"/>
          <w:kern w:val="0"/>
          <w:sz w:val="20"/>
          <w:szCs w:val="20"/>
        </w:rPr>
        <w:t>SuppressWarnings</w:t>
      </w:r>
      <w:proofErr w:type="spellEnd"/>
      <w:r w:rsidRPr="003100CA">
        <w:rPr>
          <w:rFonts w:ascii="Arial" w:eastAsia="宋体" w:hAnsi="Arial" w:cs="Arial"/>
          <w:color w:val="362E2B"/>
          <w:kern w:val="0"/>
          <w:sz w:val="20"/>
          <w:szCs w:val="20"/>
        </w:rPr>
        <w:t xml:space="preserve"> annotation</w:t>
      </w:r>
      <w:r w:rsidRPr="003100CA">
        <w:rPr>
          <w:rFonts w:ascii="Arial" w:eastAsia="宋体" w:hAnsi="Arial" w:cs="Arial"/>
          <w:color w:val="362E2B"/>
          <w:kern w:val="0"/>
          <w:szCs w:val="21"/>
        </w:rPr>
        <w:t>仅用于无法消除编译警告的场合。</w:t>
      </w:r>
      <w:r w:rsidRPr="003100CA">
        <w:rPr>
          <w:rFonts w:ascii="Arial" w:eastAsia="宋体" w:hAnsi="Arial" w:cs="Arial"/>
          <w:color w:val="362E2B"/>
          <w:kern w:val="0"/>
          <w:szCs w:val="21"/>
        </w:rPr>
        <w:t> </w:t>
      </w:r>
      <w:r w:rsidRPr="003100CA">
        <w:rPr>
          <w:rFonts w:ascii="Arial" w:eastAsia="宋体" w:hAnsi="Arial" w:cs="Arial"/>
          <w:color w:val="362E2B"/>
          <w:kern w:val="0"/>
          <w:szCs w:val="21"/>
        </w:rPr>
        <w:t>如果警告确实经过测试</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不可能消除</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，则</w:t>
      </w:r>
      <w:r w:rsidRPr="003100CA">
        <w:rPr>
          <w:rFonts w:ascii="Arial" w:eastAsia="宋体" w:hAnsi="Arial" w:cs="Arial"/>
          <w:i/>
          <w:iCs/>
          <w:color w:val="362E2B"/>
          <w:kern w:val="0"/>
          <w:sz w:val="20"/>
          <w:szCs w:val="20"/>
        </w:rPr>
        <w:t>必须</w:t>
      </w:r>
      <w:r w:rsidRPr="003100CA">
        <w:rPr>
          <w:rFonts w:ascii="宋体" w:eastAsia="宋体" w:hAnsi="宋体" w:cs="Arial" w:hint="eastAsia"/>
          <w:color w:val="362E2B"/>
          <w:kern w:val="0"/>
          <w:sz w:val="20"/>
          <w:szCs w:val="20"/>
        </w:rPr>
        <w:t>使用</w:t>
      </w:r>
      <w:r w:rsidRPr="003100CA">
        <w:rPr>
          <w:rFonts w:ascii="Arial" w:eastAsia="宋体" w:hAnsi="Arial" w:cs="Arial"/>
          <w:color w:val="362E2B"/>
          <w:kern w:val="0"/>
          <w:sz w:val="20"/>
          <w:szCs w:val="20"/>
        </w:rPr>
        <w:t>@</w:t>
      </w:r>
      <w:proofErr w:type="spellStart"/>
      <w:r w:rsidRPr="003100CA">
        <w:rPr>
          <w:rFonts w:ascii="Arial" w:eastAsia="宋体" w:hAnsi="Arial" w:cs="Arial"/>
          <w:color w:val="362E2B"/>
          <w:kern w:val="0"/>
          <w:sz w:val="20"/>
          <w:szCs w:val="20"/>
        </w:rPr>
        <w:t>SuppressWarnings</w:t>
      </w:r>
      <w:proofErr w:type="spellEnd"/>
      <w:r w:rsidRPr="003100CA">
        <w:rPr>
          <w:rFonts w:ascii="Arial" w:eastAsia="宋体" w:hAnsi="Arial" w:cs="Arial"/>
          <w:color w:val="362E2B"/>
          <w:kern w:val="0"/>
          <w:sz w:val="20"/>
          <w:szCs w:val="20"/>
        </w:rPr>
        <w:t xml:space="preserve"> annotation</w:t>
      </w:r>
      <w:r w:rsidRPr="003100CA">
        <w:rPr>
          <w:rFonts w:ascii="Arial" w:eastAsia="宋体" w:hAnsi="Arial" w:cs="Arial"/>
          <w:color w:val="362E2B"/>
          <w:kern w:val="0"/>
          <w:szCs w:val="21"/>
        </w:rPr>
        <w:t>，以确保所有的警告都能真实反映代码中的问题。</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t>当需要使用</w:t>
      </w:r>
      <w:r w:rsidRPr="003100CA">
        <w:rPr>
          <w:rFonts w:ascii="Arial" w:eastAsia="宋体" w:hAnsi="Arial" w:cs="Arial"/>
          <w:color w:val="362E2B"/>
          <w:kern w:val="0"/>
          <w:sz w:val="20"/>
          <w:szCs w:val="20"/>
        </w:rPr>
        <w:t>@</w:t>
      </w:r>
      <w:proofErr w:type="spellStart"/>
      <w:r w:rsidRPr="003100CA">
        <w:rPr>
          <w:rFonts w:ascii="Arial" w:eastAsia="宋体" w:hAnsi="Arial" w:cs="Arial"/>
          <w:color w:val="362E2B"/>
          <w:kern w:val="0"/>
          <w:sz w:val="20"/>
          <w:szCs w:val="20"/>
        </w:rPr>
        <w:t>SuppressWarnings</w:t>
      </w:r>
      <w:proofErr w:type="spellEnd"/>
      <w:r w:rsidRPr="003100CA">
        <w:rPr>
          <w:rFonts w:ascii="Arial" w:eastAsia="宋体" w:hAnsi="Arial" w:cs="Arial"/>
          <w:color w:val="362E2B"/>
          <w:kern w:val="0"/>
          <w:sz w:val="20"/>
          <w:szCs w:val="20"/>
        </w:rPr>
        <w:t xml:space="preserve"> annotation</w:t>
      </w:r>
      <w:r w:rsidRPr="003100CA">
        <w:rPr>
          <w:rFonts w:ascii="Arial" w:eastAsia="宋体" w:hAnsi="Arial" w:cs="Arial"/>
          <w:color w:val="362E2B"/>
          <w:kern w:val="0"/>
          <w:szCs w:val="21"/>
        </w:rPr>
        <w:t>时，必须在前面加上</w:t>
      </w:r>
      <w:r w:rsidRPr="003100CA">
        <w:rPr>
          <w:rFonts w:ascii="Arial" w:eastAsia="宋体" w:hAnsi="Arial" w:cs="Arial"/>
          <w:color w:val="362E2B"/>
          <w:kern w:val="0"/>
          <w:sz w:val="20"/>
          <w:szCs w:val="20"/>
        </w:rPr>
        <w:t>TODO</w:t>
      </w:r>
      <w:r w:rsidRPr="003100CA">
        <w:rPr>
          <w:rFonts w:ascii="Arial" w:eastAsia="宋体" w:hAnsi="Arial" w:cs="Arial"/>
          <w:color w:val="362E2B"/>
          <w:kern w:val="0"/>
          <w:sz w:val="20"/>
          <w:szCs w:val="20"/>
        </w:rPr>
        <w:t>注释行，用于解释</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不可能消除</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警告的条件。通常是标明某个令人讨厌的类用到了某个拙劣的接口。比如：</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 TODO: The third-party class </w:t>
      </w:r>
      <w:proofErr w:type="spellStart"/>
      <w:proofErr w:type="gramStart"/>
      <w:r w:rsidRPr="003100CA">
        <w:rPr>
          <w:rFonts w:ascii="Arial" w:eastAsia="宋体" w:hAnsi="Arial" w:cs="Arial"/>
          <w:color w:val="362E2B"/>
          <w:kern w:val="0"/>
          <w:sz w:val="24"/>
          <w:szCs w:val="24"/>
        </w:rPr>
        <w:t>com.third.useful.Utility.rotate</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 needs generics</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w:t>
      </w:r>
      <w:proofErr w:type="spellStart"/>
      <w:r w:rsidRPr="003100CA">
        <w:rPr>
          <w:rFonts w:ascii="Arial" w:eastAsia="宋体" w:hAnsi="Arial" w:cs="Arial"/>
          <w:color w:val="362E2B"/>
          <w:kern w:val="0"/>
          <w:sz w:val="24"/>
          <w:szCs w:val="24"/>
        </w:rPr>
        <w:t>SuppressWarnings</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"generic-cast")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xml:space="preserve">List&lt;String&gt; </w:t>
      </w:r>
      <w:proofErr w:type="spellStart"/>
      <w:r w:rsidRPr="003100CA">
        <w:rPr>
          <w:rFonts w:ascii="Arial" w:eastAsia="宋体" w:hAnsi="Arial" w:cs="Arial"/>
          <w:color w:val="362E2B"/>
          <w:kern w:val="0"/>
          <w:sz w:val="24"/>
          <w:szCs w:val="24"/>
        </w:rPr>
        <w:t>blix</w:t>
      </w:r>
      <w:proofErr w:type="spellEnd"/>
      <w:r w:rsidRPr="003100CA">
        <w:rPr>
          <w:rFonts w:ascii="Arial" w:eastAsia="宋体" w:hAnsi="Arial" w:cs="Arial"/>
          <w:color w:val="362E2B"/>
          <w:kern w:val="0"/>
          <w:sz w:val="24"/>
          <w:szCs w:val="24"/>
        </w:rPr>
        <w:t xml:space="preserve"> = </w:t>
      </w:r>
      <w:proofErr w:type="spellStart"/>
      <w:proofErr w:type="gramStart"/>
      <w:r w:rsidRPr="003100CA">
        <w:rPr>
          <w:rFonts w:ascii="Arial" w:eastAsia="宋体" w:hAnsi="Arial" w:cs="Arial"/>
          <w:color w:val="362E2B"/>
          <w:kern w:val="0"/>
          <w:sz w:val="24"/>
          <w:szCs w:val="24"/>
        </w:rPr>
        <w:t>Utility.rotate</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blax</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t>如果需要使用</w:t>
      </w:r>
      <w:r w:rsidRPr="003100CA">
        <w:rPr>
          <w:rFonts w:ascii="Arial" w:eastAsia="宋体" w:hAnsi="Arial" w:cs="Arial"/>
          <w:color w:val="362E2B"/>
          <w:kern w:val="0"/>
          <w:sz w:val="20"/>
          <w:szCs w:val="20"/>
        </w:rPr>
        <w:t>@</w:t>
      </w:r>
      <w:proofErr w:type="spellStart"/>
      <w:r w:rsidRPr="003100CA">
        <w:rPr>
          <w:rFonts w:ascii="Arial" w:eastAsia="宋体" w:hAnsi="Arial" w:cs="Arial"/>
          <w:color w:val="362E2B"/>
          <w:kern w:val="0"/>
          <w:sz w:val="20"/>
          <w:szCs w:val="20"/>
        </w:rPr>
        <w:t>SuppressWarnings</w:t>
      </w:r>
      <w:proofErr w:type="spellEnd"/>
      <w:r w:rsidRPr="003100CA">
        <w:rPr>
          <w:rFonts w:ascii="Arial" w:eastAsia="宋体" w:hAnsi="Arial" w:cs="Arial"/>
          <w:color w:val="362E2B"/>
          <w:kern w:val="0"/>
          <w:sz w:val="20"/>
          <w:szCs w:val="20"/>
        </w:rPr>
        <w:t xml:space="preserve"> annotation</w:t>
      </w:r>
      <w:r w:rsidRPr="003100CA">
        <w:rPr>
          <w:rFonts w:ascii="Arial" w:eastAsia="宋体" w:hAnsi="Arial" w:cs="Arial"/>
          <w:color w:val="362E2B"/>
          <w:kern w:val="0"/>
          <w:szCs w:val="21"/>
        </w:rPr>
        <w:t>，应该重新组织一下代码，把需要应用</w:t>
      </w:r>
      <w:r w:rsidRPr="003100CA">
        <w:rPr>
          <w:rFonts w:ascii="Arial" w:eastAsia="宋体" w:hAnsi="Arial" w:cs="Arial"/>
          <w:color w:val="362E2B"/>
          <w:kern w:val="0"/>
          <w:sz w:val="20"/>
          <w:szCs w:val="20"/>
        </w:rPr>
        <w:t>annotation</w:t>
      </w:r>
      <w:r w:rsidRPr="003100CA">
        <w:rPr>
          <w:rFonts w:ascii="Arial" w:eastAsia="宋体" w:hAnsi="Arial" w:cs="Arial"/>
          <w:color w:val="362E2B"/>
          <w:kern w:val="0"/>
          <w:szCs w:val="21"/>
        </w:rPr>
        <w:t>的语言元素独立出来。</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8" w:name="treat-acronyms-as-words"/>
      <w:r w:rsidRPr="003100CA">
        <w:rPr>
          <w:rFonts w:ascii="Arial" w:eastAsia="宋体" w:hAnsi="Arial" w:cs="Arial"/>
          <w:b/>
          <w:bCs/>
          <w:color w:val="6A3906"/>
          <w:kern w:val="0"/>
          <w:sz w:val="22"/>
        </w:rPr>
        <w:t>简称等同于单词</w:t>
      </w:r>
      <w:bookmarkEnd w:id="18"/>
    </w:p>
    <w:p w:rsidR="003100CA" w:rsidRPr="003100CA" w:rsidRDefault="003100CA" w:rsidP="003100CA">
      <w:pPr>
        <w:widowControl/>
        <w:shd w:val="clear" w:color="auto" w:fill="FFFFFF"/>
        <w:spacing w:before="240" w:after="100" w:afterAutospacing="1"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简称和缩写都视为变量名、方法名和类名。以下名称可读性更强：</w:t>
      </w:r>
    </w:p>
    <w:tbl>
      <w:tblPr>
        <w:tblW w:w="0" w:type="auto"/>
        <w:tblCellMar>
          <w:left w:w="0" w:type="dxa"/>
          <w:right w:w="0" w:type="dxa"/>
        </w:tblCellMar>
        <w:tblLook w:val="04A0" w:firstRow="1" w:lastRow="0" w:firstColumn="1" w:lastColumn="0" w:noHBand="0" w:noVBand="1"/>
      </w:tblPr>
      <w:tblGrid>
        <w:gridCol w:w="1817"/>
        <w:gridCol w:w="2039"/>
      </w:tblGrid>
      <w:tr w:rsidR="003100CA" w:rsidRPr="003100CA" w:rsidTr="003100CA">
        <w:trPr>
          <w:tblHeader/>
        </w:trPr>
        <w:tc>
          <w:tcPr>
            <w:tcW w:w="0" w:type="auto"/>
            <w:tcBorders>
              <w:top w:val="single" w:sz="8" w:space="0" w:color="CCCCCC"/>
              <w:left w:val="single" w:sz="8" w:space="0" w:color="CCCCCC"/>
              <w:bottom w:val="single" w:sz="8" w:space="0" w:color="CCCCCC"/>
              <w:right w:val="single" w:sz="8" w:space="0" w:color="CCCCCC"/>
            </w:tcBorders>
            <w:shd w:val="clear" w:color="auto" w:fill="DEE8F1"/>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宋体" w:eastAsia="宋体" w:hAnsi="宋体" w:cs="宋体" w:hint="eastAsia"/>
                <w:b/>
                <w:bCs/>
                <w:kern w:val="0"/>
                <w:sz w:val="20"/>
                <w:szCs w:val="20"/>
              </w:rPr>
              <w:t>好</w:t>
            </w:r>
          </w:p>
        </w:tc>
        <w:tc>
          <w:tcPr>
            <w:tcW w:w="0" w:type="auto"/>
            <w:tcBorders>
              <w:top w:val="single" w:sz="8" w:space="0" w:color="CCCCCC"/>
              <w:left w:val="nil"/>
              <w:bottom w:val="single" w:sz="8" w:space="0" w:color="CCCCCC"/>
              <w:right w:val="single" w:sz="8" w:space="0" w:color="CCCCCC"/>
            </w:tcBorders>
            <w:shd w:val="clear" w:color="auto" w:fill="DEE8F1"/>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宋体" w:eastAsia="宋体" w:hAnsi="宋体" w:cs="宋体" w:hint="eastAsia"/>
                <w:b/>
                <w:bCs/>
                <w:kern w:val="0"/>
                <w:sz w:val="20"/>
                <w:szCs w:val="20"/>
              </w:rPr>
              <w:t>差</w:t>
            </w:r>
          </w:p>
        </w:tc>
      </w:tr>
      <w:tr w:rsidR="003100CA" w:rsidRPr="003100CA" w:rsidTr="003100CA">
        <w:tc>
          <w:tcPr>
            <w:tcW w:w="0" w:type="auto"/>
            <w:tcBorders>
              <w:top w:val="nil"/>
              <w:left w:val="single" w:sz="8" w:space="0" w:color="CCCCCC"/>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proofErr w:type="spellStart"/>
            <w:r w:rsidRPr="003100CA">
              <w:rPr>
                <w:rFonts w:ascii="Arial" w:eastAsia="宋体" w:hAnsi="Arial" w:cs="Arial"/>
                <w:kern w:val="0"/>
                <w:sz w:val="20"/>
                <w:szCs w:val="20"/>
              </w:rPr>
              <w:t>XmlHttpRequest</w:t>
            </w:r>
            <w:proofErr w:type="spellEnd"/>
          </w:p>
        </w:tc>
        <w:tc>
          <w:tcPr>
            <w:tcW w:w="0" w:type="auto"/>
            <w:tcBorders>
              <w:top w:val="nil"/>
              <w:left w:val="nil"/>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proofErr w:type="spellStart"/>
            <w:r w:rsidRPr="003100CA">
              <w:rPr>
                <w:rFonts w:ascii="Arial" w:eastAsia="宋体" w:hAnsi="Arial" w:cs="Arial"/>
                <w:kern w:val="0"/>
                <w:sz w:val="20"/>
                <w:szCs w:val="20"/>
              </w:rPr>
              <w:t>XMLHTTPRequest</w:t>
            </w:r>
            <w:proofErr w:type="spellEnd"/>
          </w:p>
        </w:tc>
      </w:tr>
      <w:tr w:rsidR="003100CA" w:rsidRPr="003100CA" w:rsidTr="003100CA">
        <w:tc>
          <w:tcPr>
            <w:tcW w:w="0" w:type="auto"/>
            <w:tcBorders>
              <w:top w:val="nil"/>
              <w:left w:val="single" w:sz="8" w:space="0" w:color="CCCCCC"/>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proofErr w:type="spellStart"/>
            <w:r w:rsidRPr="003100CA">
              <w:rPr>
                <w:rFonts w:ascii="Arial" w:eastAsia="宋体" w:hAnsi="Arial" w:cs="Arial"/>
                <w:kern w:val="0"/>
                <w:sz w:val="20"/>
                <w:szCs w:val="20"/>
              </w:rPr>
              <w:t>getCustomerId</w:t>
            </w:r>
            <w:proofErr w:type="spellEnd"/>
          </w:p>
        </w:tc>
        <w:tc>
          <w:tcPr>
            <w:tcW w:w="0" w:type="auto"/>
            <w:tcBorders>
              <w:top w:val="nil"/>
              <w:left w:val="nil"/>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proofErr w:type="spellStart"/>
            <w:r w:rsidRPr="003100CA">
              <w:rPr>
                <w:rFonts w:ascii="Arial" w:eastAsia="宋体" w:hAnsi="Arial" w:cs="Arial"/>
                <w:kern w:val="0"/>
                <w:sz w:val="20"/>
                <w:szCs w:val="20"/>
              </w:rPr>
              <w:t>getCustomerID</w:t>
            </w:r>
            <w:proofErr w:type="spellEnd"/>
          </w:p>
        </w:tc>
      </w:tr>
      <w:tr w:rsidR="003100CA" w:rsidRPr="003100CA" w:rsidTr="003100CA">
        <w:tc>
          <w:tcPr>
            <w:tcW w:w="0" w:type="auto"/>
            <w:tcBorders>
              <w:top w:val="nil"/>
              <w:left w:val="single" w:sz="8" w:space="0" w:color="CCCCCC"/>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class Html</w:t>
            </w:r>
          </w:p>
        </w:tc>
        <w:tc>
          <w:tcPr>
            <w:tcW w:w="0" w:type="auto"/>
            <w:tcBorders>
              <w:top w:val="nil"/>
              <w:left w:val="nil"/>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class HTML</w:t>
            </w:r>
          </w:p>
        </w:tc>
      </w:tr>
      <w:tr w:rsidR="003100CA" w:rsidRPr="003100CA" w:rsidTr="003100CA">
        <w:tc>
          <w:tcPr>
            <w:tcW w:w="0" w:type="auto"/>
            <w:tcBorders>
              <w:top w:val="nil"/>
              <w:left w:val="single" w:sz="8" w:space="0" w:color="CCCCCC"/>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 xml:space="preserve">String </w:t>
            </w:r>
            <w:proofErr w:type="spellStart"/>
            <w:r w:rsidRPr="003100CA">
              <w:rPr>
                <w:rFonts w:ascii="Arial" w:eastAsia="宋体" w:hAnsi="Arial" w:cs="Arial"/>
                <w:kern w:val="0"/>
                <w:sz w:val="20"/>
                <w:szCs w:val="20"/>
              </w:rPr>
              <w:t>url</w:t>
            </w:r>
            <w:proofErr w:type="spellEnd"/>
          </w:p>
        </w:tc>
        <w:tc>
          <w:tcPr>
            <w:tcW w:w="0" w:type="auto"/>
            <w:tcBorders>
              <w:top w:val="nil"/>
              <w:left w:val="nil"/>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String URL</w:t>
            </w:r>
          </w:p>
        </w:tc>
      </w:tr>
      <w:tr w:rsidR="003100CA" w:rsidRPr="003100CA" w:rsidTr="003100CA">
        <w:tc>
          <w:tcPr>
            <w:tcW w:w="0" w:type="auto"/>
            <w:tcBorders>
              <w:top w:val="nil"/>
              <w:left w:val="single" w:sz="8" w:space="0" w:color="CCCCCC"/>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long id</w:t>
            </w:r>
          </w:p>
        </w:tc>
        <w:tc>
          <w:tcPr>
            <w:tcW w:w="0" w:type="auto"/>
            <w:tcBorders>
              <w:top w:val="nil"/>
              <w:left w:val="nil"/>
              <w:bottom w:val="single" w:sz="8" w:space="0" w:color="CCCCCC"/>
              <w:right w:val="single" w:sz="8" w:space="0" w:color="CCCCCC"/>
            </w:tcBorders>
            <w:tcMar>
              <w:top w:w="90" w:type="dxa"/>
              <w:left w:w="180" w:type="dxa"/>
              <w:bottom w:w="90" w:type="dxa"/>
              <w:right w:w="180" w:type="dxa"/>
            </w:tcMar>
            <w:hideMark/>
          </w:tcPr>
          <w:p w:rsidR="003100CA" w:rsidRPr="003100CA" w:rsidRDefault="003100CA" w:rsidP="003100CA">
            <w:pPr>
              <w:widowControl/>
              <w:spacing w:before="100" w:beforeAutospacing="1" w:after="100" w:afterAutospacing="1"/>
              <w:jc w:val="left"/>
              <w:rPr>
                <w:rFonts w:ascii="宋体" w:eastAsia="宋体" w:hAnsi="宋体" w:cs="宋体"/>
                <w:kern w:val="0"/>
                <w:sz w:val="24"/>
                <w:szCs w:val="24"/>
              </w:rPr>
            </w:pPr>
            <w:r w:rsidRPr="003100CA">
              <w:rPr>
                <w:rFonts w:ascii="Arial" w:eastAsia="宋体" w:hAnsi="Arial" w:cs="Arial"/>
                <w:kern w:val="0"/>
                <w:sz w:val="20"/>
                <w:szCs w:val="20"/>
              </w:rPr>
              <w:t>long ID</w:t>
            </w:r>
          </w:p>
        </w:tc>
      </w:tr>
    </w:tbl>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如何对待简称，</w:t>
      </w:r>
      <w:r w:rsidRPr="003100CA">
        <w:rPr>
          <w:rFonts w:ascii="Arial" w:eastAsia="宋体" w:hAnsi="Arial" w:cs="Arial"/>
          <w:color w:val="362E2B"/>
          <w:kern w:val="0"/>
          <w:sz w:val="20"/>
          <w:szCs w:val="20"/>
        </w:rPr>
        <w:t>JDK</w:t>
      </w:r>
      <w:r w:rsidRPr="003100CA">
        <w:rPr>
          <w:rFonts w:ascii="Arial" w:eastAsia="宋体" w:hAnsi="Arial" w:cs="Arial"/>
          <w:color w:val="362E2B"/>
          <w:kern w:val="0"/>
          <w:sz w:val="20"/>
          <w:szCs w:val="20"/>
        </w:rPr>
        <w:t>和</w:t>
      </w:r>
      <w:r w:rsidRPr="003100CA">
        <w:rPr>
          <w:rFonts w:ascii="Arial" w:eastAsia="宋体" w:hAnsi="Arial" w:cs="Arial"/>
          <w:color w:val="362E2B"/>
          <w:kern w:val="0"/>
          <w:sz w:val="20"/>
          <w:szCs w:val="20"/>
        </w:rPr>
        <w:t>Android</w:t>
      </w:r>
      <w:r w:rsidRPr="003100CA">
        <w:rPr>
          <w:rFonts w:ascii="宋体" w:eastAsia="宋体" w:hAnsi="宋体" w:cs="Arial" w:hint="eastAsia"/>
          <w:color w:val="362E2B"/>
          <w:kern w:val="0"/>
          <w:sz w:val="20"/>
          <w:szCs w:val="20"/>
        </w:rPr>
        <w:t>底层代码存在很大的差异。因此，你几乎不大可能与其它代码取得一致。别无选择，把简称当作完整的单词看待吧。</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关于本条规则的进一步解释，请参阅</w:t>
      </w:r>
      <w:r w:rsidRPr="003100CA">
        <w:rPr>
          <w:rFonts w:ascii="Arial" w:eastAsia="宋体" w:hAnsi="Arial" w:cs="Arial"/>
          <w:i/>
          <w:iCs/>
          <w:color w:val="362E2B"/>
          <w:kern w:val="0"/>
          <w:sz w:val="20"/>
          <w:szCs w:val="20"/>
        </w:rPr>
        <w:t>Effective Java</w:t>
      </w:r>
      <w:r w:rsidRPr="003100CA">
        <w:rPr>
          <w:rFonts w:ascii="Arial" w:eastAsia="宋体" w:hAnsi="Arial" w:cs="Arial"/>
          <w:color w:val="362E2B"/>
          <w:kern w:val="0"/>
          <w:szCs w:val="21"/>
        </w:rPr>
        <w:t>第</w:t>
      </w:r>
      <w:r w:rsidRPr="003100CA">
        <w:rPr>
          <w:rFonts w:ascii="Arial" w:eastAsia="宋体" w:hAnsi="Arial" w:cs="Arial"/>
          <w:color w:val="362E2B"/>
          <w:kern w:val="0"/>
          <w:sz w:val="20"/>
          <w:szCs w:val="20"/>
        </w:rPr>
        <w:t>38</w:t>
      </w:r>
      <w:r w:rsidRPr="003100CA">
        <w:rPr>
          <w:rFonts w:ascii="Arial" w:eastAsia="宋体" w:hAnsi="Arial" w:cs="Arial"/>
          <w:color w:val="362E2B"/>
          <w:kern w:val="0"/>
          <w:sz w:val="20"/>
          <w:szCs w:val="20"/>
        </w:rPr>
        <w:t>条和</w:t>
      </w:r>
      <w:r w:rsidRPr="003100CA">
        <w:rPr>
          <w:rFonts w:ascii="Arial" w:eastAsia="宋体" w:hAnsi="Arial" w:cs="Arial"/>
          <w:i/>
          <w:iCs/>
          <w:color w:val="362E2B"/>
          <w:kern w:val="0"/>
          <w:sz w:val="20"/>
          <w:szCs w:val="20"/>
        </w:rPr>
        <w:t>Java Puzzlers</w:t>
      </w:r>
      <w:r w:rsidRPr="003100CA">
        <w:rPr>
          <w:rFonts w:ascii="Arial" w:eastAsia="宋体" w:hAnsi="Arial" w:cs="Arial"/>
          <w:color w:val="362E2B"/>
          <w:kern w:val="0"/>
          <w:szCs w:val="21"/>
        </w:rPr>
        <w:t>第</w:t>
      </w:r>
      <w:r w:rsidRPr="003100CA">
        <w:rPr>
          <w:rFonts w:ascii="Arial" w:eastAsia="宋体" w:hAnsi="Arial" w:cs="Arial"/>
          <w:color w:val="362E2B"/>
          <w:kern w:val="0"/>
          <w:sz w:val="20"/>
          <w:szCs w:val="20"/>
        </w:rPr>
        <w:t>68</w:t>
      </w:r>
      <w:r w:rsidRPr="003100CA">
        <w:rPr>
          <w:rFonts w:ascii="Arial" w:eastAsia="宋体" w:hAnsi="Arial" w:cs="Arial"/>
          <w:color w:val="362E2B"/>
          <w:kern w:val="0"/>
          <w:szCs w:val="21"/>
        </w:rPr>
        <w:t>条。</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19" w:name="use-todo-comments"/>
      <w:r w:rsidRPr="003100CA">
        <w:rPr>
          <w:rFonts w:ascii="Arial" w:eastAsia="宋体" w:hAnsi="Arial" w:cs="Arial"/>
          <w:b/>
          <w:bCs/>
          <w:color w:val="6A3906"/>
          <w:kern w:val="0"/>
          <w:sz w:val="22"/>
        </w:rPr>
        <w:lastRenderedPageBreak/>
        <w:t>使用</w:t>
      </w:r>
      <w:r w:rsidRPr="003100CA">
        <w:rPr>
          <w:rFonts w:ascii="Arial" w:eastAsia="宋体" w:hAnsi="Arial" w:cs="Arial"/>
          <w:b/>
          <w:bCs/>
          <w:color w:val="6A3906"/>
          <w:kern w:val="0"/>
          <w:sz w:val="22"/>
        </w:rPr>
        <w:t>TODO</w:t>
      </w:r>
      <w:r w:rsidRPr="003100CA">
        <w:rPr>
          <w:rFonts w:ascii="Arial" w:eastAsia="宋体" w:hAnsi="Arial" w:cs="Arial"/>
          <w:b/>
          <w:bCs/>
          <w:color w:val="6A3906"/>
          <w:kern w:val="0"/>
          <w:sz w:val="22"/>
        </w:rPr>
        <w:t>注释</w:t>
      </w:r>
      <w:bookmarkEnd w:id="19"/>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对那些临时性的、短期的、</w:t>
      </w:r>
      <w:proofErr w:type="gramStart"/>
      <w:r w:rsidRPr="003100CA">
        <w:rPr>
          <w:rFonts w:ascii="Arial" w:eastAsia="宋体" w:hAnsi="Arial" w:cs="Arial"/>
          <w:color w:val="362E2B"/>
          <w:kern w:val="0"/>
          <w:szCs w:val="21"/>
        </w:rPr>
        <w:t>够棒但不</w:t>
      </w:r>
      <w:proofErr w:type="gramEnd"/>
      <w:r w:rsidRPr="003100CA">
        <w:rPr>
          <w:rFonts w:ascii="Arial" w:eastAsia="宋体" w:hAnsi="Arial" w:cs="Arial"/>
          <w:color w:val="362E2B"/>
          <w:kern w:val="0"/>
          <w:szCs w:val="21"/>
        </w:rPr>
        <w:t>完美的代码，请使用</w:t>
      </w:r>
      <w:r w:rsidRPr="003100CA">
        <w:rPr>
          <w:rFonts w:ascii="Arial" w:eastAsia="宋体" w:hAnsi="Arial" w:cs="Arial"/>
          <w:color w:val="362E2B"/>
          <w:kern w:val="0"/>
          <w:sz w:val="20"/>
          <w:szCs w:val="20"/>
        </w:rPr>
        <w:t>TODO</w:t>
      </w:r>
      <w:r w:rsidRPr="003100CA">
        <w:rPr>
          <w:rFonts w:ascii="Arial" w:eastAsia="宋体" w:hAnsi="Arial" w:cs="Arial"/>
          <w:color w:val="362E2B"/>
          <w:kern w:val="0"/>
          <w:szCs w:val="21"/>
        </w:rPr>
        <w:t>注释。</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 w:val="20"/>
          <w:szCs w:val="20"/>
        </w:rPr>
        <w:t>TODO</w:t>
      </w:r>
      <w:r w:rsidRPr="003100CA">
        <w:rPr>
          <w:rFonts w:ascii="Arial" w:eastAsia="宋体" w:hAnsi="Arial" w:cs="Arial"/>
          <w:color w:val="362E2B"/>
          <w:kern w:val="0"/>
          <w:szCs w:val="21"/>
        </w:rPr>
        <w:t>注释应该包含全部大写的</w:t>
      </w:r>
      <w:r w:rsidRPr="003100CA">
        <w:rPr>
          <w:rFonts w:ascii="Arial" w:eastAsia="宋体" w:hAnsi="Arial" w:cs="Arial"/>
          <w:color w:val="362E2B"/>
          <w:kern w:val="0"/>
          <w:sz w:val="20"/>
          <w:szCs w:val="20"/>
        </w:rPr>
        <w:t>TODO</w:t>
      </w:r>
      <w:r w:rsidRPr="003100CA">
        <w:rPr>
          <w:rFonts w:ascii="Arial" w:eastAsia="宋体" w:hAnsi="Arial" w:cs="Arial"/>
          <w:color w:val="362E2B"/>
          <w:kern w:val="0"/>
          <w:sz w:val="20"/>
          <w:szCs w:val="20"/>
        </w:rPr>
        <w:t>，后跟一个冒号：</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TODO: Remove this code after the UrlTable2 has been checked in.</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和</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TODO: Change this to use a flag instead of a constant.</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如果</w:t>
      </w:r>
      <w:r w:rsidRPr="003100CA">
        <w:rPr>
          <w:rFonts w:ascii="Arial" w:eastAsia="宋体" w:hAnsi="Arial" w:cs="Arial"/>
          <w:color w:val="362E2B"/>
          <w:kern w:val="0"/>
          <w:sz w:val="20"/>
          <w:szCs w:val="20"/>
        </w:rPr>
        <w:t>TODO</w:t>
      </w:r>
      <w:r w:rsidRPr="003100CA">
        <w:rPr>
          <w:rFonts w:ascii="Arial" w:eastAsia="宋体" w:hAnsi="Arial" w:cs="Arial"/>
          <w:color w:val="362E2B"/>
          <w:kern w:val="0"/>
          <w:sz w:val="20"/>
          <w:szCs w:val="20"/>
        </w:rPr>
        <w:t>注释是</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将来要做某事</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的格式，则</w:t>
      </w:r>
      <w:proofErr w:type="gramStart"/>
      <w:r w:rsidRPr="003100CA">
        <w:rPr>
          <w:rFonts w:ascii="Arial" w:eastAsia="宋体" w:hAnsi="Arial" w:cs="Arial"/>
          <w:color w:val="362E2B"/>
          <w:kern w:val="0"/>
          <w:szCs w:val="21"/>
        </w:rPr>
        <w:t>请确保</w:t>
      </w:r>
      <w:proofErr w:type="gramEnd"/>
      <w:r w:rsidRPr="003100CA">
        <w:rPr>
          <w:rFonts w:ascii="Arial" w:eastAsia="宋体" w:hAnsi="Arial" w:cs="Arial"/>
          <w:color w:val="362E2B"/>
          <w:kern w:val="0"/>
          <w:szCs w:val="21"/>
        </w:rPr>
        <w:t>包含一个很明确的日期（</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在</w:t>
      </w:r>
      <w:r w:rsidRPr="003100CA">
        <w:rPr>
          <w:rFonts w:ascii="Arial" w:eastAsia="宋体" w:hAnsi="Arial" w:cs="Arial"/>
          <w:color w:val="362E2B"/>
          <w:kern w:val="0"/>
          <w:sz w:val="20"/>
          <w:szCs w:val="20"/>
        </w:rPr>
        <w:t>2005</w:t>
      </w:r>
      <w:r w:rsidRPr="003100CA">
        <w:rPr>
          <w:rFonts w:ascii="Arial" w:eastAsia="宋体" w:hAnsi="Arial" w:cs="Arial"/>
          <w:color w:val="362E2B"/>
          <w:kern w:val="0"/>
          <w:sz w:val="20"/>
          <w:szCs w:val="20"/>
        </w:rPr>
        <w:t>年</w:t>
      </w:r>
      <w:r w:rsidRPr="003100CA">
        <w:rPr>
          <w:rFonts w:ascii="Arial" w:eastAsia="宋体" w:hAnsi="Arial" w:cs="Arial"/>
          <w:color w:val="362E2B"/>
          <w:kern w:val="0"/>
          <w:sz w:val="20"/>
          <w:szCs w:val="20"/>
        </w:rPr>
        <w:t>11</w:t>
      </w:r>
      <w:r w:rsidRPr="003100CA">
        <w:rPr>
          <w:rFonts w:ascii="Arial" w:eastAsia="宋体" w:hAnsi="Arial" w:cs="Arial"/>
          <w:color w:val="362E2B"/>
          <w:kern w:val="0"/>
          <w:szCs w:val="21"/>
        </w:rPr>
        <w:t>月会修正</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），或是一个很明确的事件（</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在所有代码整合人员理解了</w:t>
      </w:r>
      <w:r w:rsidRPr="003100CA">
        <w:rPr>
          <w:rFonts w:ascii="Arial" w:eastAsia="宋体" w:hAnsi="Arial" w:cs="Arial"/>
          <w:color w:val="362E2B"/>
          <w:kern w:val="0"/>
          <w:sz w:val="20"/>
          <w:szCs w:val="20"/>
        </w:rPr>
        <w:t>V7</w:t>
      </w:r>
      <w:r w:rsidRPr="003100CA">
        <w:rPr>
          <w:rFonts w:ascii="Arial" w:eastAsia="宋体" w:hAnsi="Arial" w:cs="Arial"/>
          <w:color w:val="362E2B"/>
          <w:kern w:val="0"/>
          <w:szCs w:val="21"/>
        </w:rPr>
        <w:t>协议之后删除本段代码</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20" w:name="log-sparingly"/>
      <w:r w:rsidRPr="003100CA">
        <w:rPr>
          <w:rFonts w:ascii="Arial" w:eastAsia="宋体" w:hAnsi="Arial" w:cs="Arial"/>
          <w:b/>
          <w:bCs/>
          <w:color w:val="6A3906"/>
          <w:kern w:val="0"/>
          <w:sz w:val="22"/>
        </w:rPr>
        <w:t>慎用</w:t>
      </w:r>
      <w:r w:rsidRPr="003100CA">
        <w:rPr>
          <w:rFonts w:ascii="Arial" w:eastAsia="宋体" w:hAnsi="Arial" w:cs="Arial"/>
          <w:b/>
          <w:bCs/>
          <w:color w:val="6A3906"/>
          <w:kern w:val="0"/>
          <w:sz w:val="22"/>
        </w:rPr>
        <w:t>Log</w:t>
      </w:r>
      <w:bookmarkEnd w:id="20"/>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记录日志会对性能产生显著的负面影响。如果日志内容不够</w:t>
      </w:r>
      <w:proofErr w:type="gramStart"/>
      <w:r w:rsidRPr="003100CA">
        <w:rPr>
          <w:rFonts w:ascii="Arial" w:eastAsia="宋体" w:hAnsi="Arial" w:cs="Arial"/>
          <w:color w:val="362E2B"/>
          <w:kern w:val="0"/>
          <w:szCs w:val="21"/>
        </w:rPr>
        <w:t>简炼</w:t>
      </w:r>
      <w:proofErr w:type="gramEnd"/>
      <w:r w:rsidRPr="003100CA">
        <w:rPr>
          <w:rFonts w:ascii="Arial" w:eastAsia="宋体" w:hAnsi="Arial" w:cs="Arial"/>
          <w:color w:val="362E2B"/>
          <w:kern w:val="0"/>
          <w:szCs w:val="21"/>
        </w:rPr>
        <w:t>的话，很快会丧失可用性。日志功能支持五种不同的级别。以下列出了各个级别及其使用场合和方式。</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ERROR</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Cs w:val="21"/>
        </w:rPr>
        <w:t>该级别日志应该在致命错误发生时使用，也就是说，错误的后果能被用户看到，但是不明确删除部分数据、卸装程序、清除数据区或重新刷机（或更糟糕）就无法恢复。该级别总是记录日志。需要记录</w:t>
      </w:r>
      <w:r w:rsidRPr="003100CA">
        <w:rPr>
          <w:rFonts w:ascii="Arial" w:eastAsia="宋体" w:hAnsi="Arial" w:cs="Arial"/>
          <w:color w:val="362E2B"/>
          <w:kern w:val="0"/>
          <w:sz w:val="20"/>
          <w:szCs w:val="20"/>
        </w:rPr>
        <w:t>ERROR</w:t>
      </w:r>
      <w:r w:rsidRPr="003100CA">
        <w:rPr>
          <w:rFonts w:ascii="Arial" w:eastAsia="宋体" w:hAnsi="Arial" w:cs="Arial"/>
          <w:color w:val="362E2B"/>
          <w:kern w:val="0"/>
          <w:szCs w:val="21"/>
        </w:rPr>
        <w:t>级别日志的事件</w:t>
      </w:r>
      <w:r w:rsidRPr="003100CA">
        <w:rPr>
          <w:rFonts w:ascii="Arial" w:eastAsia="宋体" w:hAnsi="Arial" w:cs="Arial"/>
          <w:color w:val="362E2B"/>
          <w:kern w:val="0"/>
          <w:szCs w:val="21"/>
          <w:shd w:val="clear" w:color="auto" w:fill="FFFF00"/>
        </w:rPr>
        <w:t>一般都应该</w:t>
      </w:r>
      <w:r w:rsidRPr="003100CA">
        <w:rPr>
          <w:rFonts w:ascii="Arial" w:eastAsia="宋体" w:hAnsi="Arial" w:cs="Arial"/>
          <w:color w:val="362E2B"/>
          <w:kern w:val="0"/>
          <w:szCs w:val="21"/>
        </w:rPr>
        <w:t>向统计信息收集（</w:t>
      </w:r>
      <w:r w:rsidRPr="003100CA">
        <w:rPr>
          <w:rFonts w:ascii="Arial" w:eastAsia="宋体" w:hAnsi="Arial" w:cs="Arial"/>
          <w:color w:val="362E2B"/>
          <w:kern w:val="0"/>
          <w:sz w:val="20"/>
          <w:szCs w:val="20"/>
        </w:rPr>
        <w:t>statistics-gathering</w:t>
      </w:r>
      <w:r w:rsidRPr="003100CA">
        <w:rPr>
          <w:rFonts w:ascii="Arial" w:eastAsia="宋体" w:hAnsi="Arial" w:cs="Arial"/>
          <w:color w:val="362E2B"/>
          <w:kern w:val="0"/>
          <w:szCs w:val="21"/>
        </w:rPr>
        <w:t> </w:t>
      </w:r>
      <w:r w:rsidRPr="003100CA">
        <w:rPr>
          <w:rFonts w:ascii="Arial" w:eastAsia="宋体" w:hAnsi="Arial" w:cs="Arial"/>
          <w:color w:val="362E2B"/>
          <w:kern w:val="0"/>
          <w:szCs w:val="21"/>
        </w:rPr>
        <w:t>）服务器报告。</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WARNING</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Cs w:val="21"/>
        </w:rPr>
        <w:t>该级别日志应该用于那些重大的、意外的事件，也就是说，错误的后果能被用户看到，但是不采取明确的动作可能就无法无损恢复，从等待或重</w:t>
      </w:r>
      <w:proofErr w:type="gramStart"/>
      <w:r w:rsidRPr="003100CA">
        <w:rPr>
          <w:rFonts w:ascii="Arial" w:eastAsia="宋体" w:hAnsi="Arial" w:cs="Arial"/>
          <w:color w:val="362E2B"/>
          <w:kern w:val="0"/>
          <w:szCs w:val="21"/>
        </w:rPr>
        <w:t>启应用</w:t>
      </w:r>
      <w:proofErr w:type="gramEnd"/>
      <w:r w:rsidRPr="003100CA">
        <w:rPr>
          <w:rFonts w:ascii="Arial" w:eastAsia="宋体" w:hAnsi="Arial" w:cs="Arial"/>
          <w:color w:val="362E2B"/>
          <w:kern w:val="0"/>
          <w:szCs w:val="21"/>
        </w:rPr>
        <w:t>开始，直至重新下载新版程序或重启设备。该级别总是记录日志。需记录</w:t>
      </w:r>
      <w:r w:rsidRPr="003100CA">
        <w:rPr>
          <w:rFonts w:ascii="Arial" w:eastAsia="宋体" w:hAnsi="Arial" w:cs="Arial"/>
          <w:color w:val="362E2B"/>
          <w:kern w:val="0"/>
          <w:sz w:val="20"/>
          <w:szCs w:val="20"/>
        </w:rPr>
        <w:t>WARNING</w:t>
      </w:r>
      <w:r w:rsidRPr="003100CA">
        <w:rPr>
          <w:rFonts w:ascii="Arial" w:eastAsia="宋体" w:hAnsi="Arial" w:cs="Arial"/>
          <w:color w:val="362E2B"/>
          <w:kern w:val="0"/>
          <w:szCs w:val="21"/>
        </w:rPr>
        <w:t>级别日志的事件也可以考虑向统计信息收集服务器报告。</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INFORMATIVE:</w:t>
      </w:r>
      <w:r w:rsidRPr="003100CA">
        <w:rPr>
          <w:rFonts w:ascii="Arial" w:eastAsia="宋体" w:hAnsi="Arial" w:cs="Arial"/>
          <w:color w:val="362E2B"/>
          <w:kern w:val="0"/>
          <w:szCs w:val="21"/>
        </w:rPr>
        <w:t> </w:t>
      </w:r>
      <w:r w:rsidRPr="003100CA">
        <w:rPr>
          <w:rFonts w:ascii="Arial" w:eastAsia="宋体" w:hAnsi="Arial" w:cs="Arial"/>
          <w:color w:val="362E2B"/>
          <w:kern w:val="0"/>
          <w:szCs w:val="21"/>
        </w:rPr>
        <w:t>该级别的日志应该用于记录大部分人都会感兴趣的事件，也就是说，如果检测到事件的影响面可能很广，但不一定是错误。应该只有那些拥有本区域内最高级别身份认证的模块才能记录这些日志（为了避免级别不足的模块重复记录日志）。该级别总是记录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DEBUG</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Cs w:val="21"/>
        </w:rPr>
        <w:t>该级别的日志应该用于进一步记录有关调查、调试意外现象的设备事件。应该只记录那些有关控件运行所必需的信息。如果</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日志占用了太多的日志空间，那就应该使用详细级别日志（</w:t>
      </w:r>
      <w:r w:rsidRPr="003100CA">
        <w:rPr>
          <w:rFonts w:ascii="Arial" w:eastAsia="宋体" w:hAnsi="Arial" w:cs="Arial"/>
          <w:color w:val="362E2B"/>
          <w:kern w:val="0"/>
          <w:sz w:val="20"/>
          <w:szCs w:val="20"/>
        </w:rPr>
        <w:t>verbose</w:t>
      </w:r>
      <w:r w:rsidRPr="003100CA">
        <w:rPr>
          <w:rFonts w:ascii="Arial" w:eastAsia="宋体" w:hAnsi="Arial" w:cs="Arial"/>
          <w:color w:val="362E2B"/>
          <w:kern w:val="0"/>
          <w:szCs w:val="21"/>
        </w:rPr>
        <w:t>）才更为合适。</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t>即使是发行版本（</w:t>
      </w:r>
      <w:r w:rsidRPr="003100CA">
        <w:rPr>
          <w:rFonts w:ascii="Arial" w:eastAsia="宋体" w:hAnsi="Arial" w:cs="Arial"/>
          <w:color w:val="362E2B"/>
          <w:kern w:val="0"/>
          <w:sz w:val="20"/>
          <w:szCs w:val="20"/>
        </w:rPr>
        <w:t>release build</w:t>
      </w:r>
      <w:r w:rsidRPr="003100CA">
        <w:rPr>
          <w:rFonts w:ascii="Arial" w:eastAsia="宋体" w:hAnsi="Arial" w:cs="Arial"/>
          <w:color w:val="362E2B"/>
          <w:kern w:val="0"/>
          <w:szCs w:val="21"/>
        </w:rPr>
        <w:t>），该级别也会被记录，并且需用</w:t>
      </w:r>
      <w:r w:rsidRPr="003100CA">
        <w:rPr>
          <w:rFonts w:ascii="Lucida Console" w:eastAsia="宋体" w:hAnsi="Lucida Console" w:cs="Arial"/>
          <w:color w:val="362E2B"/>
          <w:kern w:val="0"/>
          <w:sz w:val="24"/>
          <w:szCs w:val="24"/>
        </w:rPr>
        <w:t>if (LOCAL_LOG)</w:t>
      </w:r>
      <w:r w:rsidRPr="003100CA">
        <w:rPr>
          <w:rFonts w:ascii="Arial" w:eastAsia="宋体" w:hAnsi="Arial" w:cs="Arial"/>
          <w:color w:val="362E2B"/>
          <w:kern w:val="0"/>
          <w:szCs w:val="21"/>
        </w:rPr>
        <w:t>或</w:t>
      </w:r>
      <w:r w:rsidRPr="003100CA">
        <w:rPr>
          <w:rFonts w:ascii="Lucida Console" w:eastAsia="宋体" w:hAnsi="Lucida Console" w:cs="Arial"/>
          <w:color w:val="362E2B"/>
          <w:kern w:val="0"/>
          <w:sz w:val="24"/>
          <w:szCs w:val="24"/>
        </w:rPr>
        <w:t>if (LOCAL_LOGD)</w:t>
      </w:r>
      <w:r w:rsidRPr="003100CA">
        <w:rPr>
          <w:rFonts w:ascii="Arial" w:eastAsia="宋体" w:hAnsi="Arial" w:cs="Arial"/>
          <w:color w:val="362E2B"/>
          <w:kern w:val="0"/>
          <w:szCs w:val="21"/>
        </w:rPr>
        <w:t>语句块包裹，这里的</w:t>
      </w:r>
      <w:r w:rsidRPr="003100CA">
        <w:rPr>
          <w:rFonts w:ascii="Lucida Console" w:eastAsia="宋体" w:hAnsi="Lucida Console" w:cs="Arial"/>
          <w:color w:val="362E2B"/>
          <w:kern w:val="0"/>
          <w:sz w:val="24"/>
          <w:szCs w:val="24"/>
        </w:rPr>
        <w:t>LOCAL_LOG[D]</w:t>
      </w:r>
      <w:r w:rsidRPr="003100CA">
        <w:rPr>
          <w:rFonts w:ascii="Arial" w:eastAsia="宋体" w:hAnsi="Arial" w:cs="Arial"/>
          <w:color w:val="362E2B"/>
          <w:kern w:val="0"/>
          <w:szCs w:val="21"/>
        </w:rPr>
        <w:t>在你的类或子控件中定义。这样就能够一次性关闭所有的调试日志。因此在</w:t>
      </w:r>
      <w:r w:rsidRPr="003100CA">
        <w:rPr>
          <w:rFonts w:ascii="Lucida Console" w:eastAsia="宋体" w:hAnsi="Lucida Console" w:cs="Arial"/>
          <w:color w:val="362E2B"/>
          <w:kern w:val="0"/>
          <w:sz w:val="24"/>
          <w:szCs w:val="24"/>
        </w:rPr>
        <w:t>if (LOCAL_LOG)</w:t>
      </w:r>
      <w:r w:rsidRPr="003100CA">
        <w:rPr>
          <w:rFonts w:ascii="Arial" w:eastAsia="宋体" w:hAnsi="Arial" w:cs="Arial"/>
          <w:color w:val="362E2B"/>
          <w:kern w:val="0"/>
          <w:szCs w:val="21"/>
        </w:rPr>
        <w:t>语句块中不允许存在逻辑判断语句。所有日志所需的文字组织工作也应在</w:t>
      </w:r>
      <w:r w:rsidRPr="003100CA">
        <w:rPr>
          <w:rFonts w:ascii="Lucida Console" w:eastAsia="宋体" w:hAnsi="Lucida Console" w:cs="Arial"/>
          <w:color w:val="362E2B"/>
          <w:kern w:val="0"/>
          <w:sz w:val="24"/>
          <w:szCs w:val="24"/>
        </w:rPr>
        <w:t>if (LOCAL_LOG)</w:t>
      </w:r>
      <w:r w:rsidRPr="003100CA">
        <w:rPr>
          <w:rFonts w:ascii="Arial" w:eastAsia="宋体" w:hAnsi="Arial" w:cs="Arial"/>
          <w:color w:val="362E2B"/>
          <w:kern w:val="0"/>
          <w:szCs w:val="21"/>
        </w:rPr>
        <w:t>语句块内完成。如果对记</w:t>
      </w:r>
      <w:r w:rsidRPr="003100CA">
        <w:rPr>
          <w:rFonts w:ascii="Arial" w:eastAsia="宋体" w:hAnsi="Arial" w:cs="Arial"/>
          <w:color w:val="362E2B"/>
          <w:kern w:val="0"/>
          <w:szCs w:val="21"/>
        </w:rPr>
        <w:lastRenderedPageBreak/>
        <w:t>录日志的调用会导致在</w:t>
      </w:r>
      <w:r w:rsidRPr="003100CA">
        <w:rPr>
          <w:rFonts w:ascii="Lucida Console" w:eastAsia="宋体" w:hAnsi="Lucida Console" w:cs="Arial"/>
          <w:color w:val="362E2B"/>
          <w:kern w:val="0"/>
          <w:sz w:val="24"/>
          <w:szCs w:val="24"/>
        </w:rPr>
        <w:t>if (LOCAL_LOG)</w:t>
      </w:r>
      <w:r w:rsidRPr="003100CA">
        <w:rPr>
          <w:rFonts w:ascii="Arial" w:eastAsia="宋体" w:hAnsi="Arial" w:cs="Arial"/>
          <w:color w:val="362E2B"/>
          <w:kern w:val="0"/>
          <w:szCs w:val="21"/>
        </w:rPr>
        <w:t>语句块之外完成文字组织工作，</w:t>
      </w:r>
      <w:r w:rsidRPr="003100CA">
        <w:rPr>
          <w:rFonts w:ascii="Arial" w:eastAsia="宋体" w:hAnsi="Arial" w:cs="Arial"/>
          <w:color w:val="362E2B"/>
          <w:kern w:val="0"/>
          <w:szCs w:val="21"/>
          <w:shd w:val="clear" w:color="auto" w:fill="FFFF00"/>
        </w:rPr>
        <w:t>那该调用就必须控制在一个方法内完成</w:t>
      </w:r>
      <w:r w:rsidRPr="003100CA">
        <w:rPr>
          <w:rFonts w:ascii="Arial" w:eastAsia="宋体" w:hAnsi="Arial" w:cs="Arial"/>
          <w:color w:val="362E2B"/>
          <w:kern w:val="0"/>
          <w:szCs w:val="21"/>
        </w:rPr>
        <w:t>。</w:t>
      </w:r>
    </w:p>
    <w:p w:rsidR="003100CA" w:rsidRPr="003100CA" w:rsidRDefault="003100CA" w:rsidP="003100CA">
      <w:pPr>
        <w:widowControl/>
        <w:shd w:val="clear" w:color="auto" w:fill="FFFFFF"/>
        <w:spacing w:before="240" w:after="240" w:line="312" w:lineRule="atLeast"/>
        <w:ind w:left="960"/>
        <w:jc w:val="left"/>
        <w:rPr>
          <w:rFonts w:ascii="Arial" w:eastAsia="宋体" w:hAnsi="Arial" w:cs="Arial"/>
          <w:color w:val="362E2B"/>
          <w:kern w:val="0"/>
          <w:szCs w:val="21"/>
        </w:rPr>
      </w:pPr>
      <w:r w:rsidRPr="003100CA">
        <w:rPr>
          <w:rFonts w:ascii="Arial" w:eastAsia="宋体" w:hAnsi="Arial" w:cs="Arial"/>
          <w:color w:val="362E2B"/>
          <w:kern w:val="0"/>
          <w:szCs w:val="21"/>
        </w:rPr>
        <w:t>还存在一些代码仍然在使用</w:t>
      </w:r>
      <w:r w:rsidRPr="003100CA">
        <w:rPr>
          <w:rFonts w:ascii="Lucida Console" w:eastAsia="宋体" w:hAnsi="Lucida Console" w:cs="Arial"/>
          <w:color w:val="362E2B"/>
          <w:kern w:val="0"/>
          <w:sz w:val="24"/>
          <w:szCs w:val="24"/>
        </w:rPr>
        <w:t>if (</w:t>
      </w:r>
      <w:proofErr w:type="spellStart"/>
      <w:r w:rsidRPr="003100CA">
        <w:rPr>
          <w:rFonts w:ascii="Lucida Console" w:eastAsia="宋体" w:hAnsi="Lucida Console" w:cs="Arial"/>
          <w:color w:val="362E2B"/>
          <w:kern w:val="0"/>
          <w:sz w:val="24"/>
          <w:szCs w:val="24"/>
        </w:rPr>
        <w:t>localLOGV</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。这也是可以接受的，虽然名称不是标准的。</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Lucida Console" w:eastAsia="宋体" w:hAnsi="Lucida Console" w:cs="Arial"/>
          <w:color w:val="362E2B"/>
          <w:kern w:val="0"/>
          <w:sz w:val="24"/>
          <w:szCs w:val="24"/>
        </w:rPr>
        <w:t>VERBOSE</w:t>
      </w:r>
      <w:r w:rsidRPr="003100CA">
        <w:rPr>
          <w:rFonts w:ascii="Arial" w:eastAsia="宋体" w:hAnsi="Aria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Cs w:val="21"/>
        </w:rPr>
        <w:t>该级别日志应用于所有其余的事件。该级别仅会在调试版本（</w:t>
      </w:r>
      <w:r w:rsidRPr="003100CA">
        <w:rPr>
          <w:rFonts w:ascii="Arial" w:eastAsia="宋体" w:hAnsi="Arial" w:cs="Arial"/>
          <w:color w:val="362E2B"/>
          <w:kern w:val="0"/>
          <w:sz w:val="20"/>
          <w:szCs w:val="20"/>
        </w:rPr>
        <w:t>debug build</w:t>
      </w:r>
      <w:r w:rsidRPr="003100CA">
        <w:rPr>
          <w:rFonts w:ascii="Arial" w:eastAsia="宋体" w:hAnsi="Arial" w:cs="Arial"/>
          <w:color w:val="362E2B"/>
          <w:kern w:val="0"/>
          <w:szCs w:val="21"/>
        </w:rPr>
        <w:t>）下记录日志，并且需用</w:t>
      </w:r>
      <w:r w:rsidRPr="003100CA">
        <w:rPr>
          <w:rFonts w:ascii="Lucida Console" w:eastAsia="宋体" w:hAnsi="Lucida Console" w:cs="Arial"/>
          <w:color w:val="362E2B"/>
          <w:kern w:val="0"/>
          <w:sz w:val="24"/>
          <w:szCs w:val="24"/>
        </w:rPr>
        <w:t>if (LOCAL_LOGV)</w:t>
      </w:r>
      <w:r w:rsidRPr="003100CA">
        <w:rPr>
          <w:rFonts w:ascii="Arial" w:eastAsia="宋体" w:hAnsi="Arial" w:cs="Arial"/>
          <w:color w:val="362E2B"/>
          <w:kern w:val="0"/>
          <w:szCs w:val="21"/>
        </w:rPr>
        <w:t>语句块（或等效语句）包裹，这样该部分代码默认就不会编译</w:t>
      </w:r>
      <w:proofErr w:type="gramStart"/>
      <w:r w:rsidRPr="003100CA">
        <w:rPr>
          <w:rFonts w:ascii="Arial" w:eastAsia="宋体" w:hAnsi="Arial" w:cs="Arial"/>
          <w:color w:val="362E2B"/>
          <w:kern w:val="0"/>
          <w:szCs w:val="21"/>
        </w:rPr>
        <w:t>进发行</w:t>
      </w:r>
      <w:proofErr w:type="gramEnd"/>
      <w:r w:rsidRPr="003100CA">
        <w:rPr>
          <w:rFonts w:ascii="Arial" w:eastAsia="宋体" w:hAnsi="Arial" w:cs="Arial"/>
          <w:color w:val="362E2B"/>
          <w:kern w:val="0"/>
          <w:szCs w:val="21"/>
        </w:rPr>
        <w:t>版本中去了。所有构建日志文字的代码将会在发行版本中剥离出去，并且需包含在</w:t>
      </w:r>
      <w:r w:rsidRPr="003100CA">
        <w:rPr>
          <w:rFonts w:ascii="Lucida Console" w:eastAsia="宋体" w:hAnsi="Lucida Console" w:cs="Arial"/>
          <w:color w:val="362E2B"/>
          <w:kern w:val="0"/>
          <w:sz w:val="24"/>
          <w:szCs w:val="24"/>
        </w:rPr>
        <w:t>if (LOCAL_LOGV)</w:t>
      </w:r>
      <w:r w:rsidRPr="003100CA">
        <w:rPr>
          <w:rFonts w:ascii="Arial" w:eastAsia="宋体" w:hAnsi="Arial" w:cs="Arial"/>
          <w:color w:val="362E2B"/>
          <w:kern w:val="0"/>
          <w:szCs w:val="21"/>
        </w:rPr>
        <w:t>语句块中。</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i/>
          <w:iCs/>
          <w:color w:val="362E2B"/>
          <w:kern w:val="0"/>
          <w:szCs w:val="21"/>
        </w:rPr>
        <w:t>注意：</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除了</w:t>
      </w:r>
      <w:r w:rsidRPr="003100CA">
        <w:rPr>
          <w:rFonts w:ascii="Arial" w:eastAsia="宋体" w:hAnsi="Arial" w:cs="Arial"/>
          <w:color w:val="362E2B"/>
          <w:kern w:val="0"/>
          <w:sz w:val="20"/>
          <w:szCs w:val="20"/>
        </w:rPr>
        <w:t>VERBOSE</w:t>
      </w:r>
      <w:r w:rsidRPr="003100CA">
        <w:rPr>
          <w:rFonts w:ascii="宋体" w:eastAsia="宋体" w:hAnsi="宋体" w:cs="Arial" w:hint="eastAsia"/>
          <w:color w:val="362E2B"/>
          <w:kern w:val="0"/>
          <w:sz w:val="20"/>
          <w:szCs w:val="20"/>
        </w:rPr>
        <w:t>级别外，在同一个模块中同一个错误应该尽可能只报告一次：在同一个模块内的</w:t>
      </w:r>
      <w:r w:rsidRPr="003100CA">
        <w:rPr>
          <w:rFonts w:ascii="宋体" w:eastAsia="宋体" w:hAnsi="宋体" w:cs="Arial" w:hint="eastAsia"/>
          <w:color w:val="362E2B"/>
          <w:kern w:val="0"/>
          <w:sz w:val="20"/>
          <w:szCs w:val="20"/>
          <w:shd w:val="clear" w:color="auto" w:fill="FFFF00"/>
        </w:rPr>
        <w:t>一系列层层嵌套</w:t>
      </w:r>
      <w:r w:rsidRPr="003100CA">
        <w:rPr>
          <w:rFonts w:ascii="宋体" w:eastAsia="宋体" w:hAnsi="宋体" w:cs="Arial" w:hint="eastAsia"/>
          <w:color w:val="362E2B"/>
          <w:kern w:val="0"/>
          <w:sz w:val="20"/>
          <w:szCs w:val="20"/>
        </w:rPr>
        <w:t>的函数调用中，只有最内层的函数才返回错误；并且只有能为解决问题提供</w:t>
      </w:r>
      <w:proofErr w:type="gramStart"/>
      <w:r w:rsidRPr="003100CA">
        <w:rPr>
          <w:rFonts w:ascii="宋体" w:eastAsia="宋体" w:hAnsi="宋体" w:cs="Arial" w:hint="eastAsia"/>
          <w:color w:val="362E2B"/>
          <w:kern w:val="0"/>
          <w:sz w:val="20"/>
          <w:szCs w:val="20"/>
        </w:rPr>
        <w:t>明显帮助</w:t>
      </w:r>
      <w:proofErr w:type="gramEnd"/>
      <w:r w:rsidRPr="003100CA">
        <w:rPr>
          <w:rFonts w:ascii="宋体" w:eastAsia="宋体" w:hAnsi="宋体" w:cs="Arial" w:hint="eastAsia"/>
          <w:color w:val="362E2B"/>
          <w:kern w:val="0"/>
          <w:sz w:val="20"/>
          <w:szCs w:val="20"/>
        </w:rPr>
        <w:t>的时候，同一模块中的调用方才写入一些日志。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除了</w:t>
      </w:r>
      <w:r w:rsidRPr="003100CA">
        <w:rPr>
          <w:rFonts w:ascii="Arial" w:eastAsia="宋体" w:hAnsi="Arial" w:cs="Arial"/>
          <w:color w:val="362E2B"/>
          <w:kern w:val="0"/>
          <w:sz w:val="20"/>
          <w:szCs w:val="20"/>
        </w:rPr>
        <w:t>VERBOSE</w:t>
      </w:r>
      <w:r w:rsidRPr="003100CA">
        <w:rPr>
          <w:rFonts w:ascii="宋体" w:eastAsia="宋体" w:hAnsi="宋体" w:cs="Arial" w:hint="eastAsia"/>
          <w:color w:val="362E2B"/>
          <w:kern w:val="0"/>
          <w:sz w:val="20"/>
          <w:szCs w:val="20"/>
        </w:rPr>
        <w:t>级别外，在一系列嵌套的模块中，当较低级别的模块对来自较高级别模块的非法数据进行检测时，应该只把检测情况记录在</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日志中，并且只记录那些</w:t>
      </w:r>
      <w:r w:rsidRPr="003100CA">
        <w:rPr>
          <w:rFonts w:ascii="Arial" w:eastAsia="宋体" w:hAnsi="Arial" w:cs="Arial"/>
          <w:color w:val="362E2B"/>
          <w:kern w:val="0"/>
          <w:szCs w:val="21"/>
          <w:shd w:val="clear" w:color="auto" w:fill="FFFF00"/>
        </w:rPr>
        <w:t>调用者无法获取的信息</w:t>
      </w:r>
      <w:r w:rsidRPr="003100CA">
        <w:rPr>
          <w:rFonts w:ascii="Arial" w:eastAsia="宋体" w:hAnsi="Arial" w:cs="Arial"/>
          <w:color w:val="362E2B"/>
          <w:kern w:val="0"/>
          <w:szCs w:val="21"/>
        </w:rPr>
        <w:t>。特别是不需要记录已经抛出异常的情况（异常中应该包含了全部有价值的信息），也不必记录那些只包含错误代码的信息。当应用程序与系统框架间进行交互时，这一点尤为重要。系统框架已能正确处理的第三方应用程序，也不应该记录大于</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级别的日志。仅当一个模块或应用程序检测到自身或来自更低级别模块的错误时，才应该记录</w:t>
      </w:r>
      <w:r w:rsidRPr="003100CA">
        <w:rPr>
          <w:rFonts w:ascii="Arial" w:eastAsia="宋体" w:hAnsi="Arial" w:cs="Arial"/>
          <w:color w:val="362E2B"/>
          <w:kern w:val="0"/>
          <w:sz w:val="20"/>
          <w:szCs w:val="20"/>
        </w:rPr>
        <w:t>INFORMATIVE</w:t>
      </w:r>
      <w:r w:rsidRPr="003100CA">
        <w:rPr>
          <w:rFonts w:ascii="Arial" w:eastAsia="宋体" w:hAnsi="Arial" w:cs="Arial"/>
          <w:color w:val="362E2B"/>
          <w:kern w:val="0"/>
          <w:szCs w:val="21"/>
        </w:rPr>
        <w:t>及以上级别的日志。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如果一个通常要记录日志的事件可能会多次发生，则采取一些频次限制措施或许是个好主意，以防日志被很多重复（或类似）的信息给撑爆了。</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网络连接的丢失可被视为常见现象，也是完全可以预见的，不应该无缘无故就记录进日志。影响范围限于应用程序内部的网络中断应该记录在</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或</w:t>
      </w:r>
      <w:r w:rsidRPr="003100CA">
        <w:rPr>
          <w:rFonts w:ascii="Arial" w:eastAsia="宋体" w:hAnsi="Arial" w:cs="Arial"/>
          <w:color w:val="362E2B"/>
          <w:kern w:val="0"/>
          <w:sz w:val="20"/>
          <w:szCs w:val="20"/>
        </w:rPr>
        <w:t>VERBOSE</w:t>
      </w:r>
      <w:r w:rsidRPr="003100CA">
        <w:rPr>
          <w:rFonts w:ascii="Arial" w:eastAsia="宋体" w:hAnsi="Arial" w:cs="Arial"/>
          <w:color w:val="362E2B"/>
          <w:kern w:val="0"/>
          <w:szCs w:val="21"/>
        </w:rPr>
        <w:t>级别的日志中（根据影响的严重程度及意外程度，再来确定是否在发行版本中也记录日志）。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有权访问的文件系统或第三方应用程序</w:t>
      </w:r>
      <w:r w:rsidRPr="003100CA">
        <w:rPr>
          <w:rFonts w:ascii="Arial" w:eastAsia="宋体" w:hAnsi="Arial" w:cs="Arial"/>
          <w:color w:val="362E2B"/>
          <w:kern w:val="0"/>
          <w:sz w:val="20"/>
          <w:szCs w:val="20"/>
          <w:shd w:val="clear" w:color="auto" w:fill="FFFF00"/>
        </w:rPr>
        <w:t>发起</w:t>
      </w:r>
      <w:r w:rsidRPr="003100CA">
        <w:rPr>
          <w:rFonts w:ascii="Arial" w:eastAsia="宋体" w:hAnsi="Arial" w:cs="Arial"/>
          <w:color w:val="362E2B"/>
          <w:kern w:val="0"/>
          <w:sz w:val="20"/>
          <w:szCs w:val="20"/>
        </w:rPr>
        <w:t>的系统空间满，应该记录大于</w:t>
      </w:r>
      <w:r w:rsidRPr="003100CA">
        <w:rPr>
          <w:rFonts w:ascii="Arial" w:eastAsia="宋体" w:hAnsi="Arial" w:cs="Arial"/>
          <w:color w:val="362E2B"/>
          <w:kern w:val="0"/>
          <w:sz w:val="20"/>
          <w:szCs w:val="20"/>
        </w:rPr>
        <w:t>INFORMATIVE</w:t>
      </w:r>
      <w:r w:rsidRPr="003100CA">
        <w:rPr>
          <w:rFonts w:ascii="Arial" w:eastAsia="宋体" w:hAnsi="Arial" w:cs="Arial"/>
          <w:color w:val="362E2B"/>
          <w:kern w:val="0"/>
          <w:szCs w:val="21"/>
        </w:rPr>
        <w:t>级别的日志。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来自</w:t>
      </w:r>
      <w:proofErr w:type="gramStart"/>
      <w:r w:rsidRPr="003100CA">
        <w:rPr>
          <w:rFonts w:ascii="Arial" w:eastAsia="宋体" w:hAnsi="Arial" w:cs="Arial"/>
          <w:color w:val="362E2B"/>
          <w:kern w:val="0"/>
          <w:sz w:val="20"/>
          <w:szCs w:val="20"/>
        </w:rPr>
        <w:t>任何未授信源</w:t>
      </w:r>
      <w:proofErr w:type="gramEnd"/>
      <w:r w:rsidRPr="003100CA">
        <w:rPr>
          <w:rFonts w:ascii="Arial" w:eastAsia="宋体" w:hAnsi="Arial" w:cs="Arial"/>
          <w:color w:val="362E2B"/>
          <w:kern w:val="0"/>
          <w:sz w:val="20"/>
          <w:szCs w:val="20"/>
        </w:rPr>
        <w:t>的非法数据（包括共享存储上的任何文件，或来自任何网络连接的数据）可被视为可预见的，如果检测到非法数据也不应该记录大于</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级别的日志（即使记录也应尽可能少）。</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请记住，对字符串使用</w:t>
      </w:r>
      <w:r w:rsidRPr="003100CA">
        <w:rPr>
          <w:rFonts w:ascii="Lucida Console" w:eastAsia="宋体" w:hAnsi="Lucida Console" w:cs="Arial"/>
          <w:color w:val="362E2B"/>
          <w:kern w:val="0"/>
          <w:sz w:val="24"/>
          <w:szCs w:val="24"/>
        </w:rPr>
        <w:t>+</w:t>
      </w:r>
      <w:r w:rsidRPr="003100CA">
        <w:rPr>
          <w:rFonts w:ascii="宋体" w:eastAsia="宋体" w:hAnsi="宋体" w:cs="Arial" w:hint="eastAsia"/>
          <w:color w:val="362E2B"/>
          <w:kern w:val="0"/>
          <w:sz w:val="20"/>
          <w:szCs w:val="20"/>
        </w:rPr>
        <w:t>操作符时，会在后台以默认大小（</w:t>
      </w:r>
      <w:r w:rsidRPr="003100CA">
        <w:rPr>
          <w:rFonts w:ascii="Arial" w:eastAsia="宋体" w:hAnsi="Arial" w:cs="Arial"/>
          <w:color w:val="362E2B"/>
          <w:kern w:val="0"/>
          <w:sz w:val="20"/>
          <w:szCs w:val="20"/>
        </w:rPr>
        <w:t>16</w:t>
      </w:r>
      <w:r w:rsidRPr="003100CA">
        <w:rPr>
          <w:rFonts w:ascii="Arial" w:eastAsia="宋体" w:hAnsi="Arial" w:cs="Arial"/>
          <w:color w:val="362E2B"/>
          <w:kern w:val="0"/>
          <w:szCs w:val="21"/>
        </w:rPr>
        <w:t>个字符）缓冲区创建一个</w:t>
      </w:r>
      <w:proofErr w:type="spellStart"/>
      <w:r w:rsidRPr="003100CA">
        <w:rPr>
          <w:rFonts w:ascii="Lucida Console" w:eastAsia="宋体" w:hAnsi="Lucida Console" w:cs="Arial"/>
          <w:color w:val="362E2B"/>
          <w:kern w:val="0"/>
          <w:sz w:val="24"/>
          <w:szCs w:val="24"/>
        </w:rPr>
        <w:t>StringBuilder</w:t>
      </w:r>
      <w:proofErr w:type="spellEnd"/>
      <w:r w:rsidRPr="003100CA">
        <w:rPr>
          <w:rFonts w:ascii="Arial" w:eastAsia="宋体" w:hAnsi="Arial" w:cs="Arial"/>
          <w:color w:val="362E2B"/>
          <w:kern w:val="0"/>
          <w:szCs w:val="21"/>
        </w:rPr>
        <w:t>对象，并且可能还会创建一些其它的临时</w:t>
      </w:r>
      <w:r w:rsidRPr="003100CA">
        <w:rPr>
          <w:rFonts w:ascii="Arial" w:eastAsia="宋体" w:hAnsi="Arial" w:cs="Arial"/>
          <w:color w:val="362E2B"/>
          <w:kern w:val="0"/>
          <w:sz w:val="20"/>
          <w:szCs w:val="20"/>
        </w:rPr>
        <w:t>String</w:t>
      </w:r>
      <w:r w:rsidRPr="003100CA">
        <w:rPr>
          <w:rFonts w:ascii="Arial" w:eastAsia="宋体" w:hAnsi="Arial" w:cs="Arial"/>
          <w:color w:val="362E2B"/>
          <w:kern w:val="0"/>
          <w:szCs w:val="21"/>
        </w:rPr>
        <w:t>对象。换句话说，显</w:t>
      </w:r>
      <w:proofErr w:type="gramStart"/>
      <w:r w:rsidRPr="003100CA">
        <w:rPr>
          <w:rFonts w:ascii="Arial" w:eastAsia="宋体" w:hAnsi="Arial" w:cs="Arial"/>
          <w:color w:val="362E2B"/>
          <w:kern w:val="0"/>
          <w:szCs w:val="21"/>
        </w:rPr>
        <w:t>式创建</w:t>
      </w:r>
      <w:proofErr w:type="spellStart"/>
      <w:proofErr w:type="gramEnd"/>
      <w:r w:rsidRPr="003100CA">
        <w:rPr>
          <w:rFonts w:ascii="Arial" w:eastAsia="宋体" w:hAnsi="Arial" w:cs="Arial"/>
          <w:color w:val="362E2B"/>
          <w:kern w:val="0"/>
          <w:sz w:val="20"/>
          <w:szCs w:val="20"/>
        </w:rPr>
        <w:t>StringBuilders</w:t>
      </w:r>
      <w:proofErr w:type="spellEnd"/>
      <w:r w:rsidRPr="003100CA">
        <w:rPr>
          <w:rFonts w:ascii="Arial" w:eastAsia="宋体" w:hAnsi="Arial" w:cs="Arial"/>
          <w:color w:val="362E2B"/>
          <w:kern w:val="0"/>
          <w:szCs w:val="21"/>
        </w:rPr>
        <w:t>对象的代价并不会比用</w:t>
      </w:r>
      <w:r w:rsidRPr="003100CA">
        <w:rPr>
          <w:rFonts w:ascii="Arial" w:eastAsia="宋体" w:hAnsi="Arial" w:cs="Arial"/>
          <w:color w:val="362E2B"/>
          <w:kern w:val="0"/>
          <w:sz w:val="20"/>
          <w:szCs w:val="20"/>
        </w:rPr>
        <w:t>'+'</w:t>
      </w:r>
      <w:r w:rsidRPr="003100CA">
        <w:rPr>
          <w:rFonts w:ascii="Arial" w:eastAsia="宋体" w:hAnsi="Arial" w:cs="Arial"/>
          <w:color w:val="362E2B"/>
          <w:kern w:val="0"/>
          <w:sz w:val="20"/>
          <w:szCs w:val="20"/>
        </w:rPr>
        <w:t>操作符更高（事实上效率还将会提高很多）。还要记住，即使不会再去读取这些日志，调用</w:t>
      </w:r>
      <w:proofErr w:type="spellStart"/>
      <w:r w:rsidRPr="003100CA">
        <w:rPr>
          <w:rFonts w:ascii="Lucida Console" w:eastAsia="宋体" w:hAnsi="Lucida Console" w:cs="Arial"/>
          <w:color w:val="362E2B"/>
          <w:kern w:val="0"/>
          <w:sz w:val="24"/>
          <w:szCs w:val="24"/>
        </w:rPr>
        <w:t>Log.v</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的代码也将编译</w:t>
      </w:r>
      <w:proofErr w:type="gramStart"/>
      <w:r w:rsidRPr="003100CA">
        <w:rPr>
          <w:rFonts w:ascii="Arial" w:eastAsia="宋体" w:hAnsi="Arial" w:cs="Arial"/>
          <w:color w:val="362E2B"/>
          <w:kern w:val="0"/>
          <w:szCs w:val="21"/>
        </w:rPr>
        <w:t>进发行</w:t>
      </w:r>
      <w:proofErr w:type="gramEnd"/>
      <w:r w:rsidRPr="003100CA">
        <w:rPr>
          <w:rFonts w:ascii="Arial" w:eastAsia="宋体" w:hAnsi="Arial" w:cs="Arial"/>
          <w:color w:val="362E2B"/>
          <w:kern w:val="0"/>
          <w:szCs w:val="21"/>
        </w:rPr>
        <w:t>版中并获得执行，包括创建字符串的代码。</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lastRenderedPageBreak/>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所有要被人阅读并存在于发行版本中的日志，都应该简洁明了、没有秘密、容易理解。这里包括所有</w:t>
      </w:r>
      <w:r w:rsidRPr="003100CA">
        <w:rPr>
          <w:rFonts w:ascii="Arial" w:eastAsia="宋体" w:hAnsi="Arial" w:cs="Arial"/>
          <w:color w:val="362E2B"/>
          <w:kern w:val="0"/>
          <w:sz w:val="20"/>
          <w:szCs w:val="20"/>
        </w:rPr>
        <w:t>DEBUG</w:t>
      </w:r>
      <w:r w:rsidRPr="003100CA">
        <w:rPr>
          <w:rFonts w:ascii="Arial" w:eastAsia="宋体" w:hAnsi="Arial" w:cs="Arial"/>
          <w:color w:val="362E2B"/>
          <w:kern w:val="0"/>
          <w:szCs w:val="21"/>
        </w:rPr>
        <w:t>以上级别的日志。</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只要有可能，日志就应该一句一行。行长最好不超过</w:t>
      </w:r>
      <w:r w:rsidRPr="003100CA">
        <w:rPr>
          <w:rFonts w:ascii="Arial" w:eastAsia="宋体" w:hAnsi="Arial" w:cs="Arial"/>
          <w:color w:val="362E2B"/>
          <w:kern w:val="0"/>
          <w:sz w:val="20"/>
          <w:szCs w:val="20"/>
        </w:rPr>
        <w:t>80</w:t>
      </w:r>
      <w:r w:rsidRPr="003100CA">
        <w:rPr>
          <w:rFonts w:ascii="Arial" w:eastAsia="宋体" w:hAnsi="Arial" w:cs="Arial"/>
          <w:color w:val="362E2B"/>
          <w:kern w:val="0"/>
          <w:sz w:val="20"/>
          <w:szCs w:val="20"/>
        </w:rPr>
        <w:t>或</w:t>
      </w:r>
      <w:r w:rsidRPr="003100CA">
        <w:rPr>
          <w:rFonts w:ascii="Arial" w:eastAsia="宋体" w:hAnsi="Arial" w:cs="Arial"/>
          <w:color w:val="362E2B"/>
          <w:kern w:val="0"/>
          <w:sz w:val="20"/>
          <w:szCs w:val="20"/>
        </w:rPr>
        <w:t>100</w:t>
      </w:r>
      <w:r w:rsidRPr="003100CA">
        <w:rPr>
          <w:rFonts w:ascii="Arial" w:eastAsia="宋体" w:hAnsi="Arial" w:cs="Arial"/>
          <w:color w:val="362E2B"/>
          <w:kern w:val="0"/>
          <w:szCs w:val="21"/>
        </w:rPr>
        <w:t>个字符，尽可能避免超过</w:t>
      </w:r>
      <w:r w:rsidRPr="003100CA">
        <w:rPr>
          <w:rFonts w:ascii="Arial" w:eastAsia="宋体" w:hAnsi="Arial" w:cs="Arial"/>
          <w:color w:val="362E2B"/>
          <w:kern w:val="0"/>
          <w:sz w:val="20"/>
          <w:szCs w:val="20"/>
        </w:rPr>
        <w:t>130</w:t>
      </w:r>
      <w:r w:rsidRPr="003100CA">
        <w:rPr>
          <w:rFonts w:ascii="Arial" w:eastAsia="宋体" w:hAnsi="Arial" w:cs="Arial"/>
          <w:color w:val="362E2B"/>
          <w:kern w:val="0"/>
          <w:szCs w:val="21"/>
        </w:rPr>
        <w:t>或</w:t>
      </w:r>
      <w:r w:rsidRPr="003100CA">
        <w:rPr>
          <w:rFonts w:ascii="Arial" w:eastAsia="宋体" w:hAnsi="Arial" w:cs="Arial"/>
          <w:color w:val="362E2B"/>
          <w:kern w:val="0"/>
          <w:sz w:val="20"/>
          <w:szCs w:val="20"/>
        </w:rPr>
        <w:t>160</w:t>
      </w:r>
      <w:r w:rsidRPr="003100CA">
        <w:rPr>
          <w:rFonts w:ascii="Arial" w:eastAsia="宋体" w:hAnsi="Arial" w:cs="Arial"/>
          <w:color w:val="362E2B"/>
          <w:kern w:val="0"/>
          <w:sz w:val="20"/>
          <w:szCs w:val="20"/>
        </w:rPr>
        <w:t>个字符（包括标识符）的行。</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报告成功的日志记录绝不应该出现在大于</w:t>
      </w:r>
      <w:r w:rsidRPr="003100CA">
        <w:rPr>
          <w:rFonts w:ascii="Arial" w:eastAsia="宋体" w:hAnsi="Arial" w:cs="Arial"/>
          <w:color w:val="362E2B"/>
          <w:kern w:val="0"/>
          <w:sz w:val="20"/>
          <w:szCs w:val="20"/>
        </w:rPr>
        <w:t>VERBOSE</w:t>
      </w:r>
      <w:r w:rsidRPr="003100CA">
        <w:rPr>
          <w:rFonts w:ascii="Arial" w:eastAsia="宋体" w:hAnsi="Arial" w:cs="Arial"/>
          <w:color w:val="362E2B"/>
          <w:kern w:val="0"/>
          <w:szCs w:val="21"/>
        </w:rPr>
        <w:t>级别的日志中。</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用于诊断难以重现事件的临时日志应该限于</w:t>
      </w:r>
      <w:r w:rsidRPr="003100CA">
        <w:rPr>
          <w:rFonts w:ascii="Arial" w:eastAsia="宋体" w:hAnsi="Arial" w:cs="Arial"/>
          <w:color w:val="362E2B"/>
          <w:kern w:val="0"/>
          <w:sz w:val="20"/>
          <w:szCs w:val="20"/>
        </w:rPr>
        <w:t>DEBUG</w:t>
      </w:r>
      <w:r w:rsidRPr="003100CA">
        <w:rPr>
          <w:rFonts w:ascii="Arial" w:eastAsia="宋体" w:hAnsi="Arial" w:cs="Arial"/>
          <w:color w:val="362E2B"/>
          <w:kern w:val="0"/>
          <w:sz w:val="20"/>
          <w:szCs w:val="20"/>
        </w:rPr>
        <w:t>或</w:t>
      </w:r>
      <w:r w:rsidRPr="003100CA">
        <w:rPr>
          <w:rFonts w:ascii="Arial" w:eastAsia="宋体" w:hAnsi="Arial" w:cs="Arial"/>
          <w:color w:val="362E2B"/>
          <w:kern w:val="0"/>
          <w:sz w:val="20"/>
          <w:szCs w:val="20"/>
        </w:rPr>
        <w:t>VERBOSE</w:t>
      </w:r>
      <w:r w:rsidRPr="003100CA">
        <w:rPr>
          <w:rFonts w:ascii="宋体" w:eastAsia="宋体" w:hAnsi="宋体" w:cs="Arial" w:hint="eastAsia"/>
          <w:color w:val="362E2B"/>
          <w:kern w:val="0"/>
          <w:sz w:val="20"/>
          <w:szCs w:val="20"/>
        </w:rPr>
        <w:t>级别，并且应该用</w:t>
      </w:r>
      <w:r w:rsidRPr="003100CA">
        <w:rPr>
          <w:rFonts w:ascii="Arial" w:eastAsia="宋体" w:hAnsi="Arial" w:cs="Arial"/>
          <w:color w:val="362E2B"/>
          <w:kern w:val="0"/>
          <w:sz w:val="20"/>
          <w:szCs w:val="20"/>
        </w:rPr>
        <w:t>if</w:t>
      </w:r>
      <w:r w:rsidRPr="003100CA">
        <w:rPr>
          <w:rFonts w:ascii="Arial" w:eastAsia="宋体" w:hAnsi="Arial" w:cs="Arial"/>
          <w:color w:val="362E2B"/>
          <w:kern w:val="0"/>
          <w:szCs w:val="21"/>
        </w:rPr>
        <w:t>语句块包裹，以便在编译时能够一次全部关闭。</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小心日志会泄漏隐私。应该避免将私人信息记入日志，受保护的内容肯定也不允许记录。这在编写系统</w:t>
      </w:r>
      <w:proofErr w:type="gramStart"/>
      <w:r w:rsidRPr="003100CA">
        <w:rPr>
          <w:rFonts w:ascii="Arial" w:eastAsia="宋体" w:hAnsi="Arial" w:cs="Arial"/>
          <w:color w:val="362E2B"/>
          <w:kern w:val="0"/>
          <w:sz w:val="20"/>
          <w:szCs w:val="20"/>
        </w:rPr>
        <w:t>框架级</w:t>
      </w:r>
      <w:proofErr w:type="gramEnd"/>
      <w:r w:rsidRPr="003100CA">
        <w:rPr>
          <w:rFonts w:ascii="Arial" w:eastAsia="宋体" w:hAnsi="Arial" w:cs="Arial"/>
          <w:color w:val="362E2B"/>
          <w:kern w:val="0"/>
          <w:sz w:val="20"/>
          <w:szCs w:val="20"/>
        </w:rPr>
        <w:t>代码时尤为重要，因为很难预知哪些是私人信息和受保护信息。</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color w:val="362E2B"/>
          <w:kern w:val="0"/>
          <w:sz w:val="20"/>
          <w:szCs w:val="20"/>
        </w:rPr>
        <w:t>绝对不要使用</w:t>
      </w:r>
      <w:proofErr w:type="spellStart"/>
      <w:r w:rsidRPr="003100CA">
        <w:rPr>
          <w:rFonts w:ascii="Lucida Console" w:eastAsia="宋体" w:hAnsi="Lucida Console" w:cs="Arial"/>
          <w:color w:val="362E2B"/>
          <w:kern w:val="0"/>
          <w:sz w:val="24"/>
          <w:szCs w:val="24"/>
        </w:rPr>
        <w:t>System.out.println</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 </w:t>
      </w:r>
      <w:r w:rsidRPr="003100CA">
        <w:rPr>
          <w:rFonts w:ascii="Arial" w:eastAsia="宋体" w:hAnsi="Arial" w:cs="Arial"/>
          <w:color w:val="362E2B"/>
          <w:kern w:val="0"/>
          <w:szCs w:val="21"/>
        </w:rPr>
        <w:t>（或本地代码中的</w:t>
      </w:r>
      <w:proofErr w:type="spellStart"/>
      <w:r w:rsidRPr="003100CA">
        <w:rPr>
          <w:rFonts w:ascii="Lucida Console" w:eastAsia="宋体" w:hAnsi="Lucida Console" w:cs="Arial"/>
          <w:color w:val="362E2B"/>
          <w:kern w:val="0"/>
          <w:sz w:val="24"/>
          <w:szCs w:val="24"/>
        </w:rPr>
        <w:t>printf</w:t>
      </w:r>
      <w:proofErr w:type="spellEnd"/>
      <w:r w:rsidRPr="003100CA">
        <w:rPr>
          <w:rFonts w:ascii="Lucida Console" w:eastAsia="宋体" w:hAnsi="Lucida Console" w:cs="Arial"/>
          <w:color w:val="362E2B"/>
          <w:kern w:val="0"/>
          <w:sz w:val="24"/>
          <w:szCs w:val="24"/>
        </w:rPr>
        <w:t>()</w:t>
      </w:r>
      <w:r w:rsidRPr="003100CA">
        <w:rPr>
          <w:rFonts w:ascii="Arial" w:eastAsia="宋体" w:hAnsi="Arial" w:cs="Arial"/>
          <w:color w:val="362E2B"/>
          <w:kern w:val="0"/>
          <w:szCs w:val="21"/>
        </w:rPr>
        <w:t>）。</w:t>
      </w:r>
      <w:proofErr w:type="spellStart"/>
      <w:r w:rsidRPr="003100CA">
        <w:rPr>
          <w:rFonts w:ascii="Arial" w:eastAsia="宋体" w:hAnsi="Arial" w:cs="Arial"/>
          <w:color w:val="362E2B"/>
          <w:kern w:val="0"/>
          <w:sz w:val="20"/>
          <w:szCs w:val="20"/>
        </w:rPr>
        <w:t>System.out</w:t>
      </w:r>
      <w:proofErr w:type="spellEnd"/>
      <w:r w:rsidRPr="003100CA">
        <w:rPr>
          <w:rFonts w:ascii="Arial" w:eastAsia="宋体" w:hAnsi="Arial" w:cs="Arial"/>
          <w:color w:val="362E2B"/>
          <w:kern w:val="0"/>
          <w:szCs w:val="21"/>
        </w:rPr>
        <w:t> </w:t>
      </w:r>
      <w:r w:rsidRPr="003100CA">
        <w:rPr>
          <w:rFonts w:ascii="Arial" w:eastAsia="宋体" w:hAnsi="Arial" w:cs="Arial"/>
          <w:color w:val="362E2B"/>
          <w:kern w:val="0"/>
          <w:szCs w:val="21"/>
        </w:rPr>
        <w:t>和</w:t>
      </w:r>
      <w:r w:rsidRPr="003100CA">
        <w:rPr>
          <w:rFonts w:ascii="Arial" w:eastAsia="宋体" w:hAnsi="Arial" w:cs="Arial"/>
          <w:color w:val="362E2B"/>
          <w:kern w:val="0"/>
          <w:szCs w:val="21"/>
        </w:rPr>
        <w:t> </w:t>
      </w:r>
      <w:proofErr w:type="spellStart"/>
      <w:r w:rsidRPr="003100CA">
        <w:rPr>
          <w:rFonts w:ascii="Arial" w:eastAsia="宋体" w:hAnsi="Arial" w:cs="Arial"/>
          <w:color w:val="362E2B"/>
          <w:kern w:val="0"/>
          <w:sz w:val="20"/>
          <w:szCs w:val="20"/>
        </w:rPr>
        <w:t>System.err</w:t>
      </w:r>
      <w:proofErr w:type="spellEnd"/>
      <w:r w:rsidRPr="003100CA">
        <w:rPr>
          <w:rFonts w:ascii="Arial" w:eastAsia="宋体" w:hAnsi="Arial" w:cs="Arial"/>
          <w:color w:val="362E2B"/>
          <w:kern w:val="0"/>
          <w:szCs w:val="21"/>
        </w:rPr>
        <w:t>会重定向到</w:t>
      </w:r>
      <w:r w:rsidRPr="003100CA">
        <w:rPr>
          <w:rFonts w:ascii="Arial" w:eastAsia="宋体" w:hAnsi="Arial" w:cs="Arial"/>
          <w:color w:val="362E2B"/>
          <w:kern w:val="0"/>
          <w:sz w:val="20"/>
          <w:szCs w:val="20"/>
        </w:rPr>
        <w:t>/dev/null</w:t>
      </w:r>
      <w:r w:rsidRPr="003100CA">
        <w:rPr>
          <w:rFonts w:ascii="Arial" w:eastAsia="宋体" w:hAnsi="Arial" w:cs="Arial"/>
          <w:color w:val="362E2B"/>
          <w:kern w:val="0"/>
          <w:szCs w:val="21"/>
        </w:rPr>
        <w:t>，因此</w:t>
      </w:r>
      <w:r w:rsidRPr="003100CA">
        <w:rPr>
          <w:rFonts w:ascii="Arial" w:eastAsia="宋体" w:hAnsi="Arial" w:cs="Arial"/>
          <w:color w:val="362E2B"/>
          <w:kern w:val="0"/>
          <w:sz w:val="20"/>
          <w:szCs w:val="20"/>
        </w:rPr>
        <w:t>print</w:t>
      </w:r>
      <w:r w:rsidRPr="003100CA">
        <w:rPr>
          <w:rFonts w:ascii="Arial" w:eastAsia="宋体" w:hAnsi="Arial" w:cs="Arial"/>
          <w:color w:val="362E2B"/>
          <w:kern w:val="0"/>
          <w:sz w:val="20"/>
          <w:szCs w:val="20"/>
        </w:rPr>
        <w:t>语句不会产生任何可见的效果。可是，这些调用中的所有字符串创建工作都仍然会执行。</w:t>
      </w:r>
    </w:p>
    <w:p w:rsidR="003100CA" w:rsidRPr="003100CA" w:rsidRDefault="003100CA" w:rsidP="003100CA">
      <w:pPr>
        <w:widowControl/>
        <w:shd w:val="clear" w:color="auto" w:fill="FFFFFF"/>
        <w:spacing w:before="240" w:after="240" w:line="312" w:lineRule="atLeast"/>
        <w:ind w:left="960" w:hanging="360"/>
        <w:jc w:val="left"/>
        <w:rPr>
          <w:rFonts w:ascii="Arial" w:eastAsia="宋体" w:hAnsi="Arial" w:cs="Arial"/>
          <w:color w:val="362E2B"/>
          <w:kern w:val="0"/>
          <w:szCs w:val="21"/>
        </w:rPr>
      </w:pPr>
      <w:r w:rsidRPr="003100CA">
        <w:rPr>
          <w:rFonts w:ascii="Symbol" w:eastAsia="宋体" w:hAnsi="Symbol" w:cs="Arial"/>
          <w:color w:val="362E2B"/>
          <w:kern w:val="0"/>
          <w:sz w:val="20"/>
          <w:szCs w:val="20"/>
        </w:rPr>
        <w:t></w:t>
      </w:r>
      <w:r w:rsidRPr="003100CA">
        <w:rPr>
          <w:rFonts w:ascii="Arial" w:eastAsia="宋体" w:hAnsi="Arial" w:cs="Arial"/>
          <w:color w:val="362E2B"/>
          <w:kern w:val="0"/>
          <w:szCs w:val="21"/>
        </w:rPr>
        <w:t> </w:t>
      </w:r>
      <w:r w:rsidRPr="003100CA">
        <w:rPr>
          <w:rFonts w:ascii="Arial" w:eastAsia="宋体" w:hAnsi="Arial" w:cs="Arial"/>
          <w:i/>
          <w:iCs/>
          <w:color w:val="362E2B"/>
          <w:kern w:val="0"/>
          <w:sz w:val="20"/>
          <w:szCs w:val="20"/>
        </w:rPr>
        <w:t>日志的黄金法则是：你的日志记录不会导致其它日志的缓冲区溢出，正如其他人的日志也不会让你的溢出一样。</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21" w:name="be-consistent"/>
      <w:r w:rsidRPr="003100CA">
        <w:rPr>
          <w:rFonts w:ascii="Arial" w:eastAsia="宋体" w:hAnsi="Arial" w:cs="Arial"/>
          <w:b/>
          <w:bCs/>
          <w:color w:val="6A3906"/>
          <w:kern w:val="0"/>
          <w:sz w:val="22"/>
        </w:rPr>
        <w:t>保持一致</w:t>
      </w:r>
      <w:bookmarkEnd w:id="21"/>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我们的</w:t>
      </w:r>
      <w:r w:rsidRPr="003100CA">
        <w:rPr>
          <w:rFonts w:ascii="Arial" w:eastAsia="宋体" w:hAnsi="Arial" w:cs="Arial"/>
          <w:color w:val="362E2B"/>
          <w:kern w:val="0"/>
          <w:szCs w:val="21"/>
          <w:shd w:val="clear" w:color="auto" w:fill="FFFF00"/>
        </w:rPr>
        <w:t>最终想法</w:t>
      </w:r>
      <w:r w:rsidRPr="003100CA">
        <w:rPr>
          <w:rFonts w:ascii="Arial" w:eastAsia="宋体" w:hAnsi="Arial" w:cs="Arial"/>
          <w:color w:val="362E2B"/>
          <w:kern w:val="0"/>
          <w:szCs w:val="21"/>
        </w:rPr>
        <w:t>是：</w:t>
      </w:r>
      <w:r w:rsidRPr="003100CA">
        <w:rPr>
          <w:rFonts w:ascii="Arial" w:eastAsia="宋体" w:hAnsi="Arial" w:cs="Arial"/>
          <w:b/>
          <w:bCs/>
          <w:color w:val="362E2B"/>
          <w:kern w:val="0"/>
          <w:szCs w:val="21"/>
        </w:rPr>
        <w:t>保持一致</w:t>
      </w:r>
      <w:r w:rsidRPr="003100CA">
        <w:rPr>
          <w:rFonts w:ascii="Arial" w:eastAsia="宋体" w:hAnsi="Arial" w:cs="Arial"/>
          <w:color w:val="362E2B"/>
          <w:kern w:val="0"/>
          <w:sz w:val="20"/>
          <w:szCs w:val="20"/>
        </w:rPr>
        <w:t>。如果你正在编写代码，请花几分钟浏览一下前后的其它代码，以确定它们的风格。如果它们在</w:t>
      </w:r>
      <w:r w:rsidRPr="003100CA">
        <w:rPr>
          <w:rFonts w:ascii="Arial" w:eastAsia="宋体" w:hAnsi="Arial" w:cs="Arial"/>
          <w:color w:val="362E2B"/>
          <w:kern w:val="0"/>
          <w:sz w:val="20"/>
          <w:szCs w:val="20"/>
        </w:rPr>
        <w:t>if</w:t>
      </w:r>
      <w:r w:rsidRPr="003100CA">
        <w:rPr>
          <w:rFonts w:ascii="Arial" w:eastAsia="宋体" w:hAnsi="Arial" w:cs="Arial"/>
          <w:color w:val="362E2B"/>
          <w:kern w:val="0"/>
          <w:szCs w:val="21"/>
        </w:rPr>
        <w:t>语句前后使用了空格，那你也应该遵循。如果它们的注释是用星号组成的框框围起来的，那也请你照办。</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保持风格规范的重点是有一个公共的代码词汇表，这样大家就可以把注意力集中于你要说什么，而不是你如何说。我们在这里列出了全部的风格规范，于是大家也知道了这些词汇。不过本地化的风格也很重要。如果你要加入的代码和已存在的代码风格迥异，那就会突然打破阅读的节奏。请努力避免这种情况的发生。</w:t>
      </w:r>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22" w:name="javatests-style-rules"/>
      <w:proofErr w:type="spellStart"/>
      <w:r w:rsidRPr="003100CA">
        <w:rPr>
          <w:rFonts w:ascii="Arial" w:eastAsia="宋体" w:hAnsi="Arial" w:cs="Arial"/>
          <w:b/>
          <w:bCs/>
          <w:color w:val="6A3906"/>
          <w:kern w:val="0"/>
          <w:sz w:val="24"/>
          <w:szCs w:val="24"/>
        </w:rPr>
        <w:t>Javatest</w:t>
      </w:r>
      <w:proofErr w:type="spellEnd"/>
      <w:r w:rsidRPr="003100CA">
        <w:rPr>
          <w:rFonts w:ascii="Arial" w:eastAsia="宋体" w:hAnsi="Arial" w:cs="Arial"/>
          <w:b/>
          <w:bCs/>
          <w:color w:val="6A3906"/>
          <w:kern w:val="0"/>
          <w:sz w:val="24"/>
          <w:szCs w:val="24"/>
        </w:rPr>
        <w:t>风格规范</w:t>
      </w:r>
      <w:bookmarkEnd w:id="22"/>
    </w:p>
    <w:p w:rsidR="003100CA" w:rsidRPr="003100CA" w:rsidRDefault="003100CA" w:rsidP="003100CA">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bookmarkStart w:id="23" w:name="follow-test-method-naming-conventions"/>
      <w:r w:rsidRPr="003100CA">
        <w:rPr>
          <w:rFonts w:ascii="Arial" w:eastAsia="宋体" w:hAnsi="Arial" w:cs="Arial"/>
          <w:b/>
          <w:bCs/>
          <w:color w:val="6A3906"/>
          <w:kern w:val="0"/>
          <w:sz w:val="22"/>
        </w:rPr>
        <w:t>遵守测试方法命名规范</w:t>
      </w:r>
      <w:bookmarkEnd w:id="23"/>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命名测试方法时，可以用下划线来分隔测试的条件。这种风格可以让测试的条件一目了然。</w:t>
      </w:r>
    </w:p>
    <w:p w:rsidR="003100CA" w:rsidRPr="003100CA" w:rsidRDefault="003100CA" w:rsidP="003100CA">
      <w:pPr>
        <w:widowControl/>
        <w:shd w:val="clear" w:color="auto" w:fill="FFFFFF"/>
        <w:spacing w:before="240" w:after="240" w:line="312" w:lineRule="atLeast"/>
        <w:jc w:val="left"/>
        <w:rPr>
          <w:rFonts w:ascii="Arial" w:eastAsia="宋体" w:hAnsi="Arial" w:cs="Arial"/>
          <w:color w:val="362E2B"/>
          <w:kern w:val="0"/>
          <w:szCs w:val="21"/>
        </w:rPr>
      </w:pPr>
      <w:r w:rsidRPr="003100CA">
        <w:rPr>
          <w:rFonts w:ascii="Arial" w:eastAsia="宋体" w:hAnsi="Arial" w:cs="Arial"/>
          <w:color w:val="362E2B"/>
          <w:kern w:val="0"/>
          <w:szCs w:val="21"/>
        </w:rPr>
        <w:t>比如</w:t>
      </w:r>
      <w:r w:rsidRPr="003100CA">
        <w:rPr>
          <w:rFonts w:ascii="Arial" w:eastAsia="宋体" w:hAnsi="Arial" w:cs="Arial"/>
          <w:color w:val="362E2B"/>
          <w:kern w:val="0"/>
          <w:sz w:val="20"/>
          <w:szCs w:val="20"/>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testMethod_specificCase1 testMethod_specificCase2</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proofErr w:type="gramStart"/>
      <w:r w:rsidRPr="003100CA">
        <w:rPr>
          <w:rFonts w:ascii="Arial" w:eastAsia="宋体" w:hAnsi="Arial" w:cs="Arial"/>
          <w:color w:val="362E2B"/>
          <w:kern w:val="0"/>
          <w:sz w:val="24"/>
          <w:szCs w:val="24"/>
        </w:rPr>
        <w:t>void</w:t>
      </w:r>
      <w:proofErr w:type="gram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testIsDistinguishable_protanopia</w:t>
      </w:r>
      <w:proofErr w:type="spellEnd"/>
      <w:r w:rsidRPr="003100CA">
        <w:rPr>
          <w:rFonts w:ascii="Arial" w:eastAsia="宋体" w:hAnsi="Arial" w:cs="Arial"/>
          <w:color w:val="362E2B"/>
          <w:kern w:val="0"/>
          <w:sz w:val="24"/>
          <w:szCs w:val="24"/>
        </w:rPr>
        <w:t>() {</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lastRenderedPageBreak/>
        <w:t>    </w:t>
      </w:r>
      <w:proofErr w:type="spellStart"/>
      <w:r w:rsidRPr="003100CA">
        <w:rPr>
          <w:rFonts w:ascii="Arial" w:eastAsia="宋体" w:hAnsi="Arial" w:cs="Arial"/>
          <w:color w:val="362E2B"/>
          <w:kern w:val="0"/>
          <w:sz w:val="24"/>
          <w:szCs w:val="24"/>
        </w:rPr>
        <w:t>ColorMatcher</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colorMatcher</w:t>
      </w:r>
      <w:proofErr w:type="spellEnd"/>
      <w:r w:rsidRPr="003100CA">
        <w:rPr>
          <w:rFonts w:ascii="Arial" w:eastAsia="宋体" w:hAnsi="Arial" w:cs="Arial"/>
          <w:color w:val="362E2B"/>
          <w:kern w:val="0"/>
          <w:sz w:val="24"/>
          <w:szCs w:val="24"/>
        </w:rPr>
        <w:t xml:space="preserve"> = new </w:t>
      </w:r>
      <w:proofErr w:type="spellStart"/>
      <w:proofErr w:type="gramStart"/>
      <w:r w:rsidRPr="003100CA">
        <w:rPr>
          <w:rFonts w:ascii="Arial" w:eastAsia="宋体" w:hAnsi="Arial" w:cs="Arial"/>
          <w:color w:val="362E2B"/>
          <w:kern w:val="0"/>
          <w:sz w:val="24"/>
          <w:szCs w:val="24"/>
        </w:rPr>
        <w:t>ColorMatcher</w:t>
      </w:r>
      <w:proofErr w:type="spellEnd"/>
      <w:r w:rsidRPr="003100CA">
        <w:rPr>
          <w:rFonts w:ascii="Arial" w:eastAsia="宋体" w:hAnsi="Arial" w:cs="Arial"/>
          <w:color w:val="362E2B"/>
          <w:kern w:val="0"/>
          <w:sz w:val="24"/>
          <w:szCs w:val="24"/>
        </w:rPr>
        <w:t>(</w:t>
      </w:r>
      <w:proofErr w:type="gramEnd"/>
      <w:r w:rsidRPr="003100CA">
        <w:rPr>
          <w:rFonts w:ascii="Arial" w:eastAsia="宋体" w:hAnsi="Arial" w:cs="Arial"/>
          <w:color w:val="362E2B"/>
          <w:kern w:val="0"/>
          <w:sz w:val="24"/>
          <w:szCs w:val="24"/>
        </w:rPr>
        <w:t>PROTANOPIA)</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assertFalse</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colorMatcher.isDistinguishable</w:t>
      </w:r>
      <w:proofErr w:type="spellEnd"/>
      <w:r w:rsidRPr="003100CA">
        <w:rPr>
          <w:rFonts w:ascii="Arial" w:eastAsia="宋体" w:hAnsi="Arial" w:cs="Arial"/>
          <w:color w:val="362E2B"/>
          <w:kern w:val="0"/>
          <w:sz w:val="24"/>
          <w:szCs w:val="24"/>
        </w:rPr>
        <w:t>(</w:t>
      </w:r>
      <w:proofErr w:type="spellStart"/>
      <w:r w:rsidRPr="003100CA">
        <w:rPr>
          <w:rFonts w:ascii="Arial" w:eastAsia="宋体" w:hAnsi="Arial" w:cs="Arial"/>
          <w:color w:val="362E2B"/>
          <w:kern w:val="0"/>
          <w:sz w:val="24"/>
          <w:szCs w:val="24"/>
        </w:rPr>
        <w:t>Color.RED</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Color.BLACK</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240"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    </w:t>
      </w:r>
      <w:proofErr w:type="spellStart"/>
      <w:proofErr w:type="gramStart"/>
      <w:r w:rsidRPr="003100CA">
        <w:rPr>
          <w:rFonts w:ascii="Arial" w:eastAsia="宋体" w:hAnsi="Arial" w:cs="Arial"/>
          <w:color w:val="362E2B"/>
          <w:kern w:val="0"/>
          <w:sz w:val="24"/>
          <w:szCs w:val="24"/>
        </w:rPr>
        <w:t>assertTrue</w:t>
      </w:r>
      <w:proofErr w:type="spellEnd"/>
      <w:r w:rsidRPr="003100CA">
        <w:rPr>
          <w:rFonts w:ascii="Arial" w:eastAsia="宋体" w:hAnsi="Arial" w:cs="Arial"/>
          <w:color w:val="362E2B"/>
          <w:kern w:val="0"/>
          <w:sz w:val="24"/>
          <w:szCs w:val="24"/>
        </w:rPr>
        <w:t>(</w:t>
      </w:r>
      <w:proofErr w:type="spellStart"/>
      <w:proofErr w:type="gramEnd"/>
      <w:r w:rsidRPr="003100CA">
        <w:rPr>
          <w:rFonts w:ascii="Arial" w:eastAsia="宋体" w:hAnsi="Arial" w:cs="Arial"/>
          <w:color w:val="362E2B"/>
          <w:kern w:val="0"/>
          <w:sz w:val="24"/>
          <w:szCs w:val="24"/>
        </w:rPr>
        <w:t>colorMatcher.isDistinguishable</w:t>
      </w:r>
      <w:proofErr w:type="spellEnd"/>
      <w:r w:rsidRPr="003100CA">
        <w:rPr>
          <w:rFonts w:ascii="Arial" w:eastAsia="宋体" w:hAnsi="Arial" w:cs="Arial"/>
          <w:color w:val="362E2B"/>
          <w:kern w:val="0"/>
          <w:sz w:val="24"/>
          <w:szCs w:val="24"/>
        </w:rPr>
        <w:t>(</w:t>
      </w:r>
      <w:proofErr w:type="spellStart"/>
      <w:r w:rsidRPr="003100CA">
        <w:rPr>
          <w:rFonts w:ascii="Arial" w:eastAsia="宋体" w:hAnsi="Arial" w:cs="Arial"/>
          <w:color w:val="362E2B"/>
          <w:kern w:val="0"/>
          <w:sz w:val="24"/>
          <w:szCs w:val="24"/>
        </w:rPr>
        <w:t>Color.X</w:t>
      </w:r>
      <w:proofErr w:type="spellEnd"/>
      <w:r w:rsidRPr="003100CA">
        <w:rPr>
          <w:rFonts w:ascii="Arial" w:eastAsia="宋体" w:hAnsi="Arial" w:cs="Arial"/>
          <w:color w:val="362E2B"/>
          <w:kern w:val="0"/>
          <w:sz w:val="24"/>
          <w:szCs w:val="24"/>
        </w:rPr>
        <w:t xml:space="preserve">, </w:t>
      </w:r>
      <w:proofErr w:type="spellStart"/>
      <w:r w:rsidRPr="003100CA">
        <w:rPr>
          <w:rFonts w:ascii="Arial" w:eastAsia="宋体" w:hAnsi="Arial" w:cs="Arial"/>
          <w:color w:val="362E2B"/>
          <w:kern w:val="0"/>
          <w:sz w:val="24"/>
          <w:szCs w:val="24"/>
        </w:rPr>
        <w:t>Color.Y</w:t>
      </w:r>
      <w:proofErr w:type="spellEnd"/>
      <w:r w:rsidRPr="003100CA">
        <w:rPr>
          <w:rFonts w:ascii="Arial" w:eastAsia="宋体" w:hAnsi="Arial" w:cs="Arial"/>
          <w:color w:val="362E2B"/>
          <w:kern w:val="0"/>
          <w:sz w:val="24"/>
          <w:szCs w:val="24"/>
        </w:rPr>
        <w:t>))</w:t>
      </w:r>
    </w:p>
    <w:p w:rsidR="003100CA" w:rsidRPr="003100CA" w:rsidRDefault="003100CA" w:rsidP="003100CA">
      <w:pPr>
        <w:widowControl/>
        <w:shd w:val="clear" w:color="auto" w:fill="FFFFFF"/>
        <w:spacing w:before="240" w:after="100" w:afterAutospacing="1" w:line="390" w:lineRule="atLeast"/>
        <w:jc w:val="left"/>
        <w:rPr>
          <w:rFonts w:ascii="Arial" w:eastAsia="宋体" w:hAnsi="Arial" w:cs="Arial"/>
          <w:color w:val="362E2B"/>
          <w:kern w:val="0"/>
          <w:szCs w:val="21"/>
        </w:rPr>
      </w:pPr>
      <w:r w:rsidRPr="003100CA">
        <w:rPr>
          <w:rFonts w:ascii="Arial" w:eastAsia="宋体" w:hAnsi="Arial" w:cs="Arial"/>
          <w:color w:val="362E2B"/>
          <w:kern w:val="0"/>
          <w:sz w:val="24"/>
          <w:szCs w:val="24"/>
        </w:rPr>
        <w:t>}</w:t>
      </w:r>
    </w:p>
    <w:p w:rsidR="004D10A1" w:rsidRPr="003100CA" w:rsidRDefault="004D10A1" w:rsidP="003100CA"/>
    <w:sectPr w:rsidR="004D10A1" w:rsidRPr="00310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5D"/>
    <w:rsid w:val="00024D5D"/>
    <w:rsid w:val="003100CA"/>
    <w:rsid w:val="004D10A1"/>
    <w:rsid w:val="00924D04"/>
    <w:rsid w:val="00D2516F"/>
    <w:rsid w:val="00E2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690BF-C074-4CEC-A53F-1C9FEEE8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4D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00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00CA"/>
    <w:rPr>
      <w:color w:val="0000FF"/>
      <w:u w:val="single"/>
    </w:rPr>
  </w:style>
  <w:style w:type="character" w:styleId="a5">
    <w:name w:val="FollowedHyperlink"/>
    <w:basedOn w:val="a0"/>
    <w:uiPriority w:val="99"/>
    <w:semiHidden/>
    <w:unhideWhenUsed/>
    <w:rsid w:val="003100CA"/>
    <w:rPr>
      <w:color w:val="800080"/>
      <w:u w:val="single"/>
    </w:rPr>
  </w:style>
  <w:style w:type="character" w:customStyle="1" w:styleId="apple-converted-space">
    <w:name w:val="apple-converted-space"/>
    <w:basedOn w:val="a0"/>
    <w:rsid w:val="003100CA"/>
  </w:style>
  <w:style w:type="character" w:styleId="a6">
    <w:name w:val="Emphasis"/>
    <w:basedOn w:val="a0"/>
    <w:uiPriority w:val="20"/>
    <w:qFormat/>
    <w:rsid w:val="003100CA"/>
    <w:rPr>
      <w:i/>
      <w:iCs/>
    </w:rPr>
  </w:style>
  <w:style w:type="character" w:styleId="a7">
    <w:name w:val="Strong"/>
    <w:basedOn w:val="a0"/>
    <w:uiPriority w:val="22"/>
    <w:qFormat/>
    <w:rsid w:val="003100CA"/>
    <w:rPr>
      <w:b/>
      <w:bCs/>
    </w:rPr>
  </w:style>
  <w:style w:type="character" w:customStyle="1" w:styleId="1Char">
    <w:name w:val="标题 1 Char"/>
    <w:basedOn w:val="a0"/>
    <w:link w:val="1"/>
    <w:uiPriority w:val="9"/>
    <w:rsid w:val="00924D04"/>
    <w:rPr>
      <w:b/>
      <w:bCs/>
      <w:kern w:val="44"/>
      <w:sz w:val="44"/>
      <w:szCs w:val="44"/>
    </w:rPr>
  </w:style>
  <w:style w:type="paragraph" w:styleId="TOC">
    <w:name w:val="TOC Heading"/>
    <w:basedOn w:val="1"/>
    <w:next w:val="a"/>
    <w:uiPriority w:val="39"/>
    <w:unhideWhenUsed/>
    <w:qFormat/>
    <w:rsid w:val="00924D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692984">
      <w:bodyDiv w:val="1"/>
      <w:marLeft w:val="0"/>
      <w:marRight w:val="0"/>
      <w:marTop w:val="0"/>
      <w:marBottom w:val="0"/>
      <w:divBdr>
        <w:top w:val="none" w:sz="0" w:space="0" w:color="auto"/>
        <w:left w:val="none" w:sz="0" w:space="0" w:color="auto"/>
        <w:bottom w:val="none" w:sz="0" w:space="0" w:color="auto"/>
        <w:right w:val="none" w:sz="0" w:space="0" w:color="auto"/>
      </w:divBdr>
      <w:divsChild>
        <w:div w:id="1902255220">
          <w:marLeft w:val="0"/>
          <w:marRight w:val="0"/>
          <w:marTop w:val="0"/>
          <w:marBottom w:val="0"/>
          <w:divBdr>
            <w:top w:val="single" w:sz="8" w:space="12" w:color="CCCCCC"/>
            <w:left w:val="single" w:sz="8" w:space="12" w:color="CCCCCC"/>
            <w:bottom w:val="single" w:sz="8" w:space="12" w:color="CCCCCC"/>
            <w:right w:val="single" w:sz="8" w:space="12" w:color="CCCCCC"/>
          </w:divBdr>
        </w:div>
        <w:div w:id="561916397">
          <w:marLeft w:val="600"/>
          <w:marRight w:val="0"/>
          <w:marTop w:val="0"/>
          <w:marBottom w:val="0"/>
          <w:divBdr>
            <w:top w:val="single" w:sz="8" w:space="12" w:color="CCCCCC"/>
            <w:left w:val="single" w:sz="8" w:space="12" w:color="CCCCCC"/>
            <w:bottom w:val="single" w:sz="8" w:space="12" w:color="CCCCCC"/>
            <w:right w:val="single" w:sz="8" w:space="12" w:color="CCCCCC"/>
          </w:divBdr>
        </w:div>
        <w:div w:id="156774538">
          <w:marLeft w:val="600"/>
          <w:marRight w:val="0"/>
          <w:marTop w:val="0"/>
          <w:marBottom w:val="0"/>
          <w:divBdr>
            <w:top w:val="single" w:sz="8" w:space="12" w:color="CCCCCC"/>
            <w:left w:val="single" w:sz="8" w:space="12" w:color="CCCCCC"/>
            <w:bottom w:val="single" w:sz="8" w:space="12" w:color="CCCCCC"/>
            <w:right w:val="single" w:sz="8" w:space="12" w:color="CCCCCC"/>
          </w:divBdr>
        </w:div>
        <w:div w:id="1008287954">
          <w:marLeft w:val="600"/>
          <w:marRight w:val="0"/>
          <w:marTop w:val="0"/>
          <w:marBottom w:val="0"/>
          <w:divBdr>
            <w:top w:val="single" w:sz="8" w:space="12" w:color="CCCCCC"/>
            <w:left w:val="single" w:sz="8" w:space="12" w:color="CCCCCC"/>
            <w:bottom w:val="single" w:sz="8" w:space="12" w:color="CCCCCC"/>
            <w:right w:val="single" w:sz="8" w:space="12" w:color="CCCCCC"/>
          </w:divBdr>
        </w:div>
        <w:div w:id="1442994750">
          <w:marLeft w:val="600"/>
          <w:marRight w:val="0"/>
          <w:marTop w:val="0"/>
          <w:marBottom w:val="0"/>
          <w:divBdr>
            <w:top w:val="single" w:sz="8" w:space="12" w:color="CCCCCC"/>
            <w:left w:val="single" w:sz="8" w:space="12" w:color="CCCCCC"/>
            <w:bottom w:val="single" w:sz="8" w:space="12" w:color="CCCCCC"/>
            <w:right w:val="single" w:sz="8" w:space="12" w:color="CCCCCC"/>
          </w:divBdr>
        </w:div>
        <w:div w:id="651371235">
          <w:marLeft w:val="600"/>
          <w:marRight w:val="0"/>
          <w:marTop w:val="0"/>
          <w:marBottom w:val="0"/>
          <w:divBdr>
            <w:top w:val="single" w:sz="8" w:space="12" w:color="CCCCCC"/>
            <w:left w:val="single" w:sz="8" w:space="12" w:color="CCCCCC"/>
            <w:bottom w:val="single" w:sz="8" w:space="12" w:color="CCCCCC"/>
            <w:right w:val="single" w:sz="8" w:space="12" w:color="CCCCCC"/>
          </w:divBdr>
        </w:div>
        <w:div w:id="1944797504">
          <w:marLeft w:val="0"/>
          <w:marRight w:val="0"/>
          <w:marTop w:val="0"/>
          <w:marBottom w:val="0"/>
          <w:divBdr>
            <w:top w:val="single" w:sz="8" w:space="12" w:color="CCCCCC"/>
            <w:left w:val="single" w:sz="8" w:space="12" w:color="CCCCCC"/>
            <w:bottom w:val="single" w:sz="8" w:space="12" w:color="CCCCCC"/>
            <w:right w:val="single" w:sz="8" w:space="12" w:color="CCCCCC"/>
          </w:divBdr>
        </w:div>
        <w:div w:id="1119493408">
          <w:marLeft w:val="0"/>
          <w:marRight w:val="0"/>
          <w:marTop w:val="0"/>
          <w:marBottom w:val="0"/>
          <w:divBdr>
            <w:top w:val="single" w:sz="8" w:space="12" w:color="CCCCCC"/>
            <w:left w:val="single" w:sz="8" w:space="12" w:color="CCCCCC"/>
            <w:bottom w:val="single" w:sz="8" w:space="12" w:color="CCCCCC"/>
            <w:right w:val="single" w:sz="8" w:space="12" w:color="CCCCCC"/>
          </w:divBdr>
        </w:div>
        <w:div w:id="1725182655">
          <w:marLeft w:val="0"/>
          <w:marRight w:val="0"/>
          <w:marTop w:val="0"/>
          <w:marBottom w:val="0"/>
          <w:divBdr>
            <w:top w:val="single" w:sz="8" w:space="12" w:color="CCCCCC"/>
            <w:left w:val="single" w:sz="8" w:space="12" w:color="CCCCCC"/>
            <w:bottom w:val="single" w:sz="8" w:space="12" w:color="CCCCCC"/>
            <w:right w:val="single" w:sz="8" w:space="12" w:color="CCCCCC"/>
          </w:divBdr>
        </w:div>
        <w:div w:id="1461264589">
          <w:marLeft w:val="0"/>
          <w:marRight w:val="0"/>
          <w:marTop w:val="0"/>
          <w:marBottom w:val="0"/>
          <w:divBdr>
            <w:top w:val="single" w:sz="8" w:space="12" w:color="CCCCCC"/>
            <w:left w:val="single" w:sz="8" w:space="12" w:color="CCCCCC"/>
            <w:bottom w:val="single" w:sz="8" w:space="12" w:color="CCCCCC"/>
            <w:right w:val="single" w:sz="8" w:space="12" w:color="CCCCCC"/>
          </w:divBdr>
        </w:div>
        <w:div w:id="1566330225">
          <w:marLeft w:val="0"/>
          <w:marRight w:val="0"/>
          <w:marTop w:val="0"/>
          <w:marBottom w:val="0"/>
          <w:divBdr>
            <w:top w:val="single" w:sz="8" w:space="12" w:color="CCCCCC"/>
            <w:left w:val="single" w:sz="8" w:space="12" w:color="CCCCCC"/>
            <w:bottom w:val="single" w:sz="8" w:space="12" w:color="CCCCCC"/>
            <w:right w:val="single" w:sz="8" w:space="12" w:color="CCCCCC"/>
          </w:divBdr>
        </w:div>
        <w:div w:id="2020543469">
          <w:marLeft w:val="0"/>
          <w:marRight w:val="0"/>
          <w:marTop w:val="0"/>
          <w:marBottom w:val="0"/>
          <w:divBdr>
            <w:top w:val="single" w:sz="8" w:space="12" w:color="CCCCCC"/>
            <w:left w:val="single" w:sz="8" w:space="12" w:color="CCCCCC"/>
            <w:bottom w:val="single" w:sz="8" w:space="12" w:color="CCCCCC"/>
            <w:right w:val="single" w:sz="8" w:space="12" w:color="CCCCCC"/>
          </w:divBdr>
        </w:div>
        <w:div w:id="410396446">
          <w:marLeft w:val="0"/>
          <w:marRight w:val="0"/>
          <w:marTop w:val="0"/>
          <w:marBottom w:val="0"/>
          <w:divBdr>
            <w:top w:val="single" w:sz="8" w:space="12" w:color="CCCCCC"/>
            <w:left w:val="single" w:sz="8" w:space="12" w:color="CCCCCC"/>
            <w:bottom w:val="single" w:sz="8" w:space="12" w:color="CCCCCC"/>
            <w:right w:val="single" w:sz="8" w:space="12" w:color="CCCCCC"/>
          </w:divBdr>
        </w:div>
        <w:div w:id="827555151">
          <w:marLeft w:val="0"/>
          <w:marRight w:val="0"/>
          <w:marTop w:val="0"/>
          <w:marBottom w:val="0"/>
          <w:divBdr>
            <w:top w:val="single" w:sz="8" w:space="12" w:color="CCCCCC"/>
            <w:left w:val="single" w:sz="8" w:space="12" w:color="CCCCCC"/>
            <w:bottom w:val="single" w:sz="8" w:space="12" w:color="CCCCCC"/>
            <w:right w:val="single" w:sz="8" w:space="12" w:color="CCCCCC"/>
          </w:divBdr>
        </w:div>
        <w:div w:id="1904677482">
          <w:marLeft w:val="0"/>
          <w:marRight w:val="0"/>
          <w:marTop w:val="0"/>
          <w:marBottom w:val="0"/>
          <w:divBdr>
            <w:top w:val="single" w:sz="8" w:space="12" w:color="CCCCCC"/>
            <w:left w:val="single" w:sz="8" w:space="12" w:color="CCCCCC"/>
            <w:bottom w:val="single" w:sz="8" w:space="12" w:color="CCCCCC"/>
            <w:right w:val="single" w:sz="8" w:space="12" w:color="CCCCCC"/>
          </w:divBdr>
        </w:div>
        <w:div w:id="1762919293">
          <w:marLeft w:val="0"/>
          <w:marRight w:val="0"/>
          <w:marTop w:val="0"/>
          <w:marBottom w:val="0"/>
          <w:divBdr>
            <w:top w:val="single" w:sz="8" w:space="12" w:color="CCCCCC"/>
            <w:left w:val="single" w:sz="8" w:space="12" w:color="CCCCCC"/>
            <w:bottom w:val="single" w:sz="8" w:space="12" w:color="CCCCCC"/>
            <w:right w:val="single" w:sz="8" w:space="12" w:color="CCCCCC"/>
          </w:divBdr>
        </w:div>
        <w:div w:id="1506434511">
          <w:marLeft w:val="0"/>
          <w:marRight w:val="0"/>
          <w:marTop w:val="0"/>
          <w:marBottom w:val="0"/>
          <w:divBdr>
            <w:top w:val="single" w:sz="8" w:space="12" w:color="CCCCCC"/>
            <w:left w:val="single" w:sz="8" w:space="12" w:color="CCCCCC"/>
            <w:bottom w:val="single" w:sz="8" w:space="12" w:color="CCCCCC"/>
            <w:right w:val="single" w:sz="8" w:space="12" w:color="CCCCCC"/>
          </w:divBdr>
        </w:div>
        <w:div w:id="42222071">
          <w:marLeft w:val="0"/>
          <w:marRight w:val="0"/>
          <w:marTop w:val="0"/>
          <w:marBottom w:val="0"/>
          <w:divBdr>
            <w:top w:val="single" w:sz="8" w:space="12" w:color="CCCCCC"/>
            <w:left w:val="single" w:sz="8" w:space="12" w:color="CCCCCC"/>
            <w:bottom w:val="single" w:sz="8" w:space="12" w:color="CCCCCC"/>
            <w:right w:val="single" w:sz="8" w:space="12" w:color="CCCCCC"/>
          </w:divBdr>
        </w:div>
        <w:div w:id="817767763">
          <w:marLeft w:val="0"/>
          <w:marRight w:val="0"/>
          <w:marTop w:val="0"/>
          <w:marBottom w:val="0"/>
          <w:divBdr>
            <w:top w:val="single" w:sz="8" w:space="12" w:color="CCCCCC"/>
            <w:left w:val="single" w:sz="8" w:space="12" w:color="CCCCCC"/>
            <w:bottom w:val="single" w:sz="8" w:space="12" w:color="CCCCCC"/>
            <w:right w:val="single" w:sz="8" w:space="12" w:color="CCCCCC"/>
          </w:divBdr>
        </w:div>
        <w:div w:id="13265261">
          <w:marLeft w:val="0"/>
          <w:marRight w:val="0"/>
          <w:marTop w:val="0"/>
          <w:marBottom w:val="0"/>
          <w:divBdr>
            <w:top w:val="single" w:sz="8" w:space="12" w:color="CCCCCC"/>
            <w:left w:val="single" w:sz="8" w:space="12" w:color="CCCCCC"/>
            <w:bottom w:val="single" w:sz="8" w:space="12" w:color="CCCCCC"/>
            <w:right w:val="single" w:sz="8" w:space="12" w:color="CCCCCC"/>
          </w:divBdr>
        </w:div>
        <w:div w:id="372731366">
          <w:marLeft w:val="0"/>
          <w:marRight w:val="0"/>
          <w:marTop w:val="0"/>
          <w:marBottom w:val="0"/>
          <w:divBdr>
            <w:top w:val="single" w:sz="8" w:space="12" w:color="CCCCCC"/>
            <w:left w:val="single" w:sz="8" w:space="12" w:color="CCCCCC"/>
            <w:bottom w:val="single" w:sz="8" w:space="12" w:color="CCCCCC"/>
            <w:right w:val="single" w:sz="8" w:space="12" w:color="CCCCCC"/>
          </w:divBdr>
        </w:div>
        <w:div w:id="882448150">
          <w:marLeft w:val="960"/>
          <w:marRight w:val="0"/>
          <w:marTop w:val="0"/>
          <w:marBottom w:val="0"/>
          <w:divBdr>
            <w:top w:val="single" w:sz="8" w:space="12" w:color="CCCCCC"/>
            <w:left w:val="single" w:sz="8" w:space="12" w:color="CCCCCC"/>
            <w:bottom w:val="single" w:sz="8" w:space="12" w:color="CCCCCC"/>
            <w:right w:val="single" w:sz="8" w:space="12" w:color="CCCCCC"/>
          </w:divBdr>
        </w:div>
        <w:div w:id="442505006">
          <w:marLeft w:val="0"/>
          <w:marRight w:val="0"/>
          <w:marTop w:val="0"/>
          <w:marBottom w:val="0"/>
          <w:divBdr>
            <w:top w:val="single" w:sz="8" w:space="12" w:color="CCCCCC"/>
            <w:left w:val="single" w:sz="8" w:space="12" w:color="CCCCCC"/>
            <w:bottom w:val="single" w:sz="8" w:space="12" w:color="CCCCCC"/>
            <w:right w:val="single" w:sz="8" w:space="12" w:color="CCCCCC"/>
          </w:divBdr>
        </w:div>
        <w:div w:id="1356496338">
          <w:marLeft w:val="0"/>
          <w:marRight w:val="0"/>
          <w:marTop w:val="0"/>
          <w:marBottom w:val="0"/>
          <w:divBdr>
            <w:top w:val="single" w:sz="8" w:space="12" w:color="CCCCCC"/>
            <w:left w:val="single" w:sz="8" w:space="12" w:color="CCCCCC"/>
            <w:bottom w:val="single" w:sz="8" w:space="12" w:color="CCCCCC"/>
            <w:right w:val="single" w:sz="8" w:space="12" w:color="CCCCCC"/>
          </w:divBdr>
        </w:div>
        <w:div w:id="458258143">
          <w:marLeft w:val="0"/>
          <w:marRight w:val="0"/>
          <w:marTop w:val="0"/>
          <w:marBottom w:val="0"/>
          <w:divBdr>
            <w:top w:val="single" w:sz="8" w:space="12" w:color="CCCCCC"/>
            <w:left w:val="single" w:sz="8" w:space="12" w:color="CCCCCC"/>
            <w:bottom w:val="single" w:sz="8" w:space="12" w:color="CCCCCC"/>
            <w:right w:val="single" w:sz="8" w:space="12" w:color="CCCCCC"/>
          </w:divBdr>
        </w:div>
      </w:divsChild>
    </w:div>
    <w:div w:id="2112696380">
      <w:bodyDiv w:val="1"/>
      <w:marLeft w:val="0"/>
      <w:marRight w:val="0"/>
      <w:marTop w:val="0"/>
      <w:marBottom w:val="0"/>
      <w:divBdr>
        <w:top w:val="none" w:sz="0" w:space="0" w:color="auto"/>
        <w:left w:val="none" w:sz="0" w:space="0" w:color="auto"/>
        <w:bottom w:val="none" w:sz="0" w:space="0" w:color="auto"/>
        <w:right w:val="none" w:sz="0" w:space="0" w:color="auto"/>
      </w:divBdr>
      <w:divsChild>
        <w:div w:id="769010781">
          <w:marLeft w:val="0"/>
          <w:marRight w:val="0"/>
          <w:marTop w:val="0"/>
          <w:marBottom w:val="0"/>
          <w:divBdr>
            <w:top w:val="single" w:sz="8" w:space="12" w:color="CCCCCC"/>
            <w:left w:val="single" w:sz="8" w:space="12" w:color="CCCCCC"/>
            <w:bottom w:val="single" w:sz="8" w:space="12" w:color="CCCCCC"/>
            <w:right w:val="single" w:sz="8" w:space="12" w:color="CCCCCC"/>
          </w:divBdr>
        </w:div>
        <w:div w:id="1974947026">
          <w:marLeft w:val="600"/>
          <w:marRight w:val="0"/>
          <w:marTop w:val="0"/>
          <w:marBottom w:val="0"/>
          <w:divBdr>
            <w:top w:val="single" w:sz="8" w:space="12" w:color="CCCCCC"/>
            <w:left w:val="single" w:sz="8" w:space="12" w:color="CCCCCC"/>
            <w:bottom w:val="single" w:sz="8" w:space="12" w:color="CCCCCC"/>
            <w:right w:val="single" w:sz="8" w:space="12" w:color="CCCCCC"/>
          </w:divBdr>
        </w:div>
        <w:div w:id="1166095942">
          <w:marLeft w:val="600"/>
          <w:marRight w:val="0"/>
          <w:marTop w:val="0"/>
          <w:marBottom w:val="0"/>
          <w:divBdr>
            <w:top w:val="single" w:sz="8" w:space="12" w:color="CCCCCC"/>
            <w:left w:val="single" w:sz="8" w:space="12" w:color="CCCCCC"/>
            <w:bottom w:val="single" w:sz="8" w:space="12" w:color="CCCCCC"/>
            <w:right w:val="single" w:sz="8" w:space="12" w:color="CCCCCC"/>
          </w:divBdr>
        </w:div>
        <w:div w:id="1180893835">
          <w:marLeft w:val="600"/>
          <w:marRight w:val="0"/>
          <w:marTop w:val="0"/>
          <w:marBottom w:val="0"/>
          <w:divBdr>
            <w:top w:val="single" w:sz="8" w:space="12" w:color="CCCCCC"/>
            <w:left w:val="single" w:sz="8" w:space="12" w:color="CCCCCC"/>
            <w:bottom w:val="single" w:sz="8" w:space="12" w:color="CCCCCC"/>
            <w:right w:val="single" w:sz="8" w:space="12" w:color="CCCCCC"/>
          </w:divBdr>
        </w:div>
        <w:div w:id="704478898">
          <w:marLeft w:val="600"/>
          <w:marRight w:val="0"/>
          <w:marTop w:val="0"/>
          <w:marBottom w:val="0"/>
          <w:divBdr>
            <w:top w:val="single" w:sz="8" w:space="12" w:color="CCCCCC"/>
            <w:left w:val="single" w:sz="8" w:space="12" w:color="CCCCCC"/>
            <w:bottom w:val="single" w:sz="8" w:space="12" w:color="CCCCCC"/>
            <w:right w:val="single" w:sz="8" w:space="12" w:color="CCCCCC"/>
          </w:divBdr>
        </w:div>
        <w:div w:id="643582685">
          <w:marLeft w:val="600"/>
          <w:marRight w:val="0"/>
          <w:marTop w:val="0"/>
          <w:marBottom w:val="0"/>
          <w:divBdr>
            <w:top w:val="single" w:sz="8" w:space="12" w:color="CCCCCC"/>
            <w:left w:val="single" w:sz="8" w:space="12" w:color="CCCCCC"/>
            <w:bottom w:val="single" w:sz="8" w:space="12" w:color="CCCCCC"/>
            <w:right w:val="single" w:sz="8" w:space="12" w:color="CCCCCC"/>
          </w:divBdr>
        </w:div>
        <w:div w:id="192232931">
          <w:marLeft w:val="0"/>
          <w:marRight w:val="0"/>
          <w:marTop w:val="0"/>
          <w:marBottom w:val="0"/>
          <w:divBdr>
            <w:top w:val="single" w:sz="8" w:space="12" w:color="CCCCCC"/>
            <w:left w:val="single" w:sz="8" w:space="12" w:color="CCCCCC"/>
            <w:bottom w:val="single" w:sz="8" w:space="12" w:color="CCCCCC"/>
            <w:right w:val="single" w:sz="8" w:space="12" w:color="CCCCCC"/>
          </w:divBdr>
        </w:div>
        <w:div w:id="1010135135">
          <w:marLeft w:val="0"/>
          <w:marRight w:val="0"/>
          <w:marTop w:val="0"/>
          <w:marBottom w:val="0"/>
          <w:divBdr>
            <w:top w:val="single" w:sz="8" w:space="12" w:color="CCCCCC"/>
            <w:left w:val="single" w:sz="8" w:space="12" w:color="CCCCCC"/>
            <w:bottom w:val="single" w:sz="8" w:space="12" w:color="CCCCCC"/>
            <w:right w:val="single" w:sz="8" w:space="12" w:color="CCCCCC"/>
          </w:divBdr>
        </w:div>
        <w:div w:id="137384038">
          <w:marLeft w:val="0"/>
          <w:marRight w:val="0"/>
          <w:marTop w:val="0"/>
          <w:marBottom w:val="0"/>
          <w:divBdr>
            <w:top w:val="single" w:sz="8" w:space="12" w:color="CCCCCC"/>
            <w:left w:val="single" w:sz="8" w:space="12" w:color="CCCCCC"/>
            <w:bottom w:val="single" w:sz="8" w:space="12" w:color="CCCCCC"/>
            <w:right w:val="single" w:sz="8" w:space="12" w:color="CCCCCC"/>
          </w:divBdr>
        </w:div>
        <w:div w:id="1834294844">
          <w:marLeft w:val="0"/>
          <w:marRight w:val="0"/>
          <w:marTop w:val="0"/>
          <w:marBottom w:val="0"/>
          <w:divBdr>
            <w:top w:val="single" w:sz="8" w:space="12" w:color="CCCCCC"/>
            <w:left w:val="single" w:sz="8" w:space="12" w:color="CCCCCC"/>
            <w:bottom w:val="single" w:sz="8" w:space="12" w:color="CCCCCC"/>
            <w:right w:val="single" w:sz="8" w:space="12" w:color="CCCCCC"/>
          </w:divBdr>
        </w:div>
        <w:div w:id="1854879904">
          <w:marLeft w:val="0"/>
          <w:marRight w:val="0"/>
          <w:marTop w:val="0"/>
          <w:marBottom w:val="0"/>
          <w:divBdr>
            <w:top w:val="single" w:sz="8" w:space="12" w:color="CCCCCC"/>
            <w:left w:val="single" w:sz="8" w:space="12" w:color="CCCCCC"/>
            <w:bottom w:val="single" w:sz="8" w:space="12" w:color="CCCCCC"/>
            <w:right w:val="single" w:sz="8" w:space="12" w:color="CCCCCC"/>
          </w:divBdr>
        </w:div>
        <w:div w:id="1941453400">
          <w:marLeft w:val="0"/>
          <w:marRight w:val="0"/>
          <w:marTop w:val="0"/>
          <w:marBottom w:val="0"/>
          <w:divBdr>
            <w:top w:val="single" w:sz="8" w:space="12" w:color="CCCCCC"/>
            <w:left w:val="single" w:sz="8" w:space="12" w:color="CCCCCC"/>
            <w:bottom w:val="single" w:sz="8" w:space="12" w:color="CCCCCC"/>
            <w:right w:val="single" w:sz="8" w:space="12" w:color="CCCCCC"/>
          </w:divBdr>
        </w:div>
        <w:div w:id="1525902215">
          <w:marLeft w:val="0"/>
          <w:marRight w:val="0"/>
          <w:marTop w:val="0"/>
          <w:marBottom w:val="0"/>
          <w:divBdr>
            <w:top w:val="single" w:sz="8" w:space="12" w:color="CCCCCC"/>
            <w:left w:val="single" w:sz="8" w:space="12" w:color="CCCCCC"/>
            <w:bottom w:val="single" w:sz="8" w:space="12" w:color="CCCCCC"/>
            <w:right w:val="single" w:sz="8" w:space="12" w:color="CCCCCC"/>
          </w:divBdr>
        </w:div>
        <w:div w:id="917710478">
          <w:marLeft w:val="0"/>
          <w:marRight w:val="0"/>
          <w:marTop w:val="0"/>
          <w:marBottom w:val="0"/>
          <w:divBdr>
            <w:top w:val="single" w:sz="8" w:space="12" w:color="CCCCCC"/>
            <w:left w:val="single" w:sz="8" w:space="12" w:color="CCCCCC"/>
            <w:bottom w:val="single" w:sz="8" w:space="12" w:color="CCCCCC"/>
            <w:right w:val="single" w:sz="8" w:space="12" w:color="CCCCCC"/>
          </w:divBdr>
        </w:div>
        <w:div w:id="679502374">
          <w:marLeft w:val="0"/>
          <w:marRight w:val="0"/>
          <w:marTop w:val="0"/>
          <w:marBottom w:val="0"/>
          <w:divBdr>
            <w:top w:val="single" w:sz="8" w:space="12" w:color="CCCCCC"/>
            <w:left w:val="single" w:sz="8" w:space="12" w:color="CCCCCC"/>
            <w:bottom w:val="single" w:sz="8" w:space="12" w:color="CCCCCC"/>
            <w:right w:val="single" w:sz="8" w:space="12" w:color="CCCCCC"/>
          </w:divBdr>
        </w:div>
        <w:div w:id="1718771741">
          <w:marLeft w:val="0"/>
          <w:marRight w:val="0"/>
          <w:marTop w:val="0"/>
          <w:marBottom w:val="0"/>
          <w:divBdr>
            <w:top w:val="single" w:sz="8" w:space="12" w:color="CCCCCC"/>
            <w:left w:val="single" w:sz="8" w:space="12" w:color="CCCCCC"/>
            <w:bottom w:val="single" w:sz="8" w:space="12" w:color="CCCCCC"/>
            <w:right w:val="single" w:sz="8" w:space="12" w:color="CCCCCC"/>
          </w:divBdr>
        </w:div>
        <w:div w:id="1372412959">
          <w:marLeft w:val="0"/>
          <w:marRight w:val="0"/>
          <w:marTop w:val="0"/>
          <w:marBottom w:val="0"/>
          <w:divBdr>
            <w:top w:val="single" w:sz="8" w:space="12" w:color="CCCCCC"/>
            <w:left w:val="single" w:sz="8" w:space="12" w:color="CCCCCC"/>
            <w:bottom w:val="single" w:sz="8" w:space="12" w:color="CCCCCC"/>
            <w:right w:val="single" w:sz="8" w:space="12" w:color="CCCCCC"/>
          </w:divBdr>
        </w:div>
        <w:div w:id="1081949867">
          <w:marLeft w:val="0"/>
          <w:marRight w:val="0"/>
          <w:marTop w:val="0"/>
          <w:marBottom w:val="0"/>
          <w:divBdr>
            <w:top w:val="single" w:sz="8" w:space="12" w:color="CCCCCC"/>
            <w:left w:val="single" w:sz="8" w:space="12" w:color="CCCCCC"/>
            <w:bottom w:val="single" w:sz="8" w:space="12" w:color="CCCCCC"/>
            <w:right w:val="single" w:sz="8" w:space="12" w:color="CCCCCC"/>
          </w:divBdr>
        </w:div>
        <w:div w:id="1198349982">
          <w:marLeft w:val="0"/>
          <w:marRight w:val="0"/>
          <w:marTop w:val="0"/>
          <w:marBottom w:val="0"/>
          <w:divBdr>
            <w:top w:val="single" w:sz="8" w:space="12" w:color="CCCCCC"/>
            <w:left w:val="single" w:sz="8" w:space="12" w:color="CCCCCC"/>
            <w:bottom w:val="single" w:sz="8" w:space="12" w:color="CCCCCC"/>
            <w:right w:val="single" w:sz="8" w:space="12" w:color="CCCCCC"/>
          </w:divBdr>
        </w:div>
        <w:div w:id="89160525">
          <w:marLeft w:val="0"/>
          <w:marRight w:val="0"/>
          <w:marTop w:val="0"/>
          <w:marBottom w:val="0"/>
          <w:divBdr>
            <w:top w:val="single" w:sz="8" w:space="12" w:color="CCCCCC"/>
            <w:left w:val="single" w:sz="8" w:space="12" w:color="CCCCCC"/>
            <w:bottom w:val="single" w:sz="8" w:space="12" w:color="CCCCCC"/>
            <w:right w:val="single" w:sz="8" w:space="12" w:color="CCCCCC"/>
          </w:divBdr>
        </w:div>
        <w:div w:id="1518420486">
          <w:marLeft w:val="0"/>
          <w:marRight w:val="0"/>
          <w:marTop w:val="0"/>
          <w:marBottom w:val="0"/>
          <w:divBdr>
            <w:top w:val="single" w:sz="8" w:space="12" w:color="CCCCCC"/>
            <w:left w:val="single" w:sz="8" w:space="12" w:color="CCCCCC"/>
            <w:bottom w:val="single" w:sz="8" w:space="12" w:color="CCCCCC"/>
            <w:right w:val="single" w:sz="8" w:space="12" w:color="CCCCCC"/>
          </w:divBdr>
        </w:div>
        <w:div w:id="2142722482">
          <w:marLeft w:val="960"/>
          <w:marRight w:val="0"/>
          <w:marTop w:val="0"/>
          <w:marBottom w:val="0"/>
          <w:divBdr>
            <w:top w:val="single" w:sz="8" w:space="12" w:color="CCCCCC"/>
            <w:left w:val="single" w:sz="8" w:space="12" w:color="CCCCCC"/>
            <w:bottom w:val="single" w:sz="8" w:space="12" w:color="CCCCCC"/>
            <w:right w:val="single" w:sz="8" w:space="12" w:color="CCCCCC"/>
          </w:divBdr>
        </w:div>
        <w:div w:id="2098936223">
          <w:marLeft w:val="0"/>
          <w:marRight w:val="0"/>
          <w:marTop w:val="0"/>
          <w:marBottom w:val="0"/>
          <w:divBdr>
            <w:top w:val="single" w:sz="8" w:space="12" w:color="CCCCCC"/>
            <w:left w:val="single" w:sz="8" w:space="12" w:color="CCCCCC"/>
            <w:bottom w:val="single" w:sz="8" w:space="12" w:color="CCCCCC"/>
            <w:right w:val="single" w:sz="8" w:space="12" w:color="CCCCCC"/>
          </w:divBdr>
        </w:div>
        <w:div w:id="290982250">
          <w:marLeft w:val="0"/>
          <w:marRight w:val="0"/>
          <w:marTop w:val="0"/>
          <w:marBottom w:val="0"/>
          <w:divBdr>
            <w:top w:val="single" w:sz="8" w:space="12" w:color="CCCCCC"/>
            <w:left w:val="single" w:sz="8" w:space="12" w:color="CCCCCC"/>
            <w:bottom w:val="single" w:sz="8" w:space="12" w:color="CCCCCC"/>
            <w:right w:val="single" w:sz="8" w:space="12" w:color="CCCCCC"/>
          </w:divBdr>
        </w:div>
        <w:div w:id="1011182272">
          <w:marLeft w:val="0"/>
          <w:marRight w:val="0"/>
          <w:marTop w:val="0"/>
          <w:marBottom w:val="0"/>
          <w:divBdr>
            <w:top w:val="single" w:sz="8" w:space="12" w:color="CCCCCC"/>
            <w:left w:val="single" w:sz="8" w:space="12" w:color="CCCCCC"/>
            <w:bottom w:val="single" w:sz="8" w:space="12" w:color="CCCCCC"/>
            <w:right w:val="single" w:sz="8" w:space="12"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rtima.com/intv/solid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F1D50-8787-4A8A-8945-B5C6C054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1905</Words>
  <Characters>10865</Characters>
  <Application>Microsoft Office Word</Application>
  <DocSecurity>0</DocSecurity>
  <Lines>90</Lines>
  <Paragraphs>25</Paragraphs>
  <ScaleCrop>false</ScaleCrop>
  <Company>羚羊极速</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刘波</dc:creator>
  <cp:keywords/>
  <dc:description/>
  <cp:lastModifiedBy>刘波</cp:lastModifiedBy>
  <cp:revision>6</cp:revision>
  <dcterms:created xsi:type="dcterms:W3CDTF">2015-12-09T11:59:00Z</dcterms:created>
  <dcterms:modified xsi:type="dcterms:W3CDTF">2015-12-09T12:02:00Z</dcterms:modified>
</cp:coreProperties>
</file>