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Diagrams</w:t>
      </w:r>
    </w:p>
    <w:p>
      <w:pPr>
        <w:pStyle w:val="Heading2"/>
      </w:pPr>
      <w:r>
        <w:rPr/>
        <w:t xml:space="preserve">Conceptual Model/Multiplicities for the Data Model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4471332"/>
                <wp:wrapTopAndBottom/>
                <wp:docPr id="9" name="media/GXC9CA8zrcV.png" descr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GXC9CA8zrcV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4471332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/>
    <w:p>
      <w:pPr>
        <w:pStyle w:val="Heading2"/>
      </w:pPr>
      <w:r>
        <w:rPr/>
        <w:t xml:space="preserve">Logical Model for the Data Model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4890781"/>
                <wp:wrapTopAndBottom/>
                <wp:docPr id="10" name="media/GXC9CAtzNbo.png" descr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GXC9CAtzNbo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4890781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/>
    <w:p>
      <w:pPr>
        <w:pStyle w:val="Heading2"/>
      </w:pPr>
      <w:r>
        <w:rPr/>
        <w:t xml:space="preserve">Stakeholder Activity Topic Question Mind Map</w:t>
      </w:r>
    </w:p>
    <w:p>
      <w:r>
        <w:p xmlns:m="http://schemas.openxmlformats.org/officeDocument/2006/math" xmlns:wp="http://schemas.openxmlformats.org/drawingml/2006/wordprocessingDrawing"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2540</wp:posOffset>
                </wp:positionV>
                <wp:extent cx="5352176" cy="5981350"/>
                <wp:wrapTopAndBottom/>
                <wp:docPr id="11" name="media/GXC9CANds7P.png" descr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edia/GXC9CANds7P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2176" cy="5981350"/>
                        </a:xfrm>
                        <a:prstGeom prst="rect"/>
                      </pic:spPr>
                    </pic:pic>
                  </a:graphicData>
                </a:graphic>
              </wp:anchor>
            </w:drawing>
          </w:r>
        </w:p>
      </w:r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9" Type="http://schemas.openxmlformats.org/officeDocument/2006/relationships/image" Target="media/GXC9CA8zrcV.png"/>
<Relationship Id="rId10" Type="http://schemas.openxmlformats.org/officeDocument/2006/relationships/image" Target="media/GXC9CAtzNbo.png"/>
<Relationship Id="rId11" Type="http://schemas.openxmlformats.org/officeDocument/2006/relationships/image" Target="media/GXC9CANds7P.png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Diagrams</dc:title>
  <dc:subject>
  </dc:subject>
  <dc:creator>Lisa Leung</dc:creator>
  <cp:keywords>
  </cp:keywords>
  <dc:description>
  </dc:description>
  <cp:lastModifiedBy>Lisa Leung</cp:lastModifiedBy>
  <cp:revision>1</cp:revision>
  <dcterms:created xsi:type="dcterms:W3CDTF">2021-08-13T23:20:55Z</dcterms:created>
  <dcterms:modified xsi:type="dcterms:W3CDTF">2021-08-20T10:04:59Z</dcterms:modified>
</cp:coreProperties>
</file>