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415" w:rsidRPr="008251CA" w:rsidRDefault="00093415" w:rsidP="00093415">
      <w:pPr>
        <w:spacing w:after="0" w:line="240" w:lineRule="auto"/>
        <w:contextualSpacing/>
        <w:jc w:val="center"/>
        <w:rPr>
          <w:rFonts w:ascii="Algerian" w:eastAsia="Times New Roman" w:hAnsi="Algerian" w:cs="Times New Roman"/>
          <w:b/>
          <w:sz w:val="36"/>
          <w:szCs w:val="36"/>
          <w:lang w:val="es-ES" w:eastAsia="es-ES"/>
        </w:rPr>
      </w:pPr>
      <w:r>
        <w:rPr>
          <w:rFonts w:ascii="Algerian" w:eastAsia="Times New Roman" w:hAnsi="Algerian" w:cs="Times New Roman"/>
          <w:b/>
          <w:sz w:val="36"/>
          <w:szCs w:val="36"/>
          <w:lang w:val="es-ES" w:eastAsia="es-ES"/>
        </w:rPr>
        <w:t xml:space="preserve">LEY MUNICIPAL </w:t>
      </w:r>
      <w:proofErr w:type="spellStart"/>
      <w:r>
        <w:rPr>
          <w:rFonts w:ascii="Algerian" w:eastAsia="Times New Roman" w:hAnsi="Algerian" w:cs="Times New Roman"/>
          <w:b/>
          <w:sz w:val="36"/>
          <w:szCs w:val="36"/>
          <w:lang w:val="es-ES" w:eastAsia="es-ES"/>
        </w:rPr>
        <w:t>nº</w:t>
      </w:r>
      <w:proofErr w:type="spellEnd"/>
      <w:r>
        <w:rPr>
          <w:rFonts w:ascii="Algerian" w:eastAsia="Times New Roman" w:hAnsi="Algerian" w:cs="Times New Roman"/>
          <w:b/>
          <w:sz w:val="36"/>
          <w:szCs w:val="36"/>
          <w:lang w:val="es-ES" w:eastAsia="es-ES"/>
        </w:rPr>
        <w:t xml:space="preserve"> 217</w:t>
      </w:r>
    </w:p>
    <w:p w:rsidR="00093415" w:rsidRPr="008251CA" w:rsidRDefault="00093415" w:rsidP="00093415">
      <w:pPr>
        <w:spacing w:after="0" w:line="240" w:lineRule="auto"/>
        <w:contextualSpacing/>
        <w:jc w:val="center"/>
        <w:rPr>
          <w:rFonts w:ascii="Verdana" w:eastAsia="Times New Roman" w:hAnsi="Verdana" w:cs="Times New Roman"/>
          <w:b/>
          <w:sz w:val="20"/>
          <w:szCs w:val="20"/>
          <w:lang w:val="es-ES" w:eastAsia="es-ES"/>
        </w:rPr>
      </w:pPr>
      <w:r>
        <w:rPr>
          <w:rFonts w:ascii="Verdana" w:eastAsia="Times New Roman" w:hAnsi="Verdana" w:cs="Times New Roman"/>
          <w:b/>
          <w:sz w:val="20"/>
          <w:szCs w:val="20"/>
          <w:lang w:val="es-ES" w:eastAsia="es-ES"/>
        </w:rPr>
        <w:t>DE 29</w:t>
      </w:r>
      <w:r w:rsidRPr="008251CA">
        <w:rPr>
          <w:rFonts w:ascii="Verdana" w:eastAsia="Times New Roman" w:hAnsi="Verdana" w:cs="Times New Roman"/>
          <w:b/>
          <w:sz w:val="20"/>
          <w:szCs w:val="20"/>
          <w:lang w:val="es-ES" w:eastAsia="es-ES"/>
        </w:rPr>
        <w:t xml:space="preserve"> DE </w:t>
      </w:r>
      <w:r>
        <w:rPr>
          <w:rFonts w:ascii="Verdana" w:eastAsia="Times New Roman" w:hAnsi="Verdana" w:cs="Times New Roman"/>
          <w:b/>
          <w:sz w:val="20"/>
          <w:szCs w:val="20"/>
          <w:lang w:val="es-ES" w:eastAsia="es-ES"/>
        </w:rPr>
        <w:t>AGOSTO DE 2019</w:t>
      </w:r>
    </w:p>
    <w:p w:rsidR="00093415" w:rsidRPr="008251CA" w:rsidRDefault="00093415" w:rsidP="00093415">
      <w:pPr>
        <w:spacing w:after="0" w:line="240" w:lineRule="auto"/>
        <w:contextualSpacing/>
        <w:jc w:val="center"/>
        <w:rPr>
          <w:rFonts w:ascii="Vivaldi" w:eastAsia="Times New Roman" w:hAnsi="Vivaldi" w:cs="Times New Roman"/>
          <w:b/>
          <w:i/>
          <w:sz w:val="16"/>
          <w:szCs w:val="16"/>
          <w:lang w:val="es-ES" w:eastAsia="es-ES"/>
        </w:rPr>
      </w:pPr>
    </w:p>
    <w:p w:rsidR="00093415" w:rsidRPr="00020EC5" w:rsidRDefault="00093415" w:rsidP="00093415">
      <w:pPr>
        <w:spacing w:after="0" w:line="240" w:lineRule="auto"/>
        <w:contextualSpacing/>
        <w:jc w:val="center"/>
        <w:rPr>
          <w:rFonts w:ascii="Book Antiqua" w:eastAsia="Times New Roman" w:hAnsi="Book Antiqua" w:cs="Times New Roman"/>
          <w:b/>
          <w:i/>
          <w:sz w:val="32"/>
          <w:szCs w:val="32"/>
          <w:lang w:val="es-MX" w:eastAsia="es-ES"/>
        </w:rPr>
      </w:pPr>
      <w:r w:rsidRPr="00020EC5">
        <w:rPr>
          <w:rFonts w:ascii="Vivaldi" w:eastAsia="Calibri" w:hAnsi="Vivaldi" w:cs="Times New Roman"/>
          <w:b/>
          <w:i/>
          <w:sz w:val="32"/>
          <w:szCs w:val="32"/>
        </w:rPr>
        <w:t>Ing. Alfonso Paúl Lema Grosz</w:t>
      </w:r>
    </w:p>
    <w:p w:rsidR="00093415" w:rsidRPr="008251CA" w:rsidRDefault="00093415" w:rsidP="00093415">
      <w:pPr>
        <w:spacing w:after="0" w:line="240" w:lineRule="auto"/>
        <w:contextualSpacing/>
        <w:jc w:val="center"/>
        <w:rPr>
          <w:rFonts w:ascii="Verdana" w:eastAsia="Times New Roman" w:hAnsi="Verdana" w:cs="Times New Roman"/>
          <w:b/>
          <w:lang w:val="es-MX" w:eastAsia="es-ES"/>
        </w:rPr>
      </w:pPr>
      <w:r w:rsidRPr="008251CA">
        <w:rPr>
          <w:rFonts w:ascii="Verdana" w:eastAsia="Times New Roman" w:hAnsi="Verdana" w:cs="Times New Roman"/>
          <w:b/>
          <w:lang w:val="es-MX" w:eastAsia="es-ES"/>
        </w:rPr>
        <w:t>PRESIDENTE DEL CONCEJO MUNICIPAL</w:t>
      </w:r>
    </w:p>
    <w:p w:rsidR="00093415" w:rsidRPr="008251CA" w:rsidRDefault="00093415" w:rsidP="00093415">
      <w:pPr>
        <w:spacing w:after="0" w:line="240" w:lineRule="auto"/>
        <w:jc w:val="center"/>
        <w:rPr>
          <w:rFonts w:ascii="Verdana" w:eastAsia="Times New Roman" w:hAnsi="Verdana" w:cs="Book Antiqua"/>
          <w:b/>
          <w:bCs/>
          <w:color w:val="000000"/>
          <w:sz w:val="8"/>
          <w:szCs w:val="8"/>
          <w:lang w:val="es-ES" w:eastAsia="es-ES"/>
        </w:rPr>
      </w:pPr>
    </w:p>
    <w:p w:rsidR="00093415" w:rsidRPr="008251CA" w:rsidRDefault="00093415" w:rsidP="00093415">
      <w:pPr>
        <w:spacing w:after="0" w:line="240" w:lineRule="auto"/>
        <w:jc w:val="center"/>
        <w:rPr>
          <w:rFonts w:ascii="Verdana" w:eastAsia="Times New Roman" w:hAnsi="Verdana" w:cs="Book Antiqua"/>
          <w:b/>
          <w:bCs/>
          <w:color w:val="000000"/>
          <w:sz w:val="18"/>
          <w:szCs w:val="18"/>
          <w:lang w:val="es-ES" w:eastAsia="es-ES"/>
        </w:rPr>
      </w:pPr>
      <w:r w:rsidRPr="008251CA">
        <w:rPr>
          <w:rFonts w:ascii="Verdana" w:eastAsia="Times New Roman" w:hAnsi="Verdana" w:cs="Book Antiqua"/>
          <w:b/>
          <w:bCs/>
          <w:color w:val="000000"/>
          <w:sz w:val="18"/>
          <w:szCs w:val="18"/>
          <w:lang w:val="es-ES" w:eastAsia="es-ES"/>
        </w:rPr>
        <w:t xml:space="preserve">POR CUANTO, EL ÓRGANO LEGISLATIVO DEL GOBIERNO AUTÓNOMO MUNICIPAL DE </w:t>
      </w:r>
      <w:proofErr w:type="gramStart"/>
      <w:r w:rsidRPr="008251CA">
        <w:rPr>
          <w:rFonts w:ascii="Verdana" w:eastAsia="Times New Roman" w:hAnsi="Verdana" w:cs="Book Antiqua"/>
          <w:b/>
          <w:bCs/>
          <w:color w:val="000000"/>
          <w:sz w:val="18"/>
          <w:szCs w:val="18"/>
          <w:lang w:val="es-ES" w:eastAsia="es-ES"/>
        </w:rPr>
        <w:t>TARIJA  HA</w:t>
      </w:r>
      <w:proofErr w:type="gramEnd"/>
      <w:r w:rsidRPr="008251CA">
        <w:rPr>
          <w:rFonts w:ascii="Verdana" w:eastAsia="Times New Roman" w:hAnsi="Verdana" w:cs="Book Antiqua"/>
          <w:b/>
          <w:bCs/>
          <w:color w:val="000000"/>
          <w:sz w:val="18"/>
          <w:szCs w:val="18"/>
          <w:lang w:val="es-ES" w:eastAsia="es-ES"/>
        </w:rPr>
        <w:t xml:space="preserve"> SANCIONADO LA LEY MUNICIPAL</w:t>
      </w:r>
      <w:r>
        <w:rPr>
          <w:rFonts w:ascii="Verdana" w:eastAsia="Times New Roman" w:hAnsi="Verdana" w:cs="Book Antiqua"/>
          <w:b/>
          <w:bCs/>
          <w:color w:val="000000"/>
          <w:sz w:val="18"/>
          <w:szCs w:val="18"/>
          <w:lang w:val="es-ES" w:eastAsia="es-ES"/>
        </w:rPr>
        <w:t xml:space="preserve"> DE</w:t>
      </w:r>
      <w:r w:rsidRPr="008251CA">
        <w:rPr>
          <w:rFonts w:ascii="Verdana" w:eastAsia="Times New Roman" w:hAnsi="Verdana" w:cs="Book Antiqua"/>
          <w:b/>
          <w:bCs/>
          <w:color w:val="000000"/>
          <w:sz w:val="18"/>
          <w:szCs w:val="18"/>
          <w:lang w:val="es-ES" w:eastAsia="es-ES"/>
        </w:rPr>
        <w:t>:</w:t>
      </w:r>
    </w:p>
    <w:p w:rsidR="00093415" w:rsidRPr="009804A8" w:rsidRDefault="00093415" w:rsidP="009804A8">
      <w:pPr>
        <w:kinsoku w:val="0"/>
        <w:overflowPunct w:val="0"/>
        <w:spacing w:before="120" w:after="120" w:line="240" w:lineRule="auto"/>
        <w:jc w:val="center"/>
        <w:textAlignment w:val="baseline"/>
        <w:rPr>
          <w:rFonts w:ascii="Algerian" w:eastAsia="Calibri" w:hAnsi="Algerian" w:cs="Times New Roman"/>
          <w:b/>
          <w:color w:val="000000"/>
          <w:sz w:val="26"/>
          <w:szCs w:val="26"/>
          <w:lang w:val="es-ES" w:eastAsia="es-ES"/>
        </w:rPr>
      </w:pPr>
      <w:r w:rsidRPr="007E2C08">
        <w:rPr>
          <w:rFonts w:ascii="Algerian" w:eastAsia="Calibri" w:hAnsi="Algerian" w:cs="Times New Roman"/>
          <w:b/>
          <w:color w:val="000000"/>
          <w:sz w:val="24"/>
          <w:szCs w:val="24"/>
          <w:lang w:val="es-ES" w:eastAsia="es-ES"/>
        </w:rPr>
        <w:t xml:space="preserve"> </w:t>
      </w:r>
      <w:r w:rsidR="009804A8" w:rsidRPr="009804A8">
        <w:rPr>
          <w:rFonts w:ascii="Algerian" w:eastAsia="Calibri" w:hAnsi="Algerian" w:cs="Times New Roman"/>
          <w:b/>
          <w:color w:val="000000"/>
          <w:sz w:val="26"/>
          <w:szCs w:val="26"/>
          <w:lang w:val="es-ES" w:eastAsia="es-ES"/>
        </w:rPr>
        <w:t>Protección, control y cuidado de animales domésticos de compañía</w:t>
      </w:r>
    </w:p>
    <w:p w:rsidR="00093415" w:rsidRPr="00645009" w:rsidRDefault="00093415" w:rsidP="00093415">
      <w:pPr>
        <w:kinsoku w:val="0"/>
        <w:overflowPunct w:val="0"/>
        <w:spacing w:after="0" w:line="240" w:lineRule="auto"/>
        <w:textAlignment w:val="baseline"/>
        <w:rPr>
          <w:rFonts w:ascii="Algerian" w:hAnsi="Algerian"/>
          <w:b/>
          <w:spacing w:val="-1"/>
          <w:sz w:val="17"/>
          <w:szCs w:val="17"/>
        </w:rPr>
      </w:pPr>
      <w:r w:rsidRPr="00645009">
        <w:rPr>
          <w:rFonts w:ascii="Verdana" w:hAnsi="Verdana" w:cs="Book Antiqua"/>
          <w:b/>
          <w:bCs/>
          <w:color w:val="000000"/>
          <w:sz w:val="17"/>
          <w:szCs w:val="17"/>
        </w:rPr>
        <w:t>EL CONCEJO MUNICIPAL DE TARIJA</w:t>
      </w:r>
    </w:p>
    <w:p w:rsidR="00093415" w:rsidRPr="009142E6" w:rsidRDefault="00093415" w:rsidP="00093415">
      <w:pPr>
        <w:spacing w:after="0" w:line="240" w:lineRule="auto"/>
        <w:ind w:left="-142" w:firstLine="142"/>
        <w:jc w:val="both"/>
        <w:rPr>
          <w:rFonts w:ascii="Verdana" w:hAnsi="Verdana" w:cs="Book Antiqua"/>
          <w:b/>
          <w:bCs/>
          <w:color w:val="000000"/>
          <w:sz w:val="17"/>
          <w:szCs w:val="17"/>
        </w:rPr>
      </w:pPr>
      <w:r w:rsidRPr="009142E6">
        <w:rPr>
          <w:rFonts w:ascii="Verdana" w:hAnsi="Verdana" w:cs="Book Antiqua"/>
          <w:b/>
          <w:bCs/>
          <w:color w:val="000000"/>
          <w:sz w:val="17"/>
          <w:szCs w:val="17"/>
        </w:rPr>
        <w:t xml:space="preserve">DECRETA: </w:t>
      </w:r>
    </w:p>
    <w:p w:rsidR="00093415" w:rsidRPr="00FC6614" w:rsidRDefault="00093415" w:rsidP="00FC6614">
      <w:pPr>
        <w:pBdr>
          <w:top w:val="nil"/>
          <w:left w:val="nil"/>
          <w:bottom w:val="nil"/>
          <w:right w:val="nil"/>
          <w:between w:val="nil"/>
        </w:pBdr>
        <w:spacing w:after="0" w:line="240" w:lineRule="auto"/>
        <w:jc w:val="center"/>
        <w:rPr>
          <w:rFonts w:ascii="Verdana" w:eastAsia="Book Antiqua" w:hAnsi="Verdana" w:cs="Book Antiqua"/>
          <w:b/>
          <w:color w:val="000000"/>
          <w:sz w:val="16"/>
          <w:szCs w:val="16"/>
        </w:rPr>
      </w:pPr>
      <w:r w:rsidRPr="00FC6614">
        <w:rPr>
          <w:rFonts w:ascii="Verdana" w:eastAsia="Book Antiqua" w:hAnsi="Verdana" w:cs="Book Antiqua"/>
          <w:b/>
          <w:sz w:val="16"/>
          <w:szCs w:val="16"/>
        </w:rPr>
        <w:t>CAPÍTULO</w:t>
      </w:r>
      <w:r w:rsidRPr="00FC6614">
        <w:rPr>
          <w:rFonts w:ascii="Verdana" w:eastAsia="Book Antiqua" w:hAnsi="Verdana" w:cs="Book Antiqua"/>
          <w:b/>
          <w:color w:val="000000"/>
          <w:sz w:val="16"/>
          <w:szCs w:val="16"/>
        </w:rPr>
        <w:t xml:space="preserve"> I</w:t>
      </w:r>
    </w:p>
    <w:p w:rsidR="00093415" w:rsidRPr="00FC6614" w:rsidRDefault="00093415" w:rsidP="00FC6614">
      <w:pPr>
        <w:pBdr>
          <w:top w:val="nil"/>
          <w:left w:val="nil"/>
          <w:bottom w:val="nil"/>
          <w:right w:val="nil"/>
          <w:between w:val="nil"/>
        </w:pBdr>
        <w:spacing w:after="0" w:line="240" w:lineRule="auto"/>
        <w:jc w:val="center"/>
        <w:rPr>
          <w:rFonts w:ascii="Verdana" w:eastAsia="Book Antiqua" w:hAnsi="Verdana" w:cs="Book Antiqua"/>
          <w:b/>
          <w:color w:val="000000"/>
          <w:sz w:val="16"/>
          <w:szCs w:val="16"/>
        </w:rPr>
      </w:pPr>
      <w:r w:rsidRPr="00FC6614">
        <w:rPr>
          <w:rFonts w:ascii="Verdana" w:eastAsia="Book Antiqua" w:hAnsi="Verdana" w:cs="Book Antiqua"/>
          <w:b/>
          <w:color w:val="000000"/>
          <w:sz w:val="16"/>
          <w:szCs w:val="16"/>
        </w:rPr>
        <w:t>DISPOSICIONES GENERALES</w:t>
      </w:r>
    </w:p>
    <w:p w:rsidR="00093415" w:rsidRPr="00FC6614" w:rsidRDefault="00093415" w:rsidP="00FC6614">
      <w:pPr>
        <w:pBdr>
          <w:top w:val="nil"/>
          <w:left w:val="nil"/>
          <w:bottom w:val="nil"/>
          <w:right w:val="nil"/>
          <w:between w:val="nil"/>
        </w:pBdr>
        <w:spacing w:after="0" w:line="240" w:lineRule="auto"/>
        <w:jc w:val="center"/>
        <w:rPr>
          <w:rFonts w:ascii="Verdana" w:eastAsia="Book Antiqua" w:hAnsi="Verdana" w:cs="Book Antiqua"/>
          <w:b/>
          <w:color w:val="000000"/>
          <w:sz w:val="16"/>
          <w:szCs w:val="16"/>
        </w:rPr>
      </w:pPr>
    </w:p>
    <w:p w:rsidR="00093415" w:rsidRPr="00FC6614" w:rsidRDefault="009804A8"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r w:rsidRPr="00FC6614">
        <w:rPr>
          <w:rFonts w:ascii="Verdana" w:eastAsia="Book Antiqua" w:hAnsi="Verdana" w:cs="Book Antiqua"/>
          <w:b/>
          <w:sz w:val="16"/>
          <w:szCs w:val="16"/>
        </w:rPr>
        <w:t>Artículo</w:t>
      </w:r>
      <w:r w:rsidRPr="00FC6614">
        <w:rPr>
          <w:rFonts w:ascii="Verdana" w:eastAsia="Book Antiqua" w:hAnsi="Verdana" w:cs="Book Antiqua"/>
          <w:b/>
          <w:color w:val="000000"/>
          <w:sz w:val="16"/>
          <w:szCs w:val="16"/>
        </w:rPr>
        <w:t xml:space="preserve"> 1. (Objeto)</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La presente Ley Municipal tiene por objeto regular los mecanismos de protección, control y cuidado de animales domésticos de compañía, en el municipio de Tarija.</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p>
    <w:p w:rsidR="00093415" w:rsidRPr="00FC6614" w:rsidRDefault="009804A8"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r w:rsidRPr="00FC6614">
        <w:rPr>
          <w:rFonts w:ascii="Verdana" w:eastAsia="Book Antiqua" w:hAnsi="Verdana" w:cs="Book Antiqua"/>
          <w:b/>
          <w:color w:val="000000"/>
          <w:sz w:val="16"/>
          <w:szCs w:val="16"/>
        </w:rPr>
        <w:t>Artículo 2. (Marco Competencial)</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La presente Ley Municipal se fundamenta en la competencia exclusiva establecida por el numeral 5 parágrafo I, del artículo 302 de la Constitución Política del Estado.</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p>
    <w:p w:rsidR="00093415" w:rsidRPr="00FC6614" w:rsidRDefault="009804A8"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r w:rsidRPr="00FC6614">
        <w:rPr>
          <w:rFonts w:ascii="Verdana" w:eastAsia="Book Antiqua" w:hAnsi="Verdana" w:cs="Book Antiqua"/>
          <w:b/>
          <w:color w:val="000000"/>
          <w:sz w:val="16"/>
          <w:szCs w:val="16"/>
        </w:rPr>
        <w:t>Artículo 3. (</w:t>
      </w:r>
      <w:r w:rsidRPr="00FC6614">
        <w:rPr>
          <w:rFonts w:ascii="Verdana" w:eastAsia="Book Antiqua" w:hAnsi="Verdana" w:cs="Book Antiqua"/>
          <w:b/>
          <w:sz w:val="16"/>
          <w:szCs w:val="16"/>
        </w:rPr>
        <w:t>Ámbito</w:t>
      </w:r>
      <w:r w:rsidRPr="00FC6614">
        <w:rPr>
          <w:rFonts w:ascii="Verdana" w:eastAsia="Book Antiqua" w:hAnsi="Verdana" w:cs="Book Antiqua"/>
          <w:b/>
          <w:color w:val="000000"/>
          <w:sz w:val="16"/>
          <w:szCs w:val="16"/>
        </w:rPr>
        <w:t xml:space="preserve"> de Aplicación)</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La presente Ley Municipal tiene como ámbito de aplicación la jurisdicción del Municipio de Tarija.</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p>
    <w:p w:rsidR="00093415" w:rsidRPr="00FC6614" w:rsidRDefault="009804A8"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r w:rsidRPr="00FC6614">
        <w:rPr>
          <w:rFonts w:ascii="Verdana" w:eastAsia="Book Antiqua" w:hAnsi="Verdana" w:cs="Book Antiqua"/>
          <w:b/>
          <w:color w:val="000000"/>
          <w:sz w:val="16"/>
          <w:szCs w:val="16"/>
        </w:rPr>
        <w:t>Artículo 4. (</w:t>
      </w:r>
      <w:r w:rsidRPr="00FC6614">
        <w:rPr>
          <w:rFonts w:ascii="Verdana" w:eastAsia="Book Antiqua" w:hAnsi="Verdana" w:cs="Book Antiqua"/>
          <w:b/>
          <w:sz w:val="16"/>
          <w:szCs w:val="16"/>
        </w:rPr>
        <w:t>Definiciones</w:t>
      </w:r>
      <w:r w:rsidRPr="00FC6614">
        <w:rPr>
          <w:rFonts w:ascii="Verdana" w:eastAsia="Book Antiqua" w:hAnsi="Verdana" w:cs="Book Antiqua"/>
          <w:b/>
          <w:color w:val="000000"/>
          <w:sz w:val="16"/>
          <w:szCs w:val="16"/>
        </w:rPr>
        <w:t>)</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color w:val="000000"/>
          <w:sz w:val="16"/>
          <w:szCs w:val="16"/>
        </w:rPr>
        <w:t xml:space="preserve">Para fines </w:t>
      </w:r>
      <w:r w:rsidRPr="00FC6614">
        <w:rPr>
          <w:rFonts w:ascii="Verdana" w:eastAsia="Book Antiqua" w:hAnsi="Verdana" w:cs="Book Antiqua"/>
          <w:color w:val="000000" w:themeColor="text1"/>
          <w:sz w:val="16"/>
          <w:szCs w:val="16"/>
        </w:rPr>
        <w:t>de interpretación de la presente Ley, se establecen las siguientes definiciones:</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Animales Domésticos:</w:t>
      </w:r>
      <w:r w:rsidRPr="00FC6614">
        <w:rPr>
          <w:rFonts w:ascii="Verdana" w:eastAsia="Book Antiqua" w:hAnsi="Verdana" w:cs="Book Antiqua"/>
          <w:color w:val="000000" w:themeColor="text1"/>
          <w:sz w:val="16"/>
          <w:szCs w:val="16"/>
        </w:rPr>
        <w:t xml:space="preserve"> Son las especies de animales que a través de la selección artificial han sido domesticados por los seres humanos.</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Animales domésticos de compañía:</w:t>
      </w:r>
      <w:r w:rsidRPr="00FC6614">
        <w:rPr>
          <w:rFonts w:ascii="Verdana" w:eastAsia="Book Antiqua" w:hAnsi="Verdana" w:cs="Book Antiqua"/>
          <w:color w:val="000000" w:themeColor="text1"/>
          <w:sz w:val="16"/>
          <w:szCs w:val="16"/>
        </w:rPr>
        <w:t xml:space="preserve"> Son aquellos perros y gatos que conviven con las personas, integrados a su vida familiar, desarrollando con ellas una relación afectiva y de interdependencia. </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Animales abandonados:</w:t>
      </w:r>
      <w:r w:rsidRPr="00FC6614">
        <w:rPr>
          <w:rFonts w:ascii="Verdana" w:eastAsia="Book Antiqua" w:hAnsi="Verdana" w:cs="Book Antiqua"/>
          <w:color w:val="000000" w:themeColor="text1"/>
          <w:sz w:val="16"/>
          <w:szCs w:val="16"/>
        </w:rPr>
        <w:t xml:space="preserve"> Son aquellos que, pese a estar a cargo de algún titular o propietario, se encuentran en la vía pública por el lapso mayor a dos días sin reporte de extravío.</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Animales callejeros:</w:t>
      </w:r>
      <w:r w:rsidRPr="00FC6614">
        <w:rPr>
          <w:rFonts w:ascii="Verdana" w:eastAsia="Book Antiqua" w:hAnsi="Verdana" w:cs="Book Antiqua"/>
          <w:color w:val="000000" w:themeColor="text1"/>
          <w:sz w:val="16"/>
          <w:szCs w:val="16"/>
        </w:rPr>
        <w:t xml:space="preserve"> Son animales que nacen y viven en la vía pública, careciendo de un titular identificado o identificable.</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Animales perdidos:</w:t>
      </w:r>
      <w:r w:rsidRPr="00FC6614">
        <w:rPr>
          <w:rFonts w:ascii="Verdana" w:eastAsia="Book Antiqua" w:hAnsi="Verdana" w:cs="Book Antiqua"/>
          <w:color w:val="000000" w:themeColor="text1"/>
          <w:sz w:val="16"/>
          <w:szCs w:val="16"/>
        </w:rPr>
        <w:t xml:space="preserve"> Son los que, llevando identificación, deambulan solos en la vía pública, así como de los que se reporta el extravío. </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 xml:space="preserve">Animales Domésticos Comunitarios: </w:t>
      </w:r>
      <w:r w:rsidRPr="00FC6614">
        <w:rPr>
          <w:rFonts w:ascii="Verdana" w:eastAsia="Book Antiqua" w:hAnsi="Verdana" w:cs="Book Antiqua"/>
          <w:color w:val="000000" w:themeColor="text1"/>
          <w:sz w:val="16"/>
          <w:szCs w:val="16"/>
        </w:rPr>
        <w:t>Son los perros y gatos que habitan en la vía pública y son cuidados por los vecinos de la calle o barrio.</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 xml:space="preserve">Animales de servicio o asistencia: </w:t>
      </w:r>
      <w:r w:rsidRPr="00FC6614">
        <w:rPr>
          <w:rFonts w:ascii="Verdana" w:eastAsia="Book Antiqua" w:hAnsi="Verdana" w:cs="Book Antiqua"/>
          <w:color w:val="000000" w:themeColor="text1"/>
          <w:sz w:val="16"/>
          <w:szCs w:val="16"/>
        </w:rPr>
        <w:t>Son perros entrenados para colaborar en tareas de búsqueda y rescate en casos de accidentes y/o desastres, así como a personas con discapacidad o enfermedad.</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Hacinamiento:</w:t>
      </w:r>
      <w:r w:rsidRPr="00FC6614">
        <w:rPr>
          <w:rFonts w:ascii="Verdana" w:eastAsia="Book Antiqua" w:hAnsi="Verdana" w:cs="Book Antiqua"/>
          <w:color w:val="000000" w:themeColor="text1"/>
          <w:sz w:val="16"/>
          <w:szCs w:val="16"/>
        </w:rPr>
        <w:t xml:space="preserve"> Concentración de animales en espacios reducidos donde no se pueden desarrollar como especie ni satisfacer sus necesidades básicas.</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bCs/>
          <w:color w:val="000000" w:themeColor="text1"/>
          <w:sz w:val="16"/>
          <w:szCs w:val="16"/>
        </w:rPr>
      </w:pPr>
      <w:r w:rsidRPr="00FC6614">
        <w:rPr>
          <w:rFonts w:ascii="Verdana" w:eastAsia="Book Antiqua" w:hAnsi="Verdana" w:cs="Book Antiqua"/>
          <w:b/>
          <w:color w:val="000000" w:themeColor="text1"/>
          <w:sz w:val="16"/>
          <w:szCs w:val="16"/>
        </w:rPr>
        <w:t>Censo de Animales:</w:t>
      </w:r>
      <w:r w:rsidRPr="00FC6614">
        <w:rPr>
          <w:rFonts w:ascii="Verdana" w:eastAsia="Book Antiqua" w:hAnsi="Verdana" w:cs="Book Antiqua"/>
          <w:color w:val="000000" w:themeColor="text1"/>
          <w:sz w:val="16"/>
          <w:szCs w:val="16"/>
        </w:rPr>
        <w:t xml:space="preserve"> Conteo de la población de todas las especies de animales domésticos de compañía presentes en el</w:t>
      </w:r>
      <w:bookmarkStart w:id="0" w:name="_Hlk14769810"/>
      <w:r w:rsidRPr="00FC6614">
        <w:rPr>
          <w:rFonts w:ascii="Verdana" w:eastAsia="Book Antiqua" w:hAnsi="Verdana" w:cs="Book Antiqua"/>
          <w:b/>
          <w:color w:val="000000"/>
          <w:sz w:val="16"/>
          <w:szCs w:val="16"/>
        </w:rPr>
        <w:t xml:space="preserve"> </w:t>
      </w:r>
      <w:r w:rsidRPr="00FC6614">
        <w:rPr>
          <w:rFonts w:ascii="Verdana" w:eastAsia="Book Antiqua" w:hAnsi="Verdana" w:cs="Book Antiqua"/>
          <w:bCs/>
          <w:color w:val="000000"/>
          <w:sz w:val="16"/>
          <w:szCs w:val="16"/>
        </w:rPr>
        <w:t>Municipio de Tarija</w:t>
      </w:r>
      <w:r w:rsidRPr="00FC6614">
        <w:rPr>
          <w:rFonts w:ascii="Verdana" w:eastAsia="Book Antiqua" w:hAnsi="Verdana" w:cs="Book Antiqua"/>
          <w:bCs/>
          <w:color w:val="000000" w:themeColor="text1"/>
          <w:sz w:val="16"/>
          <w:szCs w:val="16"/>
        </w:rPr>
        <w:t>.</w:t>
      </w:r>
      <w:bookmarkEnd w:id="0"/>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Registro de Animales de Compañía:</w:t>
      </w:r>
      <w:r w:rsidRPr="00FC6614">
        <w:rPr>
          <w:rFonts w:ascii="Verdana" w:eastAsia="Book Antiqua" w:hAnsi="Verdana" w:cs="Book Antiqua"/>
          <w:color w:val="000000" w:themeColor="text1"/>
          <w:sz w:val="16"/>
          <w:szCs w:val="16"/>
        </w:rPr>
        <w:t xml:space="preserve"> Es el medio impreso o digital en el cual se registra los datos principales e identificativos de un animal doméstico de compañía. </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Criaderos Caninos o felinos:</w:t>
      </w:r>
      <w:r w:rsidRPr="00FC6614">
        <w:rPr>
          <w:rFonts w:ascii="Verdana" w:eastAsia="Book Antiqua" w:hAnsi="Verdana" w:cs="Book Antiqua"/>
          <w:color w:val="000000" w:themeColor="text1"/>
          <w:sz w:val="16"/>
          <w:szCs w:val="16"/>
        </w:rPr>
        <w:t xml:space="preserve"> Son lugares que tienen por oficio la cría de perros y gatos, en los cuales se trata de mantener y/o mejorar genéticamente una o diferentes razas, fenotípicamente definidas, con o sin fines de lucro y otros.</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Centros de Protección Animal:</w:t>
      </w:r>
      <w:r w:rsidRPr="00FC6614">
        <w:rPr>
          <w:rFonts w:ascii="Verdana" w:eastAsia="Book Antiqua" w:hAnsi="Verdana" w:cs="Book Antiqua"/>
          <w:color w:val="000000" w:themeColor="text1"/>
          <w:sz w:val="16"/>
          <w:szCs w:val="16"/>
        </w:rPr>
        <w:t xml:space="preserve"> Centros de acogida sean públicos o privados y resguardo de los animales domésticos, para brindarles atención médico veterinario, alimentación, seguridad, esterilización y otros, durante el periodo que sea necesario para su recuperación, reubicación y/o adopción.</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Albergue:</w:t>
      </w:r>
      <w:r w:rsidRPr="00FC6614">
        <w:rPr>
          <w:rFonts w:ascii="Verdana" w:eastAsia="Book Antiqua" w:hAnsi="Verdana" w:cs="Book Antiqua"/>
          <w:color w:val="000000" w:themeColor="text1"/>
          <w:sz w:val="16"/>
          <w:szCs w:val="16"/>
        </w:rPr>
        <w:t xml:space="preserve"> Es una instalación especializada que sirve como espacio de acogida (temporal y/o permanente) a animales accidentados, enfermos, heridos o en riesgo inminente, perdidos o abandonados, en su mayoría, perros y gatos.</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Hogares temporales:</w:t>
      </w:r>
      <w:r w:rsidRPr="00FC6614">
        <w:rPr>
          <w:rFonts w:ascii="Verdana" w:eastAsia="Book Antiqua" w:hAnsi="Verdana" w:cs="Book Antiqua"/>
          <w:color w:val="000000" w:themeColor="text1"/>
          <w:sz w:val="16"/>
          <w:szCs w:val="16"/>
        </w:rPr>
        <w:t xml:space="preserve">  Es un espacio de acogida para animales sin hogar, perdidos o abandonados por un tiempo indeterminado hasta ser reubicados o adoptados.</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Capacidad de Carga:</w:t>
      </w:r>
      <w:r w:rsidRPr="00FC6614">
        <w:rPr>
          <w:rFonts w:ascii="Verdana" w:eastAsia="Book Antiqua" w:hAnsi="Verdana" w:cs="Book Antiqua"/>
          <w:color w:val="000000" w:themeColor="text1"/>
          <w:sz w:val="16"/>
          <w:szCs w:val="16"/>
        </w:rPr>
        <w:t xml:space="preserve"> Es el número máximo de individuos de una misma especie que puede vivir en un determinado espacio físico con los recursos necesarios y las condiciones adecuadas.</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Cautiverio</w:t>
      </w:r>
      <w:r w:rsidRPr="00FC6614">
        <w:rPr>
          <w:rFonts w:ascii="Verdana" w:eastAsia="Book Antiqua" w:hAnsi="Verdana" w:cs="Book Antiqua"/>
          <w:color w:val="000000" w:themeColor="text1"/>
          <w:sz w:val="16"/>
          <w:szCs w:val="16"/>
        </w:rPr>
        <w:t>: Condición en la que un animal es despojado de su libertad, confinado en jaulas, lugares reducidos y/o privado de movimiento con ataduras o se lo mantiene alejado del contacto con las personas y otros seres vivos que conforman su entorno familiar.</w:t>
      </w:r>
    </w:p>
    <w:p w:rsidR="00093415"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Custodio:</w:t>
      </w:r>
      <w:r w:rsidRPr="00FC6614">
        <w:rPr>
          <w:rFonts w:ascii="Verdana" w:eastAsia="Book Antiqua" w:hAnsi="Verdana" w:cs="Book Antiqua"/>
          <w:color w:val="000000" w:themeColor="text1"/>
          <w:sz w:val="16"/>
          <w:szCs w:val="16"/>
        </w:rPr>
        <w:t xml:space="preserve"> Persona natural o jurídica bajo cuya responsabilidad, cuidado y protección se encuentran animales de manera temporal y/o circunstancial.</w:t>
      </w:r>
    </w:p>
    <w:p w:rsidR="00FC6614" w:rsidRDefault="00FC6614" w:rsidP="00FC6614">
      <w:pPr>
        <w:pBdr>
          <w:top w:val="nil"/>
          <w:left w:val="nil"/>
          <w:bottom w:val="nil"/>
          <w:right w:val="nil"/>
          <w:between w:val="nil"/>
        </w:pBdr>
        <w:spacing w:after="0" w:line="240" w:lineRule="auto"/>
        <w:ind w:left="720"/>
        <w:jc w:val="both"/>
        <w:rPr>
          <w:rFonts w:ascii="Verdana" w:eastAsia="Book Antiqua" w:hAnsi="Verdana" w:cs="Book Antiqua"/>
          <w:b/>
          <w:color w:val="000000" w:themeColor="text1"/>
          <w:sz w:val="16"/>
          <w:szCs w:val="16"/>
        </w:rPr>
      </w:pPr>
    </w:p>
    <w:p w:rsidR="00FC6614" w:rsidRDefault="00FC6614" w:rsidP="00FC6614">
      <w:pPr>
        <w:pBdr>
          <w:top w:val="nil"/>
          <w:left w:val="nil"/>
          <w:bottom w:val="nil"/>
          <w:right w:val="nil"/>
          <w:between w:val="nil"/>
        </w:pBdr>
        <w:spacing w:after="0" w:line="240" w:lineRule="auto"/>
        <w:ind w:left="720"/>
        <w:jc w:val="both"/>
        <w:rPr>
          <w:rFonts w:ascii="Verdana" w:eastAsia="Book Antiqua" w:hAnsi="Verdana" w:cs="Book Antiqua"/>
          <w:b/>
          <w:color w:val="000000" w:themeColor="text1"/>
          <w:sz w:val="16"/>
          <w:szCs w:val="16"/>
        </w:rPr>
      </w:pPr>
    </w:p>
    <w:p w:rsidR="00FC6614" w:rsidRPr="00FC6614" w:rsidRDefault="00FC6614" w:rsidP="00FC6614">
      <w:pPr>
        <w:pBdr>
          <w:top w:val="nil"/>
          <w:left w:val="nil"/>
          <w:bottom w:val="nil"/>
          <w:right w:val="nil"/>
          <w:between w:val="nil"/>
        </w:pBdr>
        <w:spacing w:after="0" w:line="240" w:lineRule="auto"/>
        <w:ind w:left="720"/>
        <w:jc w:val="both"/>
        <w:rPr>
          <w:rFonts w:ascii="Verdana" w:eastAsia="Book Antiqua" w:hAnsi="Verdana" w:cs="Book Antiqua"/>
          <w:color w:val="000000" w:themeColor="text1"/>
          <w:sz w:val="16"/>
          <w:szCs w:val="16"/>
        </w:rPr>
      </w:pP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Adopción:</w:t>
      </w:r>
      <w:r w:rsidRPr="00FC6614">
        <w:rPr>
          <w:rFonts w:ascii="Verdana" w:eastAsia="Book Antiqua" w:hAnsi="Verdana" w:cs="Book Antiqua"/>
          <w:color w:val="000000" w:themeColor="text1"/>
          <w:sz w:val="16"/>
          <w:szCs w:val="16"/>
        </w:rPr>
        <w:t xml:space="preserve"> Proceso mediante el que una persona se hace cargo con plena potestad y responsabilidad, asumiendo la titularidad sobre un animal de compañía, de forma gratuita y voluntaria hasta su muerte.</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Eutanasia:</w:t>
      </w:r>
      <w:r w:rsidRPr="00FC6614">
        <w:rPr>
          <w:rFonts w:ascii="Verdana" w:eastAsia="Book Antiqua" w:hAnsi="Verdana" w:cs="Book Antiqua"/>
          <w:color w:val="000000" w:themeColor="text1"/>
          <w:sz w:val="16"/>
          <w:szCs w:val="16"/>
        </w:rPr>
        <w:t xml:space="preserve"> Provocar la muerte, indolora, sin sufrimiento y en estado de inconsciencia de un animal, cuando éste no pueda ser tratado por tener una enfermedad terminal, incurable y dolorosa; sufra de afecciones, físicas o psicológicas, incurables o </w:t>
      </w:r>
      <w:r w:rsidR="009804A8" w:rsidRPr="00FC6614">
        <w:rPr>
          <w:rFonts w:ascii="Verdana" w:eastAsia="Book Antiqua" w:hAnsi="Verdana" w:cs="Book Antiqua"/>
          <w:color w:val="000000" w:themeColor="text1"/>
          <w:sz w:val="16"/>
          <w:szCs w:val="16"/>
        </w:rPr>
        <w:t>que provoquen</w:t>
      </w:r>
      <w:r w:rsidRPr="00FC6614">
        <w:rPr>
          <w:rFonts w:ascii="Verdana" w:eastAsia="Book Antiqua" w:hAnsi="Verdana" w:cs="Book Antiqua"/>
          <w:color w:val="000000" w:themeColor="text1"/>
          <w:sz w:val="16"/>
          <w:szCs w:val="16"/>
        </w:rPr>
        <w:t xml:space="preserve"> daño para sí mismo, a </w:t>
      </w:r>
      <w:r w:rsidR="009804A8" w:rsidRPr="00FC6614">
        <w:rPr>
          <w:rFonts w:ascii="Verdana" w:eastAsia="Book Antiqua" w:hAnsi="Verdana" w:cs="Book Antiqua"/>
          <w:color w:val="000000" w:themeColor="text1"/>
          <w:sz w:val="16"/>
          <w:szCs w:val="16"/>
        </w:rPr>
        <w:t>seres humanos</w:t>
      </w:r>
      <w:r w:rsidRPr="00FC6614">
        <w:rPr>
          <w:rFonts w:ascii="Verdana" w:eastAsia="Book Antiqua" w:hAnsi="Verdana" w:cs="Book Antiqua"/>
          <w:color w:val="000000" w:themeColor="text1"/>
          <w:sz w:val="16"/>
          <w:szCs w:val="16"/>
        </w:rPr>
        <w:t xml:space="preserve"> u </w:t>
      </w:r>
      <w:r w:rsidR="00FC6614" w:rsidRPr="00FC6614">
        <w:rPr>
          <w:rFonts w:ascii="Verdana" w:eastAsia="Book Antiqua" w:hAnsi="Verdana" w:cs="Book Antiqua"/>
          <w:color w:val="000000" w:themeColor="text1"/>
          <w:sz w:val="16"/>
          <w:szCs w:val="16"/>
        </w:rPr>
        <w:t>otros animales</w:t>
      </w:r>
      <w:r w:rsidRPr="00FC6614">
        <w:rPr>
          <w:rFonts w:ascii="Verdana" w:eastAsia="Book Antiqua" w:hAnsi="Verdana" w:cs="Book Antiqua"/>
          <w:color w:val="000000" w:themeColor="text1"/>
          <w:sz w:val="16"/>
          <w:szCs w:val="16"/>
        </w:rPr>
        <w:t xml:space="preserve"> de su entorno. </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Hábitat:</w:t>
      </w:r>
      <w:r w:rsidRPr="00FC6614">
        <w:rPr>
          <w:rFonts w:ascii="Verdana" w:eastAsia="Book Antiqua" w:hAnsi="Verdana" w:cs="Book Antiqua"/>
          <w:color w:val="000000" w:themeColor="text1"/>
          <w:sz w:val="16"/>
          <w:szCs w:val="16"/>
        </w:rPr>
        <w:t xml:space="preserve"> Lugar donde un animal satisface sus necesidades ecológicas (comida, agua, </w:t>
      </w:r>
      <w:r w:rsidR="009804A8" w:rsidRPr="00FC6614">
        <w:rPr>
          <w:rFonts w:ascii="Verdana" w:eastAsia="Book Antiqua" w:hAnsi="Verdana" w:cs="Book Antiqua"/>
          <w:color w:val="000000" w:themeColor="text1"/>
          <w:sz w:val="16"/>
          <w:szCs w:val="16"/>
        </w:rPr>
        <w:t>refugio y</w:t>
      </w:r>
      <w:r w:rsidRPr="00FC6614">
        <w:rPr>
          <w:rFonts w:ascii="Verdana" w:eastAsia="Book Antiqua" w:hAnsi="Verdana" w:cs="Book Antiqua"/>
          <w:color w:val="000000" w:themeColor="text1"/>
          <w:sz w:val="16"/>
          <w:szCs w:val="16"/>
        </w:rPr>
        <w:t xml:space="preserve"> pareja).</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Infractor:</w:t>
      </w:r>
      <w:r w:rsidRPr="00FC6614">
        <w:rPr>
          <w:rFonts w:ascii="Verdana" w:eastAsia="Book Antiqua" w:hAnsi="Verdana" w:cs="Book Antiqua"/>
          <w:color w:val="000000" w:themeColor="text1"/>
          <w:sz w:val="16"/>
          <w:szCs w:val="16"/>
        </w:rPr>
        <w:t xml:space="preserve"> Persona que infringe o transgrede una o varias de las disposiciones de la presente ley municipal departamental y nacional.</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Maltrato animal:</w:t>
      </w:r>
      <w:r w:rsidRPr="00FC6614">
        <w:rPr>
          <w:rFonts w:ascii="Verdana" w:eastAsia="Book Antiqua" w:hAnsi="Verdana" w:cs="Book Antiqua"/>
          <w:color w:val="000000" w:themeColor="text1"/>
          <w:sz w:val="16"/>
          <w:szCs w:val="16"/>
        </w:rPr>
        <w:t xml:space="preserve"> Es toda acción u omisión que resulte en malos tratos físicos, emocionales o psicológicos, provocados por dolo o culpa, que originen un daño real o potencial para la salud, integridad física y/o emocional del animal o su desarrollo natural.</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Adiestramiento:</w:t>
      </w:r>
      <w:r w:rsidRPr="00FC6614">
        <w:rPr>
          <w:rFonts w:ascii="Verdana" w:eastAsia="Book Antiqua" w:hAnsi="Verdana" w:cs="Book Antiqua"/>
          <w:color w:val="000000" w:themeColor="text1"/>
          <w:sz w:val="16"/>
          <w:szCs w:val="16"/>
        </w:rPr>
        <w:t xml:space="preserve"> Proceso a través del cual un animal de compañía adquiere, a través de entrenamiento ciertas habilidades y comportamientos para mejorar su convivencia con el ser humano, su entorno y poder brindar un servicio a la sociedad en determinados casos, todo en el marco del respeto a su naturaleza, integridad física y psicológica.</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Tortura:</w:t>
      </w:r>
      <w:r w:rsidRPr="00FC6614">
        <w:rPr>
          <w:rFonts w:ascii="Verdana" w:eastAsia="Book Antiqua" w:hAnsi="Verdana" w:cs="Book Antiqua"/>
          <w:color w:val="000000" w:themeColor="text1"/>
          <w:sz w:val="16"/>
          <w:szCs w:val="16"/>
        </w:rPr>
        <w:t xml:space="preserve"> Acto deliberado de infligir dolor y/o daño físico y/o psicológico a un animal, que puede ser gradual, permanente o en un solo acto, pudiendo o no derivar en la muerte.</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Zoofilia:</w:t>
      </w:r>
      <w:r w:rsidRPr="00FC6614">
        <w:rPr>
          <w:rFonts w:ascii="Verdana" w:eastAsia="Book Antiqua" w:hAnsi="Verdana" w:cs="Book Antiqua"/>
          <w:color w:val="000000" w:themeColor="text1"/>
          <w:sz w:val="16"/>
          <w:szCs w:val="16"/>
        </w:rPr>
        <w:t xml:space="preserve"> Es el acceso carnal de un </w:t>
      </w:r>
      <w:r w:rsidR="0064078B" w:rsidRPr="00FC6614">
        <w:rPr>
          <w:rFonts w:ascii="Verdana" w:eastAsia="Book Antiqua" w:hAnsi="Verdana" w:cs="Book Antiqua"/>
          <w:color w:val="000000" w:themeColor="text1"/>
          <w:sz w:val="16"/>
          <w:szCs w:val="16"/>
        </w:rPr>
        <w:t>ser humano</w:t>
      </w:r>
      <w:r w:rsidRPr="00FC6614">
        <w:rPr>
          <w:rFonts w:ascii="Verdana" w:eastAsia="Book Antiqua" w:hAnsi="Verdana" w:cs="Book Antiqua"/>
          <w:color w:val="000000" w:themeColor="text1"/>
          <w:sz w:val="16"/>
          <w:szCs w:val="16"/>
        </w:rPr>
        <w:t xml:space="preserve"> con animales silvestres o </w:t>
      </w:r>
      <w:r w:rsidR="009804A8" w:rsidRPr="00FC6614">
        <w:rPr>
          <w:rFonts w:ascii="Verdana" w:eastAsia="Book Antiqua" w:hAnsi="Verdana" w:cs="Book Antiqua"/>
          <w:color w:val="000000" w:themeColor="text1"/>
          <w:sz w:val="16"/>
          <w:szCs w:val="16"/>
        </w:rPr>
        <w:t>domésticos, mediante</w:t>
      </w:r>
      <w:r w:rsidRPr="00FC6614">
        <w:rPr>
          <w:rFonts w:ascii="Verdana" w:eastAsia="Book Antiqua" w:hAnsi="Verdana" w:cs="Book Antiqua"/>
          <w:color w:val="000000" w:themeColor="text1"/>
          <w:sz w:val="16"/>
          <w:szCs w:val="16"/>
        </w:rPr>
        <w:t xml:space="preserve"> actos sexuales y/o </w:t>
      </w:r>
      <w:r w:rsidR="009804A8" w:rsidRPr="00FC6614">
        <w:rPr>
          <w:rFonts w:ascii="Verdana" w:eastAsia="Book Antiqua" w:hAnsi="Verdana" w:cs="Book Antiqua"/>
          <w:color w:val="000000" w:themeColor="text1"/>
          <w:sz w:val="16"/>
          <w:szCs w:val="16"/>
        </w:rPr>
        <w:t>mediante el</w:t>
      </w:r>
      <w:r w:rsidRPr="00FC6614">
        <w:rPr>
          <w:rFonts w:ascii="Verdana" w:eastAsia="Book Antiqua" w:hAnsi="Verdana" w:cs="Book Antiqua"/>
          <w:color w:val="000000" w:themeColor="text1"/>
          <w:sz w:val="16"/>
          <w:szCs w:val="16"/>
        </w:rPr>
        <w:t xml:space="preserve"> uso de objetos con fines libidinosos.</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Captura de animales:</w:t>
      </w:r>
      <w:r w:rsidRPr="00FC6614">
        <w:rPr>
          <w:rFonts w:ascii="Verdana" w:eastAsia="Book Antiqua" w:hAnsi="Verdana" w:cs="Book Antiqua"/>
          <w:color w:val="000000" w:themeColor="text1"/>
          <w:sz w:val="16"/>
          <w:szCs w:val="16"/>
        </w:rPr>
        <w:t xml:space="preserve"> Acción de detener a cualquier animal, precautelando su seguridad o la de su entorno, mediante métodos y técnicas autorizadas para ello.</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Rescate:</w:t>
      </w:r>
      <w:r w:rsidRPr="00FC6614">
        <w:rPr>
          <w:rFonts w:ascii="Verdana" w:eastAsia="Book Antiqua" w:hAnsi="Verdana" w:cs="Book Antiqua"/>
          <w:color w:val="000000" w:themeColor="text1"/>
          <w:sz w:val="16"/>
          <w:szCs w:val="16"/>
        </w:rPr>
        <w:t xml:space="preserve"> Es sacar a un animal de alguna situación que resulte peligrosa para su vida, salud, integridad física o psicológica. </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Atrapar Esterilizar y Devolver (AED):</w:t>
      </w:r>
      <w:r w:rsidRPr="00FC6614">
        <w:rPr>
          <w:rFonts w:ascii="Verdana" w:eastAsia="Book Antiqua" w:hAnsi="Verdana" w:cs="Book Antiqua"/>
          <w:color w:val="000000" w:themeColor="text1"/>
          <w:sz w:val="16"/>
          <w:szCs w:val="16"/>
        </w:rPr>
        <w:t xml:space="preserve"> Método de control poblacional no letal de perros y gatos callejeros que implica atrapar, esterilizar, llevar a cabo el tratamiento post-operatorio durante un periodo prudente establecido por </w:t>
      </w:r>
      <w:r w:rsidR="0064078B" w:rsidRPr="00FC6614">
        <w:rPr>
          <w:rFonts w:ascii="Verdana" w:eastAsia="Book Antiqua" w:hAnsi="Verdana" w:cs="Book Antiqua"/>
          <w:color w:val="000000" w:themeColor="text1"/>
          <w:sz w:val="16"/>
          <w:szCs w:val="16"/>
        </w:rPr>
        <w:t>el veterinario</w:t>
      </w:r>
      <w:r w:rsidRPr="00FC6614">
        <w:rPr>
          <w:rFonts w:ascii="Verdana" w:eastAsia="Book Antiqua" w:hAnsi="Verdana" w:cs="Book Antiqua"/>
          <w:color w:val="000000" w:themeColor="text1"/>
          <w:sz w:val="16"/>
          <w:szCs w:val="16"/>
        </w:rPr>
        <w:t xml:space="preserve"> y devolver al perro ya esterilizado al mismo lugar donde fue encontrado.</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Biocidio:</w:t>
      </w:r>
      <w:r w:rsidRPr="00FC6614">
        <w:rPr>
          <w:rFonts w:ascii="Verdana" w:eastAsia="Book Antiqua" w:hAnsi="Verdana" w:cs="Book Antiqua"/>
          <w:color w:val="000000" w:themeColor="text1"/>
          <w:sz w:val="16"/>
          <w:szCs w:val="16"/>
        </w:rPr>
        <w:t xml:space="preserve"> Acción de dar muerte a un animal, sin justificación alguna. Puede implicar o no ensañamiento y crueldad, por lo que se encuentra tipificado como delito </w:t>
      </w:r>
      <w:r w:rsidR="0064078B" w:rsidRPr="00FC6614">
        <w:rPr>
          <w:rFonts w:ascii="Verdana" w:eastAsia="Book Antiqua" w:hAnsi="Verdana" w:cs="Book Antiqua"/>
          <w:color w:val="000000" w:themeColor="text1"/>
          <w:sz w:val="16"/>
          <w:szCs w:val="16"/>
        </w:rPr>
        <w:t>en la</w:t>
      </w:r>
      <w:r w:rsidRPr="00FC6614">
        <w:rPr>
          <w:rFonts w:ascii="Verdana" w:eastAsia="Book Antiqua" w:hAnsi="Verdana" w:cs="Book Antiqua"/>
          <w:color w:val="000000" w:themeColor="text1"/>
          <w:sz w:val="16"/>
          <w:szCs w:val="16"/>
        </w:rPr>
        <w:t xml:space="preserve"> Ley 700.</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 xml:space="preserve">Pelea de Animales: </w:t>
      </w:r>
      <w:r w:rsidRPr="00FC6614">
        <w:rPr>
          <w:rFonts w:ascii="Verdana" w:eastAsia="Book Antiqua" w:hAnsi="Verdana" w:cs="Book Antiqua"/>
          <w:color w:val="000000" w:themeColor="text1"/>
          <w:sz w:val="16"/>
          <w:szCs w:val="16"/>
        </w:rPr>
        <w:t>La acción de enfrentar o hacer enfrentar a un animal contra otro animal, con el objetivo de hacerles pelear, luchar o combatir llegando o no a la muerte.</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Titular:</w:t>
      </w:r>
      <w:r w:rsidRPr="00FC6614">
        <w:rPr>
          <w:rFonts w:ascii="Verdana" w:eastAsia="Book Antiqua" w:hAnsi="Verdana" w:cs="Book Antiqua"/>
          <w:color w:val="000000" w:themeColor="text1"/>
          <w:sz w:val="16"/>
          <w:szCs w:val="16"/>
        </w:rPr>
        <w:t xml:space="preserve"> Persona natural o jurídica bajo cuya responsabilidad, cuidado y protección, se encuentran animales domésticos de compañía, de manera temporal o permanente misma que provee cotidianamente alimentación y agua a un animal.</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Unidad de Zoonosis:</w:t>
      </w:r>
      <w:r w:rsidRPr="00FC6614">
        <w:rPr>
          <w:rFonts w:ascii="Verdana" w:eastAsia="Book Antiqua" w:hAnsi="Verdana" w:cs="Book Antiqua"/>
          <w:color w:val="000000" w:themeColor="text1"/>
          <w:sz w:val="16"/>
          <w:szCs w:val="16"/>
        </w:rPr>
        <w:t xml:space="preserve"> Instancia operativa, técnica para el control de zoonosis, dependiente del Gobierno Municipal</w:t>
      </w:r>
      <w:r w:rsidRPr="00FC6614">
        <w:rPr>
          <w:rFonts w:ascii="Verdana" w:eastAsia="Book Antiqua" w:hAnsi="Verdana" w:cs="Book Antiqua"/>
          <w:b/>
          <w:color w:val="000000"/>
          <w:sz w:val="16"/>
          <w:szCs w:val="16"/>
        </w:rPr>
        <w:t xml:space="preserve"> </w:t>
      </w:r>
      <w:r w:rsidRPr="00FC6614">
        <w:rPr>
          <w:rFonts w:ascii="Verdana" w:eastAsia="Book Antiqua" w:hAnsi="Verdana" w:cs="Book Antiqua"/>
          <w:bCs/>
          <w:color w:val="000000"/>
          <w:sz w:val="16"/>
          <w:szCs w:val="16"/>
        </w:rPr>
        <w:t>de Tarija</w:t>
      </w:r>
      <w:r w:rsidRPr="00FC6614">
        <w:rPr>
          <w:rFonts w:ascii="Verdana" w:eastAsia="Book Antiqua" w:hAnsi="Verdana" w:cs="Book Antiqua"/>
          <w:bCs/>
          <w:color w:val="000000" w:themeColor="text1"/>
          <w:sz w:val="16"/>
          <w:szCs w:val="16"/>
        </w:rPr>
        <w:t>.</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Vigilancia epidemiológica veterinaria</w:t>
      </w:r>
      <w:r w:rsidRPr="00FC6614">
        <w:rPr>
          <w:rFonts w:ascii="Verdana" w:eastAsia="Book Antiqua" w:hAnsi="Verdana" w:cs="Book Antiqua"/>
          <w:color w:val="000000" w:themeColor="text1"/>
          <w:sz w:val="16"/>
          <w:szCs w:val="16"/>
        </w:rPr>
        <w:t>: Trabajo de seguimiento y de control de enfermedades zoonóticas a cargo de unidades especializadas.</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 xml:space="preserve">Guardia Municipal de Bienestar Animal: </w:t>
      </w:r>
      <w:r w:rsidRPr="00FC6614">
        <w:rPr>
          <w:rFonts w:ascii="Verdana" w:eastAsia="Book Antiqua" w:hAnsi="Verdana" w:cs="Book Antiqua"/>
          <w:color w:val="000000" w:themeColor="text1"/>
          <w:sz w:val="16"/>
          <w:szCs w:val="16"/>
        </w:rPr>
        <w:t>Funcionario público, parte de la guardia municipal, encargado del cumplimiento de la presente ley.</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Cuarentena:</w:t>
      </w:r>
      <w:r w:rsidRPr="00FC6614">
        <w:rPr>
          <w:rFonts w:ascii="Verdana" w:eastAsia="Book Antiqua" w:hAnsi="Verdana" w:cs="Book Antiqua"/>
          <w:color w:val="000000" w:themeColor="text1"/>
          <w:sz w:val="16"/>
          <w:szCs w:val="16"/>
        </w:rPr>
        <w:t xml:space="preserve"> Aislamiento temporal de animales sospechosos o probadamente enfermos de dolencias contagiosas exóticas o prevalentes, para las pruebas diagnósticas o curación en áreas apropiadas para tal fin.</w:t>
      </w:r>
    </w:p>
    <w:p w:rsidR="00093415" w:rsidRPr="00FC6614" w:rsidRDefault="00093415" w:rsidP="00FC6614">
      <w:pPr>
        <w:numPr>
          <w:ilvl w:val="0"/>
          <w:numId w:val="11"/>
        </w:numPr>
        <w:pBdr>
          <w:top w:val="nil"/>
          <w:left w:val="nil"/>
          <w:bottom w:val="nil"/>
          <w:right w:val="nil"/>
          <w:between w:val="nil"/>
        </w:pBdr>
        <w:spacing w:after="0" w:line="240" w:lineRule="auto"/>
        <w:jc w:val="both"/>
        <w:rPr>
          <w:rFonts w:ascii="Verdana" w:eastAsia="Book Antiqua" w:hAnsi="Verdana" w:cs="Book Antiqua"/>
          <w:color w:val="000000" w:themeColor="text1"/>
          <w:sz w:val="16"/>
          <w:szCs w:val="16"/>
        </w:rPr>
      </w:pPr>
      <w:r w:rsidRPr="00FC6614">
        <w:rPr>
          <w:rFonts w:ascii="Verdana" w:eastAsia="Book Antiqua" w:hAnsi="Verdana" w:cs="Book Antiqua"/>
          <w:b/>
          <w:color w:val="000000" w:themeColor="text1"/>
          <w:sz w:val="16"/>
          <w:szCs w:val="16"/>
        </w:rPr>
        <w:t>Hogar Definitivo</w:t>
      </w:r>
      <w:r w:rsidRPr="00FC6614">
        <w:rPr>
          <w:rFonts w:ascii="Verdana" w:eastAsia="Book Antiqua" w:hAnsi="Verdana" w:cs="Book Antiqua"/>
          <w:color w:val="000000" w:themeColor="text1"/>
          <w:sz w:val="16"/>
          <w:szCs w:val="16"/>
        </w:rPr>
        <w:t>: Lugar donde el animal vive en el entorno familiar.</w:t>
      </w:r>
    </w:p>
    <w:p w:rsidR="00093415" w:rsidRPr="00FC6614" w:rsidRDefault="00093415" w:rsidP="00FC6614">
      <w:pPr>
        <w:pBdr>
          <w:top w:val="nil"/>
          <w:left w:val="nil"/>
          <w:bottom w:val="nil"/>
          <w:right w:val="nil"/>
          <w:between w:val="nil"/>
        </w:pBdr>
        <w:spacing w:after="0" w:line="240" w:lineRule="auto"/>
        <w:ind w:left="720"/>
        <w:jc w:val="both"/>
        <w:rPr>
          <w:rFonts w:ascii="Verdana" w:eastAsia="Book Antiqua" w:hAnsi="Verdana" w:cs="Book Antiqua"/>
          <w:color w:val="000000" w:themeColor="text1"/>
          <w:sz w:val="16"/>
          <w:szCs w:val="16"/>
        </w:rPr>
      </w:pP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r w:rsidRPr="00FC6614">
        <w:rPr>
          <w:rFonts w:ascii="Verdana" w:eastAsia="Book Antiqua" w:hAnsi="Verdana" w:cs="Book Antiqua"/>
          <w:b/>
          <w:color w:val="000000"/>
          <w:sz w:val="16"/>
          <w:szCs w:val="16"/>
        </w:rPr>
        <w:t>Artículo 5. (O</w:t>
      </w:r>
      <w:r w:rsidR="009804A8" w:rsidRPr="00FC6614">
        <w:rPr>
          <w:rFonts w:ascii="Verdana" w:eastAsia="Book Antiqua" w:hAnsi="Verdana" w:cs="Book Antiqua"/>
          <w:b/>
          <w:color w:val="000000"/>
          <w:sz w:val="16"/>
          <w:szCs w:val="16"/>
        </w:rPr>
        <w:t>bjetivos</w:t>
      </w:r>
      <w:r w:rsidRPr="00FC6614">
        <w:rPr>
          <w:rFonts w:ascii="Verdana" w:eastAsia="Book Antiqua" w:hAnsi="Verdana" w:cs="Book Antiqua"/>
          <w:b/>
          <w:color w:val="000000"/>
          <w:sz w:val="16"/>
          <w:szCs w:val="16"/>
        </w:rPr>
        <w:t>)</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 xml:space="preserve">Son objetivos de la presente Ley Municipal: </w:t>
      </w:r>
    </w:p>
    <w:p w:rsidR="00093415" w:rsidRPr="00FC6614" w:rsidRDefault="00093415" w:rsidP="00FC6614">
      <w:pPr>
        <w:numPr>
          <w:ilvl w:val="0"/>
          <w:numId w:val="12"/>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 xml:space="preserve">Promover el bienestar de los animales domésticos de compañía en el </w:t>
      </w:r>
      <w:r w:rsidRPr="00FC6614">
        <w:rPr>
          <w:rFonts w:ascii="Verdana" w:eastAsia="Book Antiqua" w:hAnsi="Verdana" w:cs="Book Antiqua"/>
          <w:bCs/>
          <w:color w:val="000000"/>
          <w:sz w:val="16"/>
          <w:szCs w:val="16"/>
        </w:rPr>
        <w:t>Municipio de Tarija.</w:t>
      </w:r>
    </w:p>
    <w:p w:rsidR="00093415" w:rsidRPr="00FC6614" w:rsidRDefault="00093415" w:rsidP="00FC6614">
      <w:pPr>
        <w:numPr>
          <w:ilvl w:val="0"/>
          <w:numId w:val="12"/>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 xml:space="preserve">Controlar la sobrepoblación de animales domésticos de compañía, aplicando una política permanente de esterilización </w:t>
      </w:r>
      <w:r w:rsidRPr="00FC6614">
        <w:rPr>
          <w:rFonts w:ascii="Verdana" w:eastAsia="Book Antiqua" w:hAnsi="Verdana" w:cs="Book Antiqua"/>
          <w:sz w:val="16"/>
          <w:szCs w:val="16"/>
        </w:rPr>
        <w:t>gratuita y</w:t>
      </w:r>
      <w:r w:rsidRPr="00FC6614">
        <w:rPr>
          <w:rFonts w:ascii="Verdana" w:eastAsia="Book Antiqua" w:hAnsi="Verdana" w:cs="Book Antiqua"/>
          <w:color w:val="000000"/>
          <w:sz w:val="16"/>
          <w:szCs w:val="16"/>
        </w:rPr>
        <w:t xml:space="preserve"> obligatoria.</w:t>
      </w:r>
    </w:p>
    <w:p w:rsidR="00093415" w:rsidRPr="00FC6614" w:rsidRDefault="00093415" w:rsidP="00FC6614">
      <w:pPr>
        <w:numPr>
          <w:ilvl w:val="0"/>
          <w:numId w:val="12"/>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Incorporar activamente a los titulares de animales domésticos en la preservación de la salud, la seguridad y la limpieza en las áreas públicas, promoviendo su sentido de responsabilidad ciudadana.</w:t>
      </w:r>
    </w:p>
    <w:p w:rsidR="00093415" w:rsidRPr="00FC6614" w:rsidRDefault="00093415" w:rsidP="00FC6614">
      <w:pPr>
        <w:pBdr>
          <w:top w:val="nil"/>
          <w:left w:val="nil"/>
          <w:bottom w:val="nil"/>
          <w:right w:val="nil"/>
          <w:between w:val="nil"/>
        </w:pBdr>
        <w:spacing w:after="0" w:line="240" w:lineRule="auto"/>
        <w:rPr>
          <w:rFonts w:ascii="Verdana" w:eastAsia="Book Antiqua" w:hAnsi="Verdana" w:cs="Book Antiqua"/>
          <w:b/>
          <w:color w:val="000000"/>
          <w:sz w:val="16"/>
          <w:szCs w:val="16"/>
        </w:rPr>
      </w:pPr>
    </w:p>
    <w:p w:rsidR="00093415" w:rsidRPr="00FC6614" w:rsidRDefault="00093415" w:rsidP="00FC6614">
      <w:pPr>
        <w:pBdr>
          <w:top w:val="nil"/>
          <w:left w:val="nil"/>
          <w:bottom w:val="nil"/>
          <w:right w:val="nil"/>
          <w:between w:val="nil"/>
        </w:pBdr>
        <w:spacing w:after="0" w:line="240" w:lineRule="auto"/>
        <w:ind w:left="720"/>
        <w:jc w:val="center"/>
        <w:rPr>
          <w:rFonts w:ascii="Verdana" w:eastAsia="Book Antiqua" w:hAnsi="Verdana" w:cs="Book Antiqua"/>
          <w:b/>
          <w:color w:val="000000"/>
          <w:sz w:val="16"/>
          <w:szCs w:val="16"/>
        </w:rPr>
      </w:pPr>
      <w:r w:rsidRPr="00FC6614">
        <w:rPr>
          <w:rFonts w:ascii="Verdana" w:eastAsia="Book Antiqua" w:hAnsi="Verdana" w:cs="Book Antiqua"/>
          <w:b/>
          <w:color w:val="000000"/>
          <w:sz w:val="16"/>
          <w:szCs w:val="16"/>
        </w:rPr>
        <w:t>CAPITULO II</w:t>
      </w:r>
    </w:p>
    <w:p w:rsidR="00093415" w:rsidRPr="00FC6614" w:rsidRDefault="00093415" w:rsidP="00FC6614">
      <w:pPr>
        <w:pBdr>
          <w:top w:val="nil"/>
          <w:left w:val="nil"/>
          <w:bottom w:val="nil"/>
          <w:right w:val="nil"/>
          <w:between w:val="nil"/>
        </w:pBdr>
        <w:spacing w:after="0" w:line="240" w:lineRule="auto"/>
        <w:ind w:left="720"/>
        <w:jc w:val="center"/>
        <w:rPr>
          <w:rFonts w:ascii="Verdana" w:eastAsia="Book Antiqua" w:hAnsi="Verdana" w:cs="Book Antiqua"/>
          <w:b/>
          <w:bCs/>
          <w:color w:val="000000"/>
          <w:sz w:val="16"/>
          <w:szCs w:val="16"/>
        </w:rPr>
      </w:pPr>
      <w:r w:rsidRPr="00FC6614">
        <w:rPr>
          <w:rFonts w:ascii="Verdana" w:eastAsia="Book Antiqua" w:hAnsi="Verdana" w:cs="Book Antiqua"/>
          <w:b/>
          <w:color w:val="000000"/>
          <w:sz w:val="16"/>
          <w:szCs w:val="16"/>
        </w:rPr>
        <w:t>DE LOS DERECHOS DE LOS ANIMALES</w:t>
      </w:r>
      <w:r w:rsidRPr="00FC6614">
        <w:rPr>
          <w:rFonts w:ascii="Verdana" w:eastAsia="Book Antiqua" w:hAnsi="Verdana" w:cs="Book Antiqua"/>
          <w:b/>
          <w:bCs/>
          <w:color w:val="000000"/>
          <w:sz w:val="16"/>
          <w:szCs w:val="16"/>
        </w:rPr>
        <w:t xml:space="preserve"> DOMÉSTICOS DE COMPAÑÍA</w:t>
      </w:r>
      <w:r w:rsidR="009804A8" w:rsidRPr="00FC6614">
        <w:rPr>
          <w:rFonts w:ascii="Verdana" w:eastAsia="Book Antiqua" w:hAnsi="Verdana" w:cs="Book Antiqua"/>
          <w:b/>
          <w:bCs/>
          <w:color w:val="000000"/>
          <w:sz w:val="16"/>
          <w:szCs w:val="16"/>
        </w:rPr>
        <w:t xml:space="preserve"> Y OBLIGACIONES </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b/>
          <w:bCs/>
          <w:color w:val="000000"/>
          <w:sz w:val="16"/>
          <w:szCs w:val="16"/>
        </w:rPr>
      </w:pPr>
      <w:r w:rsidRPr="00FC6614">
        <w:rPr>
          <w:rFonts w:ascii="Verdana" w:eastAsia="Book Antiqua" w:hAnsi="Verdana" w:cs="Book Antiqua"/>
          <w:b/>
          <w:bCs/>
          <w:color w:val="000000"/>
          <w:sz w:val="16"/>
          <w:szCs w:val="16"/>
        </w:rPr>
        <w:t>Artículo 6. (</w:t>
      </w:r>
      <w:r w:rsidR="009804A8" w:rsidRPr="00FC6614">
        <w:rPr>
          <w:rFonts w:ascii="Verdana" w:eastAsia="Book Antiqua" w:hAnsi="Verdana" w:cs="Book Antiqua"/>
          <w:b/>
          <w:bCs/>
          <w:color w:val="000000"/>
          <w:sz w:val="16"/>
          <w:szCs w:val="16"/>
        </w:rPr>
        <w:t>Derechos de los Animales Domésticos de Compañía</w:t>
      </w:r>
      <w:r w:rsidRPr="00FC6614">
        <w:rPr>
          <w:rFonts w:ascii="Verdana" w:eastAsia="Book Antiqua" w:hAnsi="Verdana" w:cs="Book Antiqua"/>
          <w:b/>
          <w:bCs/>
          <w:color w:val="000000"/>
          <w:sz w:val="16"/>
          <w:szCs w:val="16"/>
        </w:rPr>
        <w:t>)</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Además de los derechos establecidos en la Ley Nacional No. 700, los animales domésticos de compañía se reconocen los siguientes derechos:</w:t>
      </w:r>
    </w:p>
    <w:p w:rsidR="00093415" w:rsidRPr="00FC6614" w:rsidRDefault="00093415" w:rsidP="00FC6614">
      <w:pPr>
        <w:numPr>
          <w:ilvl w:val="0"/>
          <w:numId w:val="1"/>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A recibir atención médica oportuna.</w:t>
      </w:r>
    </w:p>
    <w:p w:rsidR="00093415" w:rsidRPr="00FC6614" w:rsidRDefault="00093415" w:rsidP="00FC6614">
      <w:pPr>
        <w:numPr>
          <w:ilvl w:val="0"/>
          <w:numId w:val="1"/>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A ser alimentados oportuna y adecuadamente.</w:t>
      </w:r>
    </w:p>
    <w:p w:rsidR="00093415" w:rsidRPr="00FC6614" w:rsidRDefault="00093415" w:rsidP="00FC6614">
      <w:pPr>
        <w:numPr>
          <w:ilvl w:val="0"/>
          <w:numId w:val="1"/>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A estar identificados y registrados.</w:t>
      </w:r>
    </w:p>
    <w:p w:rsidR="00093415" w:rsidRPr="00FC6614" w:rsidRDefault="00093415" w:rsidP="00FC6614">
      <w:pPr>
        <w:numPr>
          <w:ilvl w:val="0"/>
          <w:numId w:val="1"/>
        </w:numPr>
        <w:pBdr>
          <w:top w:val="nil"/>
          <w:left w:val="nil"/>
          <w:bottom w:val="nil"/>
          <w:right w:val="nil"/>
          <w:between w:val="nil"/>
        </w:pBd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A recibir protección por parte de sus titulares.</w:t>
      </w:r>
    </w:p>
    <w:p w:rsidR="00093415" w:rsidRPr="00FC6614" w:rsidRDefault="00093415" w:rsidP="00FC6614">
      <w:pPr>
        <w:numPr>
          <w:ilvl w:val="0"/>
          <w:numId w:val="1"/>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A contar con un espacio físico adecuado</w:t>
      </w:r>
    </w:p>
    <w:p w:rsidR="00093415" w:rsidRPr="00FC6614" w:rsidRDefault="00093415" w:rsidP="00FC6614">
      <w:pPr>
        <w:numPr>
          <w:ilvl w:val="0"/>
          <w:numId w:val="1"/>
        </w:numPr>
        <w:pBdr>
          <w:top w:val="nil"/>
          <w:left w:val="nil"/>
          <w:bottom w:val="nil"/>
          <w:right w:val="nil"/>
          <w:between w:val="nil"/>
        </w:pBd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A poder desarrollar y exhibir un comportamiento natural acorde a su especie</w:t>
      </w:r>
    </w:p>
    <w:p w:rsidR="00093415" w:rsidRPr="00FC6614" w:rsidRDefault="00093415" w:rsidP="00FC6614">
      <w:pPr>
        <w:numPr>
          <w:ilvl w:val="0"/>
          <w:numId w:val="1"/>
        </w:numPr>
        <w:pBdr>
          <w:top w:val="nil"/>
          <w:left w:val="nil"/>
          <w:bottom w:val="nil"/>
          <w:right w:val="nil"/>
          <w:between w:val="nil"/>
        </w:pBd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A ser esterilizado, como máximo, después de la primera reproducción o antes del primer año de edad en el caso de perros y antes de los ocho meses de edad en el caso de gatos.</w:t>
      </w:r>
    </w:p>
    <w:p w:rsidR="00093415" w:rsidRPr="00FC6614" w:rsidRDefault="00093415" w:rsidP="00FC6614">
      <w:pPr>
        <w:numPr>
          <w:ilvl w:val="0"/>
          <w:numId w:val="1"/>
        </w:numPr>
        <w:pBdr>
          <w:top w:val="nil"/>
          <w:left w:val="nil"/>
          <w:bottom w:val="nil"/>
          <w:right w:val="nil"/>
          <w:between w:val="nil"/>
        </w:pBd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A ser vacunado, oportunamente, contra el mal de rabia y enfermedades que supongan una amenaza para su vida.</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sz w:val="16"/>
          <w:szCs w:val="16"/>
          <w:highlight w:val="cyan"/>
        </w:rPr>
      </w:pPr>
    </w:p>
    <w:p w:rsidR="00093415" w:rsidRPr="00FC6614" w:rsidRDefault="00093415" w:rsidP="00FC6614">
      <w:pPr>
        <w:spacing w:after="0" w:line="240" w:lineRule="auto"/>
        <w:ind w:left="720"/>
        <w:jc w:val="center"/>
        <w:rPr>
          <w:rFonts w:ascii="Verdana" w:eastAsia="Book Antiqua" w:hAnsi="Verdana" w:cs="Book Antiqua"/>
          <w:b/>
          <w:sz w:val="16"/>
          <w:szCs w:val="16"/>
        </w:rPr>
      </w:pPr>
    </w:p>
    <w:p w:rsidR="00093415" w:rsidRPr="00FC6614" w:rsidRDefault="00093415" w:rsidP="00FC6614">
      <w:pPr>
        <w:spacing w:after="0" w:line="240" w:lineRule="auto"/>
        <w:ind w:left="720"/>
        <w:jc w:val="center"/>
        <w:rPr>
          <w:rFonts w:ascii="Verdana" w:eastAsia="Book Antiqua" w:hAnsi="Verdana" w:cs="Book Antiqua"/>
          <w:b/>
          <w:sz w:val="16"/>
          <w:szCs w:val="16"/>
        </w:rPr>
      </w:pPr>
    </w:p>
    <w:p w:rsidR="00093415" w:rsidRPr="00FC6614" w:rsidRDefault="00093415" w:rsidP="00FC6614">
      <w:pPr>
        <w:spacing w:after="0" w:line="240" w:lineRule="auto"/>
        <w:ind w:left="720"/>
        <w:jc w:val="center"/>
        <w:rPr>
          <w:rFonts w:ascii="Verdana" w:eastAsia="Book Antiqua" w:hAnsi="Verdana" w:cs="Book Antiqua"/>
          <w:b/>
          <w:sz w:val="16"/>
          <w:szCs w:val="16"/>
        </w:rPr>
      </w:pPr>
    </w:p>
    <w:p w:rsidR="00093415" w:rsidRPr="00FC6614" w:rsidRDefault="00FC6614" w:rsidP="00FC6614">
      <w:pPr>
        <w:pBdr>
          <w:top w:val="nil"/>
          <w:left w:val="nil"/>
          <w:bottom w:val="nil"/>
          <w:right w:val="nil"/>
          <w:between w:val="nil"/>
        </w:pBdr>
        <w:spacing w:after="0" w:line="240" w:lineRule="auto"/>
        <w:jc w:val="both"/>
        <w:rPr>
          <w:rFonts w:ascii="Verdana" w:eastAsia="Book Antiqua" w:hAnsi="Verdana" w:cs="Book Antiqua"/>
          <w:b/>
          <w:bCs/>
          <w:color w:val="000000"/>
          <w:sz w:val="16"/>
          <w:szCs w:val="16"/>
        </w:rPr>
      </w:pPr>
      <w:r>
        <w:rPr>
          <w:rFonts w:ascii="Verdana" w:eastAsia="Book Antiqua" w:hAnsi="Verdana" w:cs="Book Antiqua"/>
          <w:b/>
          <w:bCs/>
          <w:color w:val="000000"/>
          <w:sz w:val="16"/>
          <w:szCs w:val="16"/>
        </w:rPr>
        <w:t>A</w:t>
      </w:r>
      <w:r w:rsidR="009804A8" w:rsidRPr="00FC6614">
        <w:rPr>
          <w:rFonts w:ascii="Verdana" w:eastAsia="Book Antiqua" w:hAnsi="Verdana" w:cs="Book Antiqua"/>
          <w:b/>
          <w:bCs/>
          <w:color w:val="000000"/>
          <w:sz w:val="16"/>
          <w:szCs w:val="16"/>
        </w:rPr>
        <w:t xml:space="preserve">rtículo </w:t>
      </w:r>
      <w:r w:rsidR="009804A8" w:rsidRPr="00FC6614">
        <w:rPr>
          <w:rFonts w:ascii="Verdana" w:eastAsia="Book Antiqua" w:hAnsi="Verdana" w:cs="Book Antiqua"/>
          <w:b/>
          <w:bCs/>
          <w:sz w:val="16"/>
          <w:szCs w:val="16"/>
        </w:rPr>
        <w:t>7</w:t>
      </w:r>
      <w:r w:rsidR="009804A8" w:rsidRPr="00FC6614">
        <w:rPr>
          <w:rFonts w:ascii="Verdana" w:eastAsia="Book Antiqua" w:hAnsi="Verdana" w:cs="Book Antiqua"/>
          <w:b/>
          <w:bCs/>
          <w:color w:val="000000"/>
          <w:sz w:val="16"/>
          <w:szCs w:val="16"/>
        </w:rPr>
        <w:t>. (Obligaciones)</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Se establece las siguientes obligaciones</w:t>
      </w:r>
      <w:r w:rsidR="009804A8" w:rsidRPr="00FC6614">
        <w:rPr>
          <w:rFonts w:ascii="Verdana" w:eastAsia="Book Antiqua" w:hAnsi="Verdana" w:cs="Book Antiqua"/>
          <w:color w:val="000000"/>
          <w:sz w:val="16"/>
          <w:szCs w:val="16"/>
        </w:rPr>
        <w:t>:</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p>
    <w:p w:rsidR="00093415" w:rsidRPr="00FC6614" w:rsidRDefault="00093415" w:rsidP="00FC6614">
      <w:pPr>
        <w:numPr>
          <w:ilvl w:val="0"/>
          <w:numId w:val="4"/>
        </w:numPr>
        <w:pBdr>
          <w:top w:val="nil"/>
          <w:left w:val="nil"/>
          <w:bottom w:val="nil"/>
          <w:right w:val="nil"/>
          <w:between w:val="nil"/>
        </w:pBdr>
        <w:spacing w:after="0" w:line="240" w:lineRule="auto"/>
        <w:ind w:left="709" w:hanging="349"/>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DE TERCERAS PERSONAS</w:t>
      </w:r>
    </w:p>
    <w:p w:rsidR="00093415" w:rsidRPr="00FC6614" w:rsidRDefault="00093415" w:rsidP="00FC6614">
      <w:pPr>
        <w:numPr>
          <w:ilvl w:val="0"/>
          <w:numId w:val="3"/>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Tratar a los animales como seres vivos sinti</w:t>
      </w:r>
      <w:r w:rsidRPr="00FC6614">
        <w:rPr>
          <w:rFonts w:ascii="Verdana" w:eastAsia="Book Antiqua" w:hAnsi="Verdana" w:cs="Book Antiqua"/>
          <w:sz w:val="16"/>
          <w:szCs w:val="16"/>
        </w:rPr>
        <w:t>entes</w:t>
      </w:r>
      <w:r w:rsidRPr="00FC6614">
        <w:rPr>
          <w:rFonts w:ascii="Verdana" w:eastAsia="Book Antiqua" w:hAnsi="Verdana" w:cs="Book Antiqua"/>
          <w:color w:val="000000"/>
          <w:sz w:val="16"/>
          <w:szCs w:val="16"/>
        </w:rPr>
        <w:t>.</w:t>
      </w:r>
    </w:p>
    <w:p w:rsidR="00093415" w:rsidRPr="00FC6614" w:rsidRDefault="00093415" w:rsidP="00FC6614">
      <w:pPr>
        <w:numPr>
          <w:ilvl w:val="0"/>
          <w:numId w:val="3"/>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Denunciar todo tipo de crueldad</w:t>
      </w:r>
      <w:r w:rsidRPr="00FC6614">
        <w:rPr>
          <w:rFonts w:ascii="Verdana" w:eastAsia="Book Antiqua" w:hAnsi="Verdana" w:cs="Book Antiqua"/>
          <w:sz w:val="16"/>
          <w:szCs w:val="16"/>
        </w:rPr>
        <w:t>,</w:t>
      </w:r>
      <w:r w:rsidRPr="00FC6614">
        <w:rPr>
          <w:rFonts w:ascii="Verdana" w:eastAsia="Book Antiqua" w:hAnsi="Verdana" w:cs="Book Antiqua"/>
          <w:color w:val="000000"/>
          <w:sz w:val="16"/>
          <w:szCs w:val="16"/>
        </w:rPr>
        <w:t xml:space="preserve"> maltrato</w:t>
      </w:r>
      <w:r w:rsidRPr="00FC6614">
        <w:rPr>
          <w:rFonts w:ascii="Verdana" w:eastAsia="Book Antiqua" w:hAnsi="Verdana" w:cs="Book Antiqua"/>
          <w:sz w:val="16"/>
          <w:szCs w:val="16"/>
        </w:rPr>
        <w:t>, abandono y otros actos contemplados en esta ley municipal</w:t>
      </w:r>
      <w:r w:rsidRPr="00FC6614">
        <w:rPr>
          <w:rFonts w:ascii="Verdana" w:eastAsia="Book Antiqua" w:hAnsi="Verdana" w:cs="Book Antiqua"/>
          <w:color w:val="000000"/>
          <w:sz w:val="16"/>
          <w:szCs w:val="16"/>
        </w:rPr>
        <w:t xml:space="preserve"> ante las autoridades competentes</w:t>
      </w:r>
    </w:p>
    <w:p w:rsidR="00093415" w:rsidRPr="00FC6614" w:rsidRDefault="00093415" w:rsidP="00FC6614">
      <w:pPr>
        <w:pStyle w:val="Sinespaciado"/>
        <w:numPr>
          <w:ilvl w:val="0"/>
          <w:numId w:val="3"/>
        </w:numPr>
        <w:jc w:val="both"/>
        <w:rPr>
          <w:rFonts w:ascii="Verdana" w:hAnsi="Verdana"/>
          <w:sz w:val="16"/>
          <w:szCs w:val="16"/>
        </w:rPr>
      </w:pPr>
      <w:r w:rsidRPr="00FC6614">
        <w:rPr>
          <w:rFonts w:ascii="Verdana" w:hAnsi="Verdana"/>
          <w:sz w:val="16"/>
          <w:szCs w:val="16"/>
        </w:rPr>
        <w:t>Brindar auxilio cuando lo necesiten, evitando sufrimiento innecesario.</w:t>
      </w:r>
    </w:p>
    <w:p w:rsidR="00093415" w:rsidRPr="00FC6614" w:rsidRDefault="00093415" w:rsidP="00FC6614">
      <w:pPr>
        <w:numPr>
          <w:ilvl w:val="0"/>
          <w:numId w:val="3"/>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sz w:val="16"/>
          <w:szCs w:val="16"/>
        </w:rPr>
        <w:t>Evitar causarles</w:t>
      </w:r>
      <w:r w:rsidRPr="00FC6614">
        <w:rPr>
          <w:rFonts w:ascii="Verdana" w:eastAsia="Book Antiqua" w:hAnsi="Verdana" w:cs="Book Antiqua"/>
          <w:color w:val="000000"/>
          <w:sz w:val="16"/>
          <w:szCs w:val="16"/>
        </w:rPr>
        <w:t xml:space="preserve"> sufrimiento innecesario.</w:t>
      </w:r>
    </w:p>
    <w:p w:rsidR="00093415" w:rsidRPr="00FC6614" w:rsidRDefault="00093415" w:rsidP="00FC6614">
      <w:pPr>
        <w:pBdr>
          <w:top w:val="nil"/>
          <w:left w:val="nil"/>
          <w:bottom w:val="nil"/>
          <w:right w:val="nil"/>
          <w:between w:val="nil"/>
        </w:pBdr>
        <w:spacing w:after="0" w:line="240" w:lineRule="auto"/>
        <w:ind w:left="720"/>
        <w:jc w:val="both"/>
        <w:rPr>
          <w:rFonts w:ascii="Verdana" w:eastAsia="Book Antiqua" w:hAnsi="Verdana" w:cs="Book Antiqua"/>
          <w:color w:val="000000"/>
          <w:sz w:val="16"/>
          <w:szCs w:val="16"/>
        </w:rPr>
      </w:pPr>
    </w:p>
    <w:p w:rsidR="00093415" w:rsidRPr="00FC6614" w:rsidRDefault="00093415" w:rsidP="00FC6614">
      <w:pPr>
        <w:numPr>
          <w:ilvl w:val="0"/>
          <w:numId w:val="4"/>
        </w:numPr>
        <w:pBdr>
          <w:top w:val="nil"/>
          <w:left w:val="nil"/>
          <w:bottom w:val="nil"/>
          <w:right w:val="nil"/>
          <w:between w:val="nil"/>
        </w:pBdr>
        <w:spacing w:after="0" w:line="240" w:lineRule="auto"/>
        <w:ind w:left="709" w:hanging="436"/>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DE LOS TITULARES Y CUSTODIOS</w:t>
      </w:r>
    </w:p>
    <w:p w:rsidR="00093415" w:rsidRPr="00FC6614" w:rsidRDefault="00093415" w:rsidP="00FC6614">
      <w:pPr>
        <w:numPr>
          <w:ilvl w:val="0"/>
          <w:numId w:val="7"/>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sz w:val="16"/>
          <w:szCs w:val="16"/>
        </w:rPr>
        <w:t>Proporcionar un espacio físico adecuado y protección de las condiciones climáticas.</w:t>
      </w:r>
    </w:p>
    <w:p w:rsidR="00093415" w:rsidRPr="00FC6614" w:rsidRDefault="00093415" w:rsidP="00FC6614">
      <w:pPr>
        <w:numPr>
          <w:ilvl w:val="0"/>
          <w:numId w:val="7"/>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 xml:space="preserve">Brindar </w:t>
      </w:r>
      <w:r w:rsidRPr="00FC6614">
        <w:rPr>
          <w:rFonts w:ascii="Verdana" w:eastAsia="Book Antiqua" w:hAnsi="Verdana" w:cs="Book Antiqua"/>
          <w:sz w:val="16"/>
          <w:szCs w:val="16"/>
        </w:rPr>
        <w:t>alimento y agua en la calidad y cantidad necesaria para su vida</w:t>
      </w:r>
      <w:r w:rsidRPr="00FC6614">
        <w:rPr>
          <w:rFonts w:ascii="Verdana" w:eastAsia="Book Antiqua" w:hAnsi="Verdana" w:cs="Book Antiqua"/>
          <w:color w:val="000000"/>
          <w:sz w:val="16"/>
          <w:szCs w:val="16"/>
        </w:rPr>
        <w:t>.</w:t>
      </w:r>
    </w:p>
    <w:p w:rsidR="00093415" w:rsidRPr="00FC6614" w:rsidRDefault="00093415" w:rsidP="00FC6614">
      <w:pPr>
        <w:numPr>
          <w:ilvl w:val="0"/>
          <w:numId w:val="7"/>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Controlar el ciclo reproductivo y esterilizarlo</w:t>
      </w:r>
      <w:r w:rsidRPr="00FC6614">
        <w:rPr>
          <w:rFonts w:ascii="Verdana" w:eastAsia="Book Antiqua" w:hAnsi="Verdana" w:cs="Book Antiqua"/>
          <w:sz w:val="16"/>
          <w:szCs w:val="16"/>
        </w:rPr>
        <w:t xml:space="preserve"> </w:t>
      </w:r>
      <w:r w:rsidRPr="00FC6614">
        <w:rPr>
          <w:rFonts w:ascii="Verdana" w:eastAsia="Book Antiqua" w:hAnsi="Verdana" w:cs="Book Antiqua"/>
          <w:color w:val="000000"/>
          <w:sz w:val="16"/>
          <w:szCs w:val="16"/>
        </w:rPr>
        <w:t>como m</w:t>
      </w:r>
      <w:r w:rsidRPr="00FC6614">
        <w:rPr>
          <w:rFonts w:ascii="Verdana" w:eastAsia="Book Antiqua" w:hAnsi="Verdana" w:cs="Book Antiqua"/>
          <w:sz w:val="16"/>
          <w:szCs w:val="16"/>
        </w:rPr>
        <w:t>áximo, después del primer celo o antes del primer año de edad.</w:t>
      </w:r>
    </w:p>
    <w:p w:rsidR="00093415" w:rsidRPr="00FC6614" w:rsidRDefault="00460E66" w:rsidP="00FC6614">
      <w:pPr>
        <w:numPr>
          <w:ilvl w:val="0"/>
          <w:numId w:val="7"/>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Proporcionarle</w:t>
      </w:r>
      <w:bookmarkStart w:id="1" w:name="_GoBack"/>
      <w:bookmarkEnd w:id="1"/>
      <w:r w:rsidR="00093415" w:rsidRPr="00FC6614">
        <w:rPr>
          <w:rFonts w:ascii="Verdana" w:eastAsia="Book Antiqua" w:hAnsi="Verdana" w:cs="Book Antiqua"/>
          <w:sz w:val="16"/>
          <w:szCs w:val="16"/>
        </w:rPr>
        <w:t xml:space="preserve"> un identificativo acorde al registro municipal.</w:t>
      </w:r>
    </w:p>
    <w:p w:rsidR="00093415" w:rsidRPr="00FC6614" w:rsidRDefault="00093415" w:rsidP="00FC6614">
      <w:pPr>
        <w:numPr>
          <w:ilvl w:val="0"/>
          <w:numId w:val="7"/>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Evitar causarles sufrimientos innecesarios.</w:t>
      </w:r>
    </w:p>
    <w:p w:rsidR="00093415" w:rsidRPr="00FC6614" w:rsidRDefault="00093415" w:rsidP="00FC6614">
      <w:pPr>
        <w:numPr>
          <w:ilvl w:val="0"/>
          <w:numId w:val="7"/>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Ser responsables en cuanto a la custodia, tenencia del animal y los daños a terceros que el mismo pudiese ocasionar.</w:t>
      </w:r>
    </w:p>
    <w:p w:rsidR="00093415" w:rsidRPr="00FC6614" w:rsidRDefault="00093415" w:rsidP="00FC6614">
      <w:pPr>
        <w:numPr>
          <w:ilvl w:val="0"/>
          <w:numId w:val="7"/>
        </w:numPr>
        <w:pBdr>
          <w:top w:val="nil"/>
          <w:left w:val="nil"/>
          <w:bottom w:val="nil"/>
          <w:right w:val="nil"/>
          <w:between w:val="nil"/>
        </w:pBd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Recoger las deposiciones fecales y otros residuos causados por un animal del cual se es titular o custodio.</w:t>
      </w:r>
    </w:p>
    <w:p w:rsidR="00093415" w:rsidRPr="00FC6614" w:rsidRDefault="00093415" w:rsidP="00FC6614">
      <w:pPr>
        <w:numPr>
          <w:ilvl w:val="0"/>
          <w:numId w:val="7"/>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sz w:val="16"/>
          <w:szCs w:val="16"/>
        </w:rPr>
        <w:t>Proporcionarles a</w:t>
      </w:r>
      <w:r w:rsidRPr="00FC6614">
        <w:rPr>
          <w:rFonts w:ascii="Verdana" w:eastAsia="Book Antiqua" w:hAnsi="Verdana" w:cs="Book Antiqua"/>
          <w:color w:val="000000"/>
          <w:sz w:val="16"/>
          <w:szCs w:val="16"/>
        </w:rPr>
        <w:t xml:space="preserve">tención </w:t>
      </w:r>
      <w:r w:rsidRPr="00FC6614">
        <w:rPr>
          <w:rFonts w:ascii="Verdana" w:eastAsia="Book Antiqua" w:hAnsi="Verdana" w:cs="Book Antiqua"/>
          <w:sz w:val="16"/>
          <w:szCs w:val="16"/>
        </w:rPr>
        <w:t>médico</w:t>
      </w:r>
      <w:r w:rsidRPr="00FC6614">
        <w:rPr>
          <w:rFonts w:ascii="Verdana" w:eastAsia="Book Antiqua" w:hAnsi="Verdana" w:cs="Book Antiqua"/>
          <w:color w:val="000000"/>
          <w:sz w:val="16"/>
          <w:szCs w:val="16"/>
        </w:rPr>
        <w:t xml:space="preserve">-veterinaria </w:t>
      </w:r>
      <w:r w:rsidRPr="00FC6614">
        <w:rPr>
          <w:rFonts w:ascii="Verdana" w:eastAsia="Book Antiqua" w:hAnsi="Verdana" w:cs="Book Antiqua"/>
          <w:sz w:val="16"/>
          <w:szCs w:val="16"/>
        </w:rPr>
        <w:t>y seguimiento</w:t>
      </w:r>
      <w:r w:rsidRPr="00FC6614">
        <w:rPr>
          <w:rFonts w:ascii="Verdana" w:eastAsia="Book Antiqua" w:hAnsi="Verdana" w:cs="Book Antiqua"/>
          <w:color w:val="000000"/>
          <w:sz w:val="16"/>
          <w:szCs w:val="16"/>
        </w:rPr>
        <w:t xml:space="preserve"> de vacunas adecuado y oportuno.</w:t>
      </w:r>
    </w:p>
    <w:p w:rsidR="00093415" w:rsidRPr="00FC6614" w:rsidRDefault="00093415" w:rsidP="00FC6614">
      <w:pPr>
        <w:numPr>
          <w:ilvl w:val="0"/>
          <w:numId w:val="7"/>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Registrarlos ante la autoridad competente municipal y comunicar cualquier cambio de titularidad del animal como efecto de muerte, extravío, hurto, robo o adopción</w:t>
      </w:r>
    </w:p>
    <w:p w:rsidR="00093415" w:rsidRPr="00FC6614" w:rsidRDefault="00093415" w:rsidP="00FC6614">
      <w:pPr>
        <w:numPr>
          <w:ilvl w:val="0"/>
          <w:numId w:val="7"/>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Transportarlos en condiciones óptimas de seguridad y sanidad, garantizando su integridad física.</w:t>
      </w:r>
    </w:p>
    <w:p w:rsidR="00093415" w:rsidRPr="00FC6614" w:rsidRDefault="00093415" w:rsidP="00FC6614">
      <w:pPr>
        <w:numPr>
          <w:ilvl w:val="0"/>
          <w:numId w:val="7"/>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En el caso de los animales domésticos comunitarios, los titulares serán dos personas designadas por los vecinos, teniendo los mismos deberes previstos en este artículo.</w:t>
      </w:r>
    </w:p>
    <w:p w:rsidR="00093415" w:rsidRPr="00FC6614" w:rsidRDefault="00093415" w:rsidP="00FC6614">
      <w:pPr>
        <w:pBdr>
          <w:top w:val="nil"/>
          <w:left w:val="nil"/>
          <w:bottom w:val="nil"/>
          <w:right w:val="nil"/>
          <w:between w:val="nil"/>
        </w:pBdr>
        <w:spacing w:after="0" w:line="240" w:lineRule="auto"/>
        <w:ind w:left="710"/>
        <w:jc w:val="both"/>
        <w:rPr>
          <w:rFonts w:ascii="Verdana" w:eastAsia="Book Antiqua" w:hAnsi="Verdana" w:cs="Book Antiqua"/>
          <w:color w:val="000000"/>
          <w:sz w:val="16"/>
          <w:szCs w:val="16"/>
        </w:rPr>
      </w:pPr>
    </w:p>
    <w:p w:rsidR="00093415" w:rsidRPr="00FC6614" w:rsidRDefault="00093415" w:rsidP="00FC6614">
      <w:pPr>
        <w:numPr>
          <w:ilvl w:val="0"/>
          <w:numId w:val="4"/>
        </w:numPr>
        <w:pBdr>
          <w:top w:val="nil"/>
          <w:left w:val="nil"/>
          <w:bottom w:val="nil"/>
          <w:right w:val="nil"/>
          <w:between w:val="nil"/>
        </w:pBdr>
        <w:spacing w:after="0" w:line="240" w:lineRule="auto"/>
        <w:ind w:left="709" w:hanging="349"/>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DE LAS VETERINARIAS</w:t>
      </w:r>
    </w:p>
    <w:p w:rsidR="00093415" w:rsidRPr="00FC6614" w:rsidRDefault="00093415" w:rsidP="00FC6614">
      <w:pPr>
        <w:numPr>
          <w:ilvl w:val="0"/>
          <w:numId w:val="10"/>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Abstenerse de practicar mutilaciones y cirugías innecesarias para la salud a los animales domésticos.</w:t>
      </w:r>
    </w:p>
    <w:p w:rsidR="00093415" w:rsidRPr="00FC6614" w:rsidRDefault="00093415" w:rsidP="00FC6614">
      <w:pPr>
        <w:numPr>
          <w:ilvl w:val="0"/>
          <w:numId w:val="10"/>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Limitar la aplicación de la eutanasia a las causas establecidas en la presente ley Municipal.</w:t>
      </w:r>
    </w:p>
    <w:p w:rsidR="00093415" w:rsidRPr="00FC6614" w:rsidRDefault="00093415" w:rsidP="00FC6614">
      <w:pPr>
        <w:numPr>
          <w:ilvl w:val="0"/>
          <w:numId w:val="10"/>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 xml:space="preserve">Participar en campañas intensivas de esterilización de animales domésticos de compañía </w:t>
      </w:r>
    </w:p>
    <w:p w:rsidR="00093415" w:rsidRPr="00FC6614" w:rsidRDefault="00093415" w:rsidP="00FC6614">
      <w:pPr>
        <w:numPr>
          <w:ilvl w:val="0"/>
          <w:numId w:val="10"/>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 xml:space="preserve">Denunciar ante autoridad competente, casos de malos tratos, crueldad, zoofilia y/o </w:t>
      </w:r>
      <w:proofErr w:type="spellStart"/>
      <w:r w:rsidRPr="00FC6614">
        <w:rPr>
          <w:rFonts w:ascii="Verdana" w:eastAsia="Book Antiqua" w:hAnsi="Verdana" w:cs="Book Antiqua"/>
          <w:color w:val="000000"/>
          <w:sz w:val="16"/>
          <w:szCs w:val="16"/>
        </w:rPr>
        <w:t>biocidio</w:t>
      </w:r>
      <w:proofErr w:type="spellEnd"/>
      <w:r w:rsidRPr="00FC6614">
        <w:rPr>
          <w:rFonts w:ascii="Verdana" w:eastAsia="Book Antiqua" w:hAnsi="Verdana" w:cs="Book Antiqua"/>
          <w:color w:val="000000"/>
          <w:sz w:val="16"/>
          <w:szCs w:val="16"/>
        </w:rPr>
        <w:t xml:space="preserve"> sean éstos en grado de tentativa o consumación que fueran de su conocimiento.</w:t>
      </w:r>
    </w:p>
    <w:p w:rsidR="00093415" w:rsidRPr="00FC6614" w:rsidRDefault="00093415" w:rsidP="00FC6614">
      <w:pPr>
        <w:numPr>
          <w:ilvl w:val="0"/>
          <w:numId w:val="10"/>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Cuidar a los animales que se encuentran a su cargo.</w:t>
      </w:r>
    </w:p>
    <w:p w:rsidR="00093415" w:rsidRPr="00FC6614" w:rsidRDefault="00093415" w:rsidP="00FC6614">
      <w:pPr>
        <w:numPr>
          <w:ilvl w:val="0"/>
          <w:numId w:val="10"/>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Informar a la autoridad competente acerca de cualquier indicio de mal de rabia.</w:t>
      </w:r>
    </w:p>
    <w:p w:rsidR="00093415" w:rsidRPr="00FC6614" w:rsidRDefault="00093415" w:rsidP="00FC6614">
      <w:pPr>
        <w:numPr>
          <w:ilvl w:val="0"/>
          <w:numId w:val="10"/>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Retener los animales con lesiones sospechosas de peleas organizadas, y dar parte a la autoridad competente.</w:t>
      </w:r>
    </w:p>
    <w:p w:rsidR="00093415" w:rsidRPr="00FC6614" w:rsidRDefault="00093415" w:rsidP="00FC6614">
      <w:pPr>
        <w:numPr>
          <w:ilvl w:val="0"/>
          <w:numId w:val="10"/>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Cumplir un rol de turnos de atención emergencias definido por su entidad colegiada.</w:t>
      </w:r>
    </w:p>
    <w:p w:rsidR="00093415" w:rsidRPr="00FC6614" w:rsidRDefault="00093415" w:rsidP="00FC6614">
      <w:pPr>
        <w:numPr>
          <w:ilvl w:val="0"/>
          <w:numId w:val="10"/>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Llevar el archivo con la ficha clínica de los animales</w:t>
      </w:r>
      <w:r w:rsidRPr="00FC6614">
        <w:rPr>
          <w:rFonts w:ascii="Verdana" w:eastAsia="Book Antiqua" w:hAnsi="Verdana" w:cs="Book Antiqua"/>
          <w:sz w:val="16"/>
          <w:szCs w:val="16"/>
        </w:rPr>
        <w:t xml:space="preserve"> atendidos,</w:t>
      </w:r>
      <w:r w:rsidRPr="00FC6614">
        <w:rPr>
          <w:rFonts w:ascii="Verdana" w:eastAsia="Book Antiqua" w:hAnsi="Verdana" w:cs="Book Antiqua"/>
          <w:color w:val="000000"/>
          <w:sz w:val="16"/>
          <w:szCs w:val="16"/>
        </w:rPr>
        <w:t xml:space="preserve"> tratados, intervenidos</w:t>
      </w:r>
      <w:r w:rsidRPr="00FC6614">
        <w:rPr>
          <w:rFonts w:ascii="Verdana" w:eastAsia="Book Antiqua" w:hAnsi="Verdana" w:cs="Book Antiqua"/>
          <w:sz w:val="16"/>
          <w:szCs w:val="16"/>
        </w:rPr>
        <w:t xml:space="preserve"> y vacunados</w:t>
      </w:r>
      <w:r w:rsidRPr="00FC6614">
        <w:rPr>
          <w:rFonts w:ascii="Verdana" w:eastAsia="Book Antiqua" w:hAnsi="Verdana" w:cs="Book Antiqua"/>
          <w:color w:val="000000"/>
          <w:sz w:val="16"/>
          <w:szCs w:val="16"/>
        </w:rPr>
        <w:t>.</w:t>
      </w:r>
    </w:p>
    <w:p w:rsidR="00093415" w:rsidRPr="00FC6614" w:rsidRDefault="00093415" w:rsidP="00FC6614">
      <w:pPr>
        <w:numPr>
          <w:ilvl w:val="0"/>
          <w:numId w:val="10"/>
        </w:numPr>
        <w:pBdr>
          <w:top w:val="nil"/>
          <w:left w:val="nil"/>
          <w:bottom w:val="nil"/>
          <w:right w:val="nil"/>
          <w:between w:val="nil"/>
        </w:pBdr>
        <w:spacing w:after="0" w:line="240" w:lineRule="auto"/>
        <w:jc w:val="both"/>
        <w:rPr>
          <w:rFonts w:ascii="Verdana" w:eastAsia="Book Antiqua" w:hAnsi="Verdana" w:cs="Book Antiqua"/>
          <w:b/>
          <w:color w:val="000000"/>
          <w:sz w:val="16"/>
          <w:szCs w:val="16"/>
        </w:rPr>
      </w:pPr>
      <w:r w:rsidRPr="00FC6614">
        <w:rPr>
          <w:rFonts w:ascii="Verdana" w:eastAsia="Book Antiqua" w:hAnsi="Verdana" w:cs="Book Antiqua"/>
          <w:sz w:val="16"/>
          <w:szCs w:val="16"/>
        </w:rPr>
        <w:t>Registrarse ante la autoridad municipal competente conforme al procedimiento previsto por la presente Ley.</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p>
    <w:p w:rsidR="00093415" w:rsidRPr="00FC6614" w:rsidRDefault="00093415" w:rsidP="00FC6614">
      <w:pPr>
        <w:numPr>
          <w:ilvl w:val="0"/>
          <w:numId w:val="4"/>
        </w:numPr>
        <w:pBdr>
          <w:top w:val="nil"/>
          <w:left w:val="nil"/>
          <w:bottom w:val="nil"/>
          <w:right w:val="nil"/>
          <w:between w:val="nil"/>
        </w:pBdr>
        <w:spacing w:after="0" w:line="240" w:lineRule="auto"/>
        <w:ind w:left="567" w:hanging="294"/>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DE LAS ORGANIZACIONES DE DEFENSA DE ANIMALES</w:t>
      </w:r>
    </w:p>
    <w:p w:rsidR="00093415" w:rsidRPr="00FC6614" w:rsidRDefault="00093415" w:rsidP="00FC6614">
      <w:pPr>
        <w:numPr>
          <w:ilvl w:val="0"/>
          <w:numId w:val="8"/>
        </w:numPr>
        <w:pBdr>
          <w:top w:val="nil"/>
          <w:left w:val="nil"/>
          <w:bottom w:val="nil"/>
          <w:right w:val="nil"/>
          <w:between w:val="nil"/>
        </w:pBdr>
        <w:spacing w:after="0" w:line="240" w:lineRule="auto"/>
        <w:ind w:left="1134"/>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 xml:space="preserve">Contar con personería jurídica </w:t>
      </w:r>
    </w:p>
    <w:p w:rsidR="00093415" w:rsidRPr="00FC6614" w:rsidRDefault="00093415" w:rsidP="00FC6614">
      <w:pPr>
        <w:numPr>
          <w:ilvl w:val="0"/>
          <w:numId w:val="8"/>
        </w:numPr>
        <w:pBdr>
          <w:top w:val="nil"/>
          <w:left w:val="nil"/>
          <w:bottom w:val="nil"/>
          <w:right w:val="nil"/>
          <w:between w:val="nil"/>
        </w:pBdr>
        <w:spacing w:after="0" w:line="240" w:lineRule="auto"/>
        <w:ind w:left="1134"/>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Registrarse ante la autoridad municipal competente conforme al procedimiento y plazo previsto por la presente Ley y su reglamento.</w:t>
      </w:r>
    </w:p>
    <w:p w:rsidR="00093415" w:rsidRPr="00FC6614" w:rsidRDefault="00093415" w:rsidP="00FC6614">
      <w:pPr>
        <w:numPr>
          <w:ilvl w:val="0"/>
          <w:numId w:val="8"/>
        </w:numPr>
        <w:pBdr>
          <w:top w:val="nil"/>
          <w:left w:val="nil"/>
          <w:bottom w:val="nil"/>
          <w:right w:val="nil"/>
          <w:between w:val="nil"/>
        </w:pBdr>
        <w:spacing w:after="0" w:line="240" w:lineRule="auto"/>
        <w:ind w:left="1134"/>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Participar en el diseño de políticas y estrategias municipales relacionadas con los animales domésticos de compañía.</w:t>
      </w:r>
    </w:p>
    <w:p w:rsidR="00093415" w:rsidRPr="00FC6614" w:rsidRDefault="00093415" w:rsidP="00FC6614">
      <w:pPr>
        <w:numPr>
          <w:ilvl w:val="0"/>
          <w:numId w:val="8"/>
        </w:numPr>
        <w:pBdr>
          <w:top w:val="nil"/>
          <w:left w:val="nil"/>
          <w:bottom w:val="nil"/>
          <w:right w:val="nil"/>
          <w:between w:val="nil"/>
        </w:pBdr>
        <w:spacing w:after="0" w:line="240" w:lineRule="auto"/>
        <w:ind w:left="1134"/>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Participar en campañas de vacunación y esterilización de animales domésticos.</w:t>
      </w:r>
    </w:p>
    <w:p w:rsidR="00093415" w:rsidRPr="00FC6614" w:rsidRDefault="00093415" w:rsidP="00FC6614">
      <w:pPr>
        <w:numPr>
          <w:ilvl w:val="0"/>
          <w:numId w:val="8"/>
        </w:numPr>
        <w:pBdr>
          <w:top w:val="nil"/>
          <w:left w:val="nil"/>
          <w:bottom w:val="nil"/>
          <w:right w:val="nil"/>
          <w:between w:val="nil"/>
        </w:pBdr>
        <w:spacing w:after="0" w:line="240" w:lineRule="auto"/>
        <w:ind w:left="1134"/>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 xml:space="preserve">Participar en la ejecución de programas educativos y de sensibilización sobre la tenencia de animales dirigidos a la población.  </w:t>
      </w:r>
    </w:p>
    <w:p w:rsidR="00093415" w:rsidRPr="00FC6614" w:rsidRDefault="00093415" w:rsidP="00FC6614">
      <w:pPr>
        <w:numPr>
          <w:ilvl w:val="0"/>
          <w:numId w:val="8"/>
        </w:numPr>
        <w:pBdr>
          <w:top w:val="nil"/>
          <w:left w:val="nil"/>
          <w:bottom w:val="nil"/>
          <w:right w:val="nil"/>
          <w:between w:val="nil"/>
        </w:pBdr>
        <w:spacing w:after="0" w:line="240" w:lineRule="auto"/>
        <w:ind w:left="1134"/>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Denunciar ante la autoridad competente</w:t>
      </w:r>
      <w:r w:rsidRPr="00FC6614">
        <w:rPr>
          <w:rFonts w:ascii="Verdana" w:eastAsia="Book Antiqua" w:hAnsi="Verdana" w:cs="Book Antiqua"/>
          <w:sz w:val="16"/>
          <w:szCs w:val="16"/>
        </w:rPr>
        <w:t xml:space="preserve"> </w:t>
      </w:r>
      <w:r w:rsidRPr="00FC6614">
        <w:rPr>
          <w:rFonts w:ascii="Verdana" w:eastAsia="Book Antiqua" w:hAnsi="Verdana" w:cs="Book Antiqua"/>
          <w:color w:val="000000"/>
          <w:sz w:val="16"/>
          <w:szCs w:val="16"/>
        </w:rPr>
        <w:t>casos de ab</w:t>
      </w:r>
      <w:r w:rsidRPr="00FC6614">
        <w:rPr>
          <w:rFonts w:ascii="Verdana" w:eastAsia="Book Antiqua" w:hAnsi="Verdana" w:cs="Book Antiqua"/>
          <w:sz w:val="16"/>
          <w:szCs w:val="16"/>
        </w:rPr>
        <w:t>andono de animales,</w:t>
      </w:r>
      <w:r w:rsidRPr="00FC6614">
        <w:rPr>
          <w:rFonts w:ascii="Verdana" w:eastAsia="Book Antiqua" w:hAnsi="Verdana" w:cs="Book Antiqua"/>
          <w:color w:val="000000"/>
          <w:sz w:val="16"/>
          <w:szCs w:val="16"/>
        </w:rPr>
        <w:t xml:space="preserve"> malos tratos, crueldad, zoofilia y/o </w:t>
      </w:r>
      <w:proofErr w:type="spellStart"/>
      <w:r w:rsidRPr="00FC6614">
        <w:rPr>
          <w:rFonts w:ascii="Verdana" w:eastAsia="Book Antiqua" w:hAnsi="Verdana" w:cs="Book Antiqua"/>
          <w:color w:val="000000"/>
          <w:sz w:val="16"/>
          <w:szCs w:val="16"/>
        </w:rPr>
        <w:t>biocidio</w:t>
      </w:r>
      <w:proofErr w:type="spellEnd"/>
      <w:r w:rsidRPr="00FC6614">
        <w:rPr>
          <w:rFonts w:ascii="Verdana" w:eastAsia="Book Antiqua" w:hAnsi="Verdana" w:cs="Book Antiqua"/>
          <w:color w:val="000000"/>
          <w:sz w:val="16"/>
          <w:szCs w:val="16"/>
        </w:rPr>
        <w:t>, sean éstos en grado de tentativa o consumación, que fueran de su conocimiento.</w:t>
      </w:r>
    </w:p>
    <w:p w:rsidR="00093415" w:rsidRPr="00FC6614" w:rsidRDefault="00093415" w:rsidP="00FC6614">
      <w:pPr>
        <w:numPr>
          <w:ilvl w:val="0"/>
          <w:numId w:val="8"/>
        </w:numPr>
        <w:pBdr>
          <w:top w:val="nil"/>
          <w:left w:val="nil"/>
          <w:bottom w:val="nil"/>
          <w:right w:val="nil"/>
          <w:between w:val="nil"/>
        </w:pBdr>
        <w:spacing w:after="0" w:line="240" w:lineRule="auto"/>
        <w:ind w:left="1134"/>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Retener los animales con lesiones sospechosas de peleas clandestinas, y dar parte a la autoridad competente.</w:t>
      </w:r>
    </w:p>
    <w:p w:rsidR="00093415" w:rsidRPr="00FC6614" w:rsidRDefault="00093415" w:rsidP="00FC6614">
      <w:pPr>
        <w:numPr>
          <w:ilvl w:val="0"/>
          <w:numId w:val="8"/>
        </w:numPr>
        <w:pBdr>
          <w:top w:val="nil"/>
          <w:left w:val="nil"/>
          <w:bottom w:val="nil"/>
          <w:right w:val="nil"/>
          <w:between w:val="nil"/>
        </w:pBdr>
        <w:spacing w:after="0" w:line="240" w:lineRule="auto"/>
        <w:ind w:left="1134"/>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Gestionar albergues a su cargo conforme a la normativa municipal vigente.</w:t>
      </w:r>
    </w:p>
    <w:p w:rsidR="00093415" w:rsidRPr="00FC6614" w:rsidRDefault="00093415" w:rsidP="00FC6614">
      <w:pPr>
        <w:numPr>
          <w:ilvl w:val="0"/>
          <w:numId w:val="8"/>
        </w:numPr>
        <w:pBdr>
          <w:top w:val="nil"/>
          <w:left w:val="nil"/>
          <w:bottom w:val="nil"/>
          <w:right w:val="nil"/>
          <w:between w:val="nil"/>
        </w:pBdr>
        <w:spacing w:after="0" w:line="240" w:lineRule="auto"/>
        <w:ind w:left="1134"/>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Informar a Zoonosis acerca de cualquier indicio de mal de rabia.</w:t>
      </w:r>
    </w:p>
    <w:p w:rsidR="00093415" w:rsidRPr="00FC6614" w:rsidRDefault="00093415" w:rsidP="00FC6614">
      <w:pPr>
        <w:numPr>
          <w:ilvl w:val="0"/>
          <w:numId w:val="8"/>
        </w:numPr>
        <w:pBdr>
          <w:top w:val="nil"/>
          <w:left w:val="nil"/>
          <w:bottom w:val="nil"/>
          <w:right w:val="nil"/>
          <w:between w:val="nil"/>
        </w:pBdr>
        <w:spacing w:after="0" w:line="240" w:lineRule="auto"/>
        <w:ind w:left="1134"/>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Los voluntarios de las Organizaciones de defensa de animales deberán portar una credencial avalada por la instancia competente.</w:t>
      </w:r>
    </w:p>
    <w:p w:rsidR="00093415" w:rsidRPr="00FC6614" w:rsidRDefault="00093415" w:rsidP="00FC6614">
      <w:pPr>
        <w:pBdr>
          <w:top w:val="nil"/>
          <w:left w:val="nil"/>
          <w:bottom w:val="nil"/>
          <w:right w:val="nil"/>
          <w:between w:val="nil"/>
        </w:pBdr>
        <w:spacing w:after="0" w:line="240" w:lineRule="auto"/>
        <w:ind w:left="720"/>
        <w:jc w:val="both"/>
        <w:rPr>
          <w:rFonts w:ascii="Verdana" w:eastAsia="Book Antiqua" w:hAnsi="Verdana" w:cs="Book Antiqua"/>
          <w:sz w:val="16"/>
          <w:szCs w:val="16"/>
        </w:rPr>
      </w:pPr>
    </w:p>
    <w:p w:rsidR="00093415" w:rsidRPr="00FC6614" w:rsidRDefault="00093415" w:rsidP="00FC6614">
      <w:pPr>
        <w:pStyle w:val="Prrafodelista"/>
        <w:numPr>
          <w:ilvl w:val="0"/>
          <w:numId w:val="4"/>
        </w:numPr>
        <w:pBdr>
          <w:top w:val="nil"/>
          <w:left w:val="nil"/>
          <w:bottom w:val="nil"/>
          <w:right w:val="nil"/>
          <w:between w:val="nil"/>
        </w:pBdr>
        <w:spacing w:after="0" w:line="240" w:lineRule="auto"/>
        <w:ind w:left="709" w:hanging="349"/>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DE LOS MEDIOS DE COMUNICACI</w:t>
      </w:r>
      <w:r w:rsidRPr="00FC6614">
        <w:rPr>
          <w:rFonts w:ascii="Verdana" w:eastAsia="Book Antiqua" w:hAnsi="Verdana" w:cs="Book Antiqua"/>
          <w:sz w:val="16"/>
          <w:szCs w:val="16"/>
        </w:rPr>
        <w:t>Ó</w:t>
      </w:r>
      <w:r w:rsidRPr="00FC6614">
        <w:rPr>
          <w:rFonts w:ascii="Verdana" w:eastAsia="Book Antiqua" w:hAnsi="Verdana" w:cs="Book Antiqua"/>
          <w:color w:val="000000"/>
          <w:sz w:val="16"/>
          <w:szCs w:val="16"/>
        </w:rPr>
        <w:t>N</w:t>
      </w:r>
    </w:p>
    <w:p w:rsidR="00093415" w:rsidRPr="00FC6614" w:rsidRDefault="00093415" w:rsidP="00FC6614">
      <w:pPr>
        <w:pStyle w:val="Prrafodelista"/>
        <w:numPr>
          <w:ilvl w:val="0"/>
          <w:numId w:val="16"/>
        </w:numPr>
        <w:pBdr>
          <w:top w:val="nil"/>
          <w:left w:val="nil"/>
          <w:bottom w:val="nil"/>
          <w:right w:val="nil"/>
          <w:between w:val="nil"/>
        </w:pBdr>
        <w:spacing w:after="0" w:line="240" w:lineRule="auto"/>
        <w:ind w:left="1134" w:hanging="284"/>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Los medios de comunicación orales, escritos y televisivos deberán emitir y publicar programas informativos y educativos dirigidos a la población en general sobre los derechos de los animales, tenencia responsable de animales, bienestar de los animales, defensa de los mismos, así como las medidas preventivas de la transmisión de enfermedades zoonóticas y la socialización de la presente Ley Municipal.</w:t>
      </w:r>
    </w:p>
    <w:p w:rsidR="00093415" w:rsidRPr="00FC6614" w:rsidRDefault="00093415" w:rsidP="00FC6614">
      <w:pPr>
        <w:pStyle w:val="Prrafodelista"/>
        <w:numPr>
          <w:ilvl w:val="0"/>
          <w:numId w:val="16"/>
        </w:numPr>
        <w:pBdr>
          <w:top w:val="nil"/>
          <w:left w:val="nil"/>
          <w:bottom w:val="nil"/>
          <w:right w:val="nil"/>
          <w:between w:val="nil"/>
        </w:pBdr>
        <w:spacing w:after="0" w:line="240" w:lineRule="auto"/>
        <w:ind w:left="1134" w:hanging="284"/>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En los horarios de protección al menor no deberán difundir escenas violentas contra los animales.</w:t>
      </w:r>
    </w:p>
    <w:p w:rsidR="00093415" w:rsidRPr="00FC6614" w:rsidRDefault="00093415" w:rsidP="00FC6614">
      <w:pPr>
        <w:pStyle w:val="Prrafodelista"/>
        <w:pBdr>
          <w:top w:val="nil"/>
          <w:left w:val="nil"/>
          <w:bottom w:val="nil"/>
          <w:right w:val="nil"/>
          <w:between w:val="nil"/>
        </w:pBdr>
        <w:spacing w:after="0" w:line="240" w:lineRule="auto"/>
        <w:ind w:left="1080"/>
        <w:jc w:val="both"/>
        <w:rPr>
          <w:rFonts w:ascii="Verdana" w:eastAsia="Book Antiqua" w:hAnsi="Verdana" w:cs="Book Antiqua"/>
          <w:color w:val="000000"/>
          <w:sz w:val="16"/>
          <w:szCs w:val="16"/>
        </w:rPr>
      </w:pPr>
    </w:p>
    <w:p w:rsidR="00080A83" w:rsidRPr="00FC6614" w:rsidRDefault="00080A83" w:rsidP="00FC6614">
      <w:pPr>
        <w:spacing w:after="0" w:line="240" w:lineRule="auto"/>
        <w:ind w:left="720"/>
        <w:jc w:val="center"/>
        <w:rPr>
          <w:rFonts w:ascii="Verdana" w:eastAsia="Book Antiqua" w:hAnsi="Verdana" w:cs="Book Antiqua"/>
          <w:b/>
          <w:sz w:val="16"/>
          <w:szCs w:val="16"/>
          <w:lang w:val="es-CO"/>
        </w:rPr>
      </w:pPr>
    </w:p>
    <w:p w:rsidR="00080A83" w:rsidRPr="00FC6614" w:rsidRDefault="00080A83" w:rsidP="00FC6614">
      <w:pPr>
        <w:spacing w:after="0" w:line="240" w:lineRule="auto"/>
        <w:ind w:left="720"/>
        <w:jc w:val="center"/>
        <w:rPr>
          <w:rFonts w:ascii="Verdana" w:eastAsia="Book Antiqua" w:hAnsi="Verdana" w:cs="Book Antiqua"/>
          <w:b/>
          <w:sz w:val="16"/>
          <w:szCs w:val="16"/>
          <w:lang w:val="es-CO"/>
        </w:rPr>
      </w:pPr>
    </w:p>
    <w:p w:rsidR="009804A8" w:rsidRPr="00FC6614" w:rsidRDefault="009804A8" w:rsidP="00FC6614">
      <w:pPr>
        <w:spacing w:after="0" w:line="240" w:lineRule="auto"/>
        <w:ind w:left="720"/>
        <w:jc w:val="center"/>
        <w:rPr>
          <w:rFonts w:ascii="Verdana" w:eastAsia="Book Antiqua" w:hAnsi="Verdana" w:cs="Book Antiqua"/>
          <w:b/>
          <w:sz w:val="16"/>
          <w:szCs w:val="16"/>
        </w:rPr>
      </w:pPr>
    </w:p>
    <w:p w:rsidR="00FC6614" w:rsidRDefault="00FC6614" w:rsidP="00FC6614">
      <w:pPr>
        <w:spacing w:after="0" w:line="240" w:lineRule="auto"/>
        <w:ind w:left="720"/>
        <w:jc w:val="center"/>
        <w:rPr>
          <w:rFonts w:ascii="Verdana" w:eastAsia="Book Antiqua" w:hAnsi="Verdana" w:cs="Book Antiqua"/>
          <w:b/>
          <w:sz w:val="16"/>
          <w:szCs w:val="16"/>
        </w:rPr>
      </w:pPr>
    </w:p>
    <w:p w:rsidR="00FC6614" w:rsidRDefault="00FC6614" w:rsidP="00FC6614">
      <w:pPr>
        <w:spacing w:after="0" w:line="240" w:lineRule="auto"/>
        <w:ind w:left="720"/>
        <w:jc w:val="center"/>
        <w:rPr>
          <w:rFonts w:ascii="Verdana" w:eastAsia="Book Antiqua" w:hAnsi="Verdana" w:cs="Book Antiqua"/>
          <w:b/>
          <w:sz w:val="16"/>
          <w:szCs w:val="16"/>
        </w:rPr>
      </w:pPr>
    </w:p>
    <w:p w:rsidR="00093415" w:rsidRPr="00FC6614" w:rsidRDefault="009804A8" w:rsidP="00FC6614">
      <w:pPr>
        <w:spacing w:after="0" w:line="240" w:lineRule="auto"/>
        <w:ind w:left="720"/>
        <w:jc w:val="center"/>
        <w:rPr>
          <w:rFonts w:ascii="Verdana" w:eastAsia="Book Antiqua" w:hAnsi="Verdana" w:cs="Book Antiqua"/>
          <w:b/>
          <w:sz w:val="16"/>
          <w:szCs w:val="16"/>
        </w:rPr>
      </w:pPr>
      <w:r w:rsidRPr="00FC6614">
        <w:rPr>
          <w:rFonts w:ascii="Verdana" w:eastAsia="Book Antiqua" w:hAnsi="Verdana" w:cs="Book Antiqua"/>
          <w:b/>
          <w:sz w:val="16"/>
          <w:szCs w:val="16"/>
        </w:rPr>
        <w:t>CAPITULO III</w:t>
      </w:r>
    </w:p>
    <w:p w:rsidR="00093415" w:rsidRPr="00FC6614" w:rsidRDefault="00093415" w:rsidP="00FC6614">
      <w:pPr>
        <w:spacing w:after="0" w:line="240" w:lineRule="auto"/>
        <w:ind w:left="720"/>
        <w:jc w:val="center"/>
        <w:rPr>
          <w:rFonts w:ascii="Verdana" w:eastAsia="Book Antiqua" w:hAnsi="Verdana" w:cs="Book Antiqua"/>
          <w:b/>
          <w:sz w:val="16"/>
          <w:szCs w:val="16"/>
        </w:rPr>
      </w:pPr>
      <w:r w:rsidRPr="00FC6614">
        <w:rPr>
          <w:rFonts w:ascii="Verdana" w:eastAsia="Book Antiqua" w:hAnsi="Verdana" w:cs="Book Antiqua"/>
          <w:b/>
          <w:sz w:val="16"/>
          <w:szCs w:val="16"/>
        </w:rPr>
        <w:t xml:space="preserve">DE LAS POLÍTICAS DE PROTECCIÓN </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p>
    <w:p w:rsidR="00093415" w:rsidRPr="00FC6614" w:rsidRDefault="009804A8" w:rsidP="00FC6614">
      <w:pPr>
        <w:spacing w:after="0" w:line="240" w:lineRule="auto"/>
        <w:jc w:val="both"/>
        <w:rPr>
          <w:rFonts w:ascii="Verdana" w:eastAsia="Book Antiqua" w:hAnsi="Verdana" w:cs="Book Antiqua"/>
          <w:b/>
          <w:sz w:val="16"/>
          <w:szCs w:val="16"/>
        </w:rPr>
      </w:pPr>
      <w:r w:rsidRPr="00FC6614">
        <w:rPr>
          <w:rFonts w:ascii="Verdana" w:eastAsia="Book Antiqua" w:hAnsi="Verdana" w:cs="Book Antiqua"/>
          <w:b/>
          <w:sz w:val="16"/>
          <w:szCs w:val="16"/>
        </w:rPr>
        <w:t>Artículo 8. (Adopción)</w:t>
      </w:r>
    </w:p>
    <w:p w:rsidR="00093415" w:rsidRPr="00FC6614" w:rsidRDefault="00093415" w:rsidP="00FC6614">
      <w:pPr>
        <w:pStyle w:val="Prrafodelista"/>
        <w:numPr>
          <w:ilvl w:val="0"/>
          <w:numId w:val="17"/>
        </w:numPr>
        <w:spacing w:after="0" w:line="240" w:lineRule="auto"/>
        <w:ind w:hanging="153"/>
        <w:jc w:val="both"/>
        <w:rPr>
          <w:rFonts w:ascii="Verdana" w:eastAsia="Book Antiqua" w:hAnsi="Verdana" w:cs="Book Antiqua"/>
          <w:sz w:val="16"/>
          <w:szCs w:val="16"/>
        </w:rPr>
      </w:pPr>
      <w:r w:rsidRPr="00FC6614">
        <w:rPr>
          <w:rFonts w:ascii="Verdana" w:eastAsia="Book Antiqua" w:hAnsi="Verdana" w:cs="Book Antiqua"/>
          <w:sz w:val="16"/>
          <w:szCs w:val="16"/>
        </w:rPr>
        <w:t xml:space="preserve">La adopción de animales domésticos de compañía será promovida por instituciones relacionadas a la protección de animales. </w:t>
      </w:r>
    </w:p>
    <w:p w:rsidR="00093415" w:rsidRPr="00FC6614" w:rsidRDefault="00093415" w:rsidP="00FC6614">
      <w:pPr>
        <w:pStyle w:val="Prrafodelista"/>
        <w:numPr>
          <w:ilvl w:val="0"/>
          <w:numId w:val="17"/>
        </w:numPr>
        <w:spacing w:after="0" w:line="240" w:lineRule="auto"/>
        <w:ind w:hanging="153"/>
        <w:jc w:val="both"/>
        <w:rPr>
          <w:rFonts w:ascii="Verdana" w:eastAsia="Book Antiqua" w:hAnsi="Verdana" w:cs="Book Antiqua"/>
          <w:sz w:val="16"/>
          <w:szCs w:val="16"/>
        </w:rPr>
      </w:pPr>
      <w:r w:rsidRPr="00FC6614">
        <w:rPr>
          <w:rFonts w:ascii="Verdana" w:eastAsia="Book Antiqua" w:hAnsi="Verdana" w:cs="Book Antiqua"/>
          <w:sz w:val="16"/>
          <w:szCs w:val="16"/>
        </w:rPr>
        <w:t xml:space="preserve">Los animales a ser dados en adopción estarán registrados, vacunados, desparasitados, esterilizados, tratándose de ejemplares de más de seis (6) meses de edad, estos requisitos serán comprobados mediante la emisión de los correspondientes certificados. </w:t>
      </w:r>
    </w:p>
    <w:p w:rsidR="00093415" w:rsidRPr="00FC6614" w:rsidRDefault="00080A83" w:rsidP="00FC6614">
      <w:pPr>
        <w:pStyle w:val="Prrafodelista"/>
        <w:numPr>
          <w:ilvl w:val="0"/>
          <w:numId w:val="17"/>
        </w:numPr>
        <w:spacing w:after="0" w:line="240" w:lineRule="auto"/>
        <w:ind w:hanging="153"/>
        <w:jc w:val="both"/>
        <w:rPr>
          <w:rFonts w:ascii="Verdana" w:eastAsia="Book Antiqua" w:hAnsi="Verdana" w:cs="Book Antiqua"/>
          <w:sz w:val="16"/>
          <w:szCs w:val="16"/>
        </w:rPr>
      </w:pPr>
      <w:r w:rsidRPr="00FC6614">
        <w:rPr>
          <w:rFonts w:ascii="Verdana" w:eastAsia="Book Antiqua" w:hAnsi="Verdana" w:cs="Book Antiqua"/>
          <w:sz w:val="16"/>
          <w:szCs w:val="16"/>
        </w:rPr>
        <w:t>La adopción de animales domésticos de compañía no podrá ser antes del mes y medio de nacimiento.</w:t>
      </w:r>
    </w:p>
    <w:p w:rsidR="00093415" w:rsidRPr="00FC6614" w:rsidRDefault="00093415" w:rsidP="00FC6614">
      <w:pPr>
        <w:spacing w:after="0" w:line="240" w:lineRule="auto"/>
        <w:jc w:val="both"/>
        <w:rPr>
          <w:rFonts w:ascii="Verdana" w:eastAsia="Book Antiqua" w:hAnsi="Verdana" w:cs="Book Antiqua"/>
          <w:sz w:val="16"/>
          <w:szCs w:val="16"/>
        </w:rPr>
      </w:pPr>
    </w:p>
    <w:p w:rsidR="00093415" w:rsidRPr="00FC6614" w:rsidRDefault="009804A8" w:rsidP="00FC6614">
      <w:pPr>
        <w:spacing w:after="0" w:line="240" w:lineRule="auto"/>
        <w:jc w:val="both"/>
        <w:rPr>
          <w:rFonts w:ascii="Verdana" w:eastAsia="Book Antiqua" w:hAnsi="Verdana" w:cs="Book Antiqua"/>
          <w:b/>
          <w:sz w:val="16"/>
          <w:szCs w:val="16"/>
        </w:rPr>
      </w:pPr>
      <w:r w:rsidRPr="00FC6614">
        <w:rPr>
          <w:rFonts w:ascii="Verdana" w:eastAsia="Book Antiqua" w:hAnsi="Verdana" w:cs="Book Antiqua"/>
          <w:b/>
          <w:sz w:val="16"/>
          <w:szCs w:val="16"/>
        </w:rPr>
        <w:t xml:space="preserve">Artículo 9. (Prohibición de criaderos) </w:t>
      </w:r>
    </w:p>
    <w:p w:rsidR="00093415" w:rsidRPr="00FC6614" w:rsidRDefault="00093415" w:rsidP="00FC6614">
      <w:p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Se prohíbe la existencia y funcionamiento de criaderos de animales domésticos de compañía.</w:t>
      </w:r>
    </w:p>
    <w:p w:rsidR="00093415" w:rsidRPr="00FC6614" w:rsidRDefault="00093415" w:rsidP="00FC6614">
      <w:pPr>
        <w:spacing w:after="0" w:line="240" w:lineRule="auto"/>
        <w:jc w:val="both"/>
        <w:rPr>
          <w:rFonts w:ascii="Verdana" w:eastAsia="Book Antiqua" w:hAnsi="Verdana" w:cs="Book Antiqua"/>
          <w:sz w:val="16"/>
          <w:szCs w:val="16"/>
          <w:highlight w:val="red"/>
        </w:rPr>
      </w:pPr>
    </w:p>
    <w:p w:rsidR="00093415" w:rsidRPr="00FC6614" w:rsidRDefault="009804A8" w:rsidP="00FC6614">
      <w:pPr>
        <w:spacing w:after="0" w:line="240" w:lineRule="auto"/>
        <w:jc w:val="both"/>
        <w:rPr>
          <w:rFonts w:ascii="Verdana" w:eastAsia="Book Antiqua" w:hAnsi="Verdana" w:cs="Book Antiqua"/>
          <w:b/>
          <w:bCs/>
          <w:sz w:val="16"/>
          <w:szCs w:val="16"/>
        </w:rPr>
      </w:pPr>
      <w:r w:rsidRPr="00FC6614">
        <w:rPr>
          <w:rFonts w:ascii="Verdana" w:eastAsia="Book Antiqua" w:hAnsi="Verdana" w:cs="Book Antiqua"/>
          <w:b/>
          <w:bCs/>
          <w:sz w:val="16"/>
          <w:szCs w:val="16"/>
        </w:rPr>
        <w:t xml:space="preserve">Artículo 10. (Esterilización) </w:t>
      </w:r>
    </w:p>
    <w:p w:rsidR="00093415" w:rsidRPr="00FC6614" w:rsidRDefault="00093415" w:rsidP="00FC6614">
      <w:pPr>
        <w:pStyle w:val="Prrafodelista"/>
        <w:numPr>
          <w:ilvl w:val="0"/>
          <w:numId w:val="19"/>
        </w:numPr>
        <w:spacing w:after="0" w:line="240" w:lineRule="auto"/>
        <w:ind w:hanging="294"/>
        <w:jc w:val="both"/>
        <w:rPr>
          <w:rFonts w:ascii="Verdana" w:eastAsia="Book Antiqua" w:hAnsi="Verdana" w:cs="Book Antiqua"/>
          <w:sz w:val="16"/>
          <w:szCs w:val="16"/>
        </w:rPr>
      </w:pPr>
      <w:r w:rsidRPr="00FC6614">
        <w:rPr>
          <w:rFonts w:ascii="Verdana" w:eastAsia="Book Antiqua" w:hAnsi="Verdana" w:cs="Book Antiqua"/>
          <w:sz w:val="16"/>
          <w:szCs w:val="16"/>
        </w:rPr>
        <w:t xml:space="preserve">Con la finalidad de controlar la sobrepoblación de animales domésticos de compañía, se </w:t>
      </w:r>
      <w:r w:rsidR="00080A83" w:rsidRPr="00FC6614">
        <w:rPr>
          <w:rFonts w:ascii="Verdana" w:eastAsia="Book Antiqua" w:hAnsi="Verdana" w:cs="Book Antiqua"/>
          <w:sz w:val="16"/>
          <w:szCs w:val="16"/>
        </w:rPr>
        <w:t>realizarán</w:t>
      </w:r>
      <w:r w:rsidRPr="00FC6614">
        <w:rPr>
          <w:rFonts w:ascii="Verdana" w:eastAsia="Book Antiqua" w:hAnsi="Verdana" w:cs="Book Antiqua"/>
          <w:sz w:val="16"/>
          <w:szCs w:val="16"/>
        </w:rPr>
        <w:t xml:space="preserve"> programas Municipales de Esterilización donde los titulares podrán acudir para esterilizar a sus animales en condiciones de calidad médica, sanitaria y accesibilidad económica.</w:t>
      </w:r>
    </w:p>
    <w:p w:rsidR="00093415" w:rsidRPr="00FC6614" w:rsidRDefault="00093415" w:rsidP="00FC6614">
      <w:pPr>
        <w:pStyle w:val="Prrafodelista"/>
        <w:numPr>
          <w:ilvl w:val="0"/>
          <w:numId w:val="19"/>
        </w:numPr>
        <w:spacing w:after="0" w:line="240" w:lineRule="auto"/>
        <w:ind w:hanging="294"/>
        <w:jc w:val="both"/>
        <w:rPr>
          <w:rFonts w:ascii="Verdana" w:eastAsia="Book Antiqua" w:hAnsi="Verdana" w:cs="Book Antiqua"/>
          <w:sz w:val="16"/>
          <w:szCs w:val="16"/>
        </w:rPr>
      </w:pPr>
      <w:r w:rsidRPr="00FC6614">
        <w:rPr>
          <w:rFonts w:ascii="Verdana" w:eastAsia="Book Antiqua" w:hAnsi="Verdana" w:cs="Book Antiqua"/>
          <w:sz w:val="16"/>
          <w:szCs w:val="16"/>
        </w:rPr>
        <w:t>Se declara como uno de los componentes estratégicos al Programa las campañas continuas de esterilización de animales domésticos de compañía, pudiendo ser estos con hogar y callejeros, cuya organización y ejecución estará a cargo de la instancia Municipal de Zoonosis del Gobierno Autónomo Municipal de Tarija, debiendo participar en la ejecución de este programa las veterinarias registradas.</w:t>
      </w:r>
    </w:p>
    <w:p w:rsidR="00093415" w:rsidRPr="00FC6614" w:rsidRDefault="00093415" w:rsidP="00FC6614">
      <w:pPr>
        <w:pStyle w:val="Prrafodelista"/>
        <w:numPr>
          <w:ilvl w:val="0"/>
          <w:numId w:val="19"/>
        </w:numPr>
        <w:spacing w:after="0" w:line="240" w:lineRule="auto"/>
        <w:ind w:hanging="294"/>
        <w:jc w:val="both"/>
        <w:rPr>
          <w:rFonts w:ascii="Verdana" w:eastAsia="Book Antiqua" w:hAnsi="Verdana" w:cs="Book Antiqua"/>
          <w:sz w:val="16"/>
          <w:szCs w:val="16"/>
        </w:rPr>
      </w:pPr>
      <w:r w:rsidRPr="00FC6614">
        <w:rPr>
          <w:rFonts w:ascii="Verdana" w:eastAsia="Book Antiqua" w:hAnsi="Verdana" w:cs="Book Antiqua"/>
          <w:sz w:val="16"/>
          <w:szCs w:val="16"/>
        </w:rPr>
        <w:t xml:space="preserve">El programa de esterilización de animales domésticos de compañía tendrá como objetivo principal erradicar la existencia de perros y gatos callejeros en el Municipio de Tarija, previniendo el nacimiento de animales no deseados y a través de éste, el abandono de animales en las calles. Para tal efecto, el Gobierno Autónomo </w:t>
      </w:r>
      <w:r w:rsidRPr="00FC6614">
        <w:rPr>
          <w:rFonts w:ascii="Verdana" w:eastAsia="Book Antiqua" w:hAnsi="Verdana" w:cs="Book Antiqua"/>
          <w:bCs/>
          <w:sz w:val="16"/>
          <w:szCs w:val="16"/>
        </w:rPr>
        <w:t>Municipal Tarija</w:t>
      </w:r>
      <w:r w:rsidRPr="00FC6614">
        <w:rPr>
          <w:rFonts w:ascii="Verdana" w:eastAsia="Book Antiqua" w:hAnsi="Verdana" w:cs="Book Antiqua"/>
          <w:sz w:val="16"/>
          <w:szCs w:val="16"/>
        </w:rPr>
        <w:t>, debe incluir en su POA los recursos necesarios.</w:t>
      </w:r>
    </w:p>
    <w:p w:rsidR="00093415" w:rsidRPr="00FC6614" w:rsidRDefault="00093415" w:rsidP="00FC6614">
      <w:pPr>
        <w:pStyle w:val="Prrafodelista"/>
        <w:numPr>
          <w:ilvl w:val="0"/>
          <w:numId w:val="19"/>
        </w:numPr>
        <w:spacing w:after="0" w:line="240" w:lineRule="auto"/>
        <w:ind w:hanging="294"/>
        <w:jc w:val="both"/>
        <w:rPr>
          <w:rFonts w:ascii="Verdana" w:eastAsia="Book Antiqua" w:hAnsi="Verdana" w:cs="Book Antiqua"/>
          <w:sz w:val="16"/>
          <w:szCs w:val="16"/>
        </w:rPr>
      </w:pPr>
      <w:r w:rsidRPr="00FC6614">
        <w:rPr>
          <w:rFonts w:ascii="Verdana" w:eastAsia="Book Antiqua" w:hAnsi="Verdana" w:cs="Book Antiqua"/>
          <w:sz w:val="16"/>
          <w:szCs w:val="16"/>
        </w:rPr>
        <w:t xml:space="preserve">Para los perros y gatos callejeros, el Gobierno Autónomo </w:t>
      </w:r>
      <w:r w:rsidRPr="00FC6614">
        <w:rPr>
          <w:rFonts w:ascii="Verdana" w:eastAsia="Book Antiqua" w:hAnsi="Verdana" w:cs="Book Antiqua"/>
          <w:bCs/>
          <w:color w:val="000000"/>
          <w:sz w:val="16"/>
          <w:szCs w:val="16"/>
        </w:rPr>
        <w:t>Municipal Tarija</w:t>
      </w:r>
      <w:r w:rsidRPr="00FC6614">
        <w:rPr>
          <w:rFonts w:ascii="Verdana" w:eastAsia="Book Antiqua" w:hAnsi="Verdana" w:cs="Book Antiqua"/>
          <w:bCs/>
          <w:color w:val="000000" w:themeColor="text1"/>
          <w:sz w:val="16"/>
          <w:szCs w:val="16"/>
        </w:rPr>
        <w:t xml:space="preserve">, </w:t>
      </w:r>
      <w:r w:rsidRPr="00FC6614">
        <w:rPr>
          <w:rFonts w:ascii="Verdana" w:eastAsia="Book Antiqua" w:hAnsi="Verdana" w:cs="Book Antiqua"/>
          <w:sz w:val="16"/>
          <w:szCs w:val="16"/>
        </w:rPr>
        <w:t>implementará en coordinación con las veterinarias registradas, el programa de esterilización de perros y gatos callejeros mediante el método no letal AED.</w:t>
      </w:r>
    </w:p>
    <w:p w:rsidR="00093415" w:rsidRPr="00FC6614" w:rsidRDefault="00093415" w:rsidP="00FC6614">
      <w:pPr>
        <w:spacing w:after="0" w:line="240" w:lineRule="auto"/>
        <w:jc w:val="both"/>
        <w:rPr>
          <w:rFonts w:ascii="Verdana" w:eastAsia="Book Antiqua" w:hAnsi="Verdana" w:cs="Book Antiqua"/>
          <w:sz w:val="16"/>
          <w:szCs w:val="16"/>
          <w:highlight w:val="red"/>
        </w:rPr>
      </w:pPr>
    </w:p>
    <w:p w:rsidR="00093415" w:rsidRPr="00FC6614" w:rsidRDefault="009804A8" w:rsidP="00FC6614">
      <w:pPr>
        <w:spacing w:after="0" w:line="240" w:lineRule="auto"/>
        <w:jc w:val="both"/>
        <w:rPr>
          <w:rFonts w:ascii="Verdana" w:eastAsia="Book Antiqua" w:hAnsi="Verdana" w:cs="Book Antiqua"/>
          <w:b/>
          <w:sz w:val="16"/>
          <w:szCs w:val="16"/>
          <w:highlight w:val="red"/>
        </w:rPr>
      </w:pPr>
      <w:r w:rsidRPr="00FC6614">
        <w:rPr>
          <w:rFonts w:ascii="Verdana" w:eastAsia="Book Antiqua" w:hAnsi="Verdana" w:cs="Book Antiqua"/>
          <w:b/>
          <w:sz w:val="16"/>
          <w:szCs w:val="16"/>
        </w:rPr>
        <w:t xml:space="preserve">Artículo 11. (Eutanasia) </w:t>
      </w:r>
    </w:p>
    <w:p w:rsidR="00093415" w:rsidRPr="00FC6614" w:rsidRDefault="00093415" w:rsidP="00FC6614">
      <w:p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Podrá aplicarse la eutanasia con participación y certificación veterinaria y previo diagnóstico del animal, mediante métodos indoloros, exclusivamente en los siguientes casos:</w:t>
      </w:r>
    </w:p>
    <w:p w:rsidR="00093415" w:rsidRPr="00FC6614" w:rsidRDefault="00093415" w:rsidP="00FC6614">
      <w:pPr>
        <w:numPr>
          <w:ilvl w:val="0"/>
          <w:numId w:val="9"/>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Padecimiento de enfermedades incurables.</w:t>
      </w:r>
    </w:p>
    <w:p w:rsidR="00093415" w:rsidRPr="00FC6614" w:rsidRDefault="00093415" w:rsidP="00FC6614">
      <w:pPr>
        <w:numPr>
          <w:ilvl w:val="0"/>
          <w:numId w:val="9"/>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Agonías prolongadas y sufrimientos por efecto de lesiones, enfermedades o edad avanzada.</w:t>
      </w:r>
    </w:p>
    <w:p w:rsidR="00093415" w:rsidRPr="00FC6614" w:rsidRDefault="00093415" w:rsidP="00FC6614">
      <w:pPr>
        <w:numPr>
          <w:ilvl w:val="0"/>
          <w:numId w:val="9"/>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Indicios fehacientes de mal de rabia.</w:t>
      </w:r>
    </w:p>
    <w:p w:rsidR="00093415" w:rsidRPr="00FC6614" w:rsidRDefault="00093415" w:rsidP="00FC6614">
      <w:pPr>
        <w:numPr>
          <w:ilvl w:val="0"/>
          <w:numId w:val="9"/>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Antecedentes probados de violencia contra personas y/u otros animales.</w:t>
      </w:r>
    </w:p>
    <w:p w:rsidR="00093415" w:rsidRPr="00FC6614" w:rsidRDefault="00093415" w:rsidP="00FC6614">
      <w:pPr>
        <w:spacing w:after="0" w:line="240" w:lineRule="auto"/>
        <w:jc w:val="both"/>
        <w:rPr>
          <w:rFonts w:ascii="Verdana" w:eastAsia="Book Antiqua" w:hAnsi="Verdana" w:cs="Book Antiqua"/>
          <w:sz w:val="16"/>
          <w:szCs w:val="16"/>
        </w:rPr>
      </w:pPr>
    </w:p>
    <w:p w:rsidR="00093415" w:rsidRPr="00FC6614" w:rsidRDefault="009804A8" w:rsidP="00FC6614">
      <w:pPr>
        <w:spacing w:after="0" w:line="240" w:lineRule="auto"/>
        <w:jc w:val="both"/>
        <w:rPr>
          <w:rFonts w:ascii="Verdana" w:eastAsia="Book Antiqua" w:hAnsi="Verdana" w:cs="Book Antiqua"/>
          <w:b/>
          <w:sz w:val="16"/>
          <w:szCs w:val="16"/>
        </w:rPr>
      </w:pPr>
      <w:r w:rsidRPr="00FC6614">
        <w:rPr>
          <w:rFonts w:ascii="Verdana" w:eastAsia="Book Antiqua" w:hAnsi="Verdana" w:cs="Book Antiqua"/>
          <w:b/>
          <w:sz w:val="16"/>
          <w:szCs w:val="16"/>
        </w:rPr>
        <w:t>Artículo 12. (Peleas de animales)</w:t>
      </w:r>
    </w:p>
    <w:p w:rsidR="00093415" w:rsidRPr="00FC6614" w:rsidRDefault="00093415" w:rsidP="00FC6614">
      <w:pPr>
        <w:pStyle w:val="Prrafodelista"/>
        <w:numPr>
          <w:ilvl w:val="0"/>
          <w:numId w:val="21"/>
        </w:numPr>
        <w:spacing w:after="0" w:line="240" w:lineRule="auto"/>
        <w:ind w:hanging="294"/>
        <w:jc w:val="both"/>
        <w:rPr>
          <w:rFonts w:ascii="Verdana" w:eastAsia="Book Antiqua" w:hAnsi="Verdana" w:cs="Book Antiqua"/>
          <w:sz w:val="16"/>
          <w:szCs w:val="16"/>
        </w:rPr>
      </w:pPr>
      <w:r w:rsidRPr="00FC6614">
        <w:rPr>
          <w:rFonts w:ascii="Verdana" w:eastAsia="Book Antiqua" w:hAnsi="Verdana" w:cs="Book Antiqua"/>
          <w:sz w:val="16"/>
          <w:szCs w:val="16"/>
        </w:rPr>
        <w:t>Se prohíben las peleas organizadas de animales, sean estos realizados en espacios adecuados para tal fin o en espacios improvisados.</w:t>
      </w:r>
    </w:p>
    <w:p w:rsidR="00093415" w:rsidRPr="00FC6614" w:rsidRDefault="00093415" w:rsidP="00FC6614">
      <w:pPr>
        <w:pStyle w:val="Prrafodelista"/>
        <w:numPr>
          <w:ilvl w:val="0"/>
          <w:numId w:val="21"/>
        </w:numPr>
        <w:spacing w:after="0" w:line="240" w:lineRule="auto"/>
        <w:ind w:hanging="294"/>
        <w:jc w:val="both"/>
        <w:rPr>
          <w:rFonts w:ascii="Verdana" w:eastAsia="Book Antiqua" w:hAnsi="Verdana" w:cs="Book Antiqua"/>
          <w:sz w:val="16"/>
          <w:szCs w:val="16"/>
        </w:rPr>
      </w:pPr>
      <w:r w:rsidRPr="00FC6614">
        <w:rPr>
          <w:rFonts w:ascii="Verdana" w:eastAsia="Book Antiqua" w:hAnsi="Verdana" w:cs="Book Antiqua"/>
          <w:sz w:val="16"/>
          <w:szCs w:val="16"/>
        </w:rPr>
        <w:t>Se entiende como infractor de esta actividad a la persona que:</w:t>
      </w:r>
    </w:p>
    <w:p w:rsidR="00093415" w:rsidRPr="00FC6614" w:rsidRDefault="00080A83" w:rsidP="00FC6614">
      <w:pPr>
        <w:numPr>
          <w:ilvl w:val="0"/>
          <w:numId w:val="6"/>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C</w:t>
      </w:r>
      <w:r w:rsidR="00093415" w:rsidRPr="00FC6614">
        <w:rPr>
          <w:rFonts w:ascii="Verdana" w:eastAsia="Book Antiqua" w:hAnsi="Verdana" w:cs="Book Antiqua"/>
          <w:sz w:val="16"/>
          <w:szCs w:val="16"/>
        </w:rPr>
        <w:t>ausa una pelea de animales o intenta hacerlo</w:t>
      </w:r>
      <w:r w:rsidRPr="00FC6614">
        <w:rPr>
          <w:rFonts w:ascii="Verdana" w:eastAsia="Book Antiqua" w:hAnsi="Verdana" w:cs="Book Antiqua"/>
          <w:sz w:val="16"/>
          <w:szCs w:val="16"/>
        </w:rPr>
        <w:t>.</w:t>
      </w:r>
    </w:p>
    <w:p w:rsidR="00093415" w:rsidRPr="00FC6614" w:rsidRDefault="00080A83" w:rsidP="00FC6614">
      <w:pPr>
        <w:numPr>
          <w:ilvl w:val="0"/>
          <w:numId w:val="6"/>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R</w:t>
      </w:r>
      <w:r w:rsidR="00093415" w:rsidRPr="00FC6614">
        <w:rPr>
          <w:rFonts w:ascii="Verdana" w:eastAsia="Book Antiqua" w:hAnsi="Verdana" w:cs="Book Antiqua"/>
          <w:sz w:val="16"/>
          <w:szCs w:val="16"/>
        </w:rPr>
        <w:t>ecibe dinero como admisión a una pelea de animales</w:t>
      </w:r>
      <w:r w:rsidRPr="00FC6614">
        <w:rPr>
          <w:rFonts w:ascii="Verdana" w:eastAsia="Book Antiqua" w:hAnsi="Verdana" w:cs="Book Antiqua"/>
          <w:sz w:val="16"/>
          <w:szCs w:val="16"/>
        </w:rPr>
        <w:t>.</w:t>
      </w:r>
    </w:p>
    <w:p w:rsidR="00093415" w:rsidRPr="00FC6614" w:rsidRDefault="00080A83" w:rsidP="00FC6614">
      <w:pPr>
        <w:numPr>
          <w:ilvl w:val="0"/>
          <w:numId w:val="6"/>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H</w:t>
      </w:r>
      <w:r w:rsidR="00093415" w:rsidRPr="00FC6614">
        <w:rPr>
          <w:rFonts w:ascii="Verdana" w:eastAsia="Book Antiqua" w:hAnsi="Verdana" w:cs="Book Antiqua"/>
          <w:sz w:val="16"/>
          <w:szCs w:val="16"/>
        </w:rPr>
        <w:t>ace publicidad para una pelea de animales</w:t>
      </w:r>
      <w:r w:rsidRPr="00FC6614">
        <w:rPr>
          <w:rFonts w:ascii="Verdana" w:eastAsia="Book Antiqua" w:hAnsi="Verdana" w:cs="Book Antiqua"/>
          <w:sz w:val="16"/>
          <w:szCs w:val="16"/>
        </w:rPr>
        <w:t>.</w:t>
      </w:r>
    </w:p>
    <w:p w:rsidR="00093415" w:rsidRPr="00FC6614" w:rsidRDefault="00080A83" w:rsidP="00FC6614">
      <w:pPr>
        <w:numPr>
          <w:ilvl w:val="0"/>
          <w:numId w:val="6"/>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P</w:t>
      </w:r>
      <w:r w:rsidR="00093415" w:rsidRPr="00FC6614">
        <w:rPr>
          <w:rFonts w:ascii="Verdana" w:eastAsia="Book Antiqua" w:hAnsi="Verdana" w:cs="Book Antiqua"/>
          <w:sz w:val="16"/>
          <w:szCs w:val="16"/>
        </w:rPr>
        <w:t>rovee información a otra persona acerca de una pelea de animales con la intención de posibilitar y/o incentivar para que esta persona atienda a la pelea</w:t>
      </w:r>
      <w:r w:rsidRPr="00FC6614">
        <w:rPr>
          <w:rFonts w:ascii="Verdana" w:eastAsia="Book Antiqua" w:hAnsi="Verdana" w:cs="Book Antiqua"/>
          <w:sz w:val="16"/>
          <w:szCs w:val="16"/>
        </w:rPr>
        <w:t>.</w:t>
      </w:r>
    </w:p>
    <w:p w:rsidR="00093415" w:rsidRPr="00FC6614" w:rsidRDefault="00080A83" w:rsidP="00FC6614">
      <w:pPr>
        <w:numPr>
          <w:ilvl w:val="0"/>
          <w:numId w:val="6"/>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Ap</w:t>
      </w:r>
      <w:r w:rsidR="00093415" w:rsidRPr="00FC6614">
        <w:rPr>
          <w:rFonts w:ascii="Verdana" w:eastAsia="Book Antiqua" w:hAnsi="Verdana" w:cs="Book Antiqua"/>
          <w:sz w:val="16"/>
          <w:szCs w:val="16"/>
        </w:rPr>
        <w:t>uesta o acepta una apuesta sobre la base del resultado de una pelea de animales o de la posibilidad de que una pelea de animales ocurra</w:t>
      </w:r>
      <w:r w:rsidRPr="00FC6614">
        <w:rPr>
          <w:rFonts w:ascii="Verdana" w:eastAsia="Book Antiqua" w:hAnsi="Verdana" w:cs="Book Antiqua"/>
          <w:sz w:val="16"/>
          <w:szCs w:val="16"/>
        </w:rPr>
        <w:t>.</w:t>
      </w:r>
    </w:p>
    <w:p w:rsidR="00093415" w:rsidRPr="00FC6614" w:rsidRDefault="00080A83" w:rsidP="00FC6614">
      <w:pPr>
        <w:numPr>
          <w:ilvl w:val="0"/>
          <w:numId w:val="6"/>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E</w:t>
      </w:r>
      <w:r w:rsidR="00093415" w:rsidRPr="00FC6614">
        <w:rPr>
          <w:rFonts w:ascii="Verdana" w:eastAsia="Book Antiqua" w:hAnsi="Verdana" w:cs="Book Antiqua"/>
          <w:sz w:val="16"/>
          <w:szCs w:val="16"/>
        </w:rPr>
        <w:t>s parte de la organización de una pelea de animales</w:t>
      </w:r>
      <w:r w:rsidRPr="00FC6614">
        <w:rPr>
          <w:rFonts w:ascii="Verdana" w:eastAsia="Book Antiqua" w:hAnsi="Verdana" w:cs="Book Antiqua"/>
          <w:sz w:val="16"/>
          <w:szCs w:val="16"/>
        </w:rPr>
        <w:t>.</w:t>
      </w:r>
    </w:p>
    <w:p w:rsidR="00093415" w:rsidRPr="00FC6614" w:rsidRDefault="00080A83" w:rsidP="00FC6614">
      <w:pPr>
        <w:numPr>
          <w:ilvl w:val="0"/>
          <w:numId w:val="6"/>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T</w:t>
      </w:r>
      <w:r w:rsidR="00093415" w:rsidRPr="00FC6614">
        <w:rPr>
          <w:rFonts w:ascii="Verdana" w:eastAsia="Book Antiqua" w:hAnsi="Verdana" w:cs="Book Antiqua"/>
          <w:sz w:val="16"/>
          <w:szCs w:val="16"/>
        </w:rPr>
        <w:t>iene en su posesión algún objeto diseñado o adaptado para usarlo en alguna actividad vinculada a la pelea de animales y tiene la intención de usarlo</w:t>
      </w:r>
      <w:r w:rsidRPr="00FC6614">
        <w:rPr>
          <w:rFonts w:ascii="Verdana" w:eastAsia="Book Antiqua" w:hAnsi="Verdana" w:cs="Book Antiqua"/>
          <w:sz w:val="16"/>
          <w:szCs w:val="16"/>
        </w:rPr>
        <w:t>.</w:t>
      </w:r>
    </w:p>
    <w:p w:rsidR="00093415" w:rsidRPr="00FC6614" w:rsidRDefault="00080A83" w:rsidP="00FC6614">
      <w:pPr>
        <w:numPr>
          <w:ilvl w:val="0"/>
          <w:numId w:val="6"/>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T</w:t>
      </w:r>
      <w:r w:rsidR="00093415" w:rsidRPr="00FC6614">
        <w:rPr>
          <w:rFonts w:ascii="Verdana" w:eastAsia="Book Antiqua" w:hAnsi="Verdana" w:cs="Book Antiqua"/>
          <w:sz w:val="16"/>
          <w:szCs w:val="16"/>
        </w:rPr>
        <w:t>iene y/o entrena un animal para usarlo en una pelea de animales</w:t>
      </w:r>
      <w:r w:rsidRPr="00FC6614">
        <w:rPr>
          <w:rFonts w:ascii="Verdana" w:eastAsia="Book Antiqua" w:hAnsi="Verdana" w:cs="Book Antiqua"/>
          <w:sz w:val="16"/>
          <w:szCs w:val="16"/>
        </w:rPr>
        <w:t>.</w:t>
      </w:r>
    </w:p>
    <w:p w:rsidR="00093415" w:rsidRPr="00FC6614" w:rsidRDefault="00080A83" w:rsidP="00FC6614">
      <w:pPr>
        <w:numPr>
          <w:ilvl w:val="0"/>
          <w:numId w:val="6"/>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T</w:t>
      </w:r>
      <w:r w:rsidR="00093415" w:rsidRPr="00FC6614">
        <w:rPr>
          <w:rFonts w:ascii="Verdana" w:eastAsia="Book Antiqua" w:hAnsi="Verdana" w:cs="Book Antiqua"/>
          <w:sz w:val="16"/>
          <w:szCs w:val="16"/>
        </w:rPr>
        <w:t>iene un lugar que se utiliza en la pelea de animales</w:t>
      </w:r>
      <w:r w:rsidRPr="00FC6614">
        <w:rPr>
          <w:rFonts w:ascii="Verdana" w:eastAsia="Book Antiqua" w:hAnsi="Verdana" w:cs="Book Antiqua"/>
          <w:sz w:val="16"/>
          <w:szCs w:val="16"/>
        </w:rPr>
        <w:t>.</w:t>
      </w:r>
    </w:p>
    <w:p w:rsidR="00093415" w:rsidRPr="00FC6614" w:rsidRDefault="00080A83" w:rsidP="00FC6614">
      <w:pPr>
        <w:numPr>
          <w:ilvl w:val="0"/>
          <w:numId w:val="6"/>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A</w:t>
      </w:r>
      <w:r w:rsidR="00093415" w:rsidRPr="00FC6614">
        <w:rPr>
          <w:rFonts w:ascii="Verdana" w:eastAsia="Book Antiqua" w:hAnsi="Verdana" w:cs="Book Antiqua"/>
          <w:sz w:val="16"/>
          <w:szCs w:val="16"/>
        </w:rPr>
        <w:t>cude o se presenta a pelea de animales</w:t>
      </w:r>
      <w:r w:rsidRPr="00FC6614">
        <w:rPr>
          <w:rFonts w:ascii="Verdana" w:eastAsia="Book Antiqua" w:hAnsi="Verdana" w:cs="Book Antiqua"/>
          <w:sz w:val="16"/>
          <w:szCs w:val="16"/>
        </w:rPr>
        <w:t>.</w:t>
      </w:r>
    </w:p>
    <w:p w:rsidR="00093415" w:rsidRPr="00FC6614" w:rsidRDefault="00080A83" w:rsidP="00FC6614">
      <w:pPr>
        <w:numPr>
          <w:ilvl w:val="0"/>
          <w:numId w:val="6"/>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P</w:t>
      </w:r>
      <w:r w:rsidR="00093415" w:rsidRPr="00FC6614">
        <w:rPr>
          <w:rFonts w:ascii="Verdana" w:eastAsia="Book Antiqua" w:hAnsi="Verdana" w:cs="Book Antiqua"/>
          <w:sz w:val="16"/>
          <w:szCs w:val="16"/>
        </w:rPr>
        <w:t>ublica un video grabado de una pelea de animales</w:t>
      </w:r>
      <w:r w:rsidRPr="00FC6614">
        <w:rPr>
          <w:rFonts w:ascii="Verdana" w:eastAsia="Book Antiqua" w:hAnsi="Verdana" w:cs="Book Antiqua"/>
          <w:sz w:val="16"/>
          <w:szCs w:val="16"/>
        </w:rPr>
        <w:t>.</w:t>
      </w:r>
    </w:p>
    <w:p w:rsidR="00093415" w:rsidRPr="00FC6614" w:rsidRDefault="00080A83" w:rsidP="00FC6614">
      <w:pPr>
        <w:numPr>
          <w:ilvl w:val="0"/>
          <w:numId w:val="6"/>
        </w:numP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C</w:t>
      </w:r>
      <w:r w:rsidR="00093415" w:rsidRPr="00FC6614">
        <w:rPr>
          <w:rFonts w:ascii="Verdana" w:eastAsia="Book Antiqua" w:hAnsi="Verdana" w:cs="Book Antiqua"/>
          <w:sz w:val="16"/>
          <w:szCs w:val="16"/>
        </w:rPr>
        <w:t>ualquier actividad que incite o posibilite una pelea de animales</w:t>
      </w:r>
      <w:r w:rsidRPr="00FC6614">
        <w:rPr>
          <w:rFonts w:ascii="Verdana" w:eastAsia="Book Antiqua" w:hAnsi="Verdana" w:cs="Book Antiqua"/>
          <w:sz w:val="16"/>
          <w:szCs w:val="16"/>
        </w:rPr>
        <w:t>.</w:t>
      </w:r>
    </w:p>
    <w:p w:rsidR="00093415" w:rsidRPr="00FC6614" w:rsidRDefault="00093415" w:rsidP="00FC6614">
      <w:pPr>
        <w:widowControl w:val="0"/>
        <w:tabs>
          <w:tab w:val="left" w:pos="2246"/>
        </w:tabs>
        <w:autoSpaceDE w:val="0"/>
        <w:autoSpaceDN w:val="0"/>
        <w:spacing w:after="0" w:line="240" w:lineRule="auto"/>
        <w:rPr>
          <w:rFonts w:ascii="Verdana" w:hAnsi="Verdana"/>
          <w:color w:val="181818"/>
          <w:w w:val="105"/>
          <w:sz w:val="16"/>
          <w:szCs w:val="16"/>
          <w:highlight w:val="yellow"/>
        </w:rPr>
      </w:pPr>
    </w:p>
    <w:p w:rsidR="00093415" w:rsidRPr="00FC6614" w:rsidRDefault="009804A8" w:rsidP="00FC6614">
      <w:pPr>
        <w:pBdr>
          <w:top w:val="nil"/>
          <w:left w:val="nil"/>
          <w:bottom w:val="nil"/>
          <w:right w:val="nil"/>
          <w:between w:val="nil"/>
        </w:pBdr>
        <w:spacing w:after="0" w:line="240" w:lineRule="auto"/>
        <w:jc w:val="both"/>
        <w:rPr>
          <w:rFonts w:ascii="Verdana" w:hAnsi="Verdana"/>
          <w:b/>
          <w:color w:val="3D3D3F"/>
          <w:w w:val="105"/>
          <w:sz w:val="16"/>
          <w:szCs w:val="16"/>
        </w:rPr>
      </w:pPr>
      <w:r w:rsidRPr="00FC6614">
        <w:rPr>
          <w:rFonts w:ascii="Verdana" w:eastAsia="Book Antiqua" w:hAnsi="Verdana" w:cs="Book Antiqua"/>
          <w:b/>
          <w:color w:val="000000"/>
          <w:sz w:val="16"/>
          <w:szCs w:val="16"/>
        </w:rPr>
        <w:t>Artículo 13</w:t>
      </w:r>
      <w:r w:rsidRPr="00FC6614">
        <w:rPr>
          <w:rFonts w:ascii="Verdana" w:eastAsia="Book Antiqua" w:hAnsi="Verdana" w:cs="Book Antiqua"/>
          <w:b/>
          <w:sz w:val="16"/>
          <w:szCs w:val="16"/>
        </w:rPr>
        <w:t>.</w:t>
      </w:r>
      <w:r w:rsidRPr="00FC6614">
        <w:rPr>
          <w:rFonts w:ascii="Verdana" w:hAnsi="Verdana"/>
          <w:b/>
          <w:color w:val="3D3D3F"/>
          <w:w w:val="105"/>
          <w:sz w:val="16"/>
          <w:szCs w:val="16"/>
        </w:rPr>
        <w:t xml:space="preserve"> </w:t>
      </w:r>
      <w:r w:rsidRPr="00FC6614">
        <w:rPr>
          <w:rFonts w:ascii="Verdana" w:hAnsi="Verdana"/>
          <w:b/>
          <w:w w:val="105"/>
          <w:sz w:val="16"/>
          <w:szCs w:val="16"/>
        </w:rPr>
        <w:t>(Venta de animales domésticos de compañía)</w:t>
      </w:r>
    </w:p>
    <w:p w:rsidR="00093415" w:rsidRPr="00FC6614" w:rsidRDefault="00093415" w:rsidP="00FC6614">
      <w:pPr>
        <w:pStyle w:val="Textoindependiente"/>
        <w:numPr>
          <w:ilvl w:val="0"/>
          <w:numId w:val="23"/>
        </w:numPr>
        <w:tabs>
          <w:tab w:val="left" w:pos="6379"/>
        </w:tabs>
        <w:ind w:left="709" w:hanging="227"/>
        <w:jc w:val="both"/>
        <w:rPr>
          <w:rFonts w:ascii="Verdana" w:hAnsi="Verdana"/>
          <w:color w:val="181818"/>
          <w:w w:val="105"/>
          <w:sz w:val="16"/>
          <w:szCs w:val="16"/>
          <w:lang w:val="es-ES"/>
        </w:rPr>
      </w:pPr>
      <w:r w:rsidRPr="00FC6614">
        <w:rPr>
          <w:rFonts w:ascii="Verdana" w:hAnsi="Verdana"/>
          <w:color w:val="181818"/>
          <w:w w:val="105"/>
          <w:sz w:val="16"/>
          <w:szCs w:val="16"/>
          <w:lang w:val="es-ES"/>
        </w:rPr>
        <w:t xml:space="preserve">Se </w:t>
      </w:r>
      <w:r w:rsidR="00080A83" w:rsidRPr="00FC6614">
        <w:rPr>
          <w:rFonts w:ascii="Verdana" w:hAnsi="Verdana"/>
          <w:color w:val="181818"/>
          <w:w w:val="105"/>
          <w:sz w:val="16"/>
          <w:szCs w:val="16"/>
          <w:lang w:val="es-ES"/>
        </w:rPr>
        <w:t>prohíbe</w:t>
      </w:r>
      <w:r w:rsidRPr="00FC6614">
        <w:rPr>
          <w:rFonts w:ascii="Verdana" w:hAnsi="Verdana"/>
          <w:color w:val="181818"/>
          <w:w w:val="105"/>
          <w:sz w:val="16"/>
          <w:szCs w:val="16"/>
          <w:lang w:val="es-ES"/>
        </w:rPr>
        <w:t xml:space="preserve"> la venta</w:t>
      </w:r>
      <w:r w:rsidRPr="00FC6614">
        <w:rPr>
          <w:rFonts w:ascii="Verdana" w:hAnsi="Verdana"/>
          <w:color w:val="4F4F4F"/>
          <w:w w:val="105"/>
          <w:sz w:val="16"/>
          <w:szCs w:val="16"/>
          <w:lang w:val="es-ES"/>
        </w:rPr>
        <w:t xml:space="preserve">, </w:t>
      </w:r>
      <w:r w:rsidRPr="00FC6614">
        <w:rPr>
          <w:rFonts w:ascii="Verdana" w:hAnsi="Verdana"/>
          <w:color w:val="181818"/>
          <w:w w:val="105"/>
          <w:sz w:val="16"/>
          <w:szCs w:val="16"/>
          <w:lang w:val="es-ES"/>
        </w:rPr>
        <w:t>oferta y demanda de animales domésticos de compañía por cualquier medio oral, escrito, audiovisual, digital</w:t>
      </w:r>
      <w:r w:rsidRPr="00FC6614">
        <w:rPr>
          <w:rFonts w:ascii="Verdana" w:hAnsi="Verdana"/>
          <w:color w:val="3D3D3F"/>
          <w:w w:val="105"/>
          <w:sz w:val="16"/>
          <w:szCs w:val="16"/>
          <w:lang w:val="es-ES"/>
        </w:rPr>
        <w:t xml:space="preserve">, </w:t>
      </w:r>
      <w:r w:rsidRPr="00FC6614">
        <w:rPr>
          <w:rFonts w:ascii="Verdana" w:hAnsi="Verdana"/>
          <w:color w:val="181818"/>
          <w:w w:val="105"/>
          <w:sz w:val="16"/>
          <w:szCs w:val="16"/>
          <w:lang w:val="es-ES"/>
        </w:rPr>
        <w:t xml:space="preserve">por parte </w:t>
      </w:r>
      <w:r w:rsidRPr="00FC6614">
        <w:rPr>
          <w:rFonts w:ascii="Verdana" w:hAnsi="Verdana"/>
          <w:color w:val="282828"/>
          <w:w w:val="105"/>
          <w:sz w:val="16"/>
          <w:szCs w:val="16"/>
          <w:lang w:val="es-ES"/>
        </w:rPr>
        <w:t xml:space="preserve">de </w:t>
      </w:r>
      <w:r w:rsidRPr="00FC6614">
        <w:rPr>
          <w:rFonts w:ascii="Verdana" w:hAnsi="Verdana"/>
          <w:color w:val="181818"/>
          <w:w w:val="105"/>
          <w:sz w:val="16"/>
          <w:szCs w:val="16"/>
          <w:lang w:val="es-ES"/>
        </w:rPr>
        <w:t>personas particulares</w:t>
      </w:r>
      <w:r w:rsidRPr="00FC6614">
        <w:rPr>
          <w:rFonts w:ascii="Verdana" w:hAnsi="Verdana"/>
          <w:color w:val="3D3D3F"/>
          <w:w w:val="105"/>
          <w:sz w:val="16"/>
          <w:szCs w:val="16"/>
          <w:lang w:val="es-ES"/>
        </w:rPr>
        <w:t xml:space="preserve">, </w:t>
      </w:r>
      <w:r w:rsidRPr="00FC6614">
        <w:rPr>
          <w:rFonts w:ascii="Verdana" w:hAnsi="Verdana"/>
          <w:color w:val="181818"/>
          <w:w w:val="105"/>
          <w:sz w:val="16"/>
          <w:szCs w:val="16"/>
          <w:lang w:val="es-ES"/>
        </w:rPr>
        <w:t>sean estas naturales o juríd</w:t>
      </w:r>
      <w:r w:rsidRPr="00FC6614">
        <w:rPr>
          <w:rFonts w:ascii="Verdana" w:hAnsi="Verdana"/>
          <w:color w:val="3D3D3F"/>
          <w:w w:val="105"/>
          <w:sz w:val="16"/>
          <w:szCs w:val="16"/>
          <w:lang w:val="es-ES"/>
        </w:rPr>
        <w:t>i</w:t>
      </w:r>
      <w:r w:rsidRPr="00FC6614">
        <w:rPr>
          <w:rFonts w:ascii="Verdana" w:hAnsi="Verdana"/>
          <w:color w:val="181818"/>
          <w:w w:val="105"/>
          <w:sz w:val="16"/>
          <w:szCs w:val="16"/>
          <w:lang w:val="es-ES"/>
        </w:rPr>
        <w:t>cas.</w:t>
      </w:r>
    </w:p>
    <w:p w:rsidR="00093415" w:rsidRPr="00FC6614" w:rsidRDefault="00093415" w:rsidP="00FC6614">
      <w:pPr>
        <w:pStyle w:val="Textoindependiente"/>
        <w:numPr>
          <w:ilvl w:val="0"/>
          <w:numId w:val="23"/>
        </w:numPr>
        <w:ind w:left="709" w:hanging="227"/>
        <w:jc w:val="both"/>
        <w:rPr>
          <w:rFonts w:ascii="Verdana" w:hAnsi="Verdana"/>
          <w:sz w:val="16"/>
          <w:szCs w:val="16"/>
          <w:lang w:val="es-ES"/>
        </w:rPr>
      </w:pPr>
      <w:r w:rsidRPr="00FC6614">
        <w:rPr>
          <w:rFonts w:ascii="Verdana" w:hAnsi="Verdana"/>
          <w:color w:val="181818"/>
          <w:w w:val="105"/>
          <w:sz w:val="16"/>
          <w:szCs w:val="16"/>
          <w:lang w:val="es-ES"/>
        </w:rPr>
        <w:t xml:space="preserve">La venta de </w:t>
      </w:r>
      <w:r w:rsidRPr="00FC6614">
        <w:rPr>
          <w:rFonts w:ascii="Verdana" w:hAnsi="Verdana"/>
          <w:color w:val="282828"/>
          <w:w w:val="105"/>
          <w:sz w:val="16"/>
          <w:szCs w:val="16"/>
          <w:lang w:val="es-ES"/>
        </w:rPr>
        <w:t xml:space="preserve">animales </w:t>
      </w:r>
      <w:r w:rsidRPr="00FC6614">
        <w:rPr>
          <w:rFonts w:ascii="Verdana" w:hAnsi="Verdana"/>
          <w:color w:val="181818"/>
          <w:w w:val="105"/>
          <w:sz w:val="16"/>
          <w:szCs w:val="16"/>
          <w:lang w:val="es-ES"/>
        </w:rPr>
        <w:t xml:space="preserve">domésticos de compañía se realizará única y exclusivamente en </w:t>
      </w:r>
      <w:r w:rsidRPr="00FC6614">
        <w:rPr>
          <w:rFonts w:ascii="Verdana" w:hAnsi="Verdana"/>
          <w:color w:val="282828"/>
          <w:w w:val="105"/>
          <w:sz w:val="16"/>
          <w:szCs w:val="16"/>
          <w:lang w:val="es-ES"/>
        </w:rPr>
        <w:t xml:space="preserve">las </w:t>
      </w:r>
      <w:r w:rsidRPr="00FC6614">
        <w:rPr>
          <w:rFonts w:ascii="Verdana" w:hAnsi="Verdana"/>
          <w:color w:val="181818"/>
          <w:w w:val="105"/>
          <w:sz w:val="16"/>
          <w:szCs w:val="16"/>
          <w:lang w:val="es-ES"/>
        </w:rPr>
        <w:t>veterinarias registradas para tal efecto.</w:t>
      </w:r>
    </w:p>
    <w:p w:rsidR="00093415" w:rsidRPr="00FC6614" w:rsidRDefault="00093415" w:rsidP="00FC6614">
      <w:pPr>
        <w:pStyle w:val="Textoindependiente"/>
        <w:numPr>
          <w:ilvl w:val="0"/>
          <w:numId w:val="23"/>
        </w:numPr>
        <w:ind w:left="709" w:hanging="227"/>
        <w:jc w:val="both"/>
        <w:rPr>
          <w:rFonts w:ascii="Verdana" w:hAnsi="Verdana"/>
          <w:sz w:val="16"/>
          <w:szCs w:val="16"/>
          <w:lang w:val="es-ES"/>
        </w:rPr>
      </w:pPr>
      <w:r w:rsidRPr="00FC6614">
        <w:rPr>
          <w:rFonts w:ascii="Verdana" w:hAnsi="Verdana"/>
          <w:color w:val="181818"/>
          <w:sz w:val="16"/>
          <w:szCs w:val="16"/>
          <w:lang w:val="es-ES"/>
        </w:rPr>
        <w:t xml:space="preserve">Los </w:t>
      </w:r>
      <w:r w:rsidRPr="00FC6614">
        <w:rPr>
          <w:rFonts w:ascii="Verdana" w:hAnsi="Verdana"/>
          <w:color w:val="181818"/>
          <w:w w:val="105"/>
          <w:sz w:val="16"/>
          <w:szCs w:val="16"/>
          <w:lang w:val="es-ES"/>
        </w:rPr>
        <w:t xml:space="preserve">animales puestos a la venta deberán estar </w:t>
      </w:r>
      <w:r w:rsidRPr="00FC6614">
        <w:rPr>
          <w:rFonts w:ascii="Verdana" w:hAnsi="Verdana"/>
          <w:color w:val="181818"/>
          <w:spacing w:val="-5"/>
          <w:w w:val="105"/>
          <w:sz w:val="16"/>
          <w:szCs w:val="16"/>
          <w:lang w:val="es-ES"/>
        </w:rPr>
        <w:t>sanos</w:t>
      </w:r>
      <w:r w:rsidRPr="00FC6614">
        <w:rPr>
          <w:rFonts w:ascii="Verdana" w:hAnsi="Verdana"/>
          <w:color w:val="3D3D3F"/>
          <w:spacing w:val="-5"/>
          <w:w w:val="105"/>
          <w:sz w:val="16"/>
          <w:szCs w:val="16"/>
          <w:lang w:val="es-ES"/>
        </w:rPr>
        <w:t xml:space="preserve">, </w:t>
      </w:r>
      <w:r w:rsidRPr="00FC6614">
        <w:rPr>
          <w:rFonts w:ascii="Verdana" w:hAnsi="Verdana"/>
          <w:color w:val="282828"/>
          <w:w w:val="105"/>
          <w:sz w:val="16"/>
          <w:szCs w:val="16"/>
          <w:lang w:val="es-ES"/>
        </w:rPr>
        <w:t xml:space="preserve">tener una </w:t>
      </w:r>
      <w:r w:rsidRPr="00FC6614">
        <w:rPr>
          <w:rFonts w:ascii="Verdana" w:hAnsi="Verdana"/>
          <w:color w:val="181818"/>
          <w:w w:val="105"/>
          <w:sz w:val="16"/>
          <w:szCs w:val="16"/>
          <w:lang w:val="es-ES"/>
        </w:rPr>
        <w:t>edad mínima de 90 días,</w:t>
      </w:r>
      <w:r w:rsidRPr="00FC6614">
        <w:rPr>
          <w:rFonts w:ascii="Verdana" w:hAnsi="Verdana"/>
          <w:color w:val="181818"/>
          <w:spacing w:val="-17"/>
          <w:w w:val="105"/>
          <w:sz w:val="16"/>
          <w:szCs w:val="16"/>
          <w:lang w:val="es-ES"/>
        </w:rPr>
        <w:t xml:space="preserve"> estar </w:t>
      </w:r>
      <w:r w:rsidRPr="00FC6614">
        <w:rPr>
          <w:rFonts w:ascii="Verdana" w:hAnsi="Verdana"/>
          <w:color w:val="181818"/>
          <w:w w:val="105"/>
          <w:sz w:val="16"/>
          <w:szCs w:val="16"/>
          <w:lang w:val="es-ES"/>
        </w:rPr>
        <w:t>esterilizados/castrados</w:t>
      </w:r>
      <w:r w:rsidRPr="00FC6614">
        <w:rPr>
          <w:rFonts w:ascii="Verdana" w:hAnsi="Verdana"/>
          <w:color w:val="181818"/>
          <w:spacing w:val="-33"/>
          <w:w w:val="105"/>
          <w:sz w:val="16"/>
          <w:szCs w:val="16"/>
          <w:lang w:val="es-ES"/>
        </w:rPr>
        <w:t xml:space="preserve"> </w:t>
      </w:r>
      <w:r w:rsidRPr="00FC6614">
        <w:rPr>
          <w:rFonts w:ascii="Verdana" w:hAnsi="Verdana"/>
          <w:color w:val="181818"/>
          <w:w w:val="105"/>
          <w:sz w:val="16"/>
          <w:szCs w:val="16"/>
          <w:lang w:val="es-ES"/>
        </w:rPr>
        <w:t>(en</w:t>
      </w:r>
      <w:r w:rsidRPr="00FC6614">
        <w:rPr>
          <w:rFonts w:ascii="Verdana" w:hAnsi="Verdana"/>
          <w:color w:val="181818"/>
          <w:spacing w:val="-26"/>
          <w:w w:val="105"/>
          <w:sz w:val="16"/>
          <w:szCs w:val="16"/>
          <w:lang w:val="es-ES"/>
        </w:rPr>
        <w:t xml:space="preserve"> </w:t>
      </w:r>
      <w:r w:rsidRPr="00FC6614">
        <w:rPr>
          <w:rFonts w:ascii="Verdana" w:hAnsi="Verdana"/>
          <w:color w:val="181818"/>
          <w:w w:val="105"/>
          <w:sz w:val="16"/>
          <w:szCs w:val="16"/>
          <w:lang w:val="es-ES"/>
        </w:rPr>
        <w:t>caso</w:t>
      </w:r>
      <w:r w:rsidRPr="00FC6614">
        <w:rPr>
          <w:rFonts w:ascii="Verdana" w:hAnsi="Verdana"/>
          <w:color w:val="181818"/>
          <w:spacing w:val="-16"/>
          <w:w w:val="105"/>
          <w:sz w:val="16"/>
          <w:szCs w:val="16"/>
          <w:lang w:val="es-ES"/>
        </w:rPr>
        <w:t xml:space="preserve"> </w:t>
      </w:r>
      <w:r w:rsidRPr="00FC6614">
        <w:rPr>
          <w:rFonts w:ascii="Verdana" w:hAnsi="Verdana"/>
          <w:color w:val="181818"/>
          <w:w w:val="105"/>
          <w:sz w:val="16"/>
          <w:szCs w:val="16"/>
          <w:lang w:val="es-ES"/>
        </w:rPr>
        <w:t>de</w:t>
      </w:r>
      <w:r w:rsidRPr="00FC6614">
        <w:rPr>
          <w:rFonts w:ascii="Verdana" w:hAnsi="Verdana"/>
          <w:color w:val="181818"/>
          <w:spacing w:val="-21"/>
          <w:w w:val="105"/>
          <w:sz w:val="16"/>
          <w:szCs w:val="16"/>
          <w:lang w:val="es-ES"/>
        </w:rPr>
        <w:t xml:space="preserve"> </w:t>
      </w:r>
      <w:r w:rsidRPr="00FC6614">
        <w:rPr>
          <w:rFonts w:ascii="Verdana" w:hAnsi="Verdana"/>
          <w:color w:val="181818"/>
          <w:w w:val="105"/>
          <w:sz w:val="16"/>
          <w:szCs w:val="16"/>
          <w:lang w:val="es-ES"/>
        </w:rPr>
        <w:t>ser</w:t>
      </w:r>
      <w:r w:rsidRPr="00FC6614">
        <w:rPr>
          <w:rFonts w:ascii="Verdana" w:hAnsi="Verdana"/>
          <w:color w:val="181818"/>
          <w:spacing w:val="-17"/>
          <w:w w:val="105"/>
          <w:sz w:val="16"/>
          <w:szCs w:val="16"/>
          <w:lang w:val="es-ES"/>
        </w:rPr>
        <w:t xml:space="preserve"> </w:t>
      </w:r>
      <w:r w:rsidRPr="00FC6614">
        <w:rPr>
          <w:rFonts w:ascii="Verdana" w:hAnsi="Verdana"/>
          <w:color w:val="181818"/>
          <w:w w:val="105"/>
          <w:sz w:val="16"/>
          <w:szCs w:val="16"/>
          <w:lang w:val="es-ES"/>
        </w:rPr>
        <w:t>cachorros</w:t>
      </w:r>
      <w:r w:rsidRPr="00FC6614">
        <w:rPr>
          <w:rFonts w:ascii="Verdana" w:hAnsi="Verdana"/>
          <w:color w:val="181818"/>
          <w:spacing w:val="-17"/>
          <w:w w:val="105"/>
          <w:sz w:val="16"/>
          <w:szCs w:val="16"/>
          <w:lang w:val="es-ES"/>
        </w:rPr>
        <w:t xml:space="preserve"> </w:t>
      </w:r>
      <w:r w:rsidRPr="00FC6614">
        <w:rPr>
          <w:rFonts w:ascii="Verdana" w:hAnsi="Verdana"/>
          <w:color w:val="181818"/>
          <w:w w:val="105"/>
          <w:sz w:val="16"/>
          <w:szCs w:val="16"/>
          <w:lang w:val="es-ES"/>
        </w:rPr>
        <w:t>mediante</w:t>
      </w:r>
      <w:r w:rsidRPr="00FC6614">
        <w:rPr>
          <w:rFonts w:ascii="Verdana" w:hAnsi="Verdana"/>
          <w:color w:val="181818"/>
          <w:spacing w:val="-11"/>
          <w:w w:val="105"/>
          <w:sz w:val="16"/>
          <w:szCs w:val="16"/>
          <w:lang w:val="es-ES"/>
        </w:rPr>
        <w:t xml:space="preserve"> </w:t>
      </w:r>
      <w:r w:rsidRPr="00FC6614">
        <w:rPr>
          <w:rFonts w:ascii="Verdana" w:hAnsi="Verdana"/>
          <w:color w:val="181818"/>
          <w:w w:val="105"/>
          <w:sz w:val="16"/>
          <w:szCs w:val="16"/>
          <w:lang w:val="es-ES"/>
        </w:rPr>
        <w:t xml:space="preserve">esterilización/castración temprana) y con </w:t>
      </w:r>
      <w:r w:rsidRPr="00FC6614">
        <w:rPr>
          <w:rFonts w:ascii="Verdana" w:hAnsi="Verdana"/>
          <w:color w:val="282828"/>
          <w:w w:val="105"/>
          <w:sz w:val="16"/>
          <w:szCs w:val="16"/>
          <w:lang w:val="es-ES"/>
        </w:rPr>
        <w:t xml:space="preserve">el </w:t>
      </w:r>
      <w:r w:rsidRPr="00FC6614">
        <w:rPr>
          <w:rFonts w:ascii="Verdana" w:hAnsi="Verdana"/>
          <w:color w:val="181818"/>
          <w:w w:val="105"/>
          <w:sz w:val="16"/>
          <w:szCs w:val="16"/>
          <w:lang w:val="es-ES"/>
        </w:rPr>
        <w:t>protocolo de salud al día, certificando tales extremos a tiempo de realizar</w:t>
      </w:r>
      <w:r w:rsidRPr="00FC6614">
        <w:rPr>
          <w:rFonts w:ascii="Verdana" w:hAnsi="Verdana"/>
          <w:color w:val="181818"/>
          <w:spacing w:val="-16"/>
          <w:w w:val="105"/>
          <w:sz w:val="16"/>
          <w:szCs w:val="16"/>
          <w:lang w:val="es-ES"/>
        </w:rPr>
        <w:t xml:space="preserve"> </w:t>
      </w:r>
      <w:r w:rsidRPr="00FC6614">
        <w:rPr>
          <w:rFonts w:ascii="Verdana" w:hAnsi="Verdana"/>
          <w:color w:val="282828"/>
          <w:w w:val="105"/>
          <w:sz w:val="16"/>
          <w:szCs w:val="16"/>
          <w:lang w:val="es-ES"/>
        </w:rPr>
        <w:t>la</w:t>
      </w:r>
      <w:r w:rsidRPr="00FC6614">
        <w:rPr>
          <w:rFonts w:ascii="Verdana" w:hAnsi="Verdana"/>
          <w:color w:val="282828"/>
          <w:spacing w:val="1"/>
          <w:w w:val="105"/>
          <w:sz w:val="16"/>
          <w:szCs w:val="16"/>
          <w:lang w:val="es-ES"/>
        </w:rPr>
        <w:t xml:space="preserve"> </w:t>
      </w:r>
      <w:r w:rsidRPr="00FC6614">
        <w:rPr>
          <w:rFonts w:ascii="Verdana" w:hAnsi="Verdana"/>
          <w:color w:val="181818"/>
          <w:spacing w:val="-4"/>
          <w:w w:val="105"/>
          <w:sz w:val="16"/>
          <w:szCs w:val="16"/>
          <w:lang w:val="es-ES"/>
        </w:rPr>
        <w:t>transacción</w:t>
      </w:r>
      <w:r w:rsidRPr="00FC6614">
        <w:rPr>
          <w:rFonts w:ascii="Verdana" w:hAnsi="Verdana"/>
          <w:color w:val="3D3D3F"/>
          <w:spacing w:val="-4"/>
          <w:w w:val="105"/>
          <w:sz w:val="16"/>
          <w:szCs w:val="16"/>
          <w:lang w:val="es-ES"/>
        </w:rPr>
        <w:t>,</w:t>
      </w:r>
      <w:r w:rsidRPr="00FC6614">
        <w:rPr>
          <w:rFonts w:ascii="Verdana" w:hAnsi="Verdana"/>
          <w:color w:val="3D3D3F"/>
          <w:spacing w:val="-9"/>
          <w:w w:val="105"/>
          <w:sz w:val="16"/>
          <w:szCs w:val="16"/>
          <w:lang w:val="es-ES"/>
        </w:rPr>
        <w:t xml:space="preserve"> </w:t>
      </w:r>
      <w:r w:rsidRPr="00FC6614">
        <w:rPr>
          <w:rFonts w:ascii="Verdana" w:hAnsi="Verdana"/>
          <w:color w:val="181818"/>
          <w:w w:val="105"/>
          <w:sz w:val="16"/>
          <w:szCs w:val="16"/>
          <w:lang w:val="es-ES"/>
        </w:rPr>
        <w:t>entregando</w:t>
      </w:r>
      <w:r w:rsidRPr="00FC6614">
        <w:rPr>
          <w:rFonts w:ascii="Verdana" w:hAnsi="Verdana"/>
          <w:color w:val="181818"/>
          <w:spacing w:val="-9"/>
          <w:w w:val="105"/>
          <w:sz w:val="16"/>
          <w:szCs w:val="16"/>
          <w:lang w:val="es-ES"/>
        </w:rPr>
        <w:t xml:space="preserve"> </w:t>
      </w:r>
      <w:r w:rsidRPr="00FC6614">
        <w:rPr>
          <w:rFonts w:ascii="Verdana" w:hAnsi="Verdana"/>
          <w:color w:val="181818"/>
          <w:w w:val="105"/>
          <w:sz w:val="16"/>
          <w:szCs w:val="16"/>
          <w:lang w:val="es-ES"/>
        </w:rPr>
        <w:t>el</w:t>
      </w:r>
      <w:r w:rsidRPr="00FC6614">
        <w:rPr>
          <w:rFonts w:ascii="Verdana" w:hAnsi="Verdana"/>
          <w:color w:val="181818"/>
          <w:spacing w:val="8"/>
          <w:w w:val="105"/>
          <w:sz w:val="16"/>
          <w:szCs w:val="16"/>
          <w:lang w:val="es-ES"/>
        </w:rPr>
        <w:t xml:space="preserve"> </w:t>
      </w:r>
      <w:r w:rsidRPr="00FC6614">
        <w:rPr>
          <w:rFonts w:ascii="Verdana" w:hAnsi="Verdana"/>
          <w:color w:val="181818"/>
          <w:w w:val="105"/>
          <w:sz w:val="16"/>
          <w:szCs w:val="16"/>
          <w:lang w:val="es-ES"/>
        </w:rPr>
        <w:t>carnet</w:t>
      </w:r>
      <w:r w:rsidRPr="00FC6614">
        <w:rPr>
          <w:rFonts w:ascii="Verdana" w:hAnsi="Verdana"/>
          <w:color w:val="181818"/>
          <w:spacing w:val="-16"/>
          <w:w w:val="105"/>
          <w:sz w:val="16"/>
          <w:szCs w:val="16"/>
          <w:lang w:val="es-ES"/>
        </w:rPr>
        <w:t xml:space="preserve"> </w:t>
      </w:r>
      <w:r w:rsidRPr="00FC6614">
        <w:rPr>
          <w:rFonts w:ascii="Verdana" w:hAnsi="Verdana"/>
          <w:color w:val="181818"/>
          <w:w w:val="105"/>
          <w:sz w:val="16"/>
          <w:szCs w:val="16"/>
          <w:lang w:val="es-ES"/>
        </w:rPr>
        <w:t>sanitario</w:t>
      </w:r>
      <w:r w:rsidRPr="00FC6614">
        <w:rPr>
          <w:rFonts w:ascii="Verdana" w:hAnsi="Verdana"/>
          <w:color w:val="181818"/>
          <w:spacing w:val="-2"/>
          <w:w w:val="105"/>
          <w:sz w:val="16"/>
          <w:szCs w:val="16"/>
          <w:lang w:val="es-ES"/>
        </w:rPr>
        <w:t xml:space="preserve"> </w:t>
      </w:r>
      <w:r w:rsidRPr="00FC6614">
        <w:rPr>
          <w:rFonts w:ascii="Verdana" w:hAnsi="Verdana"/>
          <w:color w:val="181818"/>
          <w:w w:val="105"/>
          <w:sz w:val="16"/>
          <w:szCs w:val="16"/>
          <w:lang w:val="es-ES"/>
        </w:rPr>
        <w:t>y</w:t>
      </w:r>
      <w:r w:rsidRPr="00FC6614">
        <w:rPr>
          <w:rFonts w:ascii="Verdana" w:hAnsi="Verdana"/>
          <w:color w:val="181818"/>
          <w:spacing w:val="-17"/>
          <w:w w:val="105"/>
          <w:sz w:val="16"/>
          <w:szCs w:val="16"/>
          <w:lang w:val="es-ES"/>
        </w:rPr>
        <w:t xml:space="preserve"> </w:t>
      </w:r>
      <w:r w:rsidRPr="00FC6614">
        <w:rPr>
          <w:rFonts w:ascii="Verdana" w:hAnsi="Verdana"/>
          <w:color w:val="181818"/>
          <w:w w:val="105"/>
          <w:sz w:val="16"/>
          <w:szCs w:val="16"/>
          <w:lang w:val="es-ES"/>
        </w:rPr>
        <w:t>llevando</w:t>
      </w:r>
      <w:r w:rsidRPr="00FC6614">
        <w:rPr>
          <w:rFonts w:ascii="Verdana" w:hAnsi="Verdana"/>
          <w:color w:val="181818"/>
          <w:spacing w:val="2"/>
          <w:w w:val="105"/>
          <w:sz w:val="16"/>
          <w:szCs w:val="16"/>
          <w:lang w:val="es-ES"/>
        </w:rPr>
        <w:t xml:space="preserve"> </w:t>
      </w:r>
      <w:r w:rsidRPr="00FC6614">
        <w:rPr>
          <w:rFonts w:ascii="Verdana" w:hAnsi="Verdana"/>
          <w:color w:val="181818"/>
          <w:w w:val="105"/>
          <w:sz w:val="16"/>
          <w:szCs w:val="16"/>
          <w:lang w:val="es-ES"/>
        </w:rPr>
        <w:t>un</w:t>
      </w:r>
      <w:r w:rsidRPr="00FC6614">
        <w:rPr>
          <w:rFonts w:ascii="Verdana" w:hAnsi="Verdana"/>
          <w:color w:val="181818"/>
          <w:spacing w:val="-19"/>
          <w:w w:val="105"/>
          <w:sz w:val="16"/>
          <w:szCs w:val="16"/>
          <w:lang w:val="es-ES"/>
        </w:rPr>
        <w:t xml:space="preserve"> </w:t>
      </w:r>
      <w:r w:rsidRPr="00FC6614">
        <w:rPr>
          <w:rFonts w:ascii="Verdana" w:hAnsi="Verdana"/>
          <w:color w:val="181818"/>
          <w:w w:val="105"/>
          <w:sz w:val="16"/>
          <w:szCs w:val="16"/>
          <w:lang w:val="es-ES"/>
        </w:rPr>
        <w:t>registro</w:t>
      </w:r>
      <w:r w:rsidRPr="00FC6614">
        <w:rPr>
          <w:rFonts w:ascii="Verdana" w:hAnsi="Verdana"/>
          <w:color w:val="181818"/>
          <w:spacing w:val="-7"/>
          <w:w w:val="105"/>
          <w:sz w:val="16"/>
          <w:szCs w:val="16"/>
          <w:lang w:val="es-ES"/>
        </w:rPr>
        <w:t xml:space="preserve"> </w:t>
      </w:r>
      <w:r w:rsidRPr="00FC6614">
        <w:rPr>
          <w:rFonts w:ascii="Verdana" w:hAnsi="Verdana"/>
          <w:color w:val="181818"/>
          <w:w w:val="105"/>
          <w:sz w:val="16"/>
          <w:szCs w:val="16"/>
          <w:lang w:val="es-ES"/>
        </w:rPr>
        <w:t>de</w:t>
      </w:r>
      <w:r w:rsidRPr="00FC6614">
        <w:rPr>
          <w:rFonts w:ascii="Verdana" w:hAnsi="Verdana"/>
          <w:color w:val="181818"/>
          <w:spacing w:val="-7"/>
          <w:w w:val="105"/>
          <w:sz w:val="16"/>
          <w:szCs w:val="16"/>
          <w:lang w:val="es-ES"/>
        </w:rPr>
        <w:t xml:space="preserve"> </w:t>
      </w:r>
      <w:r w:rsidRPr="00FC6614">
        <w:rPr>
          <w:rFonts w:ascii="Verdana" w:hAnsi="Verdana"/>
          <w:color w:val="282828"/>
          <w:w w:val="105"/>
          <w:sz w:val="16"/>
          <w:szCs w:val="16"/>
          <w:lang w:val="es-ES"/>
        </w:rPr>
        <w:t>la</w:t>
      </w:r>
      <w:r w:rsidRPr="00FC6614">
        <w:rPr>
          <w:rFonts w:ascii="Verdana" w:hAnsi="Verdana"/>
          <w:color w:val="282828"/>
          <w:spacing w:val="1"/>
          <w:w w:val="105"/>
          <w:sz w:val="16"/>
          <w:szCs w:val="16"/>
          <w:lang w:val="es-ES"/>
        </w:rPr>
        <w:t xml:space="preserve"> </w:t>
      </w:r>
      <w:r w:rsidRPr="00FC6614">
        <w:rPr>
          <w:rFonts w:ascii="Verdana" w:hAnsi="Verdana"/>
          <w:color w:val="181818"/>
          <w:spacing w:val="-7"/>
          <w:w w:val="105"/>
          <w:sz w:val="16"/>
          <w:szCs w:val="16"/>
          <w:lang w:val="es-ES"/>
        </w:rPr>
        <w:t>venta</w:t>
      </w:r>
      <w:r w:rsidRPr="00FC6614">
        <w:rPr>
          <w:rFonts w:ascii="Verdana" w:hAnsi="Verdana"/>
          <w:color w:val="3D3D3F"/>
          <w:spacing w:val="-7"/>
          <w:w w:val="105"/>
          <w:sz w:val="16"/>
          <w:szCs w:val="16"/>
          <w:lang w:val="es-ES"/>
        </w:rPr>
        <w:t>.</w:t>
      </w:r>
    </w:p>
    <w:p w:rsidR="00093415" w:rsidRPr="00FC6614" w:rsidRDefault="00093415" w:rsidP="00FC6614">
      <w:pPr>
        <w:spacing w:after="0" w:line="240" w:lineRule="auto"/>
        <w:jc w:val="both"/>
        <w:rPr>
          <w:rFonts w:ascii="Verdana" w:eastAsia="Book Antiqua" w:hAnsi="Verdana" w:cs="Book Antiqua"/>
          <w:sz w:val="16"/>
          <w:szCs w:val="16"/>
          <w:highlight w:val="cyan"/>
          <w:lang w:val="es-ES"/>
        </w:rPr>
      </w:pPr>
    </w:p>
    <w:p w:rsidR="00080A83" w:rsidRPr="00FC6614" w:rsidRDefault="00080A83" w:rsidP="00FC6614">
      <w:pPr>
        <w:pBdr>
          <w:top w:val="nil"/>
          <w:left w:val="nil"/>
          <w:bottom w:val="nil"/>
          <w:right w:val="nil"/>
          <w:between w:val="nil"/>
        </w:pBdr>
        <w:spacing w:after="0" w:line="240" w:lineRule="auto"/>
        <w:jc w:val="both"/>
        <w:rPr>
          <w:rFonts w:ascii="Verdana" w:eastAsia="Book Antiqua" w:hAnsi="Verdana" w:cs="Book Antiqua"/>
          <w:b/>
          <w:bCs/>
          <w:color w:val="000000"/>
          <w:sz w:val="16"/>
          <w:szCs w:val="16"/>
        </w:rPr>
      </w:pP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b/>
          <w:bCs/>
          <w:color w:val="000000"/>
          <w:sz w:val="16"/>
          <w:szCs w:val="16"/>
        </w:rPr>
      </w:pPr>
      <w:r w:rsidRPr="00FC6614">
        <w:rPr>
          <w:rFonts w:ascii="Verdana" w:eastAsia="Book Antiqua" w:hAnsi="Verdana" w:cs="Book Antiqua"/>
          <w:b/>
          <w:bCs/>
          <w:color w:val="000000"/>
          <w:sz w:val="16"/>
          <w:szCs w:val="16"/>
        </w:rPr>
        <w:lastRenderedPageBreak/>
        <w:t>A</w:t>
      </w:r>
      <w:r w:rsidRPr="00FC6614">
        <w:rPr>
          <w:rFonts w:ascii="Verdana" w:eastAsia="Book Antiqua" w:hAnsi="Verdana" w:cs="Book Antiqua"/>
          <w:b/>
          <w:bCs/>
          <w:sz w:val="16"/>
          <w:szCs w:val="16"/>
        </w:rPr>
        <w:t>rtículo</w:t>
      </w:r>
      <w:r w:rsidRPr="00FC6614">
        <w:rPr>
          <w:rFonts w:ascii="Verdana" w:eastAsia="Book Antiqua" w:hAnsi="Verdana" w:cs="Book Antiqua"/>
          <w:b/>
          <w:bCs/>
          <w:color w:val="000000"/>
          <w:sz w:val="16"/>
          <w:szCs w:val="16"/>
        </w:rPr>
        <w:t xml:space="preserve"> </w:t>
      </w:r>
      <w:r w:rsidR="00080A83" w:rsidRPr="00FC6614">
        <w:rPr>
          <w:rFonts w:ascii="Verdana" w:eastAsia="Book Antiqua" w:hAnsi="Verdana" w:cs="Book Antiqua"/>
          <w:b/>
          <w:bCs/>
          <w:sz w:val="16"/>
          <w:szCs w:val="16"/>
        </w:rPr>
        <w:t>14</w:t>
      </w:r>
      <w:r w:rsidRPr="00FC6614">
        <w:rPr>
          <w:rFonts w:ascii="Verdana" w:eastAsia="Book Antiqua" w:hAnsi="Verdana" w:cs="Book Antiqua"/>
          <w:b/>
          <w:bCs/>
          <w:color w:val="000000"/>
          <w:sz w:val="16"/>
          <w:szCs w:val="16"/>
        </w:rPr>
        <w:t>. (</w:t>
      </w:r>
      <w:r w:rsidR="009804A8" w:rsidRPr="00FC6614">
        <w:rPr>
          <w:rFonts w:ascii="Verdana" w:eastAsia="Book Antiqua" w:hAnsi="Verdana" w:cs="Book Antiqua"/>
          <w:b/>
          <w:bCs/>
          <w:color w:val="000000"/>
          <w:sz w:val="16"/>
          <w:szCs w:val="16"/>
        </w:rPr>
        <w:t>Alcance competencial municipal)</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 xml:space="preserve">En materia de protección, control y cuidado de animales domésticos, conforme lo establecido en la Constitución Política del Estado, </w:t>
      </w:r>
      <w:bookmarkStart w:id="2" w:name="_Hlk14770112"/>
      <w:r w:rsidRPr="00FC6614">
        <w:rPr>
          <w:rFonts w:ascii="Verdana" w:eastAsia="Book Antiqua" w:hAnsi="Verdana" w:cs="Book Antiqua"/>
          <w:color w:val="000000"/>
          <w:sz w:val="16"/>
          <w:szCs w:val="16"/>
        </w:rPr>
        <w:t xml:space="preserve">el Gobierno Autónomo </w:t>
      </w:r>
      <w:r w:rsidRPr="00FC6614">
        <w:rPr>
          <w:rFonts w:ascii="Verdana" w:eastAsia="Book Antiqua" w:hAnsi="Verdana" w:cs="Book Antiqua"/>
          <w:bCs/>
          <w:color w:val="000000"/>
          <w:sz w:val="16"/>
          <w:szCs w:val="16"/>
        </w:rPr>
        <w:t>Municipal de Tarija</w:t>
      </w:r>
      <w:bookmarkEnd w:id="2"/>
      <w:r w:rsidRPr="00FC6614">
        <w:rPr>
          <w:rFonts w:ascii="Verdana" w:eastAsia="Book Antiqua" w:hAnsi="Verdana" w:cs="Book Antiqua"/>
          <w:bCs/>
          <w:color w:val="000000"/>
          <w:sz w:val="16"/>
          <w:szCs w:val="16"/>
        </w:rPr>
        <w:t xml:space="preserve">, </w:t>
      </w:r>
      <w:r w:rsidRPr="00FC6614">
        <w:rPr>
          <w:rFonts w:ascii="Verdana" w:eastAsia="Book Antiqua" w:hAnsi="Verdana" w:cs="Book Antiqua"/>
          <w:color w:val="000000"/>
          <w:sz w:val="16"/>
          <w:szCs w:val="16"/>
        </w:rPr>
        <w:t>a través de la instancia correspondiente desarrollar</w:t>
      </w:r>
      <w:r w:rsidRPr="00FC6614">
        <w:rPr>
          <w:rFonts w:ascii="Verdana" w:eastAsia="Book Antiqua" w:hAnsi="Verdana" w:cs="Book Antiqua"/>
          <w:sz w:val="16"/>
          <w:szCs w:val="16"/>
        </w:rPr>
        <w:t>á</w:t>
      </w:r>
      <w:r w:rsidRPr="00FC6614">
        <w:rPr>
          <w:rFonts w:ascii="Verdana" w:eastAsia="Book Antiqua" w:hAnsi="Verdana" w:cs="Book Antiqua"/>
          <w:color w:val="000000"/>
          <w:sz w:val="16"/>
          <w:szCs w:val="16"/>
        </w:rPr>
        <w:t xml:space="preserve"> las siguientes acciones:</w:t>
      </w:r>
    </w:p>
    <w:p w:rsidR="00093415" w:rsidRPr="00FC6614" w:rsidRDefault="00093415" w:rsidP="00FC6614">
      <w:pPr>
        <w:numPr>
          <w:ilvl w:val="0"/>
          <w:numId w:val="2"/>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sz w:val="16"/>
          <w:szCs w:val="16"/>
        </w:rPr>
        <w:t>Implementar programas permanentes</w:t>
      </w:r>
      <w:r w:rsidRPr="00FC6614">
        <w:rPr>
          <w:rFonts w:ascii="Verdana" w:eastAsia="Book Antiqua" w:hAnsi="Verdana" w:cs="Book Antiqua"/>
          <w:color w:val="000000"/>
          <w:sz w:val="16"/>
          <w:szCs w:val="16"/>
        </w:rPr>
        <w:t xml:space="preserve"> de </w:t>
      </w:r>
      <w:r w:rsidRPr="00FC6614">
        <w:rPr>
          <w:rFonts w:ascii="Verdana" w:eastAsia="Book Antiqua" w:hAnsi="Verdana" w:cs="Book Antiqua"/>
          <w:sz w:val="16"/>
          <w:szCs w:val="16"/>
        </w:rPr>
        <w:t>educación</w:t>
      </w:r>
      <w:r w:rsidRPr="00FC6614">
        <w:rPr>
          <w:rFonts w:ascii="Verdana" w:eastAsia="Book Antiqua" w:hAnsi="Verdana" w:cs="Book Antiqua"/>
          <w:color w:val="000000"/>
          <w:sz w:val="16"/>
          <w:szCs w:val="16"/>
        </w:rPr>
        <w:t xml:space="preserve"> y concien</w:t>
      </w:r>
      <w:r w:rsidRPr="00FC6614">
        <w:rPr>
          <w:rFonts w:ascii="Verdana" w:eastAsia="Book Antiqua" w:hAnsi="Verdana" w:cs="Book Antiqua"/>
          <w:sz w:val="16"/>
          <w:szCs w:val="16"/>
        </w:rPr>
        <w:t>ci</w:t>
      </w:r>
      <w:r w:rsidRPr="00FC6614">
        <w:rPr>
          <w:rFonts w:ascii="Verdana" w:eastAsia="Book Antiqua" w:hAnsi="Verdana" w:cs="Book Antiqua"/>
          <w:color w:val="000000"/>
          <w:sz w:val="16"/>
          <w:szCs w:val="16"/>
        </w:rPr>
        <w:t xml:space="preserve">ación ciudadana </w:t>
      </w:r>
      <w:r w:rsidRPr="00FC6614">
        <w:rPr>
          <w:rFonts w:ascii="Verdana" w:eastAsia="Book Antiqua" w:hAnsi="Verdana" w:cs="Book Antiqua"/>
          <w:sz w:val="16"/>
          <w:szCs w:val="16"/>
        </w:rPr>
        <w:t>referido al trato, responsabilidades y cuidado de</w:t>
      </w:r>
      <w:r w:rsidRPr="00FC6614">
        <w:rPr>
          <w:rFonts w:ascii="Verdana" w:eastAsia="Book Antiqua" w:hAnsi="Verdana" w:cs="Book Antiqua"/>
          <w:color w:val="000000"/>
          <w:sz w:val="16"/>
          <w:szCs w:val="16"/>
        </w:rPr>
        <w:t xml:space="preserve"> los animales domésticos de compañía. </w:t>
      </w:r>
    </w:p>
    <w:p w:rsidR="00093415" w:rsidRPr="00FC6614" w:rsidRDefault="00093415" w:rsidP="00FC6614">
      <w:pPr>
        <w:numPr>
          <w:ilvl w:val="0"/>
          <w:numId w:val="2"/>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sz w:val="16"/>
          <w:szCs w:val="16"/>
        </w:rPr>
        <w:t>Ejecutar programas intensivos, obligatorios, gratuitos y permanentes de esterilización a perros y gatos</w:t>
      </w:r>
    </w:p>
    <w:p w:rsidR="00093415" w:rsidRPr="00FC6614" w:rsidRDefault="00093415" w:rsidP="00FC6614">
      <w:pPr>
        <w:numPr>
          <w:ilvl w:val="0"/>
          <w:numId w:val="2"/>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 xml:space="preserve">Establecer mecanismos de información referidos a la protección, control y cuidado de animales domésticos, a través de </w:t>
      </w:r>
      <w:r w:rsidRPr="00FC6614">
        <w:rPr>
          <w:rFonts w:ascii="Verdana" w:eastAsia="Book Antiqua" w:hAnsi="Verdana" w:cs="Book Antiqua"/>
          <w:sz w:val="16"/>
          <w:szCs w:val="16"/>
        </w:rPr>
        <w:t>una</w:t>
      </w:r>
      <w:r w:rsidRPr="00FC6614">
        <w:rPr>
          <w:rFonts w:ascii="Verdana" w:eastAsia="Book Antiqua" w:hAnsi="Verdana" w:cs="Book Antiqua"/>
          <w:color w:val="000000"/>
          <w:sz w:val="16"/>
          <w:szCs w:val="16"/>
        </w:rPr>
        <w:t xml:space="preserve"> </w:t>
      </w:r>
      <w:r w:rsidRPr="00FC6614">
        <w:rPr>
          <w:rFonts w:ascii="Verdana" w:eastAsia="Book Antiqua" w:hAnsi="Verdana" w:cs="Book Antiqua"/>
          <w:sz w:val="16"/>
          <w:szCs w:val="16"/>
        </w:rPr>
        <w:t>página</w:t>
      </w:r>
      <w:r w:rsidRPr="00FC6614">
        <w:rPr>
          <w:rFonts w:ascii="Verdana" w:eastAsia="Book Antiqua" w:hAnsi="Verdana" w:cs="Book Antiqua"/>
          <w:color w:val="000000"/>
          <w:sz w:val="16"/>
          <w:szCs w:val="16"/>
        </w:rPr>
        <w:t xml:space="preserve"> web</w:t>
      </w:r>
      <w:r w:rsidRPr="00FC6614">
        <w:rPr>
          <w:rFonts w:ascii="Verdana" w:eastAsia="Book Antiqua" w:hAnsi="Verdana" w:cs="Book Antiqua"/>
          <w:sz w:val="16"/>
          <w:szCs w:val="16"/>
        </w:rPr>
        <w:t>, un</w:t>
      </w:r>
      <w:r w:rsidRPr="00FC6614">
        <w:rPr>
          <w:rFonts w:ascii="Verdana" w:eastAsia="Book Antiqua" w:hAnsi="Verdana" w:cs="Book Antiqua"/>
          <w:color w:val="000000"/>
          <w:sz w:val="16"/>
          <w:szCs w:val="16"/>
        </w:rPr>
        <w:t xml:space="preserve"> punto fijo de información del</w:t>
      </w:r>
      <w:r w:rsidRPr="00FC6614">
        <w:rPr>
          <w:rFonts w:ascii="Verdana" w:eastAsia="Book Antiqua" w:hAnsi="Verdana" w:cs="Book Antiqua"/>
          <w:sz w:val="16"/>
          <w:szCs w:val="16"/>
        </w:rPr>
        <w:t xml:space="preserve"> </w:t>
      </w:r>
      <w:r w:rsidRPr="00FC6614">
        <w:rPr>
          <w:rFonts w:ascii="Verdana" w:eastAsia="Book Antiqua" w:hAnsi="Verdana" w:cs="Book Antiqua"/>
          <w:color w:val="000000"/>
          <w:sz w:val="16"/>
          <w:szCs w:val="16"/>
        </w:rPr>
        <w:t xml:space="preserve">Gobierno Autónomo </w:t>
      </w:r>
      <w:r w:rsidRPr="00FC6614">
        <w:rPr>
          <w:rFonts w:ascii="Verdana" w:eastAsia="Book Antiqua" w:hAnsi="Verdana" w:cs="Book Antiqua"/>
          <w:bCs/>
          <w:color w:val="000000"/>
          <w:sz w:val="16"/>
          <w:szCs w:val="16"/>
        </w:rPr>
        <w:t xml:space="preserve">Municipal de Tarija </w:t>
      </w:r>
      <w:r w:rsidRPr="00FC6614">
        <w:rPr>
          <w:rFonts w:ascii="Verdana" w:eastAsia="Book Antiqua" w:hAnsi="Verdana" w:cs="Book Antiqua"/>
          <w:sz w:val="16"/>
          <w:szCs w:val="16"/>
        </w:rPr>
        <w:t>y en medios de comunicación</w:t>
      </w:r>
    </w:p>
    <w:p w:rsidR="00093415" w:rsidRPr="00FC6614" w:rsidRDefault="00093415" w:rsidP="00FC6614">
      <w:pPr>
        <w:numPr>
          <w:ilvl w:val="0"/>
          <w:numId w:val="2"/>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sz w:val="16"/>
          <w:szCs w:val="16"/>
        </w:rPr>
        <w:t>Crear albergues municipales de acogida para animales domésticos de compañía que se encuentren heridos y/o enfermos, en calidad de abandonados, callejeros o perdidos.</w:t>
      </w:r>
    </w:p>
    <w:p w:rsidR="00093415" w:rsidRPr="00FC6614" w:rsidRDefault="00093415" w:rsidP="00FC6614">
      <w:pPr>
        <w:numPr>
          <w:ilvl w:val="0"/>
          <w:numId w:val="2"/>
        </w:numPr>
        <w:pBdr>
          <w:top w:val="nil"/>
          <w:left w:val="nil"/>
          <w:bottom w:val="nil"/>
          <w:right w:val="nil"/>
          <w:between w:val="nil"/>
        </w:pBd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Realizar campañas de vacunación de animales domésticos de compañía en coordinación con entidades Departamentales y Nacionales, cuando corresponda, sobre todo vacunación de mal de rabia.</w:t>
      </w:r>
    </w:p>
    <w:p w:rsidR="00093415" w:rsidRPr="00FC6614" w:rsidRDefault="00093415" w:rsidP="00FC6614">
      <w:pPr>
        <w:numPr>
          <w:ilvl w:val="0"/>
          <w:numId w:val="2"/>
        </w:numPr>
        <w:pBdr>
          <w:top w:val="nil"/>
          <w:left w:val="nil"/>
          <w:bottom w:val="nil"/>
          <w:right w:val="nil"/>
          <w:between w:val="nil"/>
        </w:pBd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Realizar vigilancia epidemiológica veterinaria permanente para la detección y alerta temprana de enfermedades zoonóticas.</w:t>
      </w:r>
    </w:p>
    <w:p w:rsidR="00093415" w:rsidRPr="00FC6614" w:rsidRDefault="00093415" w:rsidP="00FC6614">
      <w:pPr>
        <w:numPr>
          <w:ilvl w:val="0"/>
          <w:numId w:val="2"/>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bookmarkStart w:id="3" w:name="_gjdgxs" w:colFirst="0" w:colLast="0"/>
      <w:bookmarkEnd w:id="3"/>
      <w:r w:rsidRPr="00FC6614">
        <w:rPr>
          <w:rFonts w:ascii="Verdana" w:eastAsia="Book Antiqua" w:hAnsi="Verdana" w:cs="Book Antiqua"/>
          <w:sz w:val="16"/>
          <w:szCs w:val="16"/>
        </w:rPr>
        <w:t>Realizar censos m</w:t>
      </w:r>
      <w:r w:rsidRPr="00FC6614">
        <w:rPr>
          <w:rFonts w:ascii="Verdana" w:eastAsia="Book Antiqua" w:hAnsi="Verdana" w:cs="Book Antiqua"/>
          <w:color w:val="000000"/>
          <w:sz w:val="16"/>
          <w:szCs w:val="16"/>
        </w:rPr>
        <w:t>unicipales de animales domésticos cada 5 años</w:t>
      </w:r>
      <w:r w:rsidRPr="00FC6614">
        <w:rPr>
          <w:rFonts w:ascii="Verdana" w:eastAsia="Book Antiqua" w:hAnsi="Verdana" w:cs="Book Antiqua"/>
          <w:sz w:val="16"/>
          <w:szCs w:val="16"/>
        </w:rPr>
        <w:t>.</w:t>
      </w:r>
    </w:p>
    <w:p w:rsidR="00093415" w:rsidRPr="00FC6614" w:rsidRDefault="00093415" w:rsidP="00FC6614">
      <w:pPr>
        <w:numPr>
          <w:ilvl w:val="0"/>
          <w:numId w:val="2"/>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sz w:val="16"/>
          <w:szCs w:val="16"/>
        </w:rPr>
        <w:t>Implementar un espacio de atención de denuncias referidas al cumplimiento de la presente Ley.</w:t>
      </w:r>
    </w:p>
    <w:p w:rsidR="00093415" w:rsidRPr="00FC6614" w:rsidRDefault="00093415" w:rsidP="00FC6614">
      <w:pPr>
        <w:numPr>
          <w:ilvl w:val="0"/>
          <w:numId w:val="2"/>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 xml:space="preserve">Promover programas de adopción </w:t>
      </w:r>
      <w:r w:rsidRPr="00FC6614">
        <w:rPr>
          <w:rFonts w:ascii="Verdana" w:eastAsia="Book Antiqua" w:hAnsi="Verdana" w:cs="Book Antiqua"/>
          <w:sz w:val="16"/>
          <w:szCs w:val="16"/>
        </w:rPr>
        <w:t xml:space="preserve">responsable </w:t>
      </w:r>
      <w:r w:rsidRPr="00FC6614">
        <w:rPr>
          <w:rFonts w:ascii="Verdana" w:eastAsia="Book Antiqua" w:hAnsi="Verdana" w:cs="Book Antiqua"/>
          <w:color w:val="000000"/>
          <w:sz w:val="16"/>
          <w:szCs w:val="16"/>
        </w:rPr>
        <w:t>de perros y gatos</w:t>
      </w:r>
      <w:r w:rsidRPr="00FC6614">
        <w:rPr>
          <w:rFonts w:ascii="Verdana" w:eastAsia="Book Antiqua" w:hAnsi="Verdana" w:cs="Book Antiqua"/>
          <w:sz w:val="16"/>
          <w:szCs w:val="16"/>
        </w:rPr>
        <w:t>.</w:t>
      </w:r>
    </w:p>
    <w:p w:rsidR="00093415" w:rsidRPr="00FC6614" w:rsidRDefault="00093415" w:rsidP="00FC6614">
      <w:pPr>
        <w:numPr>
          <w:ilvl w:val="0"/>
          <w:numId w:val="2"/>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sz w:val="16"/>
          <w:szCs w:val="16"/>
        </w:rPr>
        <w:t>Implementar</w:t>
      </w:r>
      <w:r w:rsidRPr="00FC6614">
        <w:rPr>
          <w:rFonts w:ascii="Verdana" w:eastAsia="Book Antiqua" w:hAnsi="Verdana" w:cs="Book Antiqua"/>
          <w:color w:val="000000"/>
          <w:sz w:val="16"/>
          <w:szCs w:val="16"/>
        </w:rPr>
        <w:t xml:space="preserve"> programas de adiestramiento, rehabilitación y reinserción de animales dom</w:t>
      </w:r>
      <w:r w:rsidRPr="00FC6614">
        <w:rPr>
          <w:rFonts w:ascii="Verdana" w:eastAsia="Book Antiqua" w:hAnsi="Verdana" w:cs="Book Antiqua"/>
          <w:sz w:val="16"/>
          <w:szCs w:val="16"/>
        </w:rPr>
        <w:t>ésticos de compañía.</w:t>
      </w:r>
    </w:p>
    <w:p w:rsidR="00093415" w:rsidRPr="00FC6614" w:rsidRDefault="00093415" w:rsidP="00FC6614">
      <w:pPr>
        <w:numPr>
          <w:ilvl w:val="0"/>
          <w:numId w:val="2"/>
        </w:numPr>
        <w:pBdr>
          <w:top w:val="nil"/>
          <w:left w:val="nil"/>
          <w:bottom w:val="nil"/>
          <w:right w:val="nil"/>
          <w:between w:val="nil"/>
        </w:pBd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Establecer un registro municipal de identificación, monitoreo y control de Animales Domésticos de Compañía, de Animales Potencialmente Peligrosos de manera permanente, gratuita y obligatoria.</w:t>
      </w:r>
    </w:p>
    <w:p w:rsidR="00093415" w:rsidRPr="00FC6614" w:rsidRDefault="00093415" w:rsidP="00FC6614">
      <w:pPr>
        <w:numPr>
          <w:ilvl w:val="0"/>
          <w:numId w:val="2"/>
        </w:numPr>
        <w:pBdr>
          <w:top w:val="nil"/>
          <w:left w:val="nil"/>
          <w:bottom w:val="nil"/>
          <w:right w:val="nil"/>
          <w:between w:val="nil"/>
        </w:pBd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 xml:space="preserve">Establecer un Registro de Centros </w:t>
      </w:r>
      <w:r w:rsidR="001D6620" w:rsidRPr="00FC6614">
        <w:rPr>
          <w:rFonts w:ascii="Verdana" w:eastAsia="Book Antiqua" w:hAnsi="Verdana" w:cs="Book Antiqua"/>
          <w:sz w:val="16"/>
          <w:szCs w:val="16"/>
        </w:rPr>
        <w:t>Veterinarios, Clínicas</w:t>
      </w:r>
      <w:r w:rsidRPr="00FC6614">
        <w:rPr>
          <w:rFonts w:ascii="Verdana" w:eastAsia="Book Antiqua" w:hAnsi="Verdana" w:cs="Book Antiqua"/>
          <w:sz w:val="16"/>
          <w:szCs w:val="16"/>
        </w:rPr>
        <w:t xml:space="preserve"> Veterinarias, </w:t>
      </w:r>
      <w:proofErr w:type="spellStart"/>
      <w:r w:rsidRPr="00FC6614">
        <w:rPr>
          <w:rFonts w:ascii="Verdana" w:eastAsia="Book Antiqua" w:hAnsi="Verdana" w:cs="Book Antiqua"/>
          <w:sz w:val="16"/>
          <w:szCs w:val="16"/>
        </w:rPr>
        <w:t>Pet</w:t>
      </w:r>
      <w:proofErr w:type="spellEnd"/>
      <w:r w:rsidRPr="00FC6614">
        <w:rPr>
          <w:rFonts w:ascii="Verdana" w:eastAsia="Book Antiqua" w:hAnsi="Verdana" w:cs="Book Antiqua"/>
          <w:sz w:val="16"/>
          <w:szCs w:val="16"/>
        </w:rPr>
        <w:t xml:space="preserve"> Shops, Centros de Estética Canina y Felina, organizaciones e instituciones de defensa de animales, albergues privados y otros referidos a los animales domésticos de compañía y comunitarios.</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p>
    <w:p w:rsidR="00093415" w:rsidRPr="00FC6614" w:rsidRDefault="00093415" w:rsidP="00FC6614">
      <w:pPr>
        <w:pBdr>
          <w:top w:val="nil"/>
          <w:left w:val="nil"/>
          <w:bottom w:val="nil"/>
          <w:right w:val="nil"/>
          <w:between w:val="nil"/>
        </w:pBdr>
        <w:spacing w:after="0" w:line="240" w:lineRule="auto"/>
        <w:ind w:left="720"/>
        <w:jc w:val="center"/>
        <w:rPr>
          <w:rFonts w:ascii="Verdana" w:eastAsia="Book Antiqua" w:hAnsi="Verdana" w:cs="Book Antiqua"/>
          <w:b/>
          <w:bCs/>
          <w:color w:val="000000"/>
          <w:sz w:val="16"/>
          <w:szCs w:val="16"/>
          <w:highlight w:val="cyan"/>
        </w:rPr>
      </w:pPr>
      <w:r w:rsidRPr="00FC6614">
        <w:rPr>
          <w:rFonts w:ascii="Verdana" w:eastAsia="Book Antiqua" w:hAnsi="Verdana" w:cs="Book Antiqua"/>
          <w:b/>
          <w:bCs/>
          <w:color w:val="000000"/>
          <w:sz w:val="16"/>
          <w:szCs w:val="16"/>
        </w:rPr>
        <w:t xml:space="preserve">CAPITULO </w:t>
      </w:r>
      <w:r w:rsidR="009804A8" w:rsidRPr="00FC6614">
        <w:rPr>
          <w:rFonts w:ascii="Verdana" w:eastAsia="Book Antiqua" w:hAnsi="Verdana" w:cs="Book Antiqua"/>
          <w:b/>
          <w:bCs/>
          <w:color w:val="000000"/>
          <w:sz w:val="16"/>
          <w:szCs w:val="16"/>
        </w:rPr>
        <w:t>I</w:t>
      </w:r>
      <w:r w:rsidRPr="00FC6614">
        <w:rPr>
          <w:rFonts w:ascii="Verdana" w:eastAsia="Book Antiqua" w:hAnsi="Verdana" w:cs="Book Antiqua"/>
          <w:b/>
          <w:bCs/>
          <w:color w:val="000000"/>
          <w:sz w:val="16"/>
          <w:szCs w:val="16"/>
        </w:rPr>
        <w:t>V</w:t>
      </w:r>
    </w:p>
    <w:p w:rsidR="00093415" w:rsidRPr="00FC6614" w:rsidRDefault="00093415" w:rsidP="00FC6614">
      <w:pPr>
        <w:pBdr>
          <w:top w:val="nil"/>
          <w:left w:val="nil"/>
          <w:bottom w:val="nil"/>
          <w:right w:val="nil"/>
          <w:between w:val="nil"/>
        </w:pBdr>
        <w:spacing w:after="0" w:line="240" w:lineRule="auto"/>
        <w:ind w:left="720"/>
        <w:jc w:val="center"/>
        <w:rPr>
          <w:rFonts w:ascii="Verdana" w:eastAsia="Book Antiqua" w:hAnsi="Verdana" w:cs="Book Antiqua"/>
          <w:b/>
          <w:bCs/>
          <w:color w:val="000000"/>
          <w:sz w:val="16"/>
          <w:szCs w:val="16"/>
        </w:rPr>
      </w:pPr>
      <w:r w:rsidRPr="00FC6614">
        <w:rPr>
          <w:rFonts w:ascii="Verdana" w:eastAsia="Book Antiqua" w:hAnsi="Verdana" w:cs="Book Antiqua"/>
          <w:b/>
          <w:bCs/>
          <w:color w:val="000000"/>
          <w:sz w:val="16"/>
          <w:szCs w:val="16"/>
        </w:rPr>
        <w:t xml:space="preserve">MALTRATO DE ANIMALES </w:t>
      </w:r>
      <w:bookmarkStart w:id="4" w:name="_Hlk14772440"/>
      <w:r w:rsidRPr="00FC6614">
        <w:rPr>
          <w:rFonts w:ascii="Verdana" w:eastAsia="Book Antiqua" w:hAnsi="Verdana" w:cs="Book Antiqua"/>
          <w:b/>
          <w:bCs/>
          <w:color w:val="000000"/>
          <w:sz w:val="16"/>
          <w:szCs w:val="16"/>
        </w:rPr>
        <w:t xml:space="preserve">DOMESTICOS DE </w:t>
      </w:r>
      <w:r w:rsidR="00FC6614" w:rsidRPr="00FC6614">
        <w:rPr>
          <w:rFonts w:ascii="Verdana" w:eastAsia="Book Antiqua" w:hAnsi="Verdana" w:cs="Book Antiqua"/>
          <w:b/>
          <w:bCs/>
          <w:color w:val="000000"/>
          <w:sz w:val="16"/>
          <w:szCs w:val="16"/>
        </w:rPr>
        <w:t>COMPAÑÍA, INFRACCIONES Y SANCIONES</w:t>
      </w:r>
    </w:p>
    <w:bookmarkEnd w:id="4"/>
    <w:p w:rsidR="00093415" w:rsidRPr="00FC6614" w:rsidRDefault="00093415" w:rsidP="00FC6614">
      <w:pPr>
        <w:pBdr>
          <w:top w:val="nil"/>
          <w:left w:val="nil"/>
          <w:bottom w:val="nil"/>
          <w:right w:val="nil"/>
          <w:between w:val="nil"/>
        </w:pBdr>
        <w:spacing w:after="0" w:line="240" w:lineRule="auto"/>
        <w:ind w:left="720"/>
        <w:jc w:val="both"/>
        <w:rPr>
          <w:rFonts w:ascii="Verdana" w:eastAsia="Book Antiqua" w:hAnsi="Verdana" w:cs="Book Antiqua"/>
          <w:color w:val="000000"/>
          <w:sz w:val="16"/>
          <w:szCs w:val="16"/>
        </w:rPr>
      </w:pPr>
    </w:p>
    <w:p w:rsidR="00093415" w:rsidRPr="00FC6614" w:rsidRDefault="00FC6614" w:rsidP="00FC6614">
      <w:pPr>
        <w:pBdr>
          <w:top w:val="nil"/>
          <w:left w:val="nil"/>
          <w:bottom w:val="nil"/>
          <w:right w:val="nil"/>
          <w:between w:val="nil"/>
        </w:pBdr>
        <w:spacing w:after="0" w:line="240" w:lineRule="auto"/>
        <w:jc w:val="both"/>
        <w:rPr>
          <w:rFonts w:ascii="Verdana" w:eastAsia="Book Antiqua" w:hAnsi="Verdana" w:cs="Book Antiqua"/>
          <w:b/>
          <w:bCs/>
          <w:color w:val="000000"/>
          <w:sz w:val="16"/>
          <w:szCs w:val="16"/>
        </w:rPr>
      </w:pPr>
      <w:r w:rsidRPr="00FC6614">
        <w:rPr>
          <w:rFonts w:ascii="Verdana" w:eastAsia="Book Antiqua" w:hAnsi="Verdana" w:cs="Book Antiqua"/>
          <w:b/>
          <w:bCs/>
          <w:color w:val="000000"/>
          <w:sz w:val="16"/>
          <w:szCs w:val="16"/>
        </w:rPr>
        <w:t xml:space="preserve">Artículo </w:t>
      </w:r>
      <w:r w:rsidRPr="00FC6614">
        <w:rPr>
          <w:rFonts w:ascii="Verdana" w:eastAsia="Book Antiqua" w:hAnsi="Verdana" w:cs="Book Antiqua"/>
          <w:b/>
          <w:bCs/>
          <w:sz w:val="16"/>
          <w:szCs w:val="16"/>
        </w:rPr>
        <w:t>15</w:t>
      </w:r>
      <w:r w:rsidRPr="00FC6614">
        <w:rPr>
          <w:rFonts w:ascii="Verdana" w:eastAsia="Book Antiqua" w:hAnsi="Verdana" w:cs="Book Antiqua"/>
          <w:b/>
          <w:bCs/>
          <w:color w:val="000000"/>
          <w:sz w:val="16"/>
          <w:szCs w:val="16"/>
        </w:rPr>
        <w:t xml:space="preserve">. (Acciones que se consideran maltrato animal) </w:t>
      </w:r>
    </w:p>
    <w:p w:rsidR="00093415" w:rsidRPr="00FC6614" w:rsidRDefault="00093415" w:rsidP="00FC6614">
      <w:pPr>
        <w:pStyle w:val="Prrafodelista"/>
        <w:numPr>
          <w:ilvl w:val="0"/>
          <w:numId w:val="14"/>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Se considera maltrato de los animales domésticos de compañía las siguientes acciones:</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Abandono.</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 xml:space="preserve">Omitir </w:t>
      </w:r>
      <w:r w:rsidRPr="00FC6614">
        <w:rPr>
          <w:rFonts w:ascii="Verdana" w:eastAsia="Book Antiqua" w:hAnsi="Verdana" w:cs="Book Antiqua"/>
          <w:sz w:val="16"/>
          <w:szCs w:val="16"/>
        </w:rPr>
        <w:t>registrar un animal del que se es titular</w:t>
      </w:r>
      <w:r w:rsidRPr="00FC6614">
        <w:rPr>
          <w:rFonts w:ascii="Verdana" w:eastAsia="Book Antiqua" w:hAnsi="Verdana" w:cs="Book Antiqua"/>
          <w:color w:val="000000"/>
          <w:sz w:val="16"/>
          <w:szCs w:val="16"/>
        </w:rPr>
        <w:t xml:space="preserve"> en la entidad correspondiente.</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Realizar procedimientos quirúrgicos innecesarios.</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Limitar el libre movimiento de un animal mediante ataduras y jaulas,</w:t>
      </w:r>
      <w:r w:rsidRPr="00FC6614">
        <w:rPr>
          <w:rFonts w:ascii="Verdana" w:eastAsia="Book Antiqua" w:hAnsi="Verdana" w:cs="Book Antiqua"/>
          <w:sz w:val="16"/>
          <w:szCs w:val="16"/>
        </w:rPr>
        <w:t xml:space="preserve"> o aislarlo</w:t>
      </w:r>
      <w:r w:rsidRPr="00FC6614">
        <w:rPr>
          <w:rFonts w:ascii="Verdana" w:eastAsia="Book Antiqua" w:hAnsi="Verdana" w:cs="Book Antiqua"/>
          <w:color w:val="000000"/>
          <w:sz w:val="16"/>
          <w:szCs w:val="16"/>
        </w:rPr>
        <w:t xml:space="preserve"> en terrazas, </w:t>
      </w:r>
      <w:r w:rsidRPr="00FC6614">
        <w:rPr>
          <w:rFonts w:ascii="Verdana" w:eastAsia="Book Antiqua" w:hAnsi="Verdana" w:cs="Book Antiqua"/>
          <w:sz w:val="16"/>
          <w:szCs w:val="16"/>
        </w:rPr>
        <w:t>sótanos u otros espacios que resulten en el aislamiento del animal.</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color w:val="000000"/>
          <w:sz w:val="16"/>
          <w:szCs w:val="16"/>
        </w:rPr>
      </w:pPr>
      <w:r w:rsidRPr="00FC6614">
        <w:rPr>
          <w:rFonts w:ascii="Verdana" w:eastAsia="Book Antiqua" w:hAnsi="Verdana" w:cs="Book Antiqua"/>
          <w:sz w:val="16"/>
          <w:szCs w:val="16"/>
        </w:rPr>
        <w:t>S</w:t>
      </w:r>
      <w:r w:rsidRPr="00FC6614">
        <w:rPr>
          <w:rFonts w:ascii="Verdana" w:eastAsia="Book Antiqua" w:hAnsi="Verdana" w:cs="Book Antiqua"/>
          <w:color w:val="000000"/>
          <w:sz w:val="16"/>
          <w:szCs w:val="16"/>
        </w:rPr>
        <w:t>uministr</w:t>
      </w:r>
      <w:r w:rsidRPr="00FC6614">
        <w:rPr>
          <w:rFonts w:ascii="Verdana" w:eastAsia="Book Antiqua" w:hAnsi="Verdana" w:cs="Book Antiqua"/>
          <w:sz w:val="16"/>
          <w:szCs w:val="16"/>
        </w:rPr>
        <w:t xml:space="preserve">ar, administrar, o dar en/como comida </w:t>
      </w:r>
      <w:r w:rsidRPr="00FC6614">
        <w:rPr>
          <w:rFonts w:ascii="Verdana" w:eastAsia="Book Antiqua" w:hAnsi="Verdana" w:cs="Book Antiqua"/>
          <w:color w:val="000000"/>
          <w:sz w:val="16"/>
          <w:szCs w:val="16"/>
        </w:rPr>
        <w:t>sustancias t</w:t>
      </w:r>
      <w:r w:rsidRPr="00FC6614">
        <w:rPr>
          <w:rFonts w:ascii="Verdana" w:eastAsia="Book Antiqua" w:hAnsi="Verdana" w:cs="Book Antiqua"/>
          <w:sz w:val="16"/>
          <w:szCs w:val="16"/>
        </w:rPr>
        <w:t>ó</w:t>
      </w:r>
      <w:r w:rsidRPr="00FC6614">
        <w:rPr>
          <w:rFonts w:ascii="Verdana" w:eastAsia="Book Antiqua" w:hAnsi="Verdana" w:cs="Book Antiqua"/>
          <w:color w:val="000000"/>
          <w:sz w:val="16"/>
          <w:szCs w:val="16"/>
        </w:rPr>
        <w:t>xicas, nocivas</w:t>
      </w:r>
      <w:r w:rsidRPr="00FC6614">
        <w:rPr>
          <w:rFonts w:ascii="Verdana" w:eastAsia="Book Antiqua" w:hAnsi="Verdana" w:cs="Book Antiqua"/>
          <w:sz w:val="16"/>
          <w:szCs w:val="16"/>
        </w:rPr>
        <w:t>, venenosas</w:t>
      </w:r>
      <w:r w:rsidRPr="00FC6614">
        <w:rPr>
          <w:rFonts w:ascii="Verdana" w:eastAsia="Book Antiqua" w:hAnsi="Verdana" w:cs="Book Antiqua"/>
          <w:color w:val="000000"/>
          <w:sz w:val="16"/>
          <w:szCs w:val="16"/>
        </w:rPr>
        <w:t xml:space="preserve"> a un animal, sabien</w:t>
      </w:r>
      <w:r w:rsidRPr="00FC6614">
        <w:rPr>
          <w:rFonts w:ascii="Verdana" w:eastAsia="Book Antiqua" w:hAnsi="Verdana" w:cs="Book Antiqua"/>
          <w:sz w:val="16"/>
          <w:szCs w:val="16"/>
        </w:rPr>
        <w:t>do que lo son, ocasionándole una intoxicación leve, grave o muy grave que derive en una afección temporal, permanente o que derive en la muerte del animal.</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color w:val="000000"/>
          <w:sz w:val="16"/>
          <w:szCs w:val="16"/>
        </w:rPr>
      </w:pPr>
      <w:r w:rsidRPr="00FC6614">
        <w:rPr>
          <w:rFonts w:ascii="Verdana" w:eastAsia="Book Antiqua" w:hAnsi="Verdana" w:cs="Book Antiqua"/>
          <w:sz w:val="16"/>
          <w:szCs w:val="16"/>
        </w:rPr>
        <w:t xml:space="preserve">No esterilizar a un animal como lo establece </w:t>
      </w:r>
      <w:r w:rsidR="0064078B" w:rsidRPr="00FC6614">
        <w:rPr>
          <w:rFonts w:ascii="Verdana" w:eastAsia="Book Antiqua" w:hAnsi="Verdana" w:cs="Book Antiqua"/>
          <w:sz w:val="16"/>
          <w:szCs w:val="16"/>
        </w:rPr>
        <w:t>el numeral 3 parágrafo II d</w:t>
      </w:r>
      <w:r w:rsidRPr="00FC6614">
        <w:rPr>
          <w:rFonts w:ascii="Verdana" w:eastAsia="Book Antiqua" w:hAnsi="Verdana" w:cs="Book Antiqua"/>
          <w:sz w:val="16"/>
          <w:szCs w:val="16"/>
        </w:rPr>
        <w:t xml:space="preserve">el </w:t>
      </w:r>
      <w:r w:rsidR="0064078B" w:rsidRPr="00FC6614">
        <w:rPr>
          <w:rFonts w:ascii="Verdana" w:eastAsia="Book Antiqua" w:hAnsi="Verdana" w:cs="Book Antiqua"/>
          <w:sz w:val="16"/>
          <w:szCs w:val="16"/>
        </w:rPr>
        <w:t>artículo</w:t>
      </w:r>
      <w:r w:rsidRPr="00FC6614">
        <w:rPr>
          <w:rFonts w:ascii="Verdana" w:eastAsia="Book Antiqua" w:hAnsi="Verdana" w:cs="Book Antiqua"/>
          <w:sz w:val="16"/>
          <w:szCs w:val="16"/>
        </w:rPr>
        <w:t xml:space="preserve"> 7, permitiendo</w:t>
      </w:r>
      <w:r w:rsidRPr="00FC6614">
        <w:rPr>
          <w:rFonts w:ascii="Verdana" w:eastAsia="Book Antiqua" w:hAnsi="Verdana" w:cs="Book Antiqua"/>
          <w:color w:val="000000"/>
          <w:sz w:val="16"/>
          <w:szCs w:val="16"/>
        </w:rPr>
        <w:t xml:space="preserve"> la reproducción indiscriminada</w:t>
      </w:r>
      <w:r w:rsidRPr="00FC6614">
        <w:rPr>
          <w:rFonts w:ascii="Verdana" w:eastAsia="Book Antiqua" w:hAnsi="Verdana" w:cs="Book Antiqua"/>
          <w:sz w:val="16"/>
          <w:szCs w:val="16"/>
        </w:rPr>
        <w:t xml:space="preserve"> del animal.</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Omitir la asistenci</w:t>
      </w:r>
      <w:r w:rsidRPr="00FC6614">
        <w:rPr>
          <w:rFonts w:ascii="Verdana" w:eastAsia="Book Antiqua" w:hAnsi="Verdana" w:cs="Book Antiqua"/>
          <w:sz w:val="16"/>
          <w:szCs w:val="16"/>
        </w:rPr>
        <w:t xml:space="preserve">a y/o </w:t>
      </w:r>
      <w:r w:rsidRPr="00FC6614">
        <w:rPr>
          <w:rFonts w:ascii="Verdana" w:eastAsia="Book Antiqua" w:hAnsi="Verdana" w:cs="Book Antiqua"/>
          <w:color w:val="000000"/>
          <w:sz w:val="16"/>
          <w:szCs w:val="16"/>
        </w:rPr>
        <w:t>el cuidado médico veterinario oportuno de un animal.</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sz w:val="16"/>
          <w:szCs w:val="16"/>
        </w:rPr>
      </w:pPr>
      <w:r w:rsidRPr="00FC6614">
        <w:rPr>
          <w:rFonts w:ascii="Verdana" w:eastAsia="Book Antiqua" w:hAnsi="Verdana" w:cs="Book Antiqua"/>
          <w:sz w:val="16"/>
          <w:szCs w:val="16"/>
        </w:rPr>
        <w:t>Omitir aplicarle las vacunaciones anuales contra el mal de rabia u otras vacunas destinadas a prevenir otras enfermedades</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Promover cualquier tipo de pelea, práctica o forma de entrenamiento dirigida a generar agresividad y violencia, en espacios públicos y/o privados.</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Descuidar la alimentación y agua necesaria.</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Descuidar sus condiciones de higiene, abrigo, u otras que sean necesarias para su bienestar</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 xml:space="preserve">Golpear a un animal de cualquier forma o causarle dolor mediante actitudes violentas innecesarias. </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 xml:space="preserve">Traslado de animales en condiciones inapropiadas y/o sin asesoramiento técnico, </w:t>
      </w:r>
      <w:r w:rsidRPr="00FC6614">
        <w:rPr>
          <w:rFonts w:ascii="Verdana" w:eastAsia="Book Antiqua" w:hAnsi="Verdana" w:cs="Book Antiqua"/>
          <w:sz w:val="16"/>
          <w:szCs w:val="16"/>
        </w:rPr>
        <w:t>causándoles</w:t>
      </w:r>
      <w:r w:rsidRPr="00FC6614">
        <w:rPr>
          <w:rFonts w:ascii="Verdana" w:eastAsia="Book Antiqua" w:hAnsi="Verdana" w:cs="Book Antiqua"/>
          <w:color w:val="000000"/>
          <w:sz w:val="16"/>
          <w:szCs w:val="16"/>
        </w:rPr>
        <w:t xml:space="preserve"> dolor, falta de aire, fatiga y carencia de descanso</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Someter o explotar a un animal a prácticas que le cause dolor, sufrimiento</w:t>
      </w:r>
      <w:r w:rsidRPr="00FC6614">
        <w:rPr>
          <w:rFonts w:ascii="Verdana" w:eastAsia="Book Antiqua" w:hAnsi="Verdana" w:cs="Book Antiqua"/>
          <w:sz w:val="16"/>
          <w:szCs w:val="16"/>
        </w:rPr>
        <w:t xml:space="preserve"> físico o psicológico, </w:t>
      </w:r>
      <w:r w:rsidRPr="00FC6614">
        <w:rPr>
          <w:rFonts w:ascii="Verdana" w:eastAsia="Book Antiqua" w:hAnsi="Verdana" w:cs="Book Antiqua"/>
          <w:color w:val="000000"/>
          <w:sz w:val="16"/>
          <w:szCs w:val="16"/>
        </w:rPr>
        <w:t>o la muerte.</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Realizar actos de zoofilia.</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sz w:val="16"/>
          <w:szCs w:val="16"/>
        </w:rPr>
      </w:pPr>
      <w:r w:rsidRPr="00FC6614">
        <w:rPr>
          <w:rFonts w:ascii="Verdana" w:eastAsia="Book Antiqua" w:hAnsi="Verdana" w:cs="Book Antiqua"/>
          <w:sz w:val="16"/>
          <w:szCs w:val="16"/>
        </w:rPr>
        <w:t>Realizar la eutanasia de un animal sin razones suficientes ni la certificación veterinaria correspondiente.</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La omisión de denuncia ante las entidades pertinentes de actos de maltrato</w:t>
      </w:r>
      <w:r w:rsidRPr="00FC6614">
        <w:rPr>
          <w:rFonts w:ascii="Verdana" w:eastAsia="Book Antiqua" w:hAnsi="Verdana" w:cs="Book Antiqua"/>
          <w:sz w:val="16"/>
          <w:szCs w:val="16"/>
        </w:rPr>
        <w:t>, agresividad, reproducción ilegal de animales,</w:t>
      </w:r>
      <w:r w:rsidRPr="00FC6614">
        <w:rPr>
          <w:rFonts w:ascii="Verdana" w:eastAsia="Book Antiqua" w:hAnsi="Verdana" w:cs="Book Antiqua"/>
          <w:color w:val="000000"/>
          <w:sz w:val="16"/>
          <w:szCs w:val="16"/>
        </w:rPr>
        <w:t xml:space="preserve"> zoofilia,</w:t>
      </w:r>
      <w:r w:rsidRPr="00FC6614">
        <w:rPr>
          <w:rFonts w:ascii="Verdana" w:eastAsia="Book Antiqua" w:hAnsi="Verdana" w:cs="Book Antiqua"/>
          <w:sz w:val="16"/>
          <w:szCs w:val="16"/>
        </w:rPr>
        <w:t xml:space="preserve"> abandono y otros contemplados en esta Ley Municipal</w:t>
      </w:r>
      <w:r w:rsidRPr="00FC6614">
        <w:rPr>
          <w:rFonts w:ascii="Verdana" w:eastAsia="Book Antiqua" w:hAnsi="Verdana" w:cs="Book Antiqua"/>
          <w:color w:val="000000"/>
          <w:sz w:val="16"/>
          <w:szCs w:val="16"/>
        </w:rPr>
        <w:t>.</w:t>
      </w:r>
    </w:p>
    <w:p w:rsidR="00093415" w:rsidRPr="00FC6614" w:rsidRDefault="00093415" w:rsidP="00FC6614">
      <w:pPr>
        <w:numPr>
          <w:ilvl w:val="0"/>
          <w:numId w:val="13"/>
        </w:numPr>
        <w:pBdr>
          <w:top w:val="nil"/>
          <w:left w:val="nil"/>
          <w:bottom w:val="nil"/>
          <w:right w:val="nil"/>
          <w:between w:val="nil"/>
        </w:pBdr>
        <w:spacing w:after="0" w:line="240" w:lineRule="auto"/>
        <w:ind w:left="1068"/>
        <w:jc w:val="both"/>
        <w:rPr>
          <w:rFonts w:ascii="Verdana" w:eastAsia="Book Antiqua" w:hAnsi="Verdana" w:cs="Book Antiqua"/>
          <w:sz w:val="16"/>
          <w:szCs w:val="16"/>
        </w:rPr>
      </w:pPr>
      <w:r w:rsidRPr="00FC6614">
        <w:rPr>
          <w:rFonts w:ascii="Verdana" w:eastAsia="Book Antiqua" w:hAnsi="Verdana" w:cs="Book Antiqua"/>
          <w:sz w:val="16"/>
          <w:szCs w:val="16"/>
        </w:rPr>
        <w:t xml:space="preserve">Dejar a la </w:t>
      </w:r>
      <w:r w:rsidR="0064078B" w:rsidRPr="00FC6614">
        <w:rPr>
          <w:rFonts w:ascii="Verdana" w:eastAsia="Book Antiqua" w:hAnsi="Verdana" w:cs="Book Antiqua"/>
          <w:sz w:val="16"/>
          <w:szCs w:val="16"/>
        </w:rPr>
        <w:t>intemperie animales</w:t>
      </w:r>
      <w:r w:rsidRPr="00FC6614">
        <w:rPr>
          <w:rFonts w:ascii="Verdana" w:eastAsia="Book Antiqua" w:hAnsi="Verdana" w:cs="Book Antiqua"/>
          <w:sz w:val="16"/>
          <w:szCs w:val="16"/>
        </w:rPr>
        <w:t xml:space="preserve"> que tengan domicilio y dueño.</w:t>
      </w:r>
    </w:p>
    <w:p w:rsidR="0064078B" w:rsidRPr="00FC6614" w:rsidRDefault="0064078B" w:rsidP="00FC6614">
      <w:pPr>
        <w:numPr>
          <w:ilvl w:val="0"/>
          <w:numId w:val="13"/>
        </w:numPr>
        <w:pBdr>
          <w:top w:val="nil"/>
          <w:left w:val="nil"/>
          <w:bottom w:val="nil"/>
          <w:right w:val="nil"/>
          <w:between w:val="nil"/>
        </w:pBdr>
        <w:spacing w:after="0" w:line="240" w:lineRule="auto"/>
        <w:ind w:left="1062" w:hanging="357"/>
        <w:jc w:val="both"/>
        <w:rPr>
          <w:rFonts w:ascii="Verdana" w:hAnsi="Verdana"/>
          <w:sz w:val="16"/>
          <w:szCs w:val="16"/>
        </w:rPr>
      </w:pPr>
      <w:r w:rsidRPr="00FC6614">
        <w:rPr>
          <w:rFonts w:ascii="Verdana" w:eastAsia="Book Antiqua" w:hAnsi="Verdana" w:cs="Book Antiqua"/>
          <w:sz w:val="16"/>
          <w:szCs w:val="16"/>
        </w:rPr>
        <w:t xml:space="preserve">Suministrar, </w:t>
      </w:r>
      <w:r w:rsidRPr="00FC6614">
        <w:rPr>
          <w:rFonts w:ascii="Verdana" w:hAnsi="Verdana"/>
          <w:w w:val="105"/>
          <w:sz w:val="16"/>
          <w:szCs w:val="16"/>
        </w:rPr>
        <w:t>administrar, o dar en/como comida sustancias no tóxicas, ni venenosas pero</w:t>
      </w:r>
      <w:r w:rsidRPr="00FC6614">
        <w:rPr>
          <w:rFonts w:ascii="Verdana" w:hAnsi="Verdana"/>
          <w:spacing w:val="-24"/>
          <w:w w:val="105"/>
          <w:sz w:val="16"/>
          <w:szCs w:val="16"/>
        </w:rPr>
        <w:t xml:space="preserve"> </w:t>
      </w:r>
      <w:proofErr w:type="gramStart"/>
      <w:r w:rsidRPr="00FC6614">
        <w:rPr>
          <w:rFonts w:ascii="Verdana" w:hAnsi="Verdana"/>
          <w:w w:val="105"/>
          <w:sz w:val="16"/>
          <w:szCs w:val="16"/>
        </w:rPr>
        <w:t>que</w:t>
      </w:r>
      <w:proofErr w:type="gramEnd"/>
      <w:r w:rsidRPr="00FC6614">
        <w:rPr>
          <w:rFonts w:ascii="Verdana" w:hAnsi="Verdana"/>
          <w:spacing w:val="-17"/>
          <w:w w:val="105"/>
          <w:sz w:val="16"/>
          <w:szCs w:val="16"/>
        </w:rPr>
        <w:t xml:space="preserve"> </w:t>
      </w:r>
      <w:r w:rsidRPr="00FC6614">
        <w:rPr>
          <w:rFonts w:ascii="Verdana" w:hAnsi="Verdana"/>
          <w:w w:val="105"/>
          <w:sz w:val="16"/>
          <w:szCs w:val="16"/>
        </w:rPr>
        <w:t>debido</w:t>
      </w:r>
      <w:r w:rsidRPr="00FC6614">
        <w:rPr>
          <w:rFonts w:ascii="Verdana" w:hAnsi="Verdana"/>
          <w:spacing w:val="-10"/>
          <w:w w:val="105"/>
          <w:sz w:val="16"/>
          <w:szCs w:val="16"/>
        </w:rPr>
        <w:t xml:space="preserve"> </w:t>
      </w:r>
      <w:r w:rsidRPr="00FC6614">
        <w:rPr>
          <w:rFonts w:ascii="Verdana" w:hAnsi="Verdana"/>
          <w:w w:val="105"/>
          <w:sz w:val="16"/>
          <w:szCs w:val="16"/>
        </w:rPr>
        <w:t>a</w:t>
      </w:r>
      <w:r w:rsidRPr="00FC6614">
        <w:rPr>
          <w:rFonts w:ascii="Verdana" w:hAnsi="Verdana"/>
          <w:spacing w:val="-2"/>
          <w:w w:val="105"/>
          <w:sz w:val="16"/>
          <w:szCs w:val="16"/>
        </w:rPr>
        <w:t xml:space="preserve"> </w:t>
      </w:r>
      <w:r w:rsidRPr="00FC6614">
        <w:rPr>
          <w:rFonts w:ascii="Verdana" w:hAnsi="Verdana"/>
          <w:w w:val="105"/>
          <w:sz w:val="16"/>
          <w:szCs w:val="16"/>
        </w:rPr>
        <w:t>la</w:t>
      </w:r>
      <w:r w:rsidRPr="00FC6614">
        <w:rPr>
          <w:rFonts w:ascii="Verdana" w:hAnsi="Verdana"/>
          <w:spacing w:val="-16"/>
          <w:w w:val="105"/>
          <w:sz w:val="16"/>
          <w:szCs w:val="16"/>
        </w:rPr>
        <w:t xml:space="preserve"> </w:t>
      </w:r>
      <w:r w:rsidRPr="00FC6614">
        <w:rPr>
          <w:rFonts w:ascii="Verdana" w:hAnsi="Verdana"/>
          <w:w w:val="105"/>
          <w:sz w:val="16"/>
          <w:szCs w:val="16"/>
        </w:rPr>
        <w:t>forma</w:t>
      </w:r>
      <w:r w:rsidRPr="00FC6614">
        <w:rPr>
          <w:rFonts w:ascii="Verdana" w:hAnsi="Verdana"/>
          <w:spacing w:val="-6"/>
          <w:w w:val="105"/>
          <w:sz w:val="16"/>
          <w:szCs w:val="16"/>
        </w:rPr>
        <w:t xml:space="preserve"> </w:t>
      </w:r>
      <w:r w:rsidRPr="00FC6614">
        <w:rPr>
          <w:rFonts w:ascii="Verdana" w:hAnsi="Verdana"/>
          <w:w w:val="105"/>
          <w:sz w:val="16"/>
          <w:szCs w:val="16"/>
        </w:rPr>
        <w:t>de</w:t>
      </w:r>
      <w:r w:rsidRPr="00FC6614">
        <w:rPr>
          <w:rFonts w:ascii="Verdana" w:hAnsi="Verdana"/>
          <w:spacing w:val="-25"/>
          <w:w w:val="105"/>
          <w:sz w:val="16"/>
          <w:szCs w:val="16"/>
        </w:rPr>
        <w:t xml:space="preserve"> </w:t>
      </w:r>
      <w:r w:rsidRPr="00FC6614">
        <w:rPr>
          <w:rFonts w:ascii="Verdana" w:hAnsi="Verdana"/>
          <w:spacing w:val="-3"/>
          <w:w w:val="105"/>
          <w:sz w:val="16"/>
          <w:szCs w:val="16"/>
        </w:rPr>
        <w:t>administración,</w:t>
      </w:r>
      <w:r w:rsidRPr="00FC6614">
        <w:rPr>
          <w:rFonts w:ascii="Verdana" w:hAnsi="Verdana"/>
          <w:spacing w:val="-12"/>
          <w:w w:val="105"/>
          <w:sz w:val="16"/>
          <w:szCs w:val="16"/>
        </w:rPr>
        <w:t xml:space="preserve"> </w:t>
      </w:r>
      <w:r w:rsidRPr="00FC6614">
        <w:rPr>
          <w:rFonts w:ascii="Verdana" w:hAnsi="Verdana"/>
          <w:w w:val="105"/>
          <w:sz w:val="16"/>
          <w:szCs w:val="16"/>
        </w:rPr>
        <w:t>concentración</w:t>
      </w:r>
      <w:r w:rsidRPr="00FC6614">
        <w:rPr>
          <w:rFonts w:ascii="Verdana" w:hAnsi="Verdana"/>
          <w:spacing w:val="1"/>
          <w:w w:val="105"/>
          <w:sz w:val="16"/>
          <w:szCs w:val="16"/>
        </w:rPr>
        <w:t xml:space="preserve"> </w:t>
      </w:r>
      <w:r w:rsidRPr="00FC6614">
        <w:rPr>
          <w:rFonts w:ascii="Verdana" w:hAnsi="Verdana"/>
          <w:w w:val="105"/>
          <w:sz w:val="16"/>
          <w:szCs w:val="16"/>
        </w:rPr>
        <w:t>o</w:t>
      </w:r>
      <w:r w:rsidRPr="00FC6614">
        <w:rPr>
          <w:rFonts w:ascii="Verdana" w:hAnsi="Verdana"/>
          <w:spacing w:val="5"/>
          <w:w w:val="105"/>
          <w:sz w:val="16"/>
          <w:szCs w:val="16"/>
        </w:rPr>
        <w:t xml:space="preserve"> </w:t>
      </w:r>
      <w:r w:rsidRPr="00FC6614">
        <w:rPr>
          <w:rFonts w:ascii="Verdana" w:hAnsi="Verdana"/>
          <w:w w:val="105"/>
          <w:sz w:val="16"/>
          <w:szCs w:val="16"/>
        </w:rPr>
        <w:t>cantidad,</w:t>
      </w:r>
      <w:r w:rsidRPr="00FC6614">
        <w:rPr>
          <w:rFonts w:ascii="Verdana" w:hAnsi="Verdana"/>
          <w:spacing w:val="-2"/>
          <w:w w:val="105"/>
          <w:sz w:val="16"/>
          <w:szCs w:val="16"/>
        </w:rPr>
        <w:t xml:space="preserve"> </w:t>
      </w:r>
      <w:r w:rsidRPr="00FC6614">
        <w:rPr>
          <w:rFonts w:ascii="Verdana" w:hAnsi="Verdana"/>
          <w:w w:val="105"/>
          <w:sz w:val="16"/>
          <w:szCs w:val="16"/>
        </w:rPr>
        <w:t>el</w:t>
      </w:r>
      <w:r w:rsidRPr="00FC6614">
        <w:rPr>
          <w:rFonts w:ascii="Verdana" w:hAnsi="Verdana"/>
          <w:spacing w:val="-10"/>
          <w:w w:val="105"/>
          <w:sz w:val="16"/>
          <w:szCs w:val="16"/>
        </w:rPr>
        <w:t xml:space="preserve"> </w:t>
      </w:r>
      <w:r w:rsidRPr="00FC6614">
        <w:rPr>
          <w:rFonts w:ascii="Verdana" w:hAnsi="Verdana"/>
          <w:w w:val="105"/>
          <w:sz w:val="16"/>
          <w:szCs w:val="16"/>
        </w:rPr>
        <w:t>animal</w:t>
      </w:r>
      <w:r w:rsidRPr="00FC6614">
        <w:rPr>
          <w:rFonts w:ascii="Verdana" w:hAnsi="Verdana"/>
          <w:spacing w:val="-22"/>
          <w:w w:val="105"/>
          <w:sz w:val="16"/>
          <w:szCs w:val="16"/>
        </w:rPr>
        <w:t xml:space="preserve"> </w:t>
      </w:r>
      <w:r w:rsidRPr="00FC6614">
        <w:rPr>
          <w:rFonts w:ascii="Verdana" w:hAnsi="Verdana"/>
          <w:w w:val="105"/>
          <w:sz w:val="16"/>
          <w:szCs w:val="16"/>
        </w:rPr>
        <w:t>termine con</w:t>
      </w:r>
      <w:r w:rsidRPr="00FC6614">
        <w:rPr>
          <w:rFonts w:ascii="Verdana" w:hAnsi="Verdana"/>
          <w:spacing w:val="-8"/>
          <w:w w:val="105"/>
          <w:sz w:val="16"/>
          <w:szCs w:val="16"/>
        </w:rPr>
        <w:t xml:space="preserve"> </w:t>
      </w:r>
      <w:r w:rsidRPr="00FC6614">
        <w:rPr>
          <w:rFonts w:ascii="Verdana" w:hAnsi="Verdana"/>
          <w:w w:val="105"/>
          <w:sz w:val="16"/>
          <w:szCs w:val="16"/>
        </w:rPr>
        <w:t>una</w:t>
      </w:r>
      <w:r w:rsidRPr="00FC6614">
        <w:rPr>
          <w:rFonts w:ascii="Verdana" w:hAnsi="Verdana"/>
          <w:spacing w:val="-3"/>
          <w:w w:val="105"/>
          <w:sz w:val="16"/>
          <w:szCs w:val="16"/>
        </w:rPr>
        <w:t xml:space="preserve"> </w:t>
      </w:r>
      <w:r w:rsidRPr="00FC6614">
        <w:rPr>
          <w:rFonts w:ascii="Verdana" w:hAnsi="Verdana"/>
          <w:w w:val="105"/>
          <w:sz w:val="16"/>
          <w:szCs w:val="16"/>
        </w:rPr>
        <w:t>afección</w:t>
      </w:r>
      <w:r w:rsidRPr="00FC6614">
        <w:rPr>
          <w:rFonts w:ascii="Verdana" w:hAnsi="Verdana"/>
          <w:spacing w:val="-21"/>
          <w:w w:val="105"/>
          <w:sz w:val="16"/>
          <w:szCs w:val="16"/>
        </w:rPr>
        <w:t xml:space="preserve"> </w:t>
      </w:r>
      <w:r w:rsidRPr="00FC6614">
        <w:rPr>
          <w:rFonts w:ascii="Verdana" w:hAnsi="Verdana"/>
          <w:w w:val="105"/>
          <w:sz w:val="16"/>
          <w:szCs w:val="16"/>
        </w:rPr>
        <w:t>temporal</w:t>
      </w:r>
      <w:r w:rsidRPr="00FC6614">
        <w:rPr>
          <w:rFonts w:ascii="Verdana" w:hAnsi="Verdana"/>
          <w:spacing w:val="-19"/>
          <w:w w:val="105"/>
          <w:sz w:val="16"/>
          <w:szCs w:val="16"/>
        </w:rPr>
        <w:t xml:space="preserve"> </w:t>
      </w:r>
      <w:r w:rsidRPr="00FC6614">
        <w:rPr>
          <w:rFonts w:ascii="Verdana" w:hAnsi="Verdana"/>
          <w:w w:val="105"/>
          <w:sz w:val="16"/>
          <w:szCs w:val="16"/>
        </w:rPr>
        <w:t>o</w:t>
      </w:r>
      <w:r w:rsidRPr="00FC6614">
        <w:rPr>
          <w:rFonts w:ascii="Verdana" w:hAnsi="Verdana"/>
          <w:spacing w:val="-13"/>
          <w:w w:val="105"/>
          <w:sz w:val="16"/>
          <w:szCs w:val="16"/>
        </w:rPr>
        <w:t xml:space="preserve"> </w:t>
      </w:r>
      <w:r w:rsidRPr="00FC6614">
        <w:rPr>
          <w:rFonts w:ascii="Verdana" w:hAnsi="Verdana"/>
          <w:w w:val="105"/>
          <w:sz w:val="16"/>
          <w:szCs w:val="16"/>
        </w:rPr>
        <w:t>permanente.</w:t>
      </w:r>
    </w:p>
    <w:p w:rsidR="0064078B" w:rsidRPr="00FC6614" w:rsidRDefault="0064078B" w:rsidP="00FC6614">
      <w:pPr>
        <w:numPr>
          <w:ilvl w:val="0"/>
          <w:numId w:val="13"/>
        </w:numPr>
        <w:pBdr>
          <w:top w:val="nil"/>
          <w:left w:val="nil"/>
          <w:bottom w:val="nil"/>
          <w:right w:val="nil"/>
          <w:between w:val="nil"/>
        </w:pBdr>
        <w:spacing w:after="0" w:line="240" w:lineRule="auto"/>
        <w:ind w:left="1062" w:hanging="357"/>
        <w:jc w:val="both"/>
        <w:rPr>
          <w:rFonts w:ascii="Verdana" w:hAnsi="Verdana"/>
          <w:sz w:val="16"/>
          <w:szCs w:val="16"/>
        </w:rPr>
      </w:pPr>
      <w:r w:rsidRPr="00FC6614">
        <w:rPr>
          <w:rFonts w:ascii="Verdana" w:hAnsi="Verdana"/>
          <w:w w:val="105"/>
          <w:sz w:val="16"/>
          <w:szCs w:val="16"/>
        </w:rPr>
        <w:t>Explotar animales causándoles dolor o sufrimiento.</w:t>
      </w:r>
    </w:p>
    <w:p w:rsidR="0064078B" w:rsidRPr="00FC6614" w:rsidRDefault="0064078B" w:rsidP="00FC6614">
      <w:pPr>
        <w:pStyle w:val="Prrafodelista"/>
        <w:widowControl w:val="0"/>
        <w:numPr>
          <w:ilvl w:val="0"/>
          <w:numId w:val="13"/>
        </w:numPr>
        <w:tabs>
          <w:tab w:val="left" w:pos="1134"/>
        </w:tabs>
        <w:autoSpaceDE w:val="0"/>
        <w:autoSpaceDN w:val="0"/>
        <w:spacing w:after="0" w:line="240" w:lineRule="auto"/>
        <w:ind w:left="1062" w:hanging="357"/>
        <w:rPr>
          <w:rFonts w:ascii="Verdana" w:hAnsi="Verdana"/>
          <w:sz w:val="16"/>
          <w:szCs w:val="16"/>
        </w:rPr>
      </w:pPr>
      <w:r w:rsidRPr="00FC6614">
        <w:rPr>
          <w:rFonts w:ascii="Verdana" w:hAnsi="Verdana"/>
          <w:w w:val="105"/>
          <w:sz w:val="16"/>
          <w:szCs w:val="16"/>
        </w:rPr>
        <w:t>Dar en adopción un animal sin que éste cuente con la edad, vacunas, desparasitaciones,</w:t>
      </w:r>
      <w:r w:rsidRPr="00FC6614">
        <w:rPr>
          <w:rFonts w:ascii="Verdana" w:hAnsi="Verdana"/>
          <w:spacing w:val="-35"/>
          <w:w w:val="105"/>
          <w:sz w:val="16"/>
          <w:szCs w:val="16"/>
        </w:rPr>
        <w:t xml:space="preserve"> </w:t>
      </w:r>
      <w:r w:rsidRPr="00FC6614">
        <w:rPr>
          <w:rFonts w:ascii="Verdana" w:hAnsi="Verdana"/>
          <w:w w:val="105"/>
          <w:sz w:val="16"/>
          <w:szCs w:val="16"/>
        </w:rPr>
        <w:t>esterilización/castración</w:t>
      </w:r>
      <w:r w:rsidRPr="00FC6614">
        <w:rPr>
          <w:rFonts w:ascii="Verdana" w:hAnsi="Verdana"/>
          <w:spacing w:val="-31"/>
          <w:w w:val="105"/>
          <w:sz w:val="16"/>
          <w:szCs w:val="16"/>
        </w:rPr>
        <w:t xml:space="preserve"> </w:t>
      </w:r>
      <w:r w:rsidRPr="00FC6614">
        <w:rPr>
          <w:rFonts w:ascii="Verdana" w:hAnsi="Verdana"/>
          <w:w w:val="105"/>
          <w:sz w:val="16"/>
          <w:szCs w:val="16"/>
        </w:rPr>
        <w:t>o</w:t>
      </w:r>
      <w:r w:rsidRPr="00FC6614">
        <w:rPr>
          <w:rFonts w:ascii="Verdana" w:hAnsi="Verdana"/>
          <w:spacing w:val="-28"/>
          <w:w w:val="105"/>
          <w:sz w:val="16"/>
          <w:szCs w:val="16"/>
        </w:rPr>
        <w:t xml:space="preserve"> </w:t>
      </w:r>
      <w:r w:rsidRPr="00FC6614">
        <w:rPr>
          <w:rFonts w:ascii="Verdana" w:hAnsi="Verdana"/>
          <w:w w:val="105"/>
          <w:sz w:val="16"/>
          <w:szCs w:val="16"/>
        </w:rPr>
        <w:t>compromiso</w:t>
      </w:r>
      <w:r w:rsidRPr="00FC6614">
        <w:rPr>
          <w:rFonts w:ascii="Verdana" w:hAnsi="Verdana"/>
          <w:spacing w:val="-20"/>
          <w:w w:val="105"/>
          <w:sz w:val="16"/>
          <w:szCs w:val="16"/>
        </w:rPr>
        <w:t xml:space="preserve"> </w:t>
      </w:r>
      <w:r w:rsidRPr="00FC6614">
        <w:rPr>
          <w:rFonts w:ascii="Verdana" w:hAnsi="Verdana"/>
          <w:w w:val="105"/>
          <w:sz w:val="16"/>
          <w:szCs w:val="16"/>
        </w:rPr>
        <w:t>de</w:t>
      </w:r>
      <w:r w:rsidRPr="00FC6614">
        <w:rPr>
          <w:rFonts w:ascii="Verdana" w:hAnsi="Verdana"/>
          <w:spacing w:val="-21"/>
          <w:w w:val="105"/>
          <w:sz w:val="16"/>
          <w:szCs w:val="16"/>
        </w:rPr>
        <w:t xml:space="preserve"> </w:t>
      </w:r>
      <w:r w:rsidRPr="00FC6614">
        <w:rPr>
          <w:rFonts w:ascii="Verdana" w:hAnsi="Verdana"/>
          <w:w w:val="105"/>
          <w:sz w:val="16"/>
          <w:szCs w:val="16"/>
        </w:rPr>
        <w:t xml:space="preserve">esterilización/castración </w:t>
      </w:r>
      <w:r w:rsidRPr="00FC6614">
        <w:rPr>
          <w:rFonts w:ascii="Verdana" w:hAnsi="Verdana"/>
          <w:spacing w:val="-3"/>
          <w:w w:val="105"/>
          <w:sz w:val="16"/>
          <w:szCs w:val="16"/>
        </w:rPr>
        <w:t>correspondiente.</w:t>
      </w:r>
    </w:p>
    <w:p w:rsidR="0064078B" w:rsidRPr="00FC6614" w:rsidRDefault="0064078B" w:rsidP="00FC6614">
      <w:pPr>
        <w:pStyle w:val="Prrafodelista"/>
        <w:widowControl w:val="0"/>
        <w:numPr>
          <w:ilvl w:val="0"/>
          <w:numId w:val="13"/>
        </w:numPr>
        <w:tabs>
          <w:tab w:val="left" w:pos="1134"/>
        </w:tabs>
        <w:autoSpaceDE w:val="0"/>
        <w:autoSpaceDN w:val="0"/>
        <w:spacing w:after="0" w:line="240" w:lineRule="auto"/>
        <w:ind w:left="1062" w:hanging="357"/>
        <w:rPr>
          <w:rFonts w:ascii="Verdana" w:hAnsi="Verdana"/>
          <w:sz w:val="16"/>
          <w:szCs w:val="16"/>
        </w:rPr>
      </w:pPr>
      <w:r w:rsidRPr="00FC6614">
        <w:rPr>
          <w:rFonts w:ascii="Verdana" w:hAnsi="Verdana"/>
          <w:w w:val="105"/>
          <w:sz w:val="16"/>
          <w:szCs w:val="16"/>
        </w:rPr>
        <w:t>No actuar a favor de</w:t>
      </w:r>
      <w:r w:rsidRPr="00FC6614">
        <w:rPr>
          <w:rFonts w:ascii="Verdana" w:hAnsi="Verdana"/>
          <w:spacing w:val="-15"/>
          <w:w w:val="105"/>
          <w:sz w:val="16"/>
          <w:szCs w:val="16"/>
        </w:rPr>
        <w:t xml:space="preserve"> </w:t>
      </w:r>
      <w:r w:rsidRPr="00FC6614">
        <w:rPr>
          <w:rFonts w:ascii="Verdana" w:hAnsi="Verdana"/>
          <w:w w:val="105"/>
          <w:sz w:val="16"/>
          <w:szCs w:val="16"/>
        </w:rPr>
        <w:t>un</w:t>
      </w:r>
      <w:r w:rsidRPr="00FC6614">
        <w:rPr>
          <w:rFonts w:ascii="Verdana" w:hAnsi="Verdana"/>
          <w:spacing w:val="-11"/>
          <w:w w:val="105"/>
          <w:sz w:val="16"/>
          <w:szCs w:val="16"/>
        </w:rPr>
        <w:t xml:space="preserve"> </w:t>
      </w:r>
      <w:r w:rsidRPr="00FC6614">
        <w:rPr>
          <w:rFonts w:ascii="Verdana" w:hAnsi="Verdana"/>
          <w:w w:val="105"/>
          <w:sz w:val="16"/>
          <w:szCs w:val="16"/>
        </w:rPr>
        <w:t>animal</w:t>
      </w:r>
      <w:r w:rsidRPr="00FC6614">
        <w:rPr>
          <w:rFonts w:ascii="Verdana" w:hAnsi="Verdana"/>
          <w:spacing w:val="-12"/>
          <w:w w:val="105"/>
          <w:sz w:val="16"/>
          <w:szCs w:val="16"/>
        </w:rPr>
        <w:t xml:space="preserve"> </w:t>
      </w:r>
      <w:r w:rsidRPr="00FC6614">
        <w:rPr>
          <w:rFonts w:ascii="Verdana" w:hAnsi="Verdana"/>
          <w:w w:val="105"/>
          <w:sz w:val="16"/>
          <w:szCs w:val="16"/>
        </w:rPr>
        <w:t>que</w:t>
      </w:r>
      <w:r w:rsidRPr="00FC6614">
        <w:rPr>
          <w:rFonts w:ascii="Verdana" w:hAnsi="Verdana"/>
          <w:spacing w:val="-24"/>
          <w:w w:val="105"/>
          <w:sz w:val="16"/>
          <w:szCs w:val="16"/>
        </w:rPr>
        <w:t xml:space="preserve"> </w:t>
      </w:r>
      <w:r w:rsidRPr="00FC6614">
        <w:rPr>
          <w:rFonts w:ascii="Verdana" w:hAnsi="Verdana"/>
          <w:w w:val="105"/>
          <w:sz w:val="16"/>
          <w:szCs w:val="16"/>
        </w:rPr>
        <w:t>está</w:t>
      </w:r>
      <w:r w:rsidRPr="00FC6614">
        <w:rPr>
          <w:rFonts w:ascii="Verdana" w:hAnsi="Verdana"/>
          <w:spacing w:val="-14"/>
          <w:w w:val="105"/>
          <w:sz w:val="16"/>
          <w:szCs w:val="16"/>
        </w:rPr>
        <w:t xml:space="preserve"> </w:t>
      </w:r>
      <w:r w:rsidRPr="00FC6614">
        <w:rPr>
          <w:rFonts w:ascii="Verdana" w:hAnsi="Verdana"/>
          <w:w w:val="105"/>
          <w:sz w:val="16"/>
          <w:szCs w:val="16"/>
        </w:rPr>
        <w:t>siendo</w:t>
      </w:r>
      <w:r w:rsidRPr="00FC6614">
        <w:rPr>
          <w:rFonts w:ascii="Verdana" w:hAnsi="Verdana"/>
          <w:spacing w:val="-21"/>
          <w:w w:val="105"/>
          <w:sz w:val="16"/>
          <w:szCs w:val="16"/>
        </w:rPr>
        <w:t xml:space="preserve"> </w:t>
      </w:r>
      <w:r w:rsidRPr="00FC6614">
        <w:rPr>
          <w:rFonts w:ascii="Verdana" w:hAnsi="Verdana"/>
          <w:w w:val="105"/>
          <w:sz w:val="16"/>
          <w:szCs w:val="16"/>
        </w:rPr>
        <w:t>maltratado</w:t>
      </w:r>
      <w:r w:rsidRPr="00FC6614">
        <w:rPr>
          <w:rFonts w:ascii="Verdana" w:hAnsi="Verdana"/>
          <w:spacing w:val="-11"/>
          <w:w w:val="105"/>
          <w:sz w:val="16"/>
          <w:szCs w:val="16"/>
        </w:rPr>
        <w:t xml:space="preserve"> </w:t>
      </w:r>
      <w:r w:rsidRPr="00FC6614">
        <w:rPr>
          <w:rFonts w:ascii="Verdana" w:hAnsi="Verdana"/>
          <w:w w:val="105"/>
          <w:sz w:val="16"/>
          <w:szCs w:val="16"/>
        </w:rPr>
        <w:t>o</w:t>
      </w:r>
      <w:r w:rsidRPr="00FC6614">
        <w:rPr>
          <w:rFonts w:ascii="Verdana" w:hAnsi="Verdana"/>
          <w:spacing w:val="-1"/>
          <w:w w:val="105"/>
          <w:sz w:val="16"/>
          <w:szCs w:val="16"/>
        </w:rPr>
        <w:t xml:space="preserve"> </w:t>
      </w:r>
      <w:r w:rsidRPr="00FC6614">
        <w:rPr>
          <w:rFonts w:ascii="Verdana" w:hAnsi="Verdana"/>
          <w:w w:val="105"/>
          <w:sz w:val="16"/>
          <w:szCs w:val="16"/>
        </w:rPr>
        <w:t>a</w:t>
      </w:r>
      <w:r w:rsidRPr="00FC6614">
        <w:rPr>
          <w:rFonts w:ascii="Verdana" w:hAnsi="Verdana"/>
          <w:spacing w:val="-7"/>
          <w:w w:val="105"/>
          <w:sz w:val="16"/>
          <w:szCs w:val="16"/>
        </w:rPr>
        <w:t xml:space="preserve"> </w:t>
      </w:r>
      <w:r w:rsidRPr="00FC6614">
        <w:rPr>
          <w:rFonts w:ascii="Verdana" w:hAnsi="Verdana"/>
          <w:w w:val="105"/>
          <w:sz w:val="16"/>
          <w:szCs w:val="16"/>
        </w:rPr>
        <w:t>punto</w:t>
      </w:r>
      <w:r w:rsidRPr="00FC6614">
        <w:rPr>
          <w:rFonts w:ascii="Verdana" w:hAnsi="Verdana"/>
          <w:spacing w:val="-9"/>
          <w:w w:val="105"/>
          <w:sz w:val="16"/>
          <w:szCs w:val="16"/>
        </w:rPr>
        <w:t xml:space="preserve"> </w:t>
      </w:r>
      <w:r w:rsidRPr="00FC6614">
        <w:rPr>
          <w:rFonts w:ascii="Verdana" w:hAnsi="Verdana"/>
          <w:w w:val="105"/>
          <w:sz w:val="16"/>
          <w:szCs w:val="16"/>
        </w:rPr>
        <w:t>de</w:t>
      </w:r>
      <w:r w:rsidRPr="00FC6614">
        <w:rPr>
          <w:rFonts w:ascii="Verdana" w:hAnsi="Verdana"/>
          <w:spacing w:val="-4"/>
          <w:w w:val="105"/>
          <w:sz w:val="16"/>
          <w:szCs w:val="16"/>
        </w:rPr>
        <w:t xml:space="preserve"> </w:t>
      </w:r>
      <w:r w:rsidRPr="00FC6614">
        <w:rPr>
          <w:rFonts w:ascii="Verdana" w:hAnsi="Verdana"/>
          <w:w w:val="105"/>
          <w:sz w:val="16"/>
          <w:szCs w:val="16"/>
        </w:rPr>
        <w:t>perder</w:t>
      </w:r>
      <w:r w:rsidRPr="00FC6614">
        <w:rPr>
          <w:rFonts w:ascii="Verdana" w:hAnsi="Verdana"/>
          <w:spacing w:val="-4"/>
          <w:w w:val="105"/>
          <w:sz w:val="16"/>
          <w:szCs w:val="16"/>
        </w:rPr>
        <w:t xml:space="preserve"> </w:t>
      </w:r>
      <w:r w:rsidRPr="00FC6614">
        <w:rPr>
          <w:rFonts w:ascii="Verdana" w:hAnsi="Verdana"/>
          <w:w w:val="105"/>
          <w:sz w:val="16"/>
          <w:szCs w:val="16"/>
        </w:rPr>
        <w:t>la</w:t>
      </w:r>
      <w:r w:rsidRPr="00FC6614">
        <w:rPr>
          <w:rFonts w:ascii="Verdana" w:hAnsi="Verdana"/>
          <w:spacing w:val="-10"/>
          <w:w w:val="105"/>
          <w:sz w:val="16"/>
          <w:szCs w:val="16"/>
        </w:rPr>
        <w:t xml:space="preserve"> </w:t>
      </w:r>
      <w:r w:rsidRPr="00FC6614">
        <w:rPr>
          <w:rFonts w:ascii="Verdana" w:hAnsi="Verdana"/>
          <w:w w:val="105"/>
          <w:sz w:val="16"/>
          <w:szCs w:val="16"/>
        </w:rPr>
        <w:t>vida.</w:t>
      </w:r>
    </w:p>
    <w:p w:rsidR="0064078B" w:rsidRPr="00FC6614" w:rsidRDefault="0064078B" w:rsidP="00FC6614">
      <w:pPr>
        <w:pStyle w:val="Textoindependiente"/>
        <w:tabs>
          <w:tab w:val="left" w:pos="1134"/>
        </w:tabs>
        <w:ind w:left="1068"/>
        <w:rPr>
          <w:rFonts w:ascii="Verdana" w:hAnsi="Verdana"/>
          <w:b/>
          <w:color w:val="181818"/>
          <w:w w:val="105"/>
          <w:sz w:val="16"/>
          <w:szCs w:val="16"/>
          <w:highlight w:val="yellow"/>
          <w:lang w:val="es-BO"/>
        </w:rPr>
      </w:pPr>
    </w:p>
    <w:p w:rsidR="00093415" w:rsidRPr="00FC6614" w:rsidRDefault="00093415" w:rsidP="00FC6614">
      <w:pPr>
        <w:pBdr>
          <w:top w:val="nil"/>
          <w:left w:val="nil"/>
          <w:bottom w:val="nil"/>
          <w:right w:val="nil"/>
          <w:between w:val="nil"/>
        </w:pBdr>
        <w:spacing w:after="0" w:line="240" w:lineRule="auto"/>
        <w:ind w:left="720"/>
        <w:jc w:val="both"/>
        <w:rPr>
          <w:rFonts w:ascii="Verdana" w:eastAsia="Book Antiqua" w:hAnsi="Verdana" w:cs="Book Antiqua"/>
          <w:b/>
          <w:color w:val="000000"/>
          <w:sz w:val="16"/>
          <w:szCs w:val="16"/>
        </w:rPr>
      </w:pPr>
    </w:p>
    <w:p w:rsidR="0064078B" w:rsidRPr="00FC6614" w:rsidRDefault="0064078B"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p>
    <w:p w:rsidR="0064078B" w:rsidRPr="00FC6614" w:rsidRDefault="0064078B"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p>
    <w:p w:rsidR="0064078B" w:rsidRPr="00FC6614" w:rsidRDefault="0064078B"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p>
    <w:p w:rsidR="0064078B" w:rsidRPr="00FC6614" w:rsidRDefault="0064078B"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p>
    <w:p w:rsidR="0064078B" w:rsidRPr="00FC6614" w:rsidRDefault="0064078B"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p>
    <w:p w:rsidR="00FC6614" w:rsidRPr="00FC6614" w:rsidRDefault="00FC6614"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p>
    <w:p w:rsidR="00FC6614" w:rsidRPr="00FC6614" w:rsidRDefault="00FC6614"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p>
    <w:p w:rsidR="00093415" w:rsidRPr="00FC6614" w:rsidRDefault="00FC6614"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r w:rsidRPr="00FC6614">
        <w:rPr>
          <w:rFonts w:ascii="Verdana" w:eastAsia="Book Antiqua" w:hAnsi="Verdana" w:cs="Book Antiqua"/>
          <w:b/>
          <w:color w:val="000000"/>
          <w:sz w:val="16"/>
          <w:szCs w:val="16"/>
        </w:rPr>
        <w:t>Artículo 16. (Infracciones)</w:t>
      </w:r>
    </w:p>
    <w:p w:rsidR="0064078B" w:rsidRPr="00FC6614" w:rsidRDefault="0064078B" w:rsidP="00FC6614">
      <w:pPr>
        <w:pStyle w:val="Textoindependiente"/>
        <w:tabs>
          <w:tab w:val="left" w:pos="1134"/>
        </w:tabs>
        <w:rPr>
          <w:rFonts w:ascii="Verdana" w:hAnsi="Verdana"/>
          <w:w w:val="105"/>
          <w:sz w:val="16"/>
          <w:szCs w:val="16"/>
          <w:lang w:val="es-BO"/>
        </w:rPr>
      </w:pPr>
      <w:r w:rsidRPr="00FC6614">
        <w:rPr>
          <w:rFonts w:ascii="Verdana" w:hAnsi="Verdana"/>
          <w:w w:val="105"/>
          <w:sz w:val="16"/>
          <w:szCs w:val="16"/>
          <w:lang w:val="es-BO"/>
        </w:rPr>
        <w:t>Además de las acciones de maltrato o el incumplimiento de las obligaciones establecidas en la presente ley se considerarán infracciones las siguientes:</w:t>
      </w:r>
    </w:p>
    <w:p w:rsidR="0064078B" w:rsidRPr="00FC6614" w:rsidRDefault="0064078B" w:rsidP="00FC6614">
      <w:pPr>
        <w:pStyle w:val="Textoindependiente"/>
        <w:numPr>
          <w:ilvl w:val="0"/>
          <w:numId w:val="24"/>
        </w:numPr>
        <w:tabs>
          <w:tab w:val="left" w:pos="1134"/>
        </w:tabs>
        <w:rPr>
          <w:rFonts w:ascii="Verdana" w:hAnsi="Verdana"/>
          <w:w w:val="105"/>
          <w:sz w:val="16"/>
          <w:szCs w:val="16"/>
          <w:lang w:val="es-BO"/>
        </w:rPr>
      </w:pPr>
      <w:r w:rsidRPr="00FC6614">
        <w:rPr>
          <w:rFonts w:ascii="Verdana" w:hAnsi="Verdana"/>
          <w:w w:val="105"/>
          <w:sz w:val="16"/>
          <w:szCs w:val="16"/>
          <w:lang w:val="es-BO"/>
        </w:rPr>
        <w:t>No denunciar alguna infracción contemplada en la presente Ley Municipal.</w:t>
      </w:r>
    </w:p>
    <w:p w:rsidR="0064078B" w:rsidRPr="00FC6614" w:rsidRDefault="0064078B" w:rsidP="00FC6614">
      <w:pPr>
        <w:pStyle w:val="Textoindependiente"/>
        <w:numPr>
          <w:ilvl w:val="0"/>
          <w:numId w:val="24"/>
        </w:numPr>
        <w:tabs>
          <w:tab w:val="left" w:pos="1134"/>
        </w:tabs>
        <w:ind w:hanging="357"/>
        <w:rPr>
          <w:rFonts w:ascii="Verdana" w:hAnsi="Verdana"/>
          <w:sz w:val="16"/>
          <w:szCs w:val="16"/>
          <w:lang w:val="es-BO"/>
        </w:rPr>
      </w:pPr>
      <w:r w:rsidRPr="00FC6614">
        <w:rPr>
          <w:rFonts w:ascii="Verdana" w:hAnsi="Verdana"/>
          <w:w w:val="105"/>
          <w:sz w:val="16"/>
          <w:szCs w:val="16"/>
          <w:lang w:val="es-BO"/>
        </w:rPr>
        <w:t>Cualquier</w:t>
      </w:r>
      <w:r w:rsidRPr="00FC6614">
        <w:rPr>
          <w:rFonts w:ascii="Verdana" w:hAnsi="Verdana"/>
          <w:spacing w:val="-5"/>
          <w:w w:val="105"/>
          <w:sz w:val="16"/>
          <w:szCs w:val="16"/>
          <w:lang w:val="es-BO"/>
        </w:rPr>
        <w:t xml:space="preserve"> </w:t>
      </w:r>
      <w:r w:rsidRPr="00FC6614">
        <w:rPr>
          <w:rFonts w:ascii="Verdana" w:hAnsi="Verdana"/>
          <w:w w:val="105"/>
          <w:sz w:val="16"/>
          <w:szCs w:val="16"/>
          <w:lang w:val="es-BO"/>
        </w:rPr>
        <w:t>omisión,</w:t>
      </w:r>
      <w:r w:rsidRPr="00FC6614">
        <w:rPr>
          <w:rFonts w:ascii="Verdana" w:hAnsi="Verdana"/>
          <w:spacing w:val="-11"/>
          <w:w w:val="105"/>
          <w:sz w:val="16"/>
          <w:szCs w:val="16"/>
          <w:lang w:val="es-BO"/>
        </w:rPr>
        <w:t xml:space="preserve"> </w:t>
      </w:r>
      <w:r w:rsidRPr="00FC6614">
        <w:rPr>
          <w:rFonts w:ascii="Verdana" w:hAnsi="Verdana"/>
          <w:w w:val="105"/>
          <w:sz w:val="16"/>
          <w:szCs w:val="16"/>
          <w:lang w:val="es-BO"/>
        </w:rPr>
        <w:t>negligencia,</w:t>
      </w:r>
      <w:r w:rsidRPr="00FC6614">
        <w:rPr>
          <w:rFonts w:ascii="Verdana" w:hAnsi="Verdana"/>
          <w:spacing w:val="-14"/>
          <w:w w:val="105"/>
          <w:sz w:val="16"/>
          <w:szCs w:val="16"/>
          <w:lang w:val="es-BO"/>
        </w:rPr>
        <w:t xml:space="preserve"> </w:t>
      </w:r>
      <w:r w:rsidRPr="00FC6614">
        <w:rPr>
          <w:rFonts w:ascii="Verdana" w:hAnsi="Verdana"/>
          <w:w w:val="105"/>
          <w:sz w:val="16"/>
          <w:szCs w:val="16"/>
          <w:lang w:val="es-BO"/>
        </w:rPr>
        <w:t>acción</w:t>
      </w:r>
      <w:r w:rsidRPr="00FC6614">
        <w:rPr>
          <w:rFonts w:ascii="Verdana" w:hAnsi="Verdana"/>
          <w:spacing w:val="-19"/>
          <w:w w:val="105"/>
          <w:sz w:val="16"/>
          <w:szCs w:val="16"/>
          <w:lang w:val="es-BO"/>
        </w:rPr>
        <w:t xml:space="preserve"> </w:t>
      </w:r>
      <w:r w:rsidRPr="00FC6614">
        <w:rPr>
          <w:rFonts w:ascii="Verdana" w:hAnsi="Verdana"/>
          <w:w w:val="105"/>
          <w:sz w:val="16"/>
          <w:szCs w:val="16"/>
          <w:lang w:val="es-BO"/>
        </w:rPr>
        <w:t>que</w:t>
      </w:r>
      <w:r w:rsidRPr="00FC6614">
        <w:rPr>
          <w:rFonts w:ascii="Verdana" w:hAnsi="Verdana"/>
          <w:spacing w:val="-25"/>
          <w:w w:val="105"/>
          <w:sz w:val="16"/>
          <w:szCs w:val="16"/>
          <w:lang w:val="es-BO"/>
        </w:rPr>
        <w:t xml:space="preserve"> </w:t>
      </w:r>
      <w:r w:rsidRPr="00FC6614">
        <w:rPr>
          <w:rFonts w:ascii="Verdana" w:hAnsi="Verdana"/>
          <w:w w:val="105"/>
          <w:sz w:val="16"/>
          <w:szCs w:val="16"/>
          <w:lang w:val="es-BO"/>
        </w:rPr>
        <w:t>resulte</w:t>
      </w:r>
      <w:r w:rsidRPr="00FC6614">
        <w:rPr>
          <w:rFonts w:ascii="Verdana" w:hAnsi="Verdana"/>
          <w:spacing w:val="-16"/>
          <w:w w:val="105"/>
          <w:sz w:val="16"/>
          <w:szCs w:val="16"/>
          <w:lang w:val="es-BO"/>
        </w:rPr>
        <w:t xml:space="preserve"> </w:t>
      </w:r>
      <w:r w:rsidRPr="00FC6614">
        <w:rPr>
          <w:rFonts w:ascii="Verdana" w:hAnsi="Verdana"/>
          <w:w w:val="105"/>
          <w:sz w:val="16"/>
          <w:szCs w:val="16"/>
          <w:lang w:val="es-BO"/>
        </w:rPr>
        <w:t>en</w:t>
      </w:r>
      <w:r w:rsidRPr="00FC6614">
        <w:rPr>
          <w:rFonts w:ascii="Verdana" w:hAnsi="Verdana"/>
          <w:spacing w:val="-25"/>
          <w:w w:val="105"/>
          <w:sz w:val="16"/>
          <w:szCs w:val="16"/>
          <w:lang w:val="es-BO"/>
        </w:rPr>
        <w:t xml:space="preserve"> </w:t>
      </w:r>
      <w:r w:rsidRPr="00FC6614">
        <w:rPr>
          <w:rFonts w:ascii="Verdana" w:hAnsi="Verdana"/>
          <w:w w:val="105"/>
          <w:sz w:val="16"/>
          <w:szCs w:val="16"/>
          <w:lang w:val="es-BO"/>
        </w:rPr>
        <w:t>un</w:t>
      </w:r>
      <w:r w:rsidRPr="00FC6614">
        <w:rPr>
          <w:rFonts w:ascii="Verdana" w:hAnsi="Verdana"/>
          <w:spacing w:val="-21"/>
          <w:w w:val="105"/>
          <w:sz w:val="16"/>
          <w:szCs w:val="16"/>
          <w:lang w:val="es-BO"/>
        </w:rPr>
        <w:t xml:space="preserve"> </w:t>
      </w:r>
      <w:r w:rsidRPr="00FC6614">
        <w:rPr>
          <w:rFonts w:ascii="Verdana" w:hAnsi="Verdana"/>
          <w:w w:val="105"/>
          <w:sz w:val="16"/>
          <w:szCs w:val="16"/>
          <w:lang w:val="es-BO"/>
        </w:rPr>
        <w:t>animal</w:t>
      </w:r>
      <w:r w:rsidRPr="00FC6614">
        <w:rPr>
          <w:rFonts w:ascii="Verdana" w:hAnsi="Verdana"/>
          <w:spacing w:val="-11"/>
          <w:w w:val="105"/>
          <w:sz w:val="16"/>
          <w:szCs w:val="16"/>
          <w:lang w:val="es-BO"/>
        </w:rPr>
        <w:t xml:space="preserve"> </w:t>
      </w:r>
      <w:r w:rsidRPr="00FC6614">
        <w:rPr>
          <w:rFonts w:ascii="Verdana" w:hAnsi="Verdana"/>
          <w:w w:val="105"/>
          <w:sz w:val="16"/>
          <w:szCs w:val="16"/>
          <w:lang w:val="es-BO"/>
        </w:rPr>
        <w:t>enfermo,</w:t>
      </w:r>
      <w:r w:rsidRPr="00FC6614">
        <w:rPr>
          <w:rFonts w:ascii="Verdana" w:hAnsi="Verdana"/>
          <w:spacing w:val="-11"/>
          <w:w w:val="105"/>
          <w:sz w:val="16"/>
          <w:szCs w:val="16"/>
          <w:lang w:val="es-BO"/>
        </w:rPr>
        <w:t xml:space="preserve"> </w:t>
      </w:r>
      <w:r w:rsidRPr="00FC6614">
        <w:rPr>
          <w:rFonts w:ascii="Verdana" w:hAnsi="Verdana"/>
          <w:w w:val="105"/>
          <w:sz w:val="16"/>
          <w:szCs w:val="16"/>
          <w:lang w:val="es-BO"/>
        </w:rPr>
        <w:t>herido, maltratado o</w:t>
      </w:r>
      <w:r w:rsidRPr="00FC6614">
        <w:rPr>
          <w:rFonts w:ascii="Verdana" w:hAnsi="Verdana"/>
          <w:spacing w:val="-23"/>
          <w:w w:val="105"/>
          <w:sz w:val="16"/>
          <w:szCs w:val="16"/>
          <w:lang w:val="es-BO"/>
        </w:rPr>
        <w:t xml:space="preserve"> </w:t>
      </w:r>
      <w:r w:rsidRPr="00FC6614">
        <w:rPr>
          <w:rFonts w:ascii="Verdana" w:hAnsi="Verdana"/>
          <w:w w:val="105"/>
          <w:sz w:val="16"/>
          <w:szCs w:val="16"/>
          <w:lang w:val="es-BO"/>
        </w:rPr>
        <w:t>muerto.</w:t>
      </w:r>
    </w:p>
    <w:p w:rsidR="0064078B" w:rsidRPr="00FC6614" w:rsidRDefault="0064078B" w:rsidP="00FC6614">
      <w:pPr>
        <w:pStyle w:val="Prrafodelista"/>
        <w:widowControl w:val="0"/>
        <w:numPr>
          <w:ilvl w:val="0"/>
          <w:numId w:val="24"/>
        </w:numPr>
        <w:tabs>
          <w:tab w:val="left" w:pos="1134"/>
        </w:tabs>
        <w:autoSpaceDE w:val="0"/>
        <w:autoSpaceDN w:val="0"/>
        <w:spacing w:after="0" w:line="240" w:lineRule="auto"/>
        <w:ind w:hanging="357"/>
        <w:contextualSpacing w:val="0"/>
        <w:rPr>
          <w:rFonts w:ascii="Verdana" w:hAnsi="Verdana"/>
          <w:w w:val="105"/>
          <w:sz w:val="16"/>
          <w:szCs w:val="16"/>
        </w:rPr>
      </w:pPr>
      <w:r w:rsidRPr="00FC6614">
        <w:rPr>
          <w:rFonts w:ascii="Verdana" w:hAnsi="Verdana"/>
          <w:w w:val="105"/>
          <w:sz w:val="16"/>
          <w:szCs w:val="16"/>
        </w:rPr>
        <w:t>Dar</w:t>
      </w:r>
      <w:r w:rsidRPr="00FC6614">
        <w:rPr>
          <w:rFonts w:ascii="Verdana" w:hAnsi="Verdana"/>
          <w:spacing w:val="-20"/>
          <w:w w:val="105"/>
          <w:sz w:val="16"/>
          <w:szCs w:val="16"/>
        </w:rPr>
        <w:t xml:space="preserve"> </w:t>
      </w:r>
      <w:r w:rsidRPr="00FC6614">
        <w:rPr>
          <w:rFonts w:ascii="Verdana" w:hAnsi="Verdana"/>
          <w:w w:val="105"/>
          <w:sz w:val="16"/>
          <w:szCs w:val="16"/>
        </w:rPr>
        <w:t>uno</w:t>
      </w:r>
      <w:r w:rsidRPr="00FC6614">
        <w:rPr>
          <w:rFonts w:ascii="Verdana" w:hAnsi="Verdana"/>
          <w:spacing w:val="-11"/>
          <w:w w:val="105"/>
          <w:sz w:val="16"/>
          <w:szCs w:val="16"/>
        </w:rPr>
        <w:t xml:space="preserve"> </w:t>
      </w:r>
      <w:r w:rsidRPr="00FC6614">
        <w:rPr>
          <w:rFonts w:ascii="Verdana" w:hAnsi="Verdana"/>
          <w:w w:val="105"/>
          <w:sz w:val="16"/>
          <w:szCs w:val="16"/>
        </w:rPr>
        <w:t>o</w:t>
      </w:r>
      <w:r w:rsidRPr="00FC6614">
        <w:rPr>
          <w:rFonts w:ascii="Verdana" w:hAnsi="Verdana"/>
          <w:spacing w:val="-10"/>
          <w:w w:val="105"/>
          <w:sz w:val="16"/>
          <w:szCs w:val="16"/>
        </w:rPr>
        <w:t xml:space="preserve"> </w:t>
      </w:r>
      <w:r w:rsidRPr="00FC6614">
        <w:rPr>
          <w:rFonts w:ascii="Verdana" w:hAnsi="Verdana"/>
          <w:w w:val="105"/>
          <w:sz w:val="16"/>
          <w:szCs w:val="16"/>
        </w:rPr>
        <w:t>varios</w:t>
      </w:r>
      <w:r w:rsidRPr="00FC6614">
        <w:rPr>
          <w:rFonts w:ascii="Verdana" w:hAnsi="Verdana"/>
          <w:spacing w:val="-20"/>
          <w:w w:val="105"/>
          <w:sz w:val="16"/>
          <w:szCs w:val="16"/>
        </w:rPr>
        <w:t xml:space="preserve"> </w:t>
      </w:r>
      <w:r w:rsidRPr="00FC6614">
        <w:rPr>
          <w:rFonts w:ascii="Verdana" w:hAnsi="Verdana"/>
          <w:w w:val="105"/>
          <w:sz w:val="16"/>
          <w:szCs w:val="16"/>
        </w:rPr>
        <w:t>animales</w:t>
      </w:r>
      <w:r w:rsidRPr="00FC6614">
        <w:rPr>
          <w:rFonts w:ascii="Verdana" w:hAnsi="Verdana"/>
          <w:spacing w:val="-5"/>
          <w:w w:val="105"/>
          <w:sz w:val="16"/>
          <w:szCs w:val="16"/>
        </w:rPr>
        <w:t xml:space="preserve"> </w:t>
      </w:r>
      <w:r w:rsidRPr="00FC6614">
        <w:rPr>
          <w:rFonts w:ascii="Verdana" w:hAnsi="Verdana"/>
          <w:w w:val="105"/>
          <w:sz w:val="16"/>
          <w:szCs w:val="16"/>
        </w:rPr>
        <w:t>como</w:t>
      </w:r>
      <w:r w:rsidRPr="00FC6614">
        <w:rPr>
          <w:rFonts w:ascii="Verdana" w:hAnsi="Verdana"/>
          <w:spacing w:val="-21"/>
          <w:w w:val="105"/>
          <w:sz w:val="16"/>
          <w:szCs w:val="16"/>
        </w:rPr>
        <w:t xml:space="preserve"> </w:t>
      </w:r>
      <w:r w:rsidRPr="00FC6614">
        <w:rPr>
          <w:rFonts w:ascii="Verdana" w:hAnsi="Verdana"/>
          <w:w w:val="105"/>
          <w:sz w:val="16"/>
          <w:szCs w:val="16"/>
        </w:rPr>
        <w:t>premio,</w:t>
      </w:r>
      <w:r w:rsidRPr="00FC6614">
        <w:rPr>
          <w:rFonts w:ascii="Verdana" w:hAnsi="Verdana"/>
          <w:spacing w:val="-8"/>
          <w:w w:val="105"/>
          <w:sz w:val="16"/>
          <w:szCs w:val="16"/>
        </w:rPr>
        <w:t xml:space="preserve"> </w:t>
      </w:r>
      <w:r w:rsidRPr="00FC6614">
        <w:rPr>
          <w:rFonts w:ascii="Verdana" w:hAnsi="Verdana"/>
          <w:w w:val="105"/>
          <w:sz w:val="16"/>
          <w:szCs w:val="16"/>
        </w:rPr>
        <w:t>parte</w:t>
      </w:r>
      <w:r w:rsidRPr="00FC6614">
        <w:rPr>
          <w:rFonts w:ascii="Verdana" w:hAnsi="Verdana"/>
          <w:spacing w:val="-22"/>
          <w:w w:val="105"/>
          <w:sz w:val="16"/>
          <w:szCs w:val="16"/>
        </w:rPr>
        <w:t xml:space="preserve"> </w:t>
      </w:r>
      <w:r w:rsidRPr="00FC6614">
        <w:rPr>
          <w:rFonts w:ascii="Verdana" w:hAnsi="Verdana"/>
          <w:w w:val="105"/>
          <w:sz w:val="16"/>
          <w:szCs w:val="16"/>
        </w:rPr>
        <w:t>de</w:t>
      </w:r>
      <w:r w:rsidRPr="00FC6614">
        <w:rPr>
          <w:rFonts w:ascii="Verdana" w:hAnsi="Verdana"/>
          <w:spacing w:val="-16"/>
          <w:w w:val="105"/>
          <w:sz w:val="16"/>
          <w:szCs w:val="16"/>
        </w:rPr>
        <w:t xml:space="preserve"> </w:t>
      </w:r>
      <w:r w:rsidRPr="00FC6614">
        <w:rPr>
          <w:rFonts w:ascii="Verdana" w:hAnsi="Verdana"/>
          <w:w w:val="105"/>
          <w:sz w:val="16"/>
          <w:szCs w:val="16"/>
        </w:rPr>
        <w:t>pago,</w:t>
      </w:r>
      <w:r w:rsidRPr="00FC6614">
        <w:rPr>
          <w:rFonts w:ascii="Verdana" w:hAnsi="Verdana"/>
          <w:spacing w:val="-10"/>
          <w:w w:val="105"/>
          <w:sz w:val="16"/>
          <w:szCs w:val="16"/>
        </w:rPr>
        <w:t xml:space="preserve"> </w:t>
      </w:r>
      <w:r w:rsidRPr="00FC6614">
        <w:rPr>
          <w:rFonts w:ascii="Verdana" w:hAnsi="Verdana"/>
          <w:w w:val="105"/>
          <w:sz w:val="16"/>
          <w:szCs w:val="16"/>
        </w:rPr>
        <w:t>ganancia</w:t>
      </w:r>
      <w:r w:rsidRPr="00FC6614">
        <w:rPr>
          <w:rFonts w:ascii="Verdana" w:hAnsi="Verdana"/>
          <w:spacing w:val="-12"/>
          <w:w w:val="105"/>
          <w:sz w:val="16"/>
          <w:szCs w:val="16"/>
        </w:rPr>
        <w:t xml:space="preserve"> </w:t>
      </w:r>
      <w:r w:rsidRPr="00FC6614">
        <w:rPr>
          <w:rFonts w:ascii="Verdana" w:hAnsi="Verdana"/>
          <w:w w:val="105"/>
          <w:sz w:val="16"/>
          <w:szCs w:val="16"/>
        </w:rPr>
        <w:t>de</w:t>
      </w:r>
      <w:r w:rsidRPr="00FC6614">
        <w:rPr>
          <w:rFonts w:ascii="Verdana" w:hAnsi="Verdana"/>
          <w:spacing w:val="-8"/>
          <w:w w:val="105"/>
          <w:sz w:val="16"/>
          <w:szCs w:val="16"/>
        </w:rPr>
        <w:t xml:space="preserve"> </w:t>
      </w:r>
      <w:r w:rsidRPr="00FC6614">
        <w:rPr>
          <w:rFonts w:ascii="Verdana" w:hAnsi="Verdana"/>
          <w:w w:val="105"/>
          <w:sz w:val="16"/>
          <w:szCs w:val="16"/>
        </w:rPr>
        <w:t>algo</w:t>
      </w:r>
      <w:r w:rsidRPr="00FC6614">
        <w:rPr>
          <w:rFonts w:ascii="Verdana" w:hAnsi="Verdana"/>
          <w:spacing w:val="-15"/>
          <w:w w:val="105"/>
          <w:sz w:val="16"/>
          <w:szCs w:val="16"/>
        </w:rPr>
        <w:t xml:space="preserve"> </w:t>
      </w:r>
      <w:r w:rsidRPr="00FC6614">
        <w:rPr>
          <w:rFonts w:ascii="Verdana" w:hAnsi="Verdana"/>
          <w:w w:val="105"/>
          <w:sz w:val="16"/>
          <w:szCs w:val="16"/>
        </w:rPr>
        <w:t>o</w:t>
      </w:r>
      <w:r w:rsidRPr="00FC6614">
        <w:rPr>
          <w:rFonts w:ascii="Verdana" w:hAnsi="Verdana"/>
          <w:spacing w:val="-12"/>
          <w:w w:val="105"/>
          <w:sz w:val="16"/>
          <w:szCs w:val="16"/>
        </w:rPr>
        <w:t xml:space="preserve"> </w:t>
      </w:r>
      <w:r w:rsidRPr="00FC6614">
        <w:rPr>
          <w:rFonts w:ascii="Verdana" w:hAnsi="Verdana"/>
          <w:w w:val="105"/>
          <w:sz w:val="16"/>
          <w:szCs w:val="16"/>
        </w:rPr>
        <w:t>similares.</w:t>
      </w:r>
    </w:p>
    <w:p w:rsidR="0064078B" w:rsidRPr="00FC6614" w:rsidRDefault="0064078B" w:rsidP="00FC6614">
      <w:pPr>
        <w:pStyle w:val="Prrafodelista"/>
        <w:widowControl w:val="0"/>
        <w:numPr>
          <w:ilvl w:val="0"/>
          <w:numId w:val="24"/>
        </w:numPr>
        <w:tabs>
          <w:tab w:val="left" w:pos="1134"/>
        </w:tabs>
        <w:autoSpaceDE w:val="0"/>
        <w:autoSpaceDN w:val="0"/>
        <w:spacing w:after="0" w:line="240" w:lineRule="auto"/>
        <w:ind w:hanging="357"/>
        <w:contextualSpacing w:val="0"/>
        <w:rPr>
          <w:rFonts w:ascii="Verdana" w:hAnsi="Verdana"/>
          <w:sz w:val="16"/>
          <w:szCs w:val="16"/>
        </w:rPr>
      </w:pPr>
      <w:r w:rsidRPr="00FC6614">
        <w:rPr>
          <w:rFonts w:ascii="Verdana" w:hAnsi="Verdana"/>
          <w:w w:val="105"/>
          <w:sz w:val="16"/>
          <w:szCs w:val="16"/>
        </w:rPr>
        <w:t>Tener criadero(s) de</w:t>
      </w:r>
      <w:r w:rsidRPr="00FC6614">
        <w:rPr>
          <w:rFonts w:ascii="Verdana" w:hAnsi="Verdana"/>
          <w:spacing w:val="-40"/>
          <w:w w:val="105"/>
          <w:sz w:val="16"/>
          <w:szCs w:val="16"/>
        </w:rPr>
        <w:t xml:space="preserve"> </w:t>
      </w:r>
      <w:r w:rsidRPr="00FC6614">
        <w:rPr>
          <w:rFonts w:ascii="Verdana" w:hAnsi="Verdana"/>
          <w:w w:val="105"/>
          <w:sz w:val="16"/>
          <w:szCs w:val="16"/>
        </w:rPr>
        <w:t>animales.</w:t>
      </w:r>
    </w:p>
    <w:p w:rsidR="0064078B" w:rsidRPr="00FC6614" w:rsidRDefault="0064078B" w:rsidP="00FC6614">
      <w:pPr>
        <w:pStyle w:val="Prrafodelista"/>
        <w:widowControl w:val="0"/>
        <w:numPr>
          <w:ilvl w:val="0"/>
          <w:numId w:val="24"/>
        </w:numPr>
        <w:tabs>
          <w:tab w:val="left" w:pos="1134"/>
        </w:tabs>
        <w:autoSpaceDE w:val="0"/>
        <w:autoSpaceDN w:val="0"/>
        <w:spacing w:after="0" w:line="240" w:lineRule="auto"/>
        <w:ind w:hanging="357"/>
        <w:contextualSpacing w:val="0"/>
        <w:rPr>
          <w:rFonts w:ascii="Verdana" w:hAnsi="Verdana"/>
          <w:sz w:val="16"/>
          <w:szCs w:val="16"/>
        </w:rPr>
      </w:pPr>
      <w:r w:rsidRPr="00FC6614">
        <w:rPr>
          <w:rFonts w:ascii="Verdana" w:hAnsi="Verdana"/>
          <w:w w:val="105"/>
          <w:sz w:val="16"/>
          <w:szCs w:val="16"/>
        </w:rPr>
        <w:t>Brindar</w:t>
      </w:r>
      <w:r w:rsidRPr="00FC6614">
        <w:rPr>
          <w:rFonts w:ascii="Verdana" w:hAnsi="Verdana"/>
          <w:spacing w:val="-18"/>
          <w:w w:val="105"/>
          <w:sz w:val="16"/>
          <w:szCs w:val="16"/>
        </w:rPr>
        <w:t xml:space="preserve"> </w:t>
      </w:r>
      <w:r w:rsidRPr="00FC6614">
        <w:rPr>
          <w:rFonts w:ascii="Verdana" w:hAnsi="Verdana"/>
          <w:w w:val="105"/>
          <w:sz w:val="16"/>
          <w:szCs w:val="16"/>
        </w:rPr>
        <w:t>información</w:t>
      </w:r>
      <w:r w:rsidRPr="00FC6614">
        <w:rPr>
          <w:rFonts w:ascii="Verdana" w:hAnsi="Verdana"/>
          <w:spacing w:val="-22"/>
          <w:w w:val="105"/>
          <w:sz w:val="16"/>
          <w:szCs w:val="16"/>
        </w:rPr>
        <w:t xml:space="preserve"> </w:t>
      </w:r>
      <w:r w:rsidRPr="00FC6614">
        <w:rPr>
          <w:rFonts w:ascii="Verdana" w:hAnsi="Verdana"/>
          <w:w w:val="105"/>
          <w:sz w:val="16"/>
          <w:szCs w:val="16"/>
        </w:rPr>
        <w:t>falsa</w:t>
      </w:r>
      <w:r w:rsidRPr="00FC6614">
        <w:rPr>
          <w:rFonts w:ascii="Verdana" w:hAnsi="Verdana"/>
          <w:spacing w:val="-19"/>
          <w:w w:val="105"/>
          <w:sz w:val="16"/>
          <w:szCs w:val="16"/>
        </w:rPr>
        <w:t xml:space="preserve"> </w:t>
      </w:r>
      <w:r w:rsidRPr="00FC6614">
        <w:rPr>
          <w:rFonts w:ascii="Verdana" w:hAnsi="Verdana"/>
          <w:w w:val="105"/>
          <w:sz w:val="16"/>
          <w:szCs w:val="16"/>
        </w:rPr>
        <w:t>a</w:t>
      </w:r>
      <w:r w:rsidRPr="00FC6614">
        <w:rPr>
          <w:rFonts w:ascii="Verdana" w:hAnsi="Verdana"/>
          <w:spacing w:val="-8"/>
          <w:w w:val="105"/>
          <w:sz w:val="16"/>
          <w:szCs w:val="16"/>
        </w:rPr>
        <w:t xml:space="preserve"> </w:t>
      </w:r>
      <w:r w:rsidRPr="00FC6614">
        <w:rPr>
          <w:rFonts w:ascii="Verdana" w:hAnsi="Verdana"/>
          <w:w w:val="105"/>
          <w:sz w:val="16"/>
          <w:szCs w:val="16"/>
        </w:rPr>
        <w:t>un</w:t>
      </w:r>
      <w:r w:rsidRPr="00FC6614">
        <w:rPr>
          <w:rFonts w:ascii="Verdana" w:hAnsi="Verdana"/>
          <w:spacing w:val="-29"/>
          <w:w w:val="105"/>
          <w:sz w:val="16"/>
          <w:szCs w:val="16"/>
        </w:rPr>
        <w:t xml:space="preserve"> </w:t>
      </w:r>
      <w:r w:rsidRPr="00FC6614">
        <w:rPr>
          <w:rFonts w:ascii="Verdana" w:hAnsi="Verdana"/>
          <w:w w:val="105"/>
          <w:sz w:val="16"/>
          <w:szCs w:val="16"/>
        </w:rPr>
        <w:t>funcionario</w:t>
      </w:r>
      <w:r w:rsidRPr="00FC6614">
        <w:rPr>
          <w:rFonts w:ascii="Verdana" w:hAnsi="Verdana"/>
          <w:spacing w:val="-9"/>
          <w:w w:val="105"/>
          <w:sz w:val="16"/>
          <w:szCs w:val="16"/>
        </w:rPr>
        <w:t xml:space="preserve"> </w:t>
      </w:r>
      <w:r w:rsidRPr="00FC6614">
        <w:rPr>
          <w:rFonts w:ascii="Verdana" w:hAnsi="Verdana"/>
          <w:w w:val="105"/>
          <w:sz w:val="16"/>
          <w:szCs w:val="16"/>
        </w:rPr>
        <w:t>público</w:t>
      </w:r>
      <w:r w:rsidRPr="00FC6614">
        <w:rPr>
          <w:rFonts w:ascii="Verdana" w:hAnsi="Verdana"/>
          <w:spacing w:val="-13"/>
          <w:w w:val="105"/>
          <w:sz w:val="16"/>
          <w:szCs w:val="16"/>
        </w:rPr>
        <w:t xml:space="preserve"> </w:t>
      </w:r>
      <w:r w:rsidRPr="00FC6614">
        <w:rPr>
          <w:rFonts w:ascii="Verdana" w:hAnsi="Verdana"/>
          <w:w w:val="105"/>
          <w:sz w:val="16"/>
          <w:szCs w:val="16"/>
        </w:rPr>
        <w:t>competente</w:t>
      </w:r>
      <w:r w:rsidRPr="00FC6614">
        <w:rPr>
          <w:rFonts w:ascii="Verdana" w:hAnsi="Verdana"/>
          <w:spacing w:val="-7"/>
          <w:w w:val="105"/>
          <w:sz w:val="16"/>
          <w:szCs w:val="16"/>
        </w:rPr>
        <w:t xml:space="preserve"> </w:t>
      </w:r>
      <w:r w:rsidRPr="00FC6614">
        <w:rPr>
          <w:rFonts w:ascii="Verdana" w:hAnsi="Verdana"/>
          <w:w w:val="105"/>
          <w:sz w:val="16"/>
          <w:szCs w:val="16"/>
        </w:rPr>
        <w:t>y/o</w:t>
      </w:r>
      <w:r w:rsidRPr="00FC6614">
        <w:rPr>
          <w:rFonts w:ascii="Verdana" w:hAnsi="Verdana"/>
          <w:spacing w:val="-25"/>
          <w:w w:val="105"/>
          <w:sz w:val="16"/>
          <w:szCs w:val="16"/>
        </w:rPr>
        <w:t xml:space="preserve"> </w:t>
      </w:r>
      <w:r w:rsidRPr="00FC6614">
        <w:rPr>
          <w:rFonts w:ascii="Verdana" w:hAnsi="Verdana"/>
          <w:w w:val="105"/>
          <w:sz w:val="16"/>
          <w:szCs w:val="16"/>
        </w:rPr>
        <w:t>médico</w:t>
      </w:r>
      <w:r w:rsidRPr="00FC6614">
        <w:rPr>
          <w:rFonts w:ascii="Verdana" w:hAnsi="Verdana"/>
          <w:spacing w:val="-21"/>
          <w:w w:val="105"/>
          <w:sz w:val="16"/>
          <w:szCs w:val="16"/>
        </w:rPr>
        <w:t xml:space="preserve"> </w:t>
      </w:r>
      <w:r w:rsidRPr="00FC6614">
        <w:rPr>
          <w:rFonts w:ascii="Verdana" w:hAnsi="Verdana"/>
          <w:w w:val="105"/>
          <w:sz w:val="16"/>
          <w:szCs w:val="16"/>
        </w:rPr>
        <w:t>veterinario</w:t>
      </w:r>
    </w:p>
    <w:p w:rsidR="0064078B" w:rsidRPr="00FC6614" w:rsidRDefault="0064078B" w:rsidP="00FC6614">
      <w:pPr>
        <w:pStyle w:val="Textoindependiente"/>
        <w:numPr>
          <w:ilvl w:val="0"/>
          <w:numId w:val="24"/>
        </w:numPr>
        <w:tabs>
          <w:tab w:val="left" w:pos="1134"/>
        </w:tabs>
        <w:ind w:hanging="357"/>
        <w:rPr>
          <w:rFonts w:ascii="Verdana" w:hAnsi="Verdana"/>
          <w:sz w:val="16"/>
          <w:szCs w:val="16"/>
          <w:lang w:val="es-BO"/>
        </w:rPr>
      </w:pPr>
      <w:r w:rsidRPr="00FC6614">
        <w:rPr>
          <w:rFonts w:ascii="Verdana" w:hAnsi="Verdana"/>
          <w:w w:val="105"/>
          <w:sz w:val="16"/>
          <w:szCs w:val="16"/>
          <w:lang w:val="es-BO"/>
        </w:rPr>
        <w:t>referente a un animal propio o ajeno.</w:t>
      </w:r>
    </w:p>
    <w:p w:rsidR="0064078B" w:rsidRPr="00FC6614" w:rsidRDefault="0064078B" w:rsidP="00FC6614">
      <w:pPr>
        <w:pStyle w:val="Prrafodelista"/>
        <w:numPr>
          <w:ilvl w:val="0"/>
          <w:numId w:val="24"/>
        </w:numPr>
        <w:pBdr>
          <w:top w:val="nil"/>
          <w:left w:val="nil"/>
          <w:bottom w:val="nil"/>
          <w:right w:val="nil"/>
          <w:between w:val="nil"/>
        </w:pBdr>
        <w:spacing w:after="0" w:line="240" w:lineRule="auto"/>
        <w:ind w:hanging="357"/>
        <w:jc w:val="both"/>
        <w:rPr>
          <w:rFonts w:ascii="Verdana" w:eastAsia="Book Antiqua" w:hAnsi="Verdana" w:cs="Book Antiqua"/>
          <w:sz w:val="16"/>
          <w:szCs w:val="16"/>
        </w:rPr>
      </w:pPr>
      <w:r w:rsidRPr="00FC6614">
        <w:rPr>
          <w:rFonts w:ascii="Verdana" w:eastAsia="Book Antiqua" w:hAnsi="Verdana" w:cs="Book Antiqua"/>
          <w:sz w:val="16"/>
          <w:szCs w:val="16"/>
        </w:rPr>
        <w:t>Otras establecidas en el reglamento de la presente ley.</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b/>
          <w:sz w:val="16"/>
          <w:szCs w:val="16"/>
          <w:lang w:val="es-CO"/>
        </w:rPr>
      </w:pPr>
    </w:p>
    <w:p w:rsidR="00093415" w:rsidRPr="00FC6614" w:rsidRDefault="00FC6614" w:rsidP="00FC6614">
      <w:pPr>
        <w:pBdr>
          <w:top w:val="nil"/>
          <w:left w:val="nil"/>
          <w:bottom w:val="nil"/>
          <w:right w:val="nil"/>
          <w:between w:val="nil"/>
        </w:pBdr>
        <w:spacing w:after="0" w:line="240" w:lineRule="auto"/>
        <w:rPr>
          <w:rFonts w:ascii="Verdana" w:eastAsia="Book Antiqua" w:hAnsi="Verdana" w:cs="Book Antiqua"/>
          <w:b/>
          <w:color w:val="000000"/>
          <w:sz w:val="16"/>
          <w:szCs w:val="16"/>
        </w:rPr>
      </w:pPr>
      <w:r w:rsidRPr="00FC6614">
        <w:rPr>
          <w:rFonts w:ascii="Verdana" w:eastAsia="Book Antiqua" w:hAnsi="Verdana" w:cs="Book Antiqua"/>
          <w:b/>
          <w:color w:val="000000"/>
          <w:sz w:val="16"/>
          <w:szCs w:val="16"/>
        </w:rPr>
        <w:t>Artículo 17. (Sanciones)</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El incumplimiento a las obligaciones y las acciones de maltrato establecidas y clasificadas en el reglamento de la presente ley como infracciones leves, graves y gravísimas, sujetas a las siguientes sanciones:</w:t>
      </w:r>
    </w:p>
    <w:p w:rsidR="00093415" w:rsidRPr="00FC6614" w:rsidRDefault="00FC6614" w:rsidP="00FC6614">
      <w:pPr>
        <w:numPr>
          <w:ilvl w:val="0"/>
          <w:numId w:val="5"/>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Pr>
          <w:rFonts w:ascii="Verdana" w:eastAsia="Book Antiqua" w:hAnsi="Verdana" w:cs="Book Antiqua"/>
          <w:color w:val="000000"/>
          <w:sz w:val="16"/>
          <w:szCs w:val="16"/>
        </w:rPr>
        <w:t>Infracciones leves:</w:t>
      </w:r>
      <w:r w:rsidR="00093415" w:rsidRPr="00FC6614">
        <w:rPr>
          <w:rFonts w:ascii="Verdana" w:eastAsia="Book Antiqua" w:hAnsi="Verdana" w:cs="Book Antiqua"/>
          <w:color w:val="000000"/>
          <w:sz w:val="16"/>
          <w:szCs w:val="16"/>
        </w:rPr>
        <w:t xml:space="preserve"> multa de 134 UFV a 358 UFV.</w:t>
      </w:r>
    </w:p>
    <w:p w:rsidR="00093415" w:rsidRPr="00FC6614" w:rsidRDefault="00FC6614" w:rsidP="00FC6614">
      <w:pPr>
        <w:numPr>
          <w:ilvl w:val="0"/>
          <w:numId w:val="5"/>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Pr>
          <w:rFonts w:ascii="Verdana" w:eastAsia="Book Antiqua" w:hAnsi="Verdana" w:cs="Book Antiqua"/>
          <w:color w:val="000000"/>
          <w:sz w:val="16"/>
          <w:szCs w:val="16"/>
        </w:rPr>
        <w:t>Infracciones graves:</w:t>
      </w:r>
      <w:r w:rsidR="00093415" w:rsidRPr="00FC6614">
        <w:rPr>
          <w:rFonts w:ascii="Verdana" w:eastAsia="Book Antiqua" w:hAnsi="Verdana" w:cs="Book Antiqua"/>
          <w:color w:val="000000"/>
          <w:sz w:val="16"/>
          <w:szCs w:val="16"/>
        </w:rPr>
        <w:t xml:space="preserve">  multa de 358 UFV. a 538 UFV.</w:t>
      </w:r>
    </w:p>
    <w:p w:rsidR="00093415" w:rsidRPr="00FC6614" w:rsidRDefault="00FC6614" w:rsidP="00FC6614">
      <w:pPr>
        <w:numPr>
          <w:ilvl w:val="0"/>
          <w:numId w:val="5"/>
        </w:numPr>
        <w:pBdr>
          <w:top w:val="nil"/>
          <w:left w:val="nil"/>
          <w:bottom w:val="nil"/>
          <w:right w:val="nil"/>
          <w:between w:val="nil"/>
        </w:pBdr>
        <w:spacing w:after="0" w:line="240" w:lineRule="auto"/>
        <w:jc w:val="both"/>
        <w:rPr>
          <w:rFonts w:ascii="Verdana" w:eastAsia="Book Antiqua" w:hAnsi="Verdana" w:cs="Book Antiqua"/>
          <w:color w:val="000000"/>
          <w:sz w:val="16"/>
          <w:szCs w:val="16"/>
        </w:rPr>
      </w:pPr>
      <w:r>
        <w:rPr>
          <w:rFonts w:ascii="Verdana" w:eastAsia="Book Antiqua" w:hAnsi="Verdana" w:cs="Book Antiqua"/>
          <w:color w:val="000000"/>
          <w:sz w:val="16"/>
          <w:szCs w:val="16"/>
        </w:rPr>
        <w:t>Infracciones gravísimas:</w:t>
      </w:r>
      <w:r w:rsidR="00093415" w:rsidRPr="00FC6614">
        <w:rPr>
          <w:rFonts w:ascii="Verdana" w:eastAsia="Book Antiqua" w:hAnsi="Verdana" w:cs="Book Antiqua"/>
          <w:color w:val="000000"/>
          <w:sz w:val="16"/>
          <w:szCs w:val="16"/>
        </w:rPr>
        <w:t xml:space="preserve"> multa de 672 UFV a 896 UFV. </w:t>
      </w:r>
    </w:p>
    <w:p w:rsidR="00093415" w:rsidRPr="00FC6614" w:rsidRDefault="00093415" w:rsidP="00FC6614">
      <w:pPr>
        <w:pBdr>
          <w:top w:val="nil"/>
          <w:left w:val="nil"/>
          <w:bottom w:val="nil"/>
          <w:right w:val="nil"/>
          <w:between w:val="nil"/>
        </w:pBdr>
        <w:shd w:val="clear" w:color="auto" w:fill="FFFFFF" w:themeFill="background1"/>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En caso de reincidencia de las infracciones gravísimas y de la muerte de un animal se in</w:t>
      </w:r>
      <w:r w:rsidRPr="00FC6614">
        <w:rPr>
          <w:rFonts w:ascii="Verdana" w:eastAsia="Book Antiqua" w:hAnsi="Verdana" w:cs="Book Antiqua"/>
          <w:sz w:val="16"/>
          <w:szCs w:val="16"/>
        </w:rPr>
        <w:t>habilitará</w:t>
      </w:r>
      <w:r w:rsidRPr="00FC6614">
        <w:rPr>
          <w:rFonts w:ascii="Verdana" w:eastAsia="Book Antiqua" w:hAnsi="Verdana" w:cs="Book Antiqua"/>
          <w:color w:val="000000"/>
          <w:sz w:val="16"/>
          <w:szCs w:val="16"/>
        </w:rPr>
        <w:t xml:space="preserve"> a la persona de poseer otro animal en su poder de manera permanente.</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b/>
          <w:sz w:val="16"/>
          <w:szCs w:val="16"/>
        </w:rPr>
      </w:pPr>
    </w:p>
    <w:p w:rsidR="0064078B" w:rsidRPr="00FC6614" w:rsidRDefault="00FC6614" w:rsidP="00FC6614">
      <w:pPr>
        <w:pBdr>
          <w:top w:val="nil"/>
          <w:left w:val="nil"/>
          <w:bottom w:val="nil"/>
          <w:right w:val="nil"/>
          <w:between w:val="nil"/>
        </w:pBdr>
        <w:spacing w:after="0" w:line="240" w:lineRule="auto"/>
        <w:jc w:val="both"/>
        <w:rPr>
          <w:rFonts w:ascii="Verdana" w:eastAsia="Book Antiqua" w:hAnsi="Verdana" w:cs="Book Antiqua"/>
          <w:b/>
          <w:sz w:val="16"/>
          <w:szCs w:val="16"/>
        </w:rPr>
      </w:pPr>
      <w:r w:rsidRPr="00FC6614">
        <w:rPr>
          <w:rFonts w:ascii="Verdana" w:eastAsia="Book Antiqua" w:hAnsi="Verdana" w:cs="Book Antiqua"/>
          <w:b/>
          <w:sz w:val="16"/>
          <w:szCs w:val="16"/>
        </w:rPr>
        <w:t>Artículo 18. (Atenuante)</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Se considerará atenuante haber obrado en previsión de un daño mayor.</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b/>
          <w:sz w:val="16"/>
          <w:szCs w:val="16"/>
        </w:rPr>
      </w:pPr>
    </w:p>
    <w:p w:rsidR="0064078B" w:rsidRPr="00FC6614" w:rsidRDefault="00FC6614" w:rsidP="00FC6614">
      <w:pPr>
        <w:pBdr>
          <w:top w:val="nil"/>
          <w:left w:val="nil"/>
          <w:bottom w:val="nil"/>
          <w:right w:val="nil"/>
          <w:between w:val="nil"/>
        </w:pBdr>
        <w:spacing w:after="0" w:line="240" w:lineRule="auto"/>
        <w:jc w:val="both"/>
        <w:rPr>
          <w:rFonts w:ascii="Verdana" w:eastAsia="Book Antiqua" w:hAnsi="Verdana" w:cs="Book Antiqua"/>
          <w:b/>
          <w:sz w:val="16"/>
          <w:szCs w:val="16"/>
        </w:rPr>
      </w:pPr>
      <w:r w:rsidRPr="00FC6614">
        <w:rPr>
          <w:rFonts w:ascii="Verdana" w:eastAsia="Book Antiqua" w:hAnsi="Verdana" w:cs="Book Antiqua"/>
          <w:b/>
          <w:sz w:val="16"/>
          <w:szCs w:val="16"/>
        </w:rPr>
        <w:t>Artículo 19. (Agravante)</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sz w:val="16"/>
          <w:szCs w:val="16"/>
        </w:rPr>
      </w:pPr>
      <w:r w:rsidRPr="00FC6614">
        <w:rPr>
          <w:rFonts w:ascii="Verdana" w:eastAsia="Book Antiqua" w:hAnsi="Verdana" w:cs="Book Antiqua"/>
          <w:sz w:val="16"/>
          <w:szCs w:val="16"/>
        </w:rPr>
        <w:t xml:space="preserve">Tener antecedentes de comisión de infracciones de la misma naturaleza operará como agravante, reputándose una infracción leve como grave o una grave como muy grave. </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b/>
          <w:sz w:val="16"/>
          <w:szCs w:val="16"/>
        </w:rPr>
      </w:pPr>
    </w:p>
    <w:p w:rsidR="0064078B" w:rsidRPr="00FC6614" w:rsidRDefault="00FC6614"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r w:rsidRPr="00FC6614">
        <w:rPr>
          <w:rFonts w:ascii="Verdana" w:eastAsia="Book Antiqua" w:hAnsi="Verdana" w:cs="Book Antiqua"/>
          <w:b/>
          <w:color w:val="000000"/>
          <w:sz w:val="16"/>
          <w:szCs w:val="16"/>
        </w:rPr>
        <w:t>Artículo 20</w:t>
      </w:r>
      <w:r w:rsidRPr="00FC6614">
        <w:rPr>
          <w:rFonts w:ascii="Verdana" w:eastAsia="Book Antiqua" w:hAnsi="Verdana" w:cs="Book Antiqua"/>
          <w:b/>
          <w:sz w:val="16"/>
          <w:szCs w:val="16"/>
        </w:rPr>
        <w:t>.</w:t>
      </w:r>
      <w:r w:rsidRPr="00FC6614">
        <w:rPr>
          <w:rFonts w:ascii="Verdana" w:eastAsia="Book Antiqua" w:hAnsi="Verdana" w:cs="Book Antiqua"/>
          <w:b/>
          <w:color w:val="000000"/>
          <w:sz w:val="16"/>
          <w:szCs w:val="16"/>
        </w:rPr>
        <w:t xml:space="preserve">  (Censo animal)</w:t>
      </w:r>
    </w:p>
    <w:p w:rsidR="0064078B" w:rsidRPr="00FC6614" w:rsidRDefault="0064078B"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color w:val="000000"/>
          <w:sz w:val="16"/>
          <w:szCs w:val="16"/>
        </w:rPr>
        <w:t xml:space="preserve">El Gobierno Autónomo Municipal de Tarija realizará el primer Censo Animal en un plazo no mayor a un año a partir de la publicación de la presente Ley. </w:t>
      </w:r>
    </w:p>
    <w:p w:rsidR="0064078B" w:rsidRPr="00FC6614" w:rsidRDefault="0064078B"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p>
    <w:p w:rsidR="00093415" w:rsidRPr="00FC6614" w:rsidRDefault="00093415" w:rsidP="00FC6614">
      <w:pPr>
        <w:pBdr>
          <w:top w:val="nil"/>
          <w:left w:val="nil"/>
          <w:bottom w:val="nil"/>
          <w:right w:val="nil"/>
          <w:between w:val="nil"/>
        </w:pBdr>
        <w:spacing w:after="0" w:line="240" w:lineRule="auto"/>
        <w:jc w:val="center"/>
        <w:rPr>
          <w:rFonts w:ascii="Verdana" w:eastAsia="Book Antiqua" w:hAnsi="Verdana" w:cs="Book Antiqua"/>
          <w:b/>
          <w:color w:val="000000"/>
          <w:sz w:val="16"/>
          <w:szCs w:val="16"/>
        </w:rPr>
      </w:pPr>
      <w:r w:rsidRPr="00FC6614">
        <w:rPr>
          <w:rFonts w:ascii="Verdana" w:eastAsia="Book Antiqua" w:hAnsi="Verdana" w:cs="Book Antiqua"/>
          <w:b/>
          <w:color w:val="000000"/>
          <w:sz w:val="16"/>
          <w:szCs w:val="16"/>
        </w:rPr>
        <w:t>DISPOSICIONES TRANSITORIAS</w:t>
      </w:r>
    </w:p>
    <w:p w:rsidR="00093415" w:rsidRPr="00FC6614" w:rsidRDefault="00093415" w:rsidP="00FC6614">
      <w:pPr>
        <w:pBdr>
          <w:top w:val="nil"/>
          <w:left w:val="nil"/>
          <w:bottom w:val="nil"/>
          <w:right w:val="nil"/>
          <w:between w:val="nil"/>
        </w:pBdr>
        <w:spacing w:after="0" w:line="240" w:lineRule="auto"/>
        <w:jc w:val="both"/>
        <w:rPr>
          <w:rFonts w:ascii="Verdana" w:eastAsia="Book Antiqua" w:hAnsi="Verdana" w:cs="Book Antiqua"/>
          <w:b/>
          <w:color w:val="000000"/>
          <w:sz w:val="16"/>
          <w:szCs w:val="16"/>
        </w:rPr>
      </w:pPr>
    </w:p>
    <w:p w:rsidR="00093415" w:rsidRPr="00FC6614" w:rsidRDefault="0064078B" w:rsidP="00FC6614">
      <w:pPr>
        <w:pBdr>
          <w:top w:val="nil"/>
          <w:left w:val="nil"/>
          <w:bottom w:val="nil"/>
          <w:right w:val="nil"/>
          <w:between w:val="nil"/>
        </w:pBdr>
        <w:spacing w:after="0" w:line="240" w:lineRule="auto"/>
        <w:jc w:val="both"/>
        <w:rPr>
          <w:rFonts w:ascii="Verdana" w:eastAsia="Book Antiqua" w:hAnsi="Verdana" w:cs="Book Antiqua"/>
          <w:color w:val="000000"/>
          <w:sz w:val="16"/>
          <w:szCs w:val="16"/>
        </w:rPr>
      </w:pPr>
      <w:r w:rsidRPr="00FC6614">
        <w:rPr>
          <w:rFonts w:ascii="Verdana" w:eastAsia="Book Antiqua" w:hAnsi="Verdana" w:cs="Book Antiqua"/>
          <w:b/>
          <w:color w:val="000000"/>
          <w:sz w:val="16"/>
          <w:szCs w:val="16"/>
        </w:rPr>
        <w:t xml:space="preserve">PRIMERA. - </w:t>
      </w:r>
      <w:r w:rsidR="00093415" w:rsidRPr="00FC6614">
        <w:rPr>
          <w:rFonts w:ascii="Verdana" w:eastAsia="Book Antiqua" w:hAnsi="Verdana" w:cs="Book Antiqua"/>
          <w:color w:val="000000"/>
          <w:sz w:val="16"/>
          <w:szCs w:val="16"/>
        </w:rPr>
        <w:t>El Órgano Ejecutivo Municipal reglamentar</w:t>
      </w:r>
      <w:r w:rsidR="00093415" w:rsidRPr="00FC6614">
        <w:rPr>
          <w:rFonts w:ascii="Verdana" w:eastAsia="Book Antiqua" w:hAnsi="Verdana" w:cs="Book Antiqua"/>
          <w:sz w:val="16"/>
          <w:szCs w:val="16"/>
        </w:rPr>
        <w:t>á</w:t>
      </w:r>
      <w:r w:rsidR="00093415" w:rsidRPr="00FC6614">
        <w:rPr>
          <w:rFonts w:ascii="Verdana" w:eastAsia="Book Antiqua" w:hAnsi="Verdana" w:cs="Book Antiqua"/>
          <w:color w:val="000000"/>
          <w:sz w:val="16"/>
          <w:szCs w:val="16"/>
        </w:rPr>
        <w:t xml:space="preserve"> la presente Ley en el plazo de 60</w:t>
      </w:r>
      <w:r w:rsidRPr="00FC6614">
        <w:rPr>
          <w:rFonts w:ascii="Verdana" w:eastAsia="Book Antiqua" w:hAnsi="Verdana" w:cs="Book Antiqua"/>
          <w:color w:val="000000"/>
          <w:sz w:val="16"/>
          <w:szCs w:val="16"/>
        </w:rPr>
        <w:t xml:space="preserve"> días, computables a partir de la publicación de la presente Ley.</w:t>
      </w:r>
    </w:p>
    <w:p w:rsidR="00093415" w:rsidRPr="00FC6614" w:rsidRDefault="0064078B" w:rsidP="00FC6614">
      <w:pPr>
        <w:spacing w:after="0" w:line="240" w:lineRule="auto"/>
        <w:jc w:val="both"/>
        <w:rPr>
          <w:rFonts w:ascii="Verdana" w:hAnsi="Verdana"/>
          <w:sz w:val="16"/>
          <w:szCs w:val="16"/>
        </w:rPr>
      </w:pPr>
      <w:r w:rsidRPr="00FC6614">
        <w:rPr>
          <w:rFonts w:ascii="Verdana" w:hAnsi="Verdana"/>
          <w:b/>
          <w:sz w:val="16"/>
          <w:szCs w:val="16"/>
        </w:rPr>
        <w:t>SEGUNDA</w:t>
      </w:r>
      <w:r w:rsidRPr="00FC6614">
        <w:rPr>
          <w:rFonts w:ascii="Verdana" w:hAnsi="Verdana"/>
          <w:sz w:val="16"/>
          <w:szCs w:val="16"/>
        </w:rPr>
        <w:t xml:space="preserve">. - </w:t>
      </w:r>
      <w:r w:rsidR="00093415" w:rsidRPr="00FC6614">
        <w:rPr>
          <w:rFonts w:ascii="Verdana" w:hAnsi="Verdana"/>
          <w:sz w:val="16"/>
          <w:szCs w:val="16"/>
        </w:rPr>
        <w:t xml:space="preserve">En tanto no se cuente con el resultado de un Censo Animal y se certifique mediante un indicador real que la población de animales domésticos de compañía, la venta de animales domésticos de compañía ha sido controlada, la venta de animales domésticos de compañía, establecida en el parágrafo II del artículo 13 de la presente ley, no será permitida. </w:t>
      </w:r>
    </w:p>
    <w:p w:rsidR="00093415" w:rsidRPr="00FC6614" w:rsidRDefault="0064078B" w:rsidP="00FC6614">
      <w:pPr>
        <w:spacing w:after="0" w:line="240" w:lineRule="auto"/>
        <w:jc w:val="both"/>
        <w:rPr>
          <w:rFonts w:ascii="Verdana" w:hAnsi="Verdana"/>
          <w:sz w:val="16"/>
          <w:szCs w:val="16"/>
        </w:rPr>
      </w:pPr>
      <w:r w:rsidRPr="00FC6614">
        <w:rPr>
          <w:rFonts w:ascii="Verdana" w:hAnsi="Verdana"/>
          <w:b/>
          <w:sz w:val="16"/>
          <w:szCs w:val="16"/>
        </w:rPr>
        <w:t>TERCERA</w:t>
      </w:r>
      <w:r w:rsidRPr="00FC6614">
        <w:rPr>
          <w:rFonts w:ascii="Verdana" w:hAnsi="Verdana"/>
          <w:sz w:val="16"/>
          <w:szCs w:val="16"/>
        </w:rPr>
        <w:t>. -</w:t>
      </w:r>
      <w:r w:rsidR="00297598">
        <w:rPr>
          <w:rFonts w:ascii="Verdana" w:hAnsi="Verdana"/>
          <w:sz w:val="16"/>
          <w:szCs w:val="16"/>
        </w:rPr>
        <w:t>La</w:t>
      </w:r>
      <w:r w:rsidR="00093415" w:rsidRPr="00FC6614">
        <w:rPr>
          <w:rFonts w:ascii="Verdana" w:hAnsi="Verdana"/>
          <w:sz w:val="16"/>
          <w:szCs w:val="16"/>
        </w:rPr>
        <w:t xml:space="preserve"> </w:t>
      </w:r>
      <w:r w:rsidR="00297598">
        <w:rPr>
          <w:rFonts w:ascii="Verdana" w:hAnsi="Verdana"/>
          <w:sz w:val="16"/>
          <w:szCs w:val="16"/>
        </w:rPr>
        <w:t>D</w:t>
      </w:r>
      <w:r w:rsidR="00093415" w:rsidRPr="00FC6614">
        <w:rPr>
          <w:rFonts w:ascii="Verdana" w:hAnsi="Verdana"/>
          <w:sz w:val="16"/>
          <w:szCs w:val="16"/>
        </w:rPr>
        <w:t>isposición Transitoria Segunda, entrará en vigencia a partir de la publicación del reglamento de la presente Ley.</w:t>
      </w:r>
    </w:p>
    <w:p w:rsidR="00093415" w:rsidRPr="007A35D5" w:rsidRDefault="00093415" w:rsidP="00093415">
      <w:pPr>
        <w:spacing w:after="0" w:line="240" w:lineRule="auto"/>
        <w:ind w:firstLine="708"/>
        <w:rPr>
          <w:rFonts w:ascii="Verdana" w:eastAsia="Calibri" w:hAnsi="Verdana" w:cs="Arial"/>
          <w:sz w:val="8"/>
          <w:szCs w:val="8"/>
        </w:rPr>
      </w:pPr>
    </w:p>
    <w:p w:rsidR="00093415" w:rsidRPr="002C2705" w:rsidRDefault="00093415" w:rsidP="00093415">
      <w:pPr>
        <w:spacing w:after="0" w:line="240" w:lineRule="auto"/>
        <w:ind w:firstLine="708"/>
        <w:rPr>
          <w:rFonts w:ascii="Verdana" w:eastAsia="Calibri" w:hAnsi="Verdana" w:cs="Arial"/>
          <w:sz w:val="16"/>
          <w:szCs w:val="16"/>
          <w:lang w:val="es-AR"/>
        </w:rPr>
      </w:pPr>
      <w:r w:rsidRPr="002C2705">
        <w:rPr>
          <w:rFonts w:ascii="Verdana" w:eastAsia="Calibri" w:hAnsi="Verdana" w:cs="Arial"/>
          <w:sz w:val="16"/>
          <w:szCs w:val="16"/>
          <w:lang w:val="es-AR"/>
        </w:rPr>
        <w:t>Remítase, la presente Ley al Ór</w:t>
      </w:r>
      <w:r>
        <w:rPr>
          <w:rFonts w:ascii="Verdana" w:eastAsia="Calibri" w:hAnsi="Verdana" w:cs="Arial"/>
          <w:sz w:val="16"/>
          <w:szCs w:val="16"/>
          <w:lang w:val="es-AR"/>
        </w:rPr>
        <w:t>gano Ejecutivo Municipal para su</w:t>
      </w:r>
      <w:r w:rsidRPr="002C2705">
        <w:rPr>
          <w:rFonts w:ascii="Verdana" w:eastAsia="Calibri" w:hAnsi="Verdana" w:cs="Arial"/>
          <w:sz w:val="16"/>
          <w:szCs w:val="16"/>
          <w:lang w:val="es-AR"/>
        </w:rPr>
        <w:t xml:space="preserve"> promulgación.</w:t>
      </w:r>
    </w:p>
    <w:p w:rsidR="00093415" w:rsidRDefault="00093415" w:rsidP="00093415">
      <w:pPr>
        <w:spacing w:after="0" w:line="240" w:lineRule="auto"/>
        <w:ind w:firstLine="708"/>
        <w:jc w:val="both"/>
        <w:rPr>
          <w:rFonts w:ascii="Verdana" w:eastAsia="Calibri" w:hAnsi="Verdana" w:cs="Arial"/>
          <w:sz w:val="16"/>
          <w:szCs w:val="16"/>
          <w:lang w:val="es-AR"/>
        </w:rPr>
      </w:pPr>
    </w:p>
    <w:p w:rsidR="00093415" w:rsidRPr="002C2705" w:rsidRDefault="00093415" w:rsidP="00093415">
      <w:pPr>
        <w:spacing w:after="0" w:line="240" w:lineRule="auto"/>
        <w:ind w:firstLine="708"/>
        <w:jc w:val="both"/>
        <w:rPr>
          <w:rFonts w:ascii="Verdana" w:eastAsia="Calibri" w:hAnsi="Verdana" w:cs="Arial"/>
          <w:sz w:val="16"/>
          <w:szCs w:val="16"/>
          <w:lang w:val="es-AR"/>
        </w:rPr>
      </w:pPr>
      <w:r w:rsidRPr="002C2705">
        <w:rPr>
          <w:rFonts w:ascii="Verdana" w:eastAsia="Calibri" w:hAnsi="Verdana" w:cs="Arial"/>
          <w:sz w:val="16"/>
          <w:szCs w:val="16"/>
          <w:lang w:val="es-AR"/>
        </w:rPr>
        <w:t xml:space="preserve">Es dada en la Sala de Sesiones del Concejo Municipal de Tarija, a los </w:t>
      </w:r>
      <w:r>
        <w:rPr>
          <w:rFonts w:ascii="Verdana" w:eastAsia="Calibri" w:hAnsi="Verdana" w:cs="Arial"/>
          <w:sz w:val="16"/>
          <w:szCs w:val="16"/>
          <w:lang w:val="es-AR"/>
        </w:rPr>
        <w:t>veintinueve días del mes de agosto</w:t>
      </w:r>
      <w:r w:rsidRPr="002C2705">
        <w:rPr>
          <w:rFonts w:ascii="Verdana" w:eastAsia="Calibri" w:hAnsi="Verdana" w:cs="Arial"/>
          <w:sz w:val="16"/>
          <w:szCs w:val="16"/>
          <w:lang w:val="es-AR"/>
        </w:rPr>
        <w:t xml:space="preserve"> del año dos mil diecinueve.</w:t>
      </w:r>
    </w:p>
    <w:p w:rsidR="00093415" w:rsidRPr="002C2705" w:rsidRDefault="00093415" w:rsidP="00093415">
      <w:pPr>
        <w:keepNext/>
        <w:spacing w:after="0" w:line="240" w:lineRule="auto"/>
        <w:ind w:left="-142"/>
        <w:jc w:val="center"/>
        <w:outlineLvl w:val="0"/>
        <w:rPr>
          <w:rFonts w:ascii="Verdana" w:eastAsia="Times New Roman" w:hAnsi="Verdana" w:cs="Arial"/>
          <w:b/>
          <w:sz w:val="16"/>
          <w:szCs w:val="16"/>
          <w:lang w:val="es-ES_tradnl"/>
        </w:rPr>
      </w:pPr>
      <w:r w:rsidRPr="002C2705">
        <w:rPr>
          <w:rFonts w:ascii="Verdana" w:eastAsia="Times New Roman" w:hAnsi="Verdana" w:cs="Arial"/>
          <w:b/>
          <w:sz w:val="16"/>
          <w:szCs w:val="16"/>
          <w:lang w:val="es-ES_tradnl"/>
        </w:rPr>
        <w:t>REGÍSTRESE, PUBLÍQUESE Y CÚMPLASE</w:t>
      </w:r>
    </w:p>
    <w:p w:rsidR="00093415" w:rsidRPr="009D00B7" w:rsidRDefault="00093415" w:rsidP="00093415">
      <w:pPr>
        <w:ind w:left="-142"/>
        <w:rPr>
          <w:rFonts w:ascii="Calibri" w:eastAsia="Calibri" w:hAnsi="Calibri" w:cs="Times New Roman"/>
          <w:sz w:val="8"/>
          <w:szCs w:val="8"/>
          <w:lang w:val="es-ES_tradnl"/>
        </w:rPr>
      </w:pPr>
    </w:p>
    <w:p w:rsidR="00093415" w:rsidRPr="009D00B7" w:rsidRDefault="00093415" w:rsidP="00093415">
      <w:pPr>
        <w:ind w:left="-142"/>
        <w:rPr>
          <w:rFonts w:ascii="Calibri" w:eastAsia="Calibri" w:hAnsi="Calibri" w:cs="Times New Roman"/>
          <w:sz w:val="8"/>
          <w:szCs w:val="8"/>
          <w:lang w:val="es-ES_tradnl"/>
        </w:rPr>
      </w:pPr>
    </w:p>
    <w:p w:rsidR="00093415" w:rsidRPr="003043D2" w:rsidRDefault="00093415" w:rsidP="00093415">
      <w:pPr>
        <w:tabs>
          <w:tab w:val="left" w:pos="426"/>
        </w:tabs>
        <w:spacing w:before="120" w:after="0" w:line="240" w:lineRule="auto"/>
        <w:jc w:val="both"/>
        <w:rPr>
          <w:rFonts w:ascii="Vivaldi" w:eastAsia="Calibri" w:hAnsi="Vivaldi" w:cs="Times New Roman"/>
          <w:b/>
          <w:i/>
          <w:w w:val="90"/>
          <w:sz w:val="26"/>
          <w:szCs w:val="26"/>
        </w:rPr>
      </w:pPr>
      <w:r w:rsidRPr="008251CA">
        <w:rPr>
          <w:rFonts w:ascii="Book Antiqua" w:eastAsia="Calibri" w:hAnsi="Book Antiqua" w:cs="Times New Roman"/>
          <w:i/>
          <w:sz w:val="28"/>
          <w:szCs w:val="28"/>
          <w:lang w:val="es-AR"/>
        </w:rPr>
        <w:t xml:space="preserve">      </w:t>
      </w:r>
      <w:r>
        <w:rPr>
          <w:rFonts w:ascii="Book Antiqua" w:eastAsia="Calibri" w:hAnsi="Book Antiqua" w:cs="Times New Roman"/>
          <w:i/>
          <w:sz w:val="28"/>
          <w:szCs w:val="28"/>
          <w:lang w:val="es-AR"/>
        </w:rPr>
        <w:t xml:space="preserve">     </w:t>
      </w:r>
      <w:r w:rsidRPr="008251CA">
        <w:rPr>
          <w:rFonts w:ascii="Book Antiqua" w:eastAsia="Calibri" w:hAnsi="Book Antiqua" w:cs="Times New Roman"/>
          <w:i/>
          <w:sz w:val="28"/>
          <w:szCs w:val="28"/>
          <w:lang w:val="es-AR"/>
        </w:rPr>
        <w:t xml:space="preserve"> </w:t>
      </w:r>
      <w:r w:rsidRPr="003043D2">
        <w:rPr>
          <w:rFonts w:ascii="Vivaldi" w:eastAsia="Calibri" w:hAnsi="Vivaldi" w:cs="Times New Roman"/>
          <w:b/>
          <w:i/>
          <w:sz w:val="26"/>
          <w:szCs w:val="26"/>
        </w:rPr>
        <w:t>Ing. Alfonso Paúl Lema Grosz</w:t>
      </w:r>
    </w:p>
    <w:p w:rsidR="00093415" w:rsidRPr="003043D2" w:rsidRDefault="00093415" w:rsidP="00093415">
      <w:pPr>
        <w:keepNext/>
        <w:spacing w:after="0" w:line="240" w:lineRule="auto"/>
        <w:ind w:left="357"/>
        <w:outlineLvl w:val="1"/>
        <w:rPr>
          <w:rFonts w:ascii="Vivaldi" w:eastAsia="Times New Roman" w:hAnsi="Vivaldi" w:cs="Times New Roman"/>
          <w:b/>
          <w:bCs/>
          <w:iCs/>
          <w:w w:val="90"/>
        </w:rPr>
      </w:pPr>
      <w:r w:rsidRPr="003043D2">
        <w:rPr>
          <w:rFonts w:ascii="Cambria" w:eastAsia="Times New Roman" w:hAnsi="Cambria" w:cs="Times New Roman"/>
          <w:b/>
          <w:bCs/>
          <w:i/>
          <w:iCs/>
          <w:w w:val="90"/>
        </w:rPr>
        <w:t xml:space="preserve">  </w:t>
      </w:r>
      <w:r w:rsidRPr="003043D2">
        <w:rPr>
          <w:rFonts w:ascii="Verdana" w:eastAsia="Times New Roman" w:hAnsi="Verdana" w:cs="Times New Roman"/>
          <w:b/>
          <w:bCs/>
          <w:iCs/>
          <w:w w:val="90"/>
        </w:rPr>
        <w:t xml:space="preserve">PRESIDENTE DEL CONCEJO MUNICIPAL </w:t>
      </w:r>
    </w:p>
    <w:p w:rsidR="00093415" w:rsidRPr="003043D2" w:rsidRDefault="00093415" w:rsidP="00093415">
      <w:pPr>
        <w:tabs>
          <w:tab w:val="left" w:pos="3969"/>
        </w:tabs>
        <w:spacing w:before="120" w:after="0" w:line="240" w:lineRule="auto"/>
        <w:ind w:left="357"/>
        <w:jc w:val="both"/>
        <w:rPr>
          <w:rFonts w:ascii="Vivaldi" w:eastAsia="Calibri" w:hAnsi="Vivaldi" w:cs="Times New Roman"/>
          <w:w w:val="90"/>
        </w:rPr>
      </w:pPr>
      <w:r w:rsidRPr="003043D2">
        <w:rPr>
          <w:rFonts w:ascii="Calibri" w:eastAsia="Calibri" w:hAnsi="Calibri" w:cs="Times New Roman"/>
          <w:w w:val="90"/>
        </w:rPr>
        <w:tab/>
      </w:r>
      <w:r w:rsidRPr="003043D2">
        <w:rPr>
          <w:rFonts w:ascii="Calibri" w:eastAsia="Calibri" w:hAnsi="Calibri" w:cs="Times New Roman"/>
          <w:w w:val="90"/>
        </w:rPr>
        <w:tab/>
        <w:t xml:space="preserve">                                           </w:t>
      </w:r>
      <w:r w:rsidRPr="003043D2">
        <w:rPr>
          <w:rFonts w:ascii="Vivaldi" w:eastAsia="Calibri" w:hAnsi="Vivaldi" w:cs="Times New Roman"/>
          <w:b/>
          <w:sz w:val="26"/>
          <w:szCs w:val="26"/>
        </w:rPr>
        <w:t>Sra. Esther García Andrade</w:t>
      </w:r>
    </w:p>
    <w:p w:rsidR="00093415" w:rsidRDefault="00093415" w:rsidP="00093415">
      <w:pPr>
        <w:spacing w:after="0" w:line="240" w:lineRule="auto"/>
      </w:pPr>
      <w:r w:rsidRPr="003043D2">
        <w:rPr>
          <w:rFonts w:ascii="Calibri" w:eastAsia="Calibri" w:hAnsi="Calibri" w:cs="Times New Roman"/>
          <w:i/>
          <w:iCs/>
          <w:w w:val="90"/>
        </w:rPr>
        <w:t xml:space="preserve">                                                                          </w:t>
      </w:r>
      <w:r w:rsidRPr="003043D2">
        <w:rPr>
          <w:rFonts w:ascii="Calibri" w:eastAsia="Calibri" w:hAnsi="Calibri" w:cs="Times New Roman"/>
          <w:i/>
          <w:iCs/>
          <w:w w:val="90"/>
        </w:rPr>
        <w:tab/>
        <w:t xml:space="preserve">           </w:t>
      </w:r>
      <w:r w:rsidRPr="003043D2">
        <w:rPr>
          <w:rFonts w:ascii="Verdana" w:eastAsia="Calibri" w:hAnsi="Verdana" w:cs="Times New Roman"/>
          <w:b/>
          <w:bCs/>
          <w:w w:val="90"/>
        </w:rPr>
        <w:t xml:space="preserve">             </w:t>
      </w:r>
      <w:r>
        <w:rPr>
          <w:rFonts w:ascii="Verdana" w:eastAsia="Calibri" w:hAnsi="Verdana" w:cs="Times New Roman"/>
          <w:b/>
          <w:bCs/>
          <w:w w:val="90"/>
        </w:rPr>
        <w:t xml:space="preserve">                     </w:t>
      </w:r>
      <w:r w:rsidRPr="003043D2">
        <w:rPr>
          <w:rFonts w:ascii="Verdana" w:eastAsia="Calibri" w:hAnsi="Verdana" w:cs="Times New Roman"/>
          <w:b/>
          <w:bCs/>
          <w:w w:val="90"/>
        </w:rPr>
        <w:t>CONCEJAL SECRETARIA</w:t>
      </w:r>
    </w:p>
    <w:p w:rsidR="00093415" w:rsidRPr="002C2705" w:rsidRDefault="00093415" w:rsidP="00093415">
      <w:pPr>
        <w:tabs>
          <w:tab w:val="left" w:pos="426"/>
        </w:tabs>
        <w:spacing w:after="0" w:line="240" w:lineRule="auto"/>
        <w:ind w:left="357"/>
        <w:jc w:val="both"/>
        <w:rPr>
          <w:rFonts w:ascii="Verdana" w:eastAsia="Times New Roman" w:hAnsi="Verdana" w:cs="Arial"/>
          <w:sz w:val="16"/>
          <w:szCs w:val="16"/>
          <w:lang w:val="es-ES_tradnl"/>
        </w:rPr>
      </w:pPr>
      <w:r w:rsidRPr="002C2705">
        <w:rPr>
          <w:rFonts w:ascii="Verdana" w:eastAsia="Times New Roman" w:hAnsi="Verdana" w:cs="Arial"/>
          <w:sz w:val="16"/>
          <w:szCs w:val="16"/>
          <w:lang w:val="es-ES_tradnl"/>
        </w:rPr>
        <w:t>Por tanto, la promulgo para que se tenga y cumpla como Ley Municipal de esta Provincia.</w:t>
      </w:r>
    </w:p>
    <w:p w:rsidR="00093415" w:rsidRDefault="00093415" w:rsidP="00093415">
      <w:pPr>
        <w:spacing w:after="0" w:line="240" w:lineRule="auto"/>
        <w:ind w:firstLine="357"/>
        <w:jc w:val="both"/>
        <w:rPr>
          <w:rFonts w:ascii="Verdana" w:eastAsia="Times New Roman" w:hAnsi="Verdana" w:cs="Arial"/>
          <w:sz w:val="16"/>
          <w:szCs w:val="16"/>
          <w:lang w:val="es-ES_tradnl"/>
        </w:rPr>
      </w:pPr>
      <w:r w:rsidRPr="002C2705">
        <w:rPr>
          <w:rFonts w:ascii="Verdana" w:eastAsia="Times New Roman" w:hAnsi="Verdana" w:cs="Arial"/>
          <w:sz w:val="16"/>
          <w:szCs w:val="16"/>
          <w:lang w:val="es-ES_tradnl"/>
        </w:rPr>
        <w:t>Palacio Consistorial de la Ciudad de Tarija y la Provincia Cercad</w:t>
      </w:r>
      <w:r>
        <w:rPr>
          <w:rFonts w:ascii="Verdana" w:eastAsia="Times New Roman" w:hAnsi="Verdana" w:cs="Arial"/>
          <w:sz w:val="16"/>
          <w:szCs w:val="16"/>
          <w:lang w:val="es-ES_tradnl"/>
        </w:rPr>
        <w:t>o, a los………… días del mes de septiembre</w:t>
      </w:r>
      <w:r w:rsidRPr="002C2705">
        <w:rPr>
          <w:rFonts w:ascii="Verdana" w:eastAsia="Times New Roman" w:hAnsi="Verdana" w:cs="Arial"/>
          <w:sz w:val="16"/>
          <w:szCs w:val="16"/>
          <w:lang w:val="es-ES_tradnl"/>
        </w:rPr>
        <w:t xml:space="preserve"> del año dos mil diecinueve. </w:t>
      </w:r>
    </w:p>
    <w:p w:rsidR="00093415" w:rsidRDefault="00093415" w:rsidP="00093415">
      <w:pPr>
        <w:spacing w:after="0" w:line="240" w:lineRule="auto"/>
        <w:ind w:firstLine="357"/>
        <w:jc w:val="both"/>
        <w:rPr>
          <w:rFonts w:ascii="Verdana" w:eastAsia="Times New Roman" w:hAnsi="Verdana" w:cs="Arial"/>
          <w:sz w:val="16"/>
          <w:szCs w:val="16"/>
          <w:lang w:val="es-ES_tradnl"/>
        </w:rPr>
      </w:pPr>
    </w:p>
    <w:p w:rsidR="00093415" w:rsidRPr="00C62CEE" w:rsidRDefault="00093415" w:rsidP="00093415">
      <w:pPr>
        <w:spacing w:after="0" w:line="240" w:lineRule="auto"/>
        <w:ind w:firstLine="357"/>
        <w:jc w:val="both"/>
        <w:rPr>
          <w:rFonts w:ascii="Verdana" w:eastAsia="Times New Roman" w:hAnsi="Verdana" w:cs="Arial"/>
          <w:sz w:val="8"/>
          <w:szCs w:val="8"/>
          <w:lang w:val="es-ES_tradnl"/>
        </w:rPr>
      </w:pPr>
    </w:p>
    <w:p w:rsidR="00093415" w:rsidRDefault="00093415" w:rsidP="00093415">
      <w:pPr>
        <w:spacing w:after="0" w:line="240" w:lineRule="auto"/>
        <w:ind w:firstLine="357"/>
        <w:jc w:val="both"/>
        <w:rPr>
          <w:rFonts w:ascii="Verdana" w:eastAsia="Times New Roman" w:hAnsi="Verdana" w:cs="Arial"/>
          <w:sz w:val="16"/>
          <w:szCs w:val="16"/>
          <w:lang w:val="es-ES_tradnl"/>
        </w:rPr>
      </w:pPr>
    </w:p>
    <w:p w:rsidR="00093415" w:rsidRPr="002C2705" w:rsidRDefault="00093415" w:rsidP="00093415">
      <w:pPr>
        <w:spacing w:after="0" w:line="240" w:lineRule="auto"/>
        <w:ind w:firstLine="357"/>
        <w:jc w:val="both"/>
        <w:rPr>
          <w:rFonts w:ascii="Verdana" w:eastAsia="Times New Roman" w:hAnsi="Verdana" w:cs="Arial"/>
          <w:sz w:val="16"/>
          <w:szCs w:val="16"/>
          <w:lang w:val="es-ES_tradnl"/>
        </w:rPr>
      </w:pPr>
    </w:p>
    <w:p w:rsidR="00093415" w:rsidRPr="00020EC5" w:rsidRDefault="00093415" w:rsidP="00093415">
      <w:pPr>
        <w:keepNext/>
        <w:spacing w:before="240" w:after="60" w:line="240" w:lineRule="auto"/>
        <w:ind w:left="-142"/>
        <w:contextualSpacing/>
        <w:jc w:val="center"/>
        <w:outlineLvl w:val="1"/>
        <w:rPr>
          <w:rFonts w:ascii="Vivaldi" w:eastAsia="Times New Roman" w:hAnsi="Vivaldi" w:cs="Times New Roman"/>
          <w:b/>
          <w:bCs/>
          <w:i/>
          <w:iCs/>
          <w:sz w:val="26"/>
          <w:szCs w:val="26"/>
          <w:lang w:val="es-AR"/>
        </w:rPr>
      </w:pPr>
      <w:r w:rsidRPr="00020EC5">
        <w:rPr>
          <w:rFonts w:ascii="Vivaldi" w:eastAsia="Times New Roman" w:hAnsi="Vivaldi" w:cs="Times New Roman"/>
          <w:b/>
          <w:bCs/>
          <w:i/>
          <w:iCs/>
          <w:sz w:val="26"/>
          <w:szCs w:val="26"/>
          <w:lang w:val="es-AR"/>
        </w:rPr>
        <w:t>Lic. Rodrigo Paz Pereira</w:t>
      </w:r>
    </w:p>
    <w:p w:rsidR="00093415" w:rsidRDefault="00093415" w:rsidP="00093415">
      <w:pPr>
        <w:spacing w:line="240" w:lineRule="auto"/>
        <w:ind w:left="-142" w:right="-74"/>
        <w:contextualSpacing/>
        <w:jc w:val="center"/>
      </w:pPr>
      <w:r w:rsidRPr="008251CA">
        <w:rPr>
          <w:rFonts w:ascii="Verdana" w:eastAsia="Calibri" w:hAnsi="Verdana" w:cs="Times New Roman"/>
          <w:b/>
          <w:sz w:val="20"/>
          <w:szCs w:val="20"/>
          <w:lang w:val="es-AR"/>
        </w:rPr>
        <w:t>ALCALDE MUNICIPAL DE TARIJA</w:t>
      </w:r>
    </w:p>
    <w:p w:rsidR="00361D33" w:rsidRDefault="00361D33"/>
    <w:sectPr w:rsidR="00361D33" w:rsidSect="00060BA0">
      <w:headerReference w:type="default" r:id="rId7"/>
      <w:pgSz w:w="12242" w:h="18722" w:code="119"/>
      <w:pgMar w:top="3912" w:right="1134"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0EF" w:rsidRDefault="006130EF" w:rsidP="00FC6614">
      <w:pPr>
        <w:spacing w:after="0" w:line="240" w:lineRule="auto"/>
      </w:pPr>
      <w:r>
        <w:separator/>
      </w:r>
    </w:p>
  </w:endnote>
  <w:endnote w:type="continuationSeparator" w:id="0">
    <w:p w:rsidR="006130EF" w:rsidRDefault="006130EF" w:rsidP="00FC6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ivaldi">
    <w:panose1 w:val="03020602050506090804"/>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0EF" w:rsidRDefault="006130EF" w:rsidP="00FC6614">
      <w:pPr>
        <w:spacing w:after="0" w:line="240" w:lineRule="auto"/>
      </w:pPr>
      <w:r>
        <w:separator/>
      </w:r>
    </w:p>
  </w:footnote>
  <w:footnote w:type="continuationSeparator" w:id="0">
    <w:p w:rsidR="006130EF" w:rsidRDefault="006130EF" w:rsidP="00FC6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182" w:rsidRDefault="00605584">
    <w:pPr>
      <w:pStyle w:val="Encabezado"/>
    </w:pPr>
    <w:r>
      <w:rPr>
        <w:noProof/>
        <w:lang w:eastAsia="es-BO"/>
      </w:rPr>
      <mc:AlternateContent>
        <mc:Choice Requires="wps">
          <w:drawing>
            <wp:anchor distT="45720" distB="45720" distL="114300" distR="114300" simplePos="0" relativeHeight="251659264" behindDoc="0" locked="0" layoutInCell="1" allowOverlap="1" wp14:anchorId="4E0949FF" wp14:editId="5568A835">
              <wp:simplePos x="0" y="0"/>
              <wp:positionH relativeFrom="column">
                <wp:posOffset>4169410</wp:posOffset>
              </wp:positionH>
              <wp:positionV relativeFrom="paragraph">
                <wp:posOffset>1764030</wp:posOffset>
              </wp:positionV>
              <wp:extent cx="2461260" cy="358775"/>
              <wp:effectExtent l="0" t="0" r="0" b="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358775"/>
                      </a:xfrm>
                      <a:prstGeom prst="rect">
                        <a:avLst/>
                      </a:prstGeom>
                      <a:solidFill>
                        <a:srgbClr val="FFFFFF"/>
                      </a:solidFill>
                      <a:ln w="9525">
                        <a:noFill/>
                        <a:miter lim="800000"/>
                        <a:headEnd/>
                        <a:tailEnd/>
                      </a:ln>
                    </wps:spPr>
                    <wps:txbx>
                      <w:txbxContent>
                        <w:p w:rsidR="00815182" w:rsidRPr="00CE703C" w:rsidRDefault="00FC6614" w:rsidP="00815182">
                          <w:pPr>
                            <w:spacing w:after="0" w:line="240" w:lineRule="auto"/>
                            <w:ind w:left="-142"/>
                            <w:contextualSpacing/>
                            <w:jc w:val="center"/>
                            <w:rPr>
                              <w:rFonts w:ascii="Algerian" w:eastAsia="Times New Roman" w:hAnsi="Algerian" w:cs="Times New Roman"/>
                              <w:b/>
                              <w:sz w:val="19"/>
                              <w:szCs w:val="19"/>
                              <w:lang w:val="es-ES_tradnl" w:eastAsia="es-ES"/>
                            </w:rPr>
                          </w:pPr>
                          <w:r>
                            <w:rPr>
                              <w:rFonts w:ascii="Algerian" w:eastAsia="Times New Roman" w:hAnsi="Algerian" w:cs="Times New Roman"/>
                              <w:b/>
                              <w:sz w:val="19"/>
                              <w:szCs w:val="19"/>
                              <w:lang w:val="es-ES_tradnl" w:eastAsia="es-ES"/>
                            </w:rPr>
                            <w:t xml:space="preserve">LEY MUNICIPAL </w:t>
                          </w:r>
                          <w:proofErr w:type="spellStart"/>
                          <w:r>
                            <w:rPr>
                              <w:rFonts w:ascii="Algerian" w:eastAsia="Times New Roman" w:hAnsi="Algerian" w:cs="Times New Roman"/>
                              <w:b/>
                              <w:sz w:val="19"/>
                              <w:szCs w:val="19"/>
                              <w:lang w:val="es-ES_tradnl" w:eastAsia="es-ES"/>
                            </w:rPr>
                            <w:t>Nº</w:t>
                          </w:r>
                          <w:proofErr w:type="spellEnd"/>
                          <w:r>
                            <w:rPr>
                              <w:rFonts w:ascii="Algerian" w:eastAsia="Times New Roman" w:hAnsi="Algerian" w:cs="Times New Roman"/>
                              <w:b/>
                              <w:sz w:val="19"/>
                              <w:szCs w:val="19"/>
                              <w:lang w:val="es-ES_tradnl" w:eastAsia="es-ES"/>
                            </w:rPr>
                            <w:t xml:space="preserve"> 217</w:t>
                          </w:r>
                        </w:p>
                        <w:p w:rsidR="00815182" w:rsidRPr="002C21D4" w:rsidRDefault="00FC6614" w:rsidP="00815182">
                          <w:pPr>
                            <w:spacing w:after="0" w:line="240" w:lineRule="auto"/>
                            <w:ind w:left="-142"/>
                            <w:contextualSpacing/>
                            <w:jc w:val="center"/>
                            <w:rPr>
                              <w:rFonts w:ascii="Verdana" w:eastAsia="Times New Roman" w:hAnsi="Verdana" w:cs="Times New Roman"/>
                              <w:b/>
                              <w:sz w:val="14"/>
                              <w:szCs w:val="14"/>
                              <w:lang w:val="es-MX" w:eastAsia="es-ES"/>
                            </w:rPr>
                          </w:pPr>
                          <w:r>
                            <w:rPr>
                              <w:rFonts w:ascii="Verdana" w:eastAsia="Times New Roman" w:hAnsi="Verdana" w:cs="Times New Roman"/>
                              <w:b/>
                              <w:sz w:val="14"/>
                              <w:szCs w:val="14"/>
                              <w:lang w:val="es-MX" w:eastAsia="es-ES"/>
                            </w:rPr>
                            <w:t>DE 29 DE AGOSTO</w:t>
                          </w:r>
                          <w:r w:rsidR="00605584">
                            <w:rPr>
                              <w:rFonts w:ascii="Verdana" w:eastAsia="Times New Roman" w:hAnsi="Verdana" w:cs="Times New Roman"/>
                              <w:b/>
                              <w:sz w:val="14"/>
                              <w:szCs w:val="14"/>
                              <w:lang w:val="es-MX" w:eastAsia="es-ES"/>
                            </w:rPr>
                            <w:t xml:space="preserve"> DE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E0949FF" id="_x0000_t202" coordsize="21600,21600" o:spt="202" path="m,l,21600r21600,l21600,xe">
              <v:stroke joinstyle="miter"/>
              <v:path gradientshapeok="t" o:connecttype="rect"/>
            </v:shapetype>
            <v:shape id="Cuadro de texto 217" o:spid="_x0000_s1026" type="#_x0000_t202" style="position:absolute;margin-left:328.3pt;margin-top:138.9pt;width:193.8pt;height:28.2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" stroked="f">
              <v:textbox style="mso-fit-shape-to-text:t">
                <w:txbxContent>
                  <w:p w:rsidR="00815182" w:rsidRPr="00CE703C" w:rsidRDefault="00FC6614" w:rsidP="00815182">
                    <w:pPr>
                      <w:spacing w:after="0" w:line="240" w:lineRule="auto"/>
                      <w:ind w:left="-142"/>
                      <w:contextualSpacing/>
                      <w:jc w:val="center"/>
                      <w:rPr>
                        <w:rFonts w:ascii="Algerian" w:eastAsia="Times New Roman" w:hAnsi="Algerian" w:cs="Times New Roman"/>
                        <w:b/>
                        <w:sz w:val="19"/>
                        <w:szCs w:val="19"/>
                        <w:lang w:val="es-ES_tradnl" w:eastAsia="es-ES"/>
                      </w:rPr>
                    </w:pPr>
                    <w:r>
                      <w:rPr>
                        <w:rFonts w:ascii="Algerian" w:eastAsia="Times New Roman" w:hAnsi="Algerian" w:cs="Times New Roman"/>
                        <w:b/>
                        <w:sz w:val="19"/>
                        <w:szCs w:val="19"/>
                        <w:lang w:val="es-ES_tradnl" w:eastAsia="es-ES"/>
                      </w:rPr>
                      <w:t xml:space="preserve">LEY MUNICIPAL </w:t>
                    </w:r>
                    <w:proofErr w:type="spellStart"/>
                    <w:r>
                      <w:rPr>
                        <w:rFonts w:ascii="Algerian" w:eastAsia="Times New Roman" w:hAnsi="Algerian" w:cs="Times New Roman"/>
                        <w:b/>
                        <w:sz w:val="19"/>
                        <w:szCs w:val="19"/>
                        <w:lang w:val="es-ES_tradnl" w:eastAsia="es-ES"/>
                      </w:rPr>
                      <w:t>Nº</w:t>
                    </w:r>
                    <w:proofErr w:type="spellEnd"/>
                    <w:r>
                      <w:rPr>
                        <w:rFonts w:ascii="Algerian" w:eastAsia="Times New Roman" w:hAnsi="Algerian" w:cs="Times New Roman"/>
                        <w:b/>
                        <w:sz w:val="19"/>
                        <w:szCs w:val="19"/>
                        <w:lang w:val="es-ES_tradnl" w:eastAsia="es-ES"/>
                      </w:rPr>
                      <w:t xml:space="preserve"> 217</w:t>
                    </w:r>
                  </w:p>
                  <w:p w:rsidR="00815182" w:rsidRPr="002C21D4" w:rsidRDefault="00FC6614" w:rsidP="00815182">
                    <w:pPr>
                      <w:spacing w:after="0" w:line="240" w:lineRule="auto"/>
                      <w:ind w:left="-142"/>
                      <w:contextualSpacing/>
                      <w:jc w:val="center"/>
                      <w:rPr>
                        <w:rFonts w:ascii="Verdana" w:eastAsia="Times New Roman" w:hAnsi="Verdana" w:cs="Times New Roman"/>
                        <w:b/>
                        <w:sz w:val="14"/>
                        <w:szCs w:val="14"/>
                        <w:lang w:val="es-MX" w:eastAsia="es-ES"/>
                      </w:rPr>
                    </w:pPr>
                    <w:r>
                      <w:rPr>
                        <w:rFonts w:ascii="Verdana" w:eastAsia="Times New Roman" w:hAnsi="Verdana" w:cs="Times New Roman"/>
                        <w:b/>
                        <w:sz w:val="14"/>
                        <w:szCs w:val="14"/>
                        <w:lang w:val="es-MX" w:eastAsia="es-ES"/>
                      </w:rPr>
                      <w:t>DE 29 DE AGOSTO</w:t>
                    </w:r>
                    <w:r w:rsidR="00605584">
                      <w:rPr>
                        <w:rFonts w:ascii="Verdana" w:eastAsia="Times New Roman" w:hAnsi="Verdana" w:cs="Times New Roman"/>
                        <w:b/>
                        <w:sz w:val="14"/>
                        <w:szCs w:val="14"/>
                        <w:lang w:val="es-MX" w:eastAsia="es-ES"/>
                      </w:rPr>
                      <w:t xml:space="preserve"> DE 2019</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3AE"/>
    <w:multiLevelType w:val="multilevel"/>
    <w:tmpl w:val="252EB2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E363FD"/>
    <w:multiLevelType w:val="hybridMultilevel"/>
    <w:tmpl w:val="6D84FC0A"/>
    <w:lvl w:ilvl="0" w:tplc="400A0013">
      <w:start w:val="1"/>
      <w:numFmt w:val="upperRoman"/>
      <w:lvlText w:val="%1."/>
      <w:lvlJc w:val="righ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9BE6745"/>
    <w:multiLevelType w:val="multilevel"/>
    <w:tmpl w:val="2FEE0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142F2D"/>
    <w:multiLevelType w:val="hybridMultilevel"/>
    <w:tmpl w:val="33906604"/>
    <w:lvl w:ilvl="0" w:tplc="400A000F">
      <w:start w:val="1"/>
      <w:numFmt w:val="decimal"/>
      <w:lvlText w:val="%1."/>
      <w:lvlJc w:val="left"/>
      <w:pPr>
        <w:ind w:left="1800" w:hanging="360"/>
      </w:pPr>
    </w:lvl>
    <w:lvl w:ilvl="1" w:tplc="400A0019" w:tentative="1">
      <w:start w:val="1"/>
      <w:numFmt w:val="lowerLetter"/>
      <w:lvlText w:val="%2."/>
      <w:lvlJc w:val="left"/>
      <w:pPr>
        <w:ind w:left="2520" w:hanging="360"/>
      </w:pPr>
    </w:lvl>
    <w:lvl w:ilvl="2" w:tplc="400A001B" w:tentative="1">
      <w:start w:val="1"/>
      <w:numFmt w:val="lowerRoman"/>
      <w:lvlText w:val="%3."/>
      <w:lvlJc w:val="right"/>
      <w:pPr>
        <w:ind w:left="3240" w:hanging="180"/>
      </w:pPr>
    </w:lvl>
    <w:lvl w:ilvl="3" w:tplc="400A000F" w:tentative="1">
      <w:start w:val="1"/>
      <w:numFmt w:val="decimal"/>
      <w:lvlText w:val="%4."/>
      <w:lvlJc w:val="left"/>
      <w:pPr>
        <w:ind w:left="3960" w:hanging="360"/>
      </w:pPr>
    </w:lvl>
    <w:lvl w:ilvl="4" w:tplc="400A0019" w:tentative="1">
      <w:start w:val="1"/>
      <w:numFmt w:val="lowerLetter"/>
      <w:lvlText w:val="%5."/>
      <w:lvlJc w:val="left"/>
      <w:pPr>
        <w:ind w:left="4680" w:hanging="360"/>
      </w:pPr>
    </w:lvl>
    <w:lvl w:ilvl="5" w:tplc="400A001B" w:tentative="1">
      <w:start w:val="1"/>
      <w:numFmt w:val="lowerRoman"/>
      <w:lvlText w:val="%6."/>
      <w:lvlJc w:val="right"/>
      <w:pPr>
        <w:ind w:left="5400" w:hanging="180"/>
      </w:pPr>
    </w:lvl>
    <w:lvl w:ilvl="6" w:tplc="400A000F" w:tentative="1">
      <w:start w:val="1"/>
      <w:numFmt w:val="decimal"/>
      <w:lvlText w:val="%7."/>
      <w:lvlJc w:val="left"/>
      <w:pPr>
        <w:ind w:left="6120" w:hanging="360"/>
      </w:pPr>
    </w:lvl>
    <w:lvl w:ilvl="7" w:tplc="400A0019" w:tentative="1">
      <w:start w:val="1"/>
      <w:numFmt w:val="lowerLetter"/>
      <w:lvlText w:val="%8."/>
      <w:lvlJc w:val="left"/>
      <w:pPr>
        <w:ind w:left="6840" w:hanging="360"/>
      </w:pPr>
    </w:lvl>
    <w:lvl w:ilvl="8" w:tplc="400A001B" w:tentative="1">
      <w:start w:val="1"/>
      <w:numFmt w:val="lowerRoman"/>
      <w:lvlText w:val="%9."/>
      <w:lvlJc w:val="right"/>
      <w:pPr>
        <w:ind w:left="7560" w:hanging="180"/>
      </w:pPr>
    </w:lvl>
  </w:abstractNum>
  <w:abstractNum w:abstractNumId="4" w15:restartNumberingAfterBreak="0">
    <w:nsid w:val="121F5C1F"/>
    <w:multiLevelType w:val="multilevel"/>
    <w:tmpl w:val="D8B4012C"/>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5" w15:restartNumberingAfterBreak="0">
    <w:nsid w:val="13A02238"/>
    <w:multiLevelType w:val="multilevel"/>
    <w:tmpl w:val="7954074C"/>
    <w:lvl w:ilvl="0">
      <w:start w:val="1"/>
      <w:numFmt w:val="decimal"/>
      <w:lvlText w:val="%1."/>
      <w:lvlJc w:val="left"/>
      <w:pPr>
        <w:ind w:left="1070" w:hanging="360"/>
      </w:pPr>
      <w:rPr>
        <w:b w:val="0"/>
        <w:bCs/>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6" w15:restartNumberingAfterBreak="0">
    <w:nsid w:val="16E20DC9"/>
    <w:multiLevelType w:val="hybridMultilevel"/>
    <w:tmpl w:val="E63E9CEA"/>
    <w:lvl w:ilvl="0" w:tplc="45949920">
      <w:start w:val="1"/>
      <w:numFmt w:val="upp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7281B66"/>
    <w:multiLevelType w:val="hybridMultilevel"/>
    <w:tmpl w:val="3D7ABA62"/>
    <w:lvl w:ilvl="0" w:tplc="DD4E7934">
      <w:start w:val="1"/>
      <w:numFmt w:val="upperRoman"/>
      <w:lvlText w:val="%1."/>
      <w:lvlJc w:val="right"/>
      <w:pPr>
        <w:ind w:left="1080" w:hanging="720"/>
      </w:pPr>
      <w:rPr>
        <w:rFonts w:hint="default"/>
        <w:sz w:val="16"/>
        <w:szCs w:val="16"/>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58F12AC"/>
    <w:multiLevelType w:val="hybridMultilevel"/>
    <w:tmpl w:val="EEE8D54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8D82995"/>
    <w:multiLevelType w:val="multilevel"/>
    <w:tmpl w:val="01EC3A7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D74B68"/>
    <w:multiLevelType w:val="hybridMultilevel"/>
    <w:tmpl w:val="45C2939C"/>
    <w:lvl w:ilvl="0" w:tplc="400A0013">
      <w:start w:val="1"/>
      <w:numFmt w:val="upperRoman"/>
      <w:lvlText w:val="%1."/>
      <w:lvlJc w:val="righ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3A6C759D"/>
    <w:multiLevelType w:val="multilevel"/>
    <w:tmpl w:val="CD5A9C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9114D8"/>
    <w:multiLevelType w:val="hybridMultilevel"/>
    <w:tmpl w:val="3C7A91B4"/>
    <w:lvl w:ilvl="0" w:tplc="A6488296">
      <w:start w:val="1"/>
      <w:numFmt w:val="upp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40AA03AF"/>
    <w:multiLevelType w:val="multilevel"/>
    <w:tmpl w:val="184471C4"/>
    <w:lvl w:ilvl="0">
      <w:start w:val="1"/>
      <w:numFmt w:val="decimal"/>
      <w:lvlText w:val="%1."/>
      <w:lvlJc w:val="left"/>
      <w:pPr>
        <w:ind w:left="1070"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4" w15:restartNumberingAfterBreak="0">
    <w:nsid w:val="49044FDE"/>
    <w:multiLevelType w:val="multilevel"/>
    <w:tmpl w:val="8DE632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246DD1"/>
    <w:multiLevelType w:val="hybridMultilevel"/>
    <w:tmpl w:val="ADD2DA70"/>
    <w:lvl w:ilvl="0" w:tplc="CA360B1C">
      <w:start w:val="1"/>
      <w:numFmt w:val="upp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57940E8D"/>
    <w:multiLevelType w:val="multilevel"/>
    <w:tmpl w:val="C9A8BF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89C1538"/>
    <w:multiLevelType w:val="multilevel"/>
    <w:tmpl w:val="93C0CCD4"/>
    <w:lvl w:ilvl="0">
      <w:start w:val="1"/>
      <w:numFmt w:val="lowerLetter"/>
      <w:lvlText w:val="%1."/>
      <w:lvlJc w:val="left"/>
      <w:pPr>
        <w:ind w:left="1068" w:hanging="360"/>
      </w:pPr>
      <w:rPr>
        <w:u w:val="none"/>
      </w:rPr>
    </w:lvl>
    <w:lvl w:ilvl="1">
      <w:start w:val="1"/>
      <w:numFmt w:val="lowerLetter"/>
      <w:lvlText w:val="%2."/>
      <w:lvlJc w:val="left"/>
      <w:pPr>
        <w:ind w:left="1788" w:hanging="360"/>
      </w:pPr>
      <w:rPr>
        <w:u w:val="none"/>
      </w:rPr>
    </w:lvl>
    <w:lvl w:ilvl="2">
      <w:start w:val="1"/>
      <w:numFmt w:val="lowerRoman"/>
      <w:lvlText w:val="%3."/>
      <w:lvlJc w:val="right"/>
      <w:pPr>
        <w:ind w:left="2508" w:hanging="360"/>
      </w:pPr>
      <w:rPr>
        <w:u w:val="none"/>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righ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right"/>
      <w:pPr>
        <w:ind w:left="6828" w:hanging="360"/>
      </w:pPr>
      <w:rPr>
        <w:u w:val="none"/>
      </w:rPr>
    </w:lvl>
  </w:abstractNum>
  <w:abstractNum w:abstractNumId="18" w15:restartNumberingAfterBreak="0">
    <w:nsid w:val="64876442"/>
    <w:multiLevelType w:val="hybridMultilevel"/>
    <w:tmpl w:val="F7DC60F8"/>
    <w:lvl w:ilvl="0" w:tplc="78A4A5FA">
      <w:start w:val="1"/>
      <w:numFmt w:val="upperRoman"/>
      <w:lvlText w:val="%1."/>
      <w:lvlJc w:val="left"/>
      <w:pPr>
        <w:ind w:left="1080" w:hanging="720"/>
      </w:pPr>
      <w:rPr>
        <w:rFonts w:ascii="Times New Roman" w:hAnsi="Times New Roman" w:hint="default"/>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66ED6056"/>
    <w:multiLevelType w:val="multilevel"/>
    <w:tmpl w:val="25F2020A"/>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7A0049D"/>
    <w:multiLevelType w:val="multilevel"/>
    <w:tmpl w:val="3006A0A2"/>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21" w15:restartNumberingAfterBreak="0">
    <w:nsid w:val="7B291AD9"/>
    <w:multiLevelType w:val="hybridMultilevel"/>
    <w:tmpl w:val="6A8267EE"/>
    <w:lvl w:ilvl="0" w:tplc="400A0013">
      <w:start w:val="1"/>
      <w:numFmt w:val="upperRoman"/>
      <w:lvlText w:val="%1."/>
      <w:lvlJc w:val="righ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15:restartNumberingAfterBreak="0">
    <w:nsid w:val="7DFC02A3"/>
    <w:multiLevelType w:val="hybridMultilevel"/>
    <w:tmpl w:val="9C0A92E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E0275F2"/>
    <w:multiLevelType w:val="multilevel"/>
    <w:tmpl w:val="1C5E83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16"/>
  </w:num>
  <w:num w:numId="3">
    <w:abstractNumId w:val="4"/>
  </w:num>
  <w:num w:numId="4">
    <w:abstractNumId w:val="9"/>
  </w:num>
  <w:num w:numId="5">
    <w:abstractNumId w:val="2"/>
  </w:num>
  <w:num w:numId="6">
    <w:abstractNumId w:val="17"/>
  </w:num>
  <w:num w:numId="7">
    <w:abstractNumId w:val="13"/>
  </w:num>
  <w:num w:numId="8">
    <w:abstractNumId w:val="20"/>
  </w:num>
  <w:num w:numId="9">
    <w:abstractNumId w:val="23"/>
  </w:num>
  <w:num w:numId="10">
    <w:abstractNumId w:val="5"/>
  </w:num>
  <w:num w:numId="11">
    <w:abstractNumId w:val="19"/>
  </w:num>
  <w:num w:numId="12">
    <w:abstractNumId w:val="14"/>
  </w:num>
  <w:num w:numId="13">
    <w:abstractNumId w:val="0"/>
  </w:num>
  <w:num w:numId="14">
    <w:abstractNumId w:val="22"/>
  </w:num>
  <w:num w:numId="15">
    <w:abstractNumId w:val="18"/>
  </w:num>
  <w:num w:numId="16">
    <w:abstractNumId w:val="3"/>
  </w:num>
  <w:num w:numId="17">
    <w:abstractNumId w:val="10"/>
  </w:num>
  <w:num w:numId="18">
    <w:abstractNumId w:val="6"/>
  </w:num>
  <w:num w:numId="19">
    <w:abstractNumId w:val="1"/>
  </w:num>
  <w:num w:numId="20">
    <w:abstractNumId w:val="15"/>
  </w:num>
  <w:num w:numId="21">
    <w:abstractNumId w:val="21"/>
  </w:num>
  <w:num w:numId="22">
    <w:abstractNumId w:val="12"/>
  </w:num>
  <w:num w:numId="23">
    <w:abstractNumId w:val="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415"/>
    <w:rsid w:val="00080A83"/>
    <w:rsid w:val="00093415"/>
    <w:rsid w:val="00195D10"/>
    <w:rsid w:val="001D6620"/>
    <w:rsid w:val="00297598"/>
    <w:rsid w:val="00361D33"/>
    <w:rsid w:val="00393F70"/>
    <w:rsid w:val="00460E66"/>
    <w:rsid w:val="005C0BA9"/>
    <w:rsid w:val="00605584"/>
    <w:rsid w:val="006130EF"/>
    <w:rsid w:val="0064078B"/>
    <w:rsid w:val="007554D3"/>
    <w:rsid w:val="008377A1"/>
    <w:rsid w:val="009804A8"/>
    <w:rsid w:val="00CE0C84"/>
    <w:rsid w:val="00FC661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6DF345-FE9C-48EB-9698-E72E2ABD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341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34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3415"/>
  </w:style>
  <w:style w:type="paragraph" w:styleId="Sinespaciado">
    <w:name w:val="No Spacing"/>
    <w:uiPriority w:val="1"/>
    <w:qFormat/>
    <w:rsid w:val="00093415"/>
    <w:pPr>
      <w:spacing w:after="0" w:line="240" w:lineRule="auto"/>
    </w:pPr>
    <w:rPr>
      <w:lang w:val="es-CO"/>
    </w:rPr>
  </w:style>
  <w:style w:type="paragraph" w:styleId="Prrafodelista">
    <w:name w:val="List Paragraph"/>
    <w:basedOn w:val="Normal"/>
    <w:uiPriority w:val="1"/>
    <w:qFormat/>
    <w:rsid w:val="00093415"/>
    <w:pPr>
      <w:ind w:left="720"/>
      <w:contextualSpacing/>
    </w:pPr>
    <w:rPr>
      <w:rFonts w:ascii="Calibri" w:eastAsia="Calibri" w:hAnsi="Calibri" w:cs="Calibri"/>
      <w:lang w:val="es-CO" w:eastAsia="es-ES"/>
    </w:rPr>
  </w:style>
  <w:style w:type="paragraph" w:styleId="Textoindependiente">
    <w:name w:val="Body Text"/>
    <w:basedOn w:val="Normal"/>
    <w:link w:val="TextoindependienteCar"/>
    <w:uiPriority w:val="1"/>
    <w:qFormat/>
    <w:rsid w:val="00093415"/>
    <w:pPr>
      <w:widowControl w:val="0"/>
      <w:autoSpaceDE w:val="0"/>
      <w:autoSpaceDN w:val="0"/>
      <w:spacing w:after="0" w:line="240" w:lineRule="auto"/>
    </w:pPr>
    <w:rPr>
      <w:rFonts w:ascii="Arial" w:eastAsia="Arial" w:hAnsi="Arial" w:cs="Arial"/>
      <w:sz w:val="19"/>
      <w:szCs w:val="19"/>
      <w:lang w:val="en-US"/>
    </w:rPr>
  </w:style>
  <w:style w:type="character" w:customStyle="1" w:styleId="TextoindependienteCar">
    <w:name w:val="Texto independiente Car"/>
    <w:basedOn w:val="Fuentedeprrafopredeter"/>
    <w:link w:val="Textoindependiente"/>
    <w:uiPriority w:val="1"/>
    <w:rsid w:val="00093415"/>
    <w:rPr>
      <w:rFonts w:ascii="Arial" w:eastAsia="Arial" w:hAnsi="Arial" w:cs="Arial"/>
      <w:sz w:val="19"/>
      <w:szCs w:val="19"/>
      <w:lang w:val="en-US"/>
    </w:rPr>
  </w:style>
  <w:style w:type="paragraph" w:styleId="Piedepgina">
    <w:name w:val="footer"/>
    <w:basedOn w:val="Normal"/>
    <w:link w:val="PiedepginaCar"/>
    <w:uiPriority w:val="99"/>
    <w:unhideWhenUsed/>
    <w:rsid w:val="00FC66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6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3906</Words>
  <Characters>21484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Concejo</dc:creator>
  <cp:keywords/>
  <dc:description/>
  <cp:lastModifiedBy>Cliver Miranda Ortega</cp:lastModifiedBy>
  <cp:revision>11</cp:revision>
  <dcterms:created xsi:type="dcterms:W3CDTF">2019-08-30T20:08:00Z</dcterms:created>
  <dcterms:modified xsi:type="dcterms:W3CDTF">2019-10-04T17:07:00Z</dcterms:modified>
</cp:coreProperties>
</file>