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8A63A" w14:textId="77777777" w:rsidR="00940126" w:rsidRDefault="00940126"/>
    <w:sectPr w:rsidR="009401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126"/>
    <w:rsid w:val="005378B5"/>
    <w:rsid w:val="00940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F11FF"/>
  <w15:chartTrackingRefBased/>
  <w15:docId w15:val="{0163E396-74F1-4F86-9A25-4152656BC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0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1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1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01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01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01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01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01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01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01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01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01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0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0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0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0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01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01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01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1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01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1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Carter Nolfo</dc:creator>
  <cp:keywords/>
  <dc:description/>
  <cp:lastModifiedBy>Carter Nolfo</cp:lastModifiedBy>
  <cp:revision>1</cp:revision>
  <dcterms:created xsi:type="dcterms:W3CDTF">2026-03-31T16:44:00Z</dcterms:created>
  <dcterms:modified xsi:type="dcterms:W3CDTF">2026-03-31T16:44:00Z</dcterms:modified>
</cp:coreProperties>
</file>