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01A0" w14:textId="1E5BDC49" w:rsidR="00605AFA" w:rsidRPr="00FB417E" w:rsidRDefault="006239E0">
      <w:pPr>
        <w:pStyle w:val="xl26"/>
        <w:pBdr>
          <w:right w:val="none" w:sz="0" w:space="0" w:color="auto"/>
        </w:pBdr>
        <w:spacing w:before="0" w:beforeAutospacing="0" w:after="0" w:afterAutospacing="0"/>
        <w:rPr>
          <w:rFonts w:eastAsia="PMingLiU"/>
          <w:color w:val="000000" w:themeColor="text1"/>
          <w:lang w:val="en-GB"/>
        </w:rPr>
      </w:pPr>
      <w:r w:rsidRPr="00FB417E">
        <w:rPr>
          <w:rFonts w:eastAsia="PMingLiU"/>
          <w:color w:val="000000" w:themeColor="text1"/>
          <w:lang w:val="en-GB"/>
        </w:rPr>
        <w:t xml:space="preserve"> </w:t>
      </w:r>
    </w:p>
    <w:p w14:paraId="5F63518E" w14:textId="77777777" w:rsidR="00605AFA" w:rsidRPr="00FB417E" w:rsidRDefault="00605AFA">
      <w:pPr>
        <w:rPr>
          <w:color w:val="000000" w:themeColor="text1"/>
          <w:lang w:val="en-GB"/>
        </w:rPr>
      </w:pPr>
    </w:p>
    <w:p w14:paraId="003CAD26" w14:textId="77777777" w:rsidR="00605AFA" w:rsidRPr="00FB417E" w:rsidRDefault="00605AFA">
      <w:pPr>
        <w:rPr>
          <w:color w:val="000000" w:themeColor="text1"/>
          <w:lang w:val="en-GB"/>
        </w:rPr>
      </w:pPr>
    </w:p>
    <w:p w14:paraId="4787B2F9" w14:textId="21E66AB7" w:rsidR="007B16F6" w:rsidRPr="00FB417E" w:rsidRDefault="007B16F6" w:rsidP="007B16F6">
      <w:pPr>
        <w:jc w:val="center"/>
        <w:rPr>
          <w:b/>
          <w:color w:val="000000" w:themeColor="text1"/>
          <w:sz w:val="44"/>
          <w:szCs w:val="44"/>
          <w:lang w:val="en-GB"/>
        </w:rPr>
      </w:pPr>
    </w:p>
    <w:p w14:paraId="34A389F8" w14:textId="77777777" w:rsidR="004C5FC9" w:rsidRPr="00FB417E" w:rsidRDefault="004C5FC9" w:rsidP="007B16F6">
      <w:pPr>
        <w:jc w:val="center"/>
        <w:rPr>
          <w:b/>
          <w:color w:val="000000" w:themeColor="text1"/>
          <w:sz w:val="44"/>
          <w:szCs w:val="44"/>
          <w:lang w:val="en-GB"/>
        </w:rPr>
      </w:pPr>
    </w:p>
    <w:p w14:paraId="2C291ABC" w14:textId="77777777" w:rsidR="004C5FC9" w:rsidRPr="00FB417E" w:rsidRDefault="004C5FC9" w:rsidP="007B16F6">
      <w:pPr>
        <w:jc w:val="center"/>
        <w:rPr>
          <w:b/>
          <w:color w:val="000000" w:themeColor="text1"/>
          <w:sz w:val="44"/>
          <w:szCs w:val="44"/>
          <w:lang w:val="en-GB"/>
        </w:rPr>
      </w:pPr>
    </w:p>
    <w:p w14:paraId="7AA81022" w14:textId="77777777" w:rsidR="004C5FC9" w:rsidRPr="00FB417E" w:rsidRDefault="004C5FC9" w:rsidP="007B16F6">
      <w:pPr>
        <w:jc w:val="center"/>
        <w:rPr>
          <w:b/>
          <w:color w:val="000000" w:themeColor="text1"/>
          <w:sz w:val="44"/>
          <w:szCs w:val="44"/>
          <w:lang w:val="en-GB"/>
        </w:rPr>
      </w:pPr>
    </w:p>
    <w:p w14:paraId="1F98C360" w14:textId="428C0BFF" w:rsidR="001C5828" w:rsidRPr="00FB417E" w:rsidRDefault="001C5828" w:rsidP="007B16F6">
      <w:pPr>
        <w:jc w:val="center"/>
        <w:rPr>
          <w:b/>
          <w:color w:val="000000" w:themeColor="text1"/>
          <w:sz w:val="44"/>
          <w:szCs w:val="44"/>
          <w:lang w:val="en-GB"/>
        </w:rPr>
      </w:pPr>
    </w:p>
    <w:p w14:paraId="24B21B2A" w14:textId="77777777" w:rsidR="004C5FC9" w:rsidRPr="00FB417E" w:rsidRDefault="004C5FC9" w:rsidP="004C5FC9">
      <w:pPr>
        <w:pStyle w:val="BodyText"/>
        <w:tabs>
          <w:tab w:val="left" w:pos="7830"/>
        </w:tabs>
        <w:spacing w:before="4"/>
        <w:rPr>
          <w:sz w:val="20"/>
        </w:rPr>
      </w:pPr>
      <w:r w:rsidRPr="00FB417E">
        <w:rPr>
          <w:noProof/>
          <w:sz w:val="24"/>
          <w:lang w:val="en-US" w:eastAsia="zh-TW"/>
        </w:rPr>
        <mc:AlternateContent>
          <mc:Choice Requires="wpg">
            <w:drawing>
              <wp:anchor distT="0" distB="0" distL="114300" distR="114300" simplePos="0" relativeHeight="251661312" behindDoc="1" locked="0" layoutInCell="1" allowOverlap="1" wp14:anchorId="5FC8E2C9" wp14:editId="38B132A1">
                <wp:simplePos x="0" y="0"/>
                <wp:positionH relativeFrom="page">
                  <wp:posOffset>2009775</wp:posOffset>
                </wp:positionH>
                <wp:positionV relativeFrom="paragraph">
                  <wp:posOffset>91440</wp:posOffset>
                </wp:positionV>
                <wp:extent cx="4387215" cy="1270"/>
                <wp:effectExtent l="0" t="19050" r="13335" b="17780"/>
                <wp:wrapNone/>
                <wp:docPr id="167"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7215" cy="1270"/>
                          <a:chOff x="3896" y="-489"/>
                          <a:chExt cx="6909" cy="2"/>
                        </a:xfrm>
                      </wpg:grpSpPr>
                      <wps:wsp>
                        <wps:cNvPr id="168" name="Freeform 202"/>
                        <wps:cNvSpPr>
                          <a:spLocks/>
                        </wps:cNvSpPr>
                        <wps:spPr bwMode="auto">
                          <a:xfrm>
                            <a:off x="3896" y="-489"/>
                            <a:ext cx="6909" cy="2"/>
                          </a:xfrm>
                          <a:custGeom>
                            <a:avLst/>
                            <a:gdLst>
                              <a:gd name="T0" fmla="+- 0 3896 3896"/>
                              <a:gd name="T1" fmla="*/ T0 w 6909"/>
                              <a:gd name="T2" fmla="+- 0 10805 3896"/>
                              <a:gd name="T3" fmla="*/ T2 w 6909"/>
                            </a:gdLst>
                            <a:ahLst/>
                            <a:cxnLst>
                              <a:cxn ang="0">
                                <a:pos x="T1" y="0"/>
                              </a:cxn>
                              <a:cxn ang="0">
                                <a:pos x="T3" y="0"/>
                              </a:cxn>
                            </a:cxnLst>
                            <a:rect l="0" t="0" r="r" b="b"/>
                            <a:pathLst>
                              <a:path w="6909">
                                <a:moveTo>
                                  <a:pt x="0" y="0"/>
                                </a:moveTo>
                                <a:lnTo>
                                  <a:pt x="6909" y="0"/>
                                </a:lnTo>
                              </a:path>
                            </a:pathLst>
                          </a:custGeom>
                          <a:noFill/>
                          <a:ln w="28702">
                            <a:solidFill>
                              <a:srgbClr val="92D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79B2D6" id="Group 201" o:spid="_x0000_s1026" style="position:absolute;margin-left:158.25pt;margin-top:7.2pt;width:345.45pt;height:.1pt;z-index:-251655168;mso-position-horizontal-relative:page" coordorigin="3896,-489" coordsize="69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">
                <v:shape id="Freeform 202" o:spid="_x0000_s1027" style="position:absolute;left:3896;top:-489;width:6909;height:2;visibility:visible;mso-wrap-style:square;v-text-anchor:top" coordsize="69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" path="m,l6909,e" filled="f" strokecolor="#92d050" strokeweight="2.26pt">
                  <v:path arrowok="t" o:connecttype="custom" o:connectlocs="0,0;6909,0" o:connectangles="0,0"/>
                </v:shape>
                <w10:wrap anchorx="page"/>
              </v:group>
            </w:pict>
          </mc:Fallback>
        </mc:AlternateContent>
      </w:r>
      <w:r w:rsidRPr="00FB417E">
        <w:rPr>
          <w:sz w:val="20"/>
        </w:rPr>
        <w:tab/>
      </w:r>
    </w:p>
    <w:p w14:paraId="20B5EE34" w14:textId="0B078263" w:rsidR="004C5FC9" w:rsidRPr="00FB417E" w:rsidRDefault="0017051A" w:rsidP="004C5FC9">
      <w:pPr>
        <w:pStyle w:val="BodyText"/>
        <w:ind w:left="1701"/>
        <w:rPr>
          <w:b/>
          <w:i/>
          <w:sz w:val="20"/>
        </w:rPr>
      </w:pPr>
      <w:r>
        <w:rPr>
          <w:sz w:val="44"/>
          <w:szCs w:val="44"/>
        </w:rPr>
        <w:t>*sraa title*</w:t>
      </w:r>
    </w:p>
    <w:p w14:paraId="7E8014F5" w14:textId="77777777" w:rsidR="004C5FC9" w:rsidRPr="00FB417E" w:rsidRDefault="004C5FC9" w:rsidP="004C5FC9">
      <w:pPr>
        <w:pStyle w:val="BodyText"/>
        <w:tabs>
          <w:tab w:val="left" w:pos="6675"/>
        </w:tabs>
        <w:jc w:val="right"/>
        <w:rPr>
          <w:sz w:val="22"/>
          <w:szCs w:val="18"/>
        </w:rPr>
      </w:pPr>
      <w:r w:rsidRPr="00FB417E">
        <w:rPr>
          <w:noProof/>
          <w:color w:val="FF0000"/>
          <w:sz w:val="24"/>
          <w:lang w:val="en-US" w:eastAsia="zh-TW"/>
        </w:rPr>
        <mc:AlternateContent>
          <mc:Choice Requires="wpg">
            <w:drawing>
              <wp:anchor distT="0" distB="0" distL="114300" distR="114300" simplePos="0" relativeHeight="251659264" behindDoc="1" locked="0" layoutInCell="1" allowOverlap="1" wp14:anchorId="5BAB2943" wp14:editId="505ACCB3">
                <wp:simplePos x="0" y="0"/>
                <wp:positionH relativeFrom="page">
                  <wp:posOffset>1955800</wp:posOffset>
                </wp:positionH>
                <wp:positionV relativeFrom="paragraph">
                  <wp:posOffset>51435</wp:posOffset>
                </wp:positionV>
                <wp:extent cx="4387215" cy="1270"/>
                <wp:effectExtent l="0" t="0" r="0" b="0"/>
                <wp:wrapNone/>
                <wp:docPr id="32"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7215" cy="1270"/>
                          <a:chOff x="3896" y="-489"/>
                          <a:chExt cx="6909" cy="2"/>
                        </a:xfrm>
                      </wpg:grpSpPr>
                      <wps:wsp>
                        <wps:cNvPr id="33" name="Freeform 202"/>
                        <wps:cNvSpPr>
                          <a:spLocks/>
                        </wps:cNvSpPr>
                        <wps:spPr bwMode="auto">
                          <a:xfrm>
                            <a:off x="3896" y="-489"/>
                            <a:ext cx="6909" cy="2"/>
                          </a:xfrm>
                          <a:custGeom>
                            <a:avLst/>
                            <a:gdLst>
                              <a:gd name="T0" fmla="+- 0 3896 3896"/>
                              <a:gd name="T1" fmla="*/ T0 w 6909"/>
                              <a:gd name="T2" fmla="+- 0 10805 3896"/>
                              <a:gd name="T3" fmla="*/ T2 w 6909"/>
                            </a:gdLst>
                            <a:ahLst/>
                            <a:cxnLst>
                              <a:cxn ang="0">
                                <a:pos x="T1" y="0"/>
                              </a:cxn>
                              <a:cxn ang="0">
                                <a:pos x="T3" y="0"/>
                              </a:cxn>
                            </a:cxnLst>
                            <a:rect l="0" t="0" r="r" b="b"/>
                            <a:pathLst>
                              <a:path w="6909">
                                <a:moveTo>
                                  <a:pt x="0" y="0"/>
                                </a:moveTo>
                                <a:lnTo>
                                  <a:pt x="6909" y="0"/>
                                </a:lnTo>
                              </a:path>
                            </a:pathLst>
                          </a:custGeom>
                          <a:ln>
                            <a:solidFill>
                              <a:srgbClr val="FF0000"/>
                            </a:solidFill>
                            <a:headEnd/>
                            <a:tailEnd/>
                          </a:ln>
                        </wps:spPr>
                        <wps:style>
                          <a:lnRef idx="3">
                            <a:schemeClr val="accent2"/>
                          </a:lnRef>
                          <a:fillRef idx="0">
                            <a:schemeClr val="accent2"/>
                          </a:fillRef>
                          <a:effectRef idx="2">
                            <a:schemeClr val="accent2"/>
                          </a:effectRef>
                          <a:fontRef idx="minor">
                            <a:schemeClr val="tx1"/>
                          </a:fontRef>
                        </wps:style>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98FBB4" id="Group 201" o:spid="_x0000_s1026" style="position:absolute;margin-left:154pt;margin-top:4.05pt;width:345.45pt;height:.1pt;z-index:-251657216;mso-position-horizontal-relative:page" coordorigin="3896,-489" coordsize="69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">
                <v:shape id="Freeform 202" o:spid="_x0000_s1027" style="position:absolute;left:3896;top:-489;width:6909;height:2;visibility:visible;mso-wrap-style:square;v-text-anchor:top" coordsize="69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" path="m,l6909,e" filled="f" strokecolor="red" strokeweight="1.5pt">
                  <v:stroke joinstyle="miter"/>
                  <v:path arrowok="t" o:connecttype="custom" o:connectlocs="0,0;6909,0" o:connectangles="0,0"/>
                </v:shape>
                <w10:wrap anchorx="page"/>
              </v:group>
            </w:pict>
          </mc:Fallback>
        </mc:AlternateContent>
      </w:r>
      <w:r w:rsidRPr="00FB417E">
        <w:rPr>
          <w:sz w:val="22"/>
          <w:szCs w:val="18"/>
        </w:rPr>
        <w:t xml:space="preserve">                               </w:t>
      </w:r>
      <w:r w:rsidRPr="00FB417E">
        <w:rPr>
          <w:sz w:val="22"/>
          <w:szCs w:val="18"/>
        </w:rPr>
        <w:tab/>
      </w:r>
    </w:p>
    <w:p w14:paraId="12B0F391" w14:textId="25CD32A1" w:rsidR="004C5FC9" w:rsidRPr="00FB417E" w:rsidRDefault="004C5FC9" w:rsidP="004C5FC9">
      <w:pPr>
        <w:pStyle w:val="BodyText"/>
        <w:rPr>
          <w:b/>
          <w:bCs/>
          <w:i/>
          <w:sz w:val="20"/>
        </w:rPr>
      </w:pPr>
      <w:r w:rsidRPr="00FB417E">
        <w:rPr>
          <w:sz w:val="22"/>
          <w:szCs w:val="18"/>
        </w:rPr>
        <w:t xml:space="preserve">                                  </w:t>
      </w:r>
      <w:r w:rsidR="00C54D5A" w:rsidRPr="00FB417E">
        <w:rPr>
          <w:bCs/>
          <w:sz w:val="28"/>
          <w:szCs w:val="22"/>
          <w:lang w:eastAsia="zh-TW"/>
        </w:rPr>
        <w:t>VERIFICATION</w:t>
      </w:r>
      <w:r w:rsidRPr="00FB417E">
        <w:rPr>
          <w:bCs/>
          <w:sz w:val="28"/>
          <w:szCs w:val="22"/>
        </w:rPr>
        <w:t xml:space="preserve"> REPORT</w:t>
      </w:r>
      <w:r w:rsidR="0054363B" w:rsidRPr="00FB417E">
        <w:rPr>
          <w:bCs/>
          <w:sz w:val="28"/>
          <w:szCs w:val="22"/>
        </w:rPr>
        <w:t xml:space="preserve"> (Batch 1)</w:t>
      </w:r>
    </w:p>
    <w:p w14:paraId="297CBF32" w14:textId="77777777" w:rsidR="004C5FC9" w:rsidRPr="00FB417E" w:rsidRDefault="004C5FC9" w:rsidP="004C5FC9">
      <w:pPr>
        <w:ind w:left="2245" w:right="-20"/>
        <w:rPr>
          <w:rFonts w:eastAsia="Times New Roman"/>
          <w:sz w:val="20"/>
          <w:szCs w:val="20"/>
        </w:rPr>
      </w:pPr>
    </w:p>
    <w:p w14:paraId="31BF9983" w14:textId="77777777" w:rsidR="004C5FC9" w:rsidRPr="00FB417E" w:rsidRDefault="004C5FC9" w:rsidP="004C5FC9">
      <w:pPr>
        <w:ind w:right="-20"/>
        <w:rPr>
          <w:rFonts w:eastAsia="Times New Roman"/>
          <w:sz w:val="20"/>
          <w:szCs w:val="20"/>
        </w:rPr>
      </w:pPr>
      <w:r w:rsidRPr="00FB417E">
        <w:rPr>
          <w:rFonts w:eastAsia="Times New Roman"/>
          <w:sz w:val="20"/>
          <w:szCs w:val="20"/>
        </w:rPr>
        <w:t xml:space="preserve">                              </w:t>
      </w:r>
    </w:p>
    <w:p w14:paraId="1E7100D9" w14:textId="77777777" w:rsidR="004C5FC9" w:rsidRPr="00FB417E" w:rsidRDefault="004C5FC9" w:rsidP="004C5FC9">
      <w:pPr>
        <w:ind w:right="-20"/>
        <w:rPr>
          <w:rFonts w:eastAsia="Times New Roman"/>
          <w:sz w:val="20"/>
          <w:szCs w:val="20"/>
        </w:rPr>
      </w:pPr>
    </w:p>
    <w:p w14:paraId="703A3888" w14:textId="77777777" w:rsidR="004C5FC9" w:rsidRPr="00FB417E" w:rsidRDefault="004C5FC9" w:rsidP="004C5FC9">
      <w:pPr>
        <w:ind w:right="-20"/>
        <w:rPr>
          <w:rFonts w:eastAsia="Times New Roman"/>
          <w:sz w:val="20"/>
          <w:szCs w:val="20"/>
        </w:rPr>
      </w:pPr>
    </w:p>
    <w:p w14:paraId="04979FFD" w14:textId="160514E1" w:rsidR="004C5FC9" w:rsidRPr="00FB417E" w:rsidRDefault="004C5FC9" w:rsidP="004C5FC9">
      <w:pPr>
        <w:ind w:right="-20"/>
        <w:rPr>
          <w:rFonts w:eastAsiaTheme="minorEastAsia"/>
          <w:b/>
          <w:bCs/>
          <w:lang w:eastAsia="zh-TW"/>
        </w:rPr>
      </w:pPr>
      <w:r w:rsidRPr="00FB417E">
        <w:rPr>
          <w:rFonts w:eastAsia="Times New Roman"/>
          <w:sz w:val="20"/>
          <w:szCs w:val="20"/>
        </w:rPr>
        <w:t xml:space="preserve">                                  </w:t>
      </w:r>
      <w:r w:rsidRPr="00FB417E">
        <w:rPr>
          <w:rFonts w:eastAsia="Times New Roman"/>
          <w:b/>
          <w:bCs/>
        </w:rPr>
        <w:t xml:space="preserve">Version </w:t>
      </w:r>
      <w:r w:rsidR="00650E47" w:rsidRPr="00FB417E">
        <w:rPr>
          <w:rFonts w:eastAsiaTheme="minorEastAsia"/>
          <w:b/>
          <w:bCs/>
          <w:lang w:eastAsia="zh-TW"/>
        </w:rPr>
        <w:t>0.1</w:t>
      </w:r>
    </w:p>
    <w:p w14:paraId="47E153A6" w14:textId="66C480F2" w:rsidR="004C5FC9" w:rsidRPr="00FB417E" w:rsidRDefault="00650E47" w:rsidP="004C5FC9">
      <w:pPr>
        <w:spacing w:line="413" w:lineRule="exact"/>
        <w:ind w:left="2127" w:right="-20" w:hanging="426"/>
        <w:rPr>
          <w:rFonts w:eastAsia="Times New Roman"/>
        </w:rPr>
      </w:pPr>
      <w:r w:rsidRPr="00FB417E">
        <w:rPr>
          <w:rFonts w:eastAsia="Times New Roman"/>
          <w:b/>
          <w:bCs/>
        </w:rPr>
        <w:t>June</w:t>
      </w:r>
      <w:r w:rsidR="004C5FC9" w:rsidRPr="00FB417E">
        <w:rPr>
          <w:rFonts w:eastAsia="Times New Roman"/>
          <w:b/>
          <w:bCs/>
          <w:spacing w:val="2"/>
        </w:rPr>
        <w:t xml:space="preserve"> </w:t>
      </w:r>
      <w:r w:rsidR="004C5FC9" w:rsidRPr="00FB417E">
        <w:rPr>
          <w:rFonts w:eastAsia="Times New Roman"/>
          <w:b/>
          <w:bCs/>
        </w:rPr>
        <w:t>2026</w:t>
      </w:r>
    </w:p>
    <w:p w14:paraId="2A52DDA0" w14:textId="77777777" w:rsidR="004C5FC9" w:rsidRPr="00FB417E" w:rsidRDefault="004C5FC9" w:rsidP="004C5FC9">
      <w:pPr>
        <w:ind w:hanging="426"/>
      </w:pPr>
    </w:p>
    <w:p w14:paraId="480D0031" w14:textId="77777777" w:rsidR="004C5FC9" w:rsidRPr="00FB417E" w:rsidRDefault="004C5FC9" w:rsidP="004C5FC9">
      <w:pPr>
        <w:ind w:hanging="426"/>
      </w:pPr>
    </w:p>
    <w:p w14:paraId="35CD3310" w14:textId="77777777" w:rsidR="004C5FC9" w:rsidRPr="00FB417E" w:rsidRDefault="004C5FC9" w:rsidP="004C5FC9">
      <w:pPr>
        <w:ind w:hanging="426"/>
      </w:pPr>
    </w:p>
    <w:p w14:paraId="1C2CCFCC" w14:textId="77777777" w:rsidR="004C5FC9" w:rsidRPr="00FB417E" w:rsidRDefault="004C5FC9" w:rsidP="004C5FC9">
      <w:pPr>
        <w:ind w:hanging="426"/>
      </w:pPr>
    </w:p>
    <w:p w14:paraId="7E2C768F" w14:textId="77777777" w:rsidR="004C5FC9" w:rsidRPr="00FB417E" w:rsidRDefault="004C5FC9" w:rsidP="004C5FC9">
      <w:pPr>
        <w:pStyle w:val="covertitle"/>
        <w:ind w:firstLine="1701"/>
        <w:jc w:val="both"/>
        <w:rPr>
          <w:b w:val="0"/>
          <w:sz w:val="28"/>
          <w:szCs w:val="28"/>
        </w:rPr>
      </w:pPr>
      <w:bookmarkStart w:id="0" w:name="_Toc502944670"/>
      <w:bookmarkStart w:id="1" w:name="_Toc502944800"/>
      <w:r w:rsidRPr="00FB417E">
        <w:rPr>
          <w:sz w:val="28"/>
        </w:rPr>
        <w:t>SunnyVision Ltd.</w:t>
      </w:r>
      <w:bookmarkEnd w:id="0"/>
      <w:bookmarkEnd w:id="1"/>
    </w:p>
    <w:p w14:paraId="0ACD47A9" w14:textId="77777777" w:rsidR="004C5FC9" w:rsidRPr="00FB417E" w:rsidRDefault="004C5FC9" w:rsidP="004C5FC9">
      <w:pPr>
        <w:ind w:firstLine="1701"/>
      </w:pPr>
    </w:p>
    <w:p w14:paraId="0042CDAE" w14:textId="77777777" w:rsidR="004C5FC9" w:rsidRPr="00FB417E" w:rsidRDefault="004C5FC9" w:rsidP="004C5FC9">
      <w:pPr>
        <w:pStyle w:val="covertitle"/>
        <w:tabs>
          <w:tab w:val="left" w:pos="1134"/>
        </w:tabs>
        <w:ind w:firstLine="1701"/>
        <w:jc w:val="both"/>
        <w:rPr>
          <w:sz w:val="24"/>
          <w:lang w:eastAsia="zh-TW"/>
        </w:rPr>
      </w:pPr>
      <w:r w:rsidRPr="00FB417E">
        <w:rPr>
          <w:sz w:val="24"/>
        </w:rPr>
        <w:t>Phone: (852) 2802 0308</w:t>
      </w:r>
    </w:p>
    <w:p w14:paraId="1DD930EE" w14:textId="77777777" w:rsidR="004C5FC9" w:rsidRPr="00FB417E" w:rsidRDefault="004C5FC9" w:rsidP="004C5FC9">
      <w:pPr>
        <w:pStyle w:val="covertitle"/>
        <w:tabs>
          <w:tab w:val="left" w:pos="1134"/>
        </w:tabs>
        <w:ind w:firstLine="1701"/>
        <w:jc w:val="both"/>
        <w:rPr>
          <w:sz w:val="24"/>
          <w:lang w:eastAsia="zh-TW"/>
        </w:rPr>
      </w:pPr>
      <w:bookmarkStart w:id="2" w:name="_Toc502944674"/>
      <w:bookmarkStart w:id="3" w:name="_Toc502944804"/>
      <w:r w:rsidRPr="00FB417E">
        <w:rPr>
          <w:sz w:val="24"/>
        </w:rPr>
        <w:t xml:space="preserve">Fax:     (852) </w:t>
      </w:r>
      <w:bookmarkEnd w:id="2"/>
      <w:bookmarkEnd w:id="3"/>
      <w:r w:rsidRPr="00FB417E">
        <w:rPr>
          <w:sz w:val="24"/>
        </w:rPr>
        <w:t>2802 0098</w:t>
      </w:r>
    </w:p>
    <w:p w14:paraId="3036CE17" w14:textId="77777777" w:rsidR="004C5FC9" w:rsidRPr="00FB417E" w:rsidRDefault="004C5FC9" w:rsidP="004C5FC9">
      <w:pPr>
        <w:pStyle w:val="covertitle"/>
        <w:ind w:left="3780" w:firstLine="1701"/>
        <w:jc w:val="both"/>
        <w:rPr>
          <w:sz w:val="24"/>
        </w:rPr>
      </w:pPr>
    </w:p>
    <w:p w14:paraId="418D0FFD" w14:textId="77777777" w:rsidR="004C5FC9" w:rsidRPr="00FB417E" w:rsidRDefault="004C5FC9" w:rsidP="004C5FC9">
      <w:pPr>
        <w:pStyle w:val="covertitle"/>
        <w:ind w:left="1701"/>
        <w:jc w:val="both"/>
        <w:rPr>
          <w:i/>
          <w:sz w:val="28"/>
          <w:szCs w:val="22"/>
        </w:rPr>
      </w:pPr>
      <w:bookmarkStart w:id="4" w:name="_Toc502944675"/>
      <w:bookmarkStart w:id="5" w:name="_Toc502944805"/>
      <w:r w:rsidRPr="00FB417E">
        <w:rPr>
          <w:sz w:val="28"/>
          <w:szCs w:val="22"/>
        </w:rPr>
        <w:t>www.</w:t>
      </w:r>
      <w:bookmarkEnd w:id="4"/>
      <w:bookmarkEnd w:id="5"/>
      <w:r w:rsidRPr="00FB417E">
        <w:rPr>
          <w:sz w:val="28"/>
          <w:szCs w:val="22"/>
        </w:rPr>
        <w:t>sunnyvision.com</w:t>
      </w:r>
    </w:p>
    <w:p w14:paraId="2E6770F9" w14:textId="5C4F1A24" w:rsidR="00C54D5A" w:rsidRPr="00FB417E" w:rsidRDefault="00C54D5A">
      <w:pPr>
        <w:rPr>
          <w:b/>
          <w:bCs/>
          <w:color w:val="000000"/>
          <w:lang w:eastAsia="zh-HK"/>
        </w:rPr>
      </w:pPr>
      <w:r w:rsidRPr="00FB417E">
        <w:rPr>
          <w:b/>
          <w:bCs/>
          <w:color w:val="000000"/>
          <w:sz w:val="40"/>
          <w:szCs w:val="40"/>
          <w:lang w:eastAsia="zh-HK"/>
        </w:rPr>
        <w:br w:type="page"/>
      </w:r>
    </w:p>
    <w:p w14:paraId="511B2738" w14:textId="77777777" w:rsidR="004C5FC9" w:rsidRPr="00FB417E" w:rsidRDefault="004C5FC9">
      <w:pPr>
        <w:autoSpaceDE w:val="0"/>
        <w:autoSpaceDN w:val="0"/>
        <w:adjustRightInd w:val="0"/>
        <w:rPr>
          <w:i/>
          <w:iCs/>
          <w:color w:val="000000" w:themeColor="text1"/>
          <w:sz w:val="14"/>
          <w:szCs w:val="13"/>
          <w:lang w:val="en-GB"/>
        </w:rPr>
      </w:pPr>
    </w:p>
    <w:p w14:paraId="28661846" w14:textId="77777777" w:rsidR="00A43F2F" w:rsidRPr="00FB417E" w:rsidRDefault="00A43F2F" w:rsidP="00A43F2F">
      <w:pPr>
        <w:spacing w:before="120" w:after="120"/>
        <w:jc w:val="center"/>
        <w:rPr>
          <w:b/>
          <w:bCs/>
          <w:color w:val="000000" w:themeColor="text1"/>
          <w:sz w:val="32"/>
          <w:szCs w:val="32"/>
          <w:lang w:val="en-GB"/>
        </w:rPr>
      </w:pPr>
      <w:r w:rsidRPr="00FB417E">
        <w:rPr>
          <w:b/>
          <w:bCs/>
          <w:color w:val="000000" w:themeColor="text1"/>
          <w:sz w:val="32"/>
          <w:szCs w:val="32"/>
          <w:lang w:val="en-GB"/>
        </w:rPr>
        <w:t>User Information</w:t>
      </w:r>
    </w:p>
    <w:tbl>
      <w:tblPr>
        <w:tblW w:w="8930" w:type="dxa"/>
        <w:tblInd w:w="17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43"/>
        <w:gridCol w:w="7087"/>
      </w:tblGrid>
      <w:tr w:rsidR="00A43F2F" w:rsidRPr="00FB417E" w14:paraId="271FB8DA" w14:textId="77777777" w:rsidTr="00A03705">
        <w:trPr>
          <w:cantSplit/>
          <w:trHeight w:val="184"/>
        </w:trPr>
        <w:tc>
          <w:tcPr>
            <w:tcW w:w="1843" w:type="dxa"/>
            <w:tcBorders>
              <w:top w:val="single" w:sz="12" w:space="0" w:color="auto"/>
              <w:left w:val="single" w:sz="12" w:space="0" w:color="auto"/>
              <w:bottom w:val="single" w:sz="4" w:space="0" w:color="auto"/>
              <w:right w:val="single" w:sz="4" w:space="0" w:color="auto"/>
            </w:tcBorders>
            <w:shd w:val="clear" w:color="auto" w:fill="D9D9D9" w:themeFill="background1" w:themeFillShade="D9"/>
          </w:tcPr>
          <w:p w14:paraId="6FBDFF02" w14:textId="77777777" w:rsidR="00A43F2F" w:rsidRPr="00FB417E" w:rsidRDefault="00A43F2F" w:rsidP="00A03705">
            <w:pPr>
              <w:spacing w:before="60"/>
              <w:ind w:left="113"/>
              <w:rPr>
                <w:b/>
                <w:color w:val="000000" w:themeColor="text1"/>
                <w:lang w:val="en-GB" w:eastAsia="zh-TW"/>
              </w:rPr>
            </w:pPr>
            <w:r w:rsidRPr="00FB417E">
              <w:rPr>
                <w:b/>
                <w:color w:val="000000" w:themeColor="text1"/>
                <w:lang w:val="en-GB" w:eastAsia="zh-TW"/>
              </w:rPr>
              <w:t>Organisation</w:t>
            </w:r>
          </w:p>
        </w:tc>
        <w:tc>
          <w:tcPr>
            <w:tcW w:w="7087" w:type="dxa"/>
            <w:tcBorders>
              <w:top w:val="single" w:sz="12" w:space="0" w:color="auto"/>
              <w:left w:val="single" w:sz="4" w:space="0" w:color="auto"/>
              <w:bottom w:val="single" w:sz="4" w:space="0" w:color="auto"/>
              <w:right w:val="single" w:sz="12" w:space="0" w:color="auto"/>
            </w:tcBorders>
          </w:tcPr>
          <w:p w14:paraId="66ECD7CD" w14:textId="6E32A9B6" w:rsidR="00A43F2F" w:rsidRPr="00FB417E" w:rsidRDefault="00B67C45" w:rsidP="00A03705">
            <w:pPr>
              <w:spacing w:before="60"/>
              <w:ind w:left="113"/>
              <w:rPr>
                <w:color w:val="000000"/>
                <w:sz w:val="22"/>
                <w:szCs w:val="22"/>
                <w:lang w:val="en-GB" w:eastAsia="zh-HK"/>
              </w:rPr>
            </w:pPr>
            <w:r>
              <w:rPr>
                <w:color w:val="000000"/>
                <w:sz w:val="22"/>
                <w:szCs w:val="22"/>
                <w:lang w:val="en-GB" w:eastAsia="zh-HK"/>
              </w:rPr>
              <w:t>*testee name*</w:t>
            </w:r>
          </w:p>
        </w:tc>
      </w:tr>
      <w:tr w:rsidR="00650E47" w:rsidRPr="00FB417E" w14:paraId="68B82DA7" w14:textId="77777777" w:rsidTr="00A03705">
        <w:trPr>
          <w:cantSplit/>
          <w:trHeight w:val="184"/>
        </w:trPr>
        <w:tc>
          <w:tcPr>
            <w:tcW w:w="1843" w:type="dxa"/>
            <w:tcBorders>
              <w:top w:val="single" w:sz="12" w:space="0" w:color="auto"/>
              <w:left w:val="single" w:sz="12" w:space="0" w:color="auto"/>
              <w:bottom w:val="single" w:sz="4" w:space="0" w:color="auto"/>
              <w:right w:val="single" w:sz="4" w:space="0" w:color="auto"/>
            </w:tcBorders>
            <w:shd w:val="clear" w:color="auto" w:fill="D9D9D9" w:themeFill="background1" w:themeFillShade="D9"/>
          </w:tcPr>
          <w:p w14:paraId="052DDFA8" w14:textId="77777777" w:rsidR="00650E47" w:rsidRPr="00FB417E" w:rsidRDefault="00650E47" w:rsidP="00A03705">
            <w:pPr>
              <w:spacing w:before="60"/>
              <w:ind w:left="113"/>
              <w:rPr>
                <w:b/>
                <w:color w:val="000000" w:themeColor="text1"/>
                <w:lang w:val="en-GB" w:eastAsia="zh-TW"/>
              </w:rPr>
            </w:pPr>
          </w:p>
        </w:tc>
        <w:tc>
          <w:tcPr>
            <w:tcW w:w="7087" w:type="dxa"/>
            <w:tcBorders>
              <w:top w:val="single" w:sz="12" w:space="0" w:color="auto"/>
              <w:left w:val="single" w:sz="4" w:space="0" w:color="auto"/>
              <w:bottom w:val="single" w:sz="4" w:space="0" w:color="auto"/>
              <w:right w:val="single" w:sz="12" w:space="0" w:color="auto"/>
            </w:tcBorders>
          </w:tcPr>
          <w:p w14:paraId="707CE12B" w14:textId="3189B95E" w:rsidR="00650E47" w:rsidRPr="00FB417E" w:rsidRDefault="00650E47" w:rsidP="00650E47">
            <w:pPr>
              <w:spacing w:before="60"/>
              <w:ind w:left="113"/>
              <w:rPr>
                <w:color w:val="000000"/>
                <w:sz w:val="22"/>
                <w:szCs w:val="22"/>
                <w:lang w:val="en-GB" w:eastAsia="zh-HK"/>
              </w:rPr>
            </w:pPr>
            <w:r w:rsidRPr="00FB417E">
              <w:rPr>
                <w:color w:val="000000"/>
                <w:sz w:val="22"/>
                <w:szCs w:val="22"/>
                <w:lang w:val="en-GB" w:eastAsia="zh-HK"/>
              </w:rPr>
              <w:t xml:space="preserve">Name: </w:t>
            </w:r>
          </w:p>
          <w:p w14:paraId="01D71175" w14:textId="79F08A33" w:rsidR="00650E47" w:rsidRPr="00FB417E" w:rsidRDefault="00650E47" w:rsidP="00650E47">
            <w:pPr>
              <w:spacing w:before="60"/>
              <w:ind w:left="113"/>
              <w:rPr>
                <w:color w:val="000000"/>
                <w:sz w:val="22"/>
                <w:szCs w:val="22"/>
                <w:lang w:val="en-GB" w:eastAsia="zh-HK"/>
              </w:rPr>
            </w:pPr>
            <w:r w:rsidRPr="00FB417E">
              <w:rPr>
                <w:color w:val="000000"/>
                <w:sz w:val="22"/>
                <w:szCs w:val="22"/>
                <w:lang w:val="en-GB" w:eastAsia="zh-HK"/>
              </w:rPr>
              <w:t xml:space="preserve">Post: </w:t>
            </w:r>
          </w:p>
          <w:p w14:paraId="32C55919" w14:textId="1EF9AB4E" w:rsidR="00650E47" w:rsidRPr="00FB417E" w:rsidRDefault="00650E47" w:rsidP="00650E47">
            <w:pPr>
              <w:spacing w:before="60"/>
              <w:ind w:left="113"/>
              <w:rPr>
                <w:color w:val="000000"/>
                <w:sz w:val="22"/>
                <w:szCs w:val="22"/>
                <w:lang w:val="en-GB" w:eastAsia="zh-HK"/>
              </w:rPr>
            </w:pPr>
            <w:r w:rsidRPr="00FB417E">
              <w:rPr>
                <w:color w:val="000000"/>
                <w:sz w:val="22"/>
                <w:szCs w:val="22"/>
                <w:lang w:val="en-GB" w:eastAsia="zh-HK"/>
              </w:rPr>
              <w:t xml:space="preserve">Bureau/Department: </w:t>
            </w:r>
          </w:p>
          <w:p w14:paraId="57F7D246" w14:textId="2E54377B" w:rsidR="00650E47" w:rsidRPr="00FB417E" w:rsidRDefault="00650E47" w:rsidP="00650E47">
            <w:pPr>
              <w:spacing w:before="60"/>
              <w:ind w:left="113"/>
              <w:rPr>
                <w:color w:val="000000"/>
                <w:sz w:val="22"/>
                <w:szCs w:val="22"/>
                <w:lang w:val="en-GB" w:eastAsia="zh-HK"/>
              </w:rPr>
            </w:pPr>
            <w:r w:rsidRPr="00FB417E">
              <w:rPr>
                <w:color w:val="000000"/>
                <w:sz w:val="22"/>
                <w:szCs w:val="22"/>
                <w:lang w:val="en-GB" w:eastAsia="zh-HK"/>
              </w:rPr>
              <w:t xml:space="preserve">Address: </w:t>
            </w:r>
          </w:p>
          <w:p w14:paraId="594AAF21" w14:textId="0BD0F7C7" w:rsidR="00650E47" w:rsidRPr="00FB417E" w:rsidRDefault="00650E47" w:rsidP="00650E47">
            <w:pPr>
              <w:spacing w:before="60"/>
              <w:ind w:left="113"/>
              <w:rPr>
                <w:color w:val="000000"/>
                <w:sz w:val="22"/>
                <w:szCs w:val="22"/>
                <w:lang w:val="en-GB" w:eastAsia="zh-HK"/>
              </w:rPr>
            </w:pPr>
            <w:r w:rsidRPr="00FB417E">
              <w:rPr>
                <w:color w:val="000000"/>
                <w:sz w:val="22"/>
                <w:szCs w:val="22"/>
                <w:lang w:val="en-GB" w:eastAsia="zh-HK"/>
              </w:rPr>
              <w:t xml:space="preserve">Tel.: </w:t>
            </w:r>
          </w:p>
          <w:p w14:paraId="4BE9F065" w14:textId="39B5C842" w:rsidR="00650E47" w:rsidRPr="00FB417E" w:rsidRDefault="00650E47" w:rsidP="00650E47">
            <w:pPr>
              <w:spacing w:before="60"/>
              <w:ind w:left="113"/>
              <w:rPr>
                <w:color w:val="000000"/>
                <w:sz w:val="22"/>
                <w:szCs w:val="22"/>
                <w:lang w:val="en-GB" w:eastAsia="zh-HK"/>
              </w:rPr>
            </w:pPr>
            <w:r w:rsidRPr="00FB417E">
              <w:rPr>
                <w:color w:val="000000"/>
                <w:sz w:val="22"/>
                <w:szCs w:val="22"/>
                <w:lang w:val="en-GB" w:eastAsia="zh-HK"/>
              </w:rPr>
              <w:t xml:space="preserve">E-mail: </w:t>
            </w:r>
          </w:p>
        </w:tc>
      </w:tr>
    </w:tbl>
    <w:p w14:paraId="7965651F" w14:textId="77777777" w:rsidR="00A43F2F" w:rsidRPr="00FB417E" w:rsidRDefault="00A43F2F" w:rsidP="00A43F2F">
      <w:pPr>
        <w:spacing w:before="120" w:after="120"/>
        <w:rPr>
          <w:b/>
          <w:bCs/>
          <w:color w:val="000000" w:themeColor="text1"/>
          <w:lang w:val="en-GB"/>
        </w:rPr>
      </w:pPr>
    </w:p>
    <w:p w14:paraId="41E55D48" w14:textId="77777777" w:rsidR="00A43F2F" w:rsidRPr="00FB417E" w:rsidRDefault="00A43F2F" w:rsidP="00A43F2F">
      <w:pPr>
        <w:spacing w:before="120" w:after="120"/>
        <w:rPr>
          <w:b/>
          <w:bCs/>
          <w:color w:val="000000" w:themeColor="text1"/>
          <w:lang w:val="en-GB"/>
        </w:rPr>
      </w:pPr>
    </w:p>
    <w:p w14:paraId="17387949" w14:textId="77777777" w:rsidR="00A43F2F" w:rsidRPr="00FB417E" w:rsidRDefault="00A43F2F" w:rsidP="00A43F2F">
      <w:pPr>
        <w:spacing w:before="120" w:after="120"/>
        <w:jc w:val="center"/>
        <w:rPr>
          <w:b/>
          <w:color w:val="000000" w:themeColor="text1"/>
          <w:lang w:val="en-GB"/>
        </w:rPr>
      </w:pPr>
      <w:r w:rsidRPr="00FB417E">
        <w:rPr>
          <w:b/>
          <w:color w:val="000000" w:themeColor="text1"/>
          <w:lang w:val="en-GB"/>
        </w:rPr>
        <w:t>Version History</w:t>
      </w:r>
    </w:p>
    <w:tbl>
      <w:tblPr>
        <w:tblW w:w="8930" w:type="dxa"/>
        <w:tblInd w:w="2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134"/>
        <w:gridCol w:w="1559"/>
        <w:gridCol w:w="4414"/>
        <w:gridCol w:w="1823"/>
      </w:tblGrid>
      <w:tr w:rsidR="00A43F2F" w:rsidRPr="00FB417E" w14:paraId="70BF67A0" w14:textId="77777777" w:rsidTr="00A03705">
        <w:trPr>
          <w:tblHeader/>
        </w:trPr>
        <w:tc>
          <w:tcPr>
            <w:tcW w:w="1134" w:type="dxa"/>
            <w:shd w:val="clear" w:color="auto" w:fill="D9D9D9" w:themeFill="background1" w:themeFillShade="D9"/>
          </w:tcPr>
          <w:p w14:paraId="6C91AF19" w14:textId="77777777" w:rsidR="00A43F2F" w:rsidRPr="00FB417E" w:rsidRDefault="00A43F2F" w:rsidP="00A03705">
            <w:pPr>
              <w:spacing w:before="120" w:after="120"/>
              <w:rPr>
                <w:b/>
                <w:color w:val="000000" w:themeColor="text1"/>
                <w:lang w:val="en-GB"/>
              </w:rPr>
            </w:pPr>
            <w:r w:rsidRPr="00FB417E">
              <w:rPr>
                <w:b/>
                <w:color w:val="000000" w:themeColor="text1"/>
                <w:lang w:val="en-GB"/>
              </w:rPr>
              <w:t>Version</w:t>
            </w:r>
          </w:p>
        </w:tc>
        <w:tc>
          <w:tcPr>
            <w:tcW w:w="1559" w:type="dxa"/>
            <w:shd w:val="clear" w:color="auto" w:fill="D9D9D9" w:themeFill="background1" w:themeFillShade="D9"/>
          </w:tcPr>
          <w:p w14:paraId="2BF73A29" w14:textId="77777777" w:rsidR="00A43F2F" w:rsidRPr="00FB417E" w:rsidRDefault="00A43F2F" w:rsidP="00A03705">
            <w:pPr>
              <w:spacing w:before="120" w:after="120"/>
              <w:jc w:val="center"/>
              <w:rPr>
                <w:b/>
                <w:color w:val="000000" w:themeColor="text1"/>
                <w:lang w:val="en-GB"/>
              </w:rPr>
            </w:pPr>
            <w:r w:rsidRPr="00FB417E">
              <w:rPr>
                <w:b/>
                <w:color w:val="000000" w:themeColor="text1"/>
                <w:lang w:val="en-GB"/>
              </w:rPr>
              <w:t>Date</w:t>
            </w:r>
          </w:p>
        </w:tc>
        <w:tc>
          <w:tcPr>
            <w:tcW w:w="4414" w:type="dxa"/>
            <w:shd w:val="clear" w:color="auto" w:fill="D9D9D9" w:themeFill="background1" w:themeFillShade="D9"/>
          </w:tcPr>
          <w:p w14:paraId="467EF5E9" w14:textId="77777777" w:rsidR="00A43F2F" w:rsidRPr="00FB417E" w:rsidRDefault="00A43F2F" w:rsidP="00A03705">
            <w:pPr>
              <w:spacing w:before="120" w:after="120"/>
              <w:rPr>
                <w:b/>
                <w:color w:val="000000" w:themeColor="text1"/>
                <w:lang w:val="en-GB" w:eastAsia="zh-HK"/>
              </w:rPr>
            </w:pPr>
            <w:r w:rsidRPr="00FB417E">
              <w:rPr>
                <w:b/>
                <w:color w:val="000000" w:themeColor="text1"/>
                <w:lang w:val="en-GB" w:eastAsia="zh-HK"/>
              </w:rPr>
              <w:t>Description</w:t>
            </w:r>
          </w:p>
        </w:tc>
        <w:tc>
          <w:tcPr>
            <w:tcW w:w="1823" w:type="dxa"/>
            <w:shd w:val="clear" w:color="auto" w:fill="D9D9D9" w:themeFill="background1" w:themeFillShade="D9"/>
          </w:tcPr>
          <w:p w14:paraId="0FACBC45" w14:textId="77777777" w:rsidR="00A43F2F" w:rsidRPr="00FB417E" w:rsidRDefault="00A43F2F" w:rsidP="00A03705">
            <w:pPr>
              <w:spacing w:before="120" w:after="120"/>
              <w:rPr>
                <w:b/>
                <w:color w:val="000000" w:themeColor="text1"/>
                <w:lang w:val="en-GB" w:eastAsia="zh-HK"/>
              </w:rPr>
            </w:pPr>
            <w:r w:rsidRPr="00FB417E">
              <w:rPr>
                <w:b/>
                <w:color w:val="000000" w:themeColor="text1"/>
                <w:lang w:val="en-GB" w:eastAsia="zh-HK"/>
              </w:rPr>
              <w:t>Author</w:t>
            </w:r>
          </w:p>
        </w:tc>
      </w:tr>
      <w:tr w:rsidR="00A43F2F" w:rsidRPr="00FB417E" w14:paraId="4F79C8A7" w14:textId="77777777" w:rsidTr="00A03705">
        <w:tc>
          <w:tcPr>
            <w:tcW w:w="1134" w:type="dxa"/>
          </w:tcPr>
          <w:p w14:paraId="79F746AE" w14:textId="77777777" w:rsidR="00A43F2F" w:rsidRPr="00FB417E" w:rsidRDefault="00A43F2F" w:rsidP="00A03705">
            <w:pPr>
              <w:jc w:val="center"/>
              <w:rPr>
                <w:color w:val="000000" w:themeColor="text1"/>
                <w:lang w:val="en-GB" w:eastAsia="zh-HK"/>
              </w:rPr>
            </w:pPr>
            <w:r w:rsidRPr="00FB417E">
              <w:t>0.1</w:t>
            </w:r>
          </w:p>
        </w:tc>
        <w:tc>
          <w:tcPr>
            <w:tcW w:w="1559" w:type="dxa"/>
          </w:tcPr>
          <w:p w14:paraId="1E5F6E3C" w14:textId="3576905C" w:rsidR="00A43F2F" w:rsidRPr="00FB417E" w:rsidRDefault="00A43F2F" w:rsidP="00A03705">
            <w:pPr>
              <w:autoSpaceDE w:val="0"/>
              <w:autoSpaceDN w:val="0"/>
              <w:adjustRightInd w:val="0"/>
              <w:jc w:val="center"/>
              <w:rPr>
                <w:i/>
                <w:iCs/>
                <w:color w:val="000000" w:themeColor="text1"/>
                <w:sz w:val="14"/>
                <w:szCs w:val="13"/>
                <w:lang w:val="en-GB"/>
              </w:rPr>
            </w:pPr>
            <w:r w:rsidRPr="00FB417E">
              <w:t>1</w:t>
            </w:r>
            <w:r w:rsidR="00650E47" w:rsidRPr="00FB417E">
              <w:t>1</w:t>
            </w:r>
            <w:r w:rsidRPr="00FB417E">
              <w:t>/0</w:t>
            </w:r>
            <w:r w:rsidR="00650E47" w:rsidRPr="00FB417E">
              <w:t>6</w:t>
            </w:r>
            <w:r w:rsidRPr="00FB417E">
              <w:t>/2026</w:t>
            </w:r>
          </w:p>
        </w:tc>
        <w:tc>
          <w:tcPr>
            <w:tcW w:w="4414" w:type="dxa"/>
          </w:tcPr>
          <w:p w14:paraId="4E14B25D" w14:textId="77777777" w:rsidR="00A43F2F" w:rsidRPr="00FB417E" w:rsidRDefault="00A43F2F" w:rsidP="00A03705">
            <w:pPr>
              <w:rPr>
                <w:color w:val="000000" w:themeColor="text1"/>
                <w:lang w:val="en-GB" w:eastAsia="zh-TW"/>
              </w:rPr>
            </w:pPr>
            <w:r w:rsidRPr="00FB417E">
              <w:rPr>
                <w:color w:val="000000" w:themeColor="text1"/>
                <w:lang w:val="en-GB" w:eastAsia="zh-TW"/>
              </w:rPr>
              <w:t>Initial release</w:t>
            </w:r>
          </w:p>
        </w:tc>
        <w:tc>
          <w:tcPr>
            <w:tcW w:w="1823" w:type="dxa"/>
          </w:tcPr>
          <w:p w14:paraId="0B0B66F7" w14:textId="77777777" w:rsidR="00A43F2F" w:rsidRPr="00FB417E" w:rsidRDefault="00A43F2F" w:rsidP="00A03705">
            <w:pPr>
              <w:rPr>
                <w:color w:val="000000" w:themeColor="text1"/>
                <w:lang w:val="en-GB" w:eastAsia="zh-TW"/>
              </w:rPr>
            </w:pPr>
            <w:r w:rsidRPr="00FB417E">
              <w:t>SV</w:t>
            </w:r>
          </w:p>
        </w:tc>
      </w:tr>
      <w:tr w:rsidR="00A43F2F" w:rsidRPr="00FB417E" w14:paraId="2C97AD1D" w14:textId="77777777" w:rsidTr="00A03705">
        <w:tc>
          <w:tcPr>
            <w:tcW w:w="1134" w:type="dxa"/>
          </w:tcPr>
          <w:p w14:paraId="69B49CDD" w14:textId="77777777" w:rsidR="00A43F2F" w:rsidRPr="00FB417E" w:rsidRDefault="00A43F2F" w:rsidP="00A03705">
            <w:pPr>
              <w:jc w:val="center"/>
              <w:rPr>
                <w:color w:val="000000" w:themeColor="text1"/>
                <w:lang w:val="en-GB"/>
              </w:rPr>
            </w:pPr>
          </w:p>
        </w:tc>
        <w:tc>
          <w:tcPr>
            <w:tcW w:w="1559" w:type="dxa"/>
          </w:tcPr>
          <w:p w14:paraId="50F2CC5C" w14:textId="77777777" w:rsidR="00A43F2F" w:rsidRPr="00FB417E" w:rsidRDefault="00A43F2F" w:rsidP="00A03705">
            <w:pPr>
              <w:jc w:val="center"/>
              <w:rPr>
                <w:color w:val="000000" w:themeColor="text1"/>
                <w:lang w:val="en-GB"/>
              </w:rPr>
            </w:pPr>
          </w:p>
        </w:tc>
        <w:tc>
          <w:tcPr>
            <w:tcW w:w="4414" w:type="dxa"/>
          </w:tcPr>
          <w:p w14:paraId="0D96CBDA" w14:textId="77777777" w:rsidR="00A43F2F" w:rsidRPr="00FB417E" w:rsidRDefault="00A43F2F" w:rsidP="00A03705">
            <w:pPr>
              <w:rPr>
                <w:color w:val="000000" w:themeColor="text1"/>
                <w:lang w:val="en-GB"/>
              </w:rPr>
            </w:pPr>
          </w:p>
        </w:tc>
        <w:tc>
          <w:tcPr>
            <w:tcW w:w="1823" w:type="dxa"/>
          </w:tcPr>
          <w:p w14:paraId="6D172948" w14:textId="77777777" w:rsidR="00A43F2F" w:rsidRPr="00FB417E" w:rsidRDefault="00A43F2F" w:rsidP="00A03705">
            <w:pPr>
              <w:rPr>
                <w:color w:val="000000" w:themeColor="text1"/>
                <w:lang w:val="en-GB"/>
              </w:rPr>
            </w:pPr>
          </w:p>
        </w:tc>
      </w:tr>
      <w:tr w:rsidR="00A43F2F" w:rsidRPr="00FB417E" w14:paraId="21BDDD5B" w14:textId="77777777" w:rsidTr="00A03705">
        <w:tc>
          <w:tcPr>
            <w:tcW w:w="1134" w:type="dxa"/>
          </w:tcPr>
          <w:p w14:paraId="51D8F20C" w14:textId="77777777" w:rsidR="00A43F2F" w:rsidRPr="00FB417E" w:rsidRDefault="00A43F2F" w:rsidP="00A03705">
            <w:pPr>
              <w:jc w:val="center"/>
              <w:rPr>
                <w:color w:val="000000" w:themeColor="text1"/>
                <w:lang w:val="en-GB"/>
              </w:rPr>
            </w:pPr>
          </w:p>
        </w:tc>
        <w:tc>
          <w:tcPr>
            <w:tcW w:w="1559" w:type="dxa"/>
          </w:tcPr>
          <w:p w14:paraId="0ACA9F43" w14:textId="77777777" w:rsidR="00A43F2F" w:rsidRPr="00FB417E" w:rsidRDefault="00A43F2F" w:rsidP="00A03705">
            <w:pPr>
              <w:jc w:val="center"/>
              <w:rPr>
                <w:color w:val="000000" w:themeColor="text1"/>
                <w:lang w:val="en-GB"/>
              </w:rPr>
            </w:pPr>
          </w:p>
        </w:tc>
        <w:tc>
          <w:tcPr>
            <w:tcW w:w="4414" w:type="dxa"/>
          </w:tcPr>
          <w:p w14:paraId="1A4C8C35" w14:textId="77777777" w:rsidR="00A43F2F" w:rsidRPr="00FB417E" w:rsidRDefault="00A43F2F" w:rsidP="00A03705">
            <w:pPr>
              <w:rPr>
                <w:color w:val="000000" w:themeColor="text1"/>
                <w:lang w:val="en-GB"/>
              </w:rPr>
            </w:pPr>
          </w:p>
        </w:tc>
        <w:tc>
          <w:tcPr>
            <w:tcW w:w="1823" w:type="dxa"/>
          </w:tcPr>
          <w:p w14:paraId="05AB8FF2" w14:textId="77777777" w:rsidR="00A43F2F" w:rsidRPr="00FB417E" w:rsidRDefault="00A43F2F" w:rsidP="00A03705">
            <w:pPr>
              <w:rPr>
                <w:color w:val="000000" w:themeColor="text1"/>
                <w:lang w:val="en-GB"/>
              </w:rPr>
            </w:pPr>
          </w:p>
        </w:tc>
      </w:tr>
      <w:tr w:rsidR="00A43F2F" w:rsidRPr="00FB417E" w14:paraId="10C5E9DE" w14:textId="77777777" w:rsidTr="00A03705">
        <w:tc>
          <w:tcPr>
            <w:tcW w:w="1134" w:type="dxa"/>
          </w:tcPr>
          <w:p w14:paraId="0BE1A682" w14:textId="77777777" w:rsidR="00A43F2F" w:rsidRPr="00FB417E" w:rsidRDefault="00A43F2F" w:rsidP="00A03705">
            <w:pPr>
              <w:jc w:val="center"/>
              <w:rPr>
                <w:color w:val="000000" w:themeColor="text1"/>
                <w:lang w:val="en-GB"/>
              </w:rPr>
            </w:pPr>
          </w:p>
        </w:tc>
        <w:tc>
          <w:tcPr>
            <w:tcW w:w="1559" w:type="dxa"/>
          </w:tcPr>
          <w:p w14:paraId="6ABD7069" w14:textId="77777777" w:rsidR="00A43F2F" w:rsidRPr="00FB417E" w:rsidRDefault="00A43F2F" w:rsidP="00A03705">
            <w:pPr>
              <w:jc w:val="center"/>
              <w:rPr>
                <w:color w:val="000000" w:themeColor="text1"/>
                <w:lang w:val="en-GB"/>
              </w:rPr>
            </w:pPr>
          </w:p>
        </w:tc>
        <w:tc>
          <w:tcPr>
            <w:tcW w:w="4414" w:type="dxa"/>
          </w:tcPr>
          <w:p w14:paraId="008E6C47" w14:textId="77777777" w:rsidR="00A43F2F" w:rsidRPr="00FB417E" w:rsidRDefault="00A43F2F" w:rsidP="00A03705">
            <w:pPr>
              <w:rPr>
                <w:color w:val="000000" w:themeColor="text1"/>
                <w:lang w:val="en-GB"/>
              </w:rPr>
            </w:pPr>
          </w:p>
        </w:tc>
        <w:tc>
          <w:tcPr>
            <w:tcW w:w="1823" w:type="dxa"/>
          </w:tcPr>
          <w:p w14:paraId="72DC8421" w14:textId="77777777" w:rsidR="00A43F2F" w:rsidRPr="00FB417E" w:rsidRDefault="00A43F2F" w:rsidP="00A03705">
            <w:pPr>
              <w:rPr>
                <w:color w:val="000000" w:themeColor="text1"/>
                <w:lang w:val="en-GB"/>
              </w:rPr>
            </w:pPr>
          </w:p>
        </w:tc>
      </w:tr>
    </w:tbl>
    <w:p w14:paraId="13A99CAD" w14:textId="77777777" w:rsidR="00A43F2F" w:rsidRPr="00FB417E" w:rsidRDefault="00A43F2F" w:rsidP="00A43F2F">
      <w:pPr>
        <w:rPr>
          <w:color w:val="000000" w:themeColor="text1"/>
          <w:lang w:val="en-GB"/>
        </w:rPr>
      </w:pPr>
    </w:p>
    <w:p w14:paraId="6CEC6712" w14:textId="77777777" w:rsidR="00A43F2F" w:rsidRPr="00FB417E" w:rsidRDefault="00A43F2F" w:rsidP="00A43F2F">
      <w:pPr>
        <w:rPr>
          <w:color w:val="000000" w:themeColor="text1"/>
          <w:lang w:val="en-GB"/>
        </w:rPr>
      </w:pPr>
    </w:p>
    <w:p w14:paraId="443B0FA8" w14:textId="77777777" w:rsidR="00A43F2F" w:rsidRPr="00FB417E" w:rsidRDefault="00A43F2F" w:rsidP="00A43F2F">
      <w:pPr>
        <w:spacing w:before="120" w:after="120"/>
        <w:jc w:val="center"/>
        <w:rPr>
          <w:b/>
          <w:color w:val="000000" w:themeColor="text1"/>
          <w:lang w:val="en-GB"/>
        </w:rPr>
      </w:pPr>
      <w:r w:rsidRPr="00FB417E">
        <w:rPr>
          <w:b/>
          <w:color w:val="000000" w:themeColor="text1"/>
          <w:lang w:val="en-GB"/>
        </w:rPr>
        <w:t>Distribution</w:t>
      </w:r>
    </w:p>
    <w:tbl>
      <w:tblPr>
        <w:tblW w:w="8930" w:type="dxa"/>
        <w:tblInd w:w="222" w:type="dxa"/>
        <w:tblLayout w:type="fixed"/>
        <w:tblCellMar>
          <w:left w:w="80" w:type="dxa"/>
          <w:right w:w="80" w:type="dxa"/>
        </w:tblCellMar>
        <w:tblLook w:val="04A0" w:firstRow="1" w:lastRow="0" w:firstColumn="1" w:lastColumn="0" w:noHBand="0" w:noVBand="1"/>
      </w:tblPr>
      <w:tblGrid>
        <w:gridCol w:w="1323"/>
        <w:gridCol w:w="7607"/>
      </w:tblGrid>
      <w:tr w:rsidR="00A43F2F" w:rsidRPr="00FB417E" w14:paraId="4866C415" w14:textId="77777777" w:rsidTr="00A03705">
        <w:trPr>
          <w:cantSplit/>
          <w:trHeight w:hRule="exact" w:val="480"/>
        </w:trPr>
        <w:tc>
          <w:tcPr>
            <w:tcW w:w="1323" w:type="dxa"/>
            <w:tcBorders>
              <w:top w:val="single" w:sz="12" w:space="0" w:color="auto"/>
              <w:left w:val="single" w:sz="12" w:space="0" w:color="auto"/>
              <w:bottom w:val="single" w:sz="4" w:space="0" w:color="000000"/>
              <w:right w:val="nil"/>
            </w:tcBorders>
            <w:shd w:val="clear" w:color="auto" w:fill="D9D9D9" w:themeFill="background1" w:themeFillShade="D9"/>
            <w:hideMark/>
          </w:tcPr>
          <w:p w14:paraId="28D46C16" w14:textId="77777777" w:rsidR="00A43F2F" w:rsidRPr="00FB417E" w:rsidRDefault="00A43F2F" w:rsidP="00A03705">
            <w:pPr>
              <w:spacing w:before="120"/>
              <w:jc w:val="center"/>
              <w:rPr>
                <w:b/>
                <w:color w:val="000000" w:themeColor="text1"/>
                <w:lang w:val="en-GB"/>
              </w:rPr>
            </w:pPr>
            <w:r w:rsidRPr="00FB417E">
              <w:rPr>
                <w:b/>
                <w:color w:val="000000" w:themeColor="text1"/>
                <w:lang w:val="en-GB"/>
              </w:rPr>
              <w:t>Copy No.</w:t>
            </w:r>
          </w:p>
        </w:tc>
        <w:tc>
          <w:tcPr>
            <w:tcW w:w="7607" w:type="dxa"/>
            <w:tcBorders>
              <w:top w:val="single" w:sz="12" w:space="0" w:color="auto"/>
              <w:left w:val="single" w:sz="4" w:space="0" w:color="000000"/>
              <w:bottom w:val="single" w:sz="4" w:space="0" w:color="000000"/>
              <w:right w:val="single" w:sz="12" w:space="0" w:color="auto"/>
            </w:tcBorders>
            <w:shd w:val="clear" w:color="auto" w:fill="D9D9D9" w:themeFill="background1" w:themeFillShade="D9"/>
            <w:hideMark/>
          </w:tcPr>
          <w:p w14:paraId="7843497A" w14:textId="77777777" w:rsidR="00A43F2F" w:rsidRPr="00FB417E" w:rsidRDefault="00A43F2F" w:rsidP="00A03705">
            <w:pPr>
              <w:spacing w:before="120"/>
              <w:rPr>
                <w:b/>
                <w:color w:val="000000" w:themeColor="text1"/>
                <w:lang w:val="en-GB"/>
              </w:rPr>
            </w:pPr>
            <w:r w:rsidRPr="00FB417E">
              <w:rPr>
                <w:b/>
                <w:color w:val="000000" w:themeColor="text1"/>
                <w:lang w:val="en-GB"/>
              </w:rPr>
              <w:t>Holder</w:t>
            </w:r>
          </w:p>
        </w:tc>
      </w:tr>
      <w:tr w:rsidR="00A43F2F" w:rsidRPr="00FB417E" w14:paraId="0CE8DF90" w14:textId="77777777" w:rsidTr="00A03705">
        <w:trPr>
          <w:cantSplit/>
        </w:trPr>
        <w:tc>
          <w:tcPr>
            <w:tcW w:w="1323" w:type="dxa"/>
            <w:tcBorders>
              <w:top w:val="single" w:sz="4" w:space="0" w:color="000000"/>
              <w:left w:val="single" w:sz="12" w:space="0" w:color="auto"/>
              <w:bottom w:val="single" w:sz="4" w:space="0" w:color="000000"/>
              <w:right w:val="nil"/>
            </w:tcBorders>
            <w:hideMark/>
          </w:tcPr>
          <w:p w14:paraId="297D2FB9" w14:textId="77777777" w:rsidR="00A43F2F" w:rsidRPr="00FB417E" w:rsidRDefault="00A43F2F" w:rsidP="00A03705">
            <w:pPr>
              <w:spacing w:before="60" w:after="60"/>
              <w:jc w:val="center"/>
              <w:rPr>
                <w:color w:val="000000" w:themeColor="text1"/>
                <w:lang w:val="en-GB" w:eastAsia="zh-TW"/>
              </w:rPr>
            </w:pPr>
            <w:r w:rsidRPr="00FB417E">
              <w:rPr>
                <w:color w:val="000000" w:themeColor="text1"/>
                <w:lang w:val="en-GB" w:eastAsia="zh-TW"/>
              </w:rPr>
              <w:t>1</w:t>
            </w:r>
          </w:p>
        </w:tc>
        <w:tc>
          <w:tcPr>
            <w:tcW w:w="7607" w:type="dxa"/>
            <w:tcBorders>
              <w:top w:val="single" w:sz="4" w:space="0" w:color="000000"/>
              <w:left w:val="single" w:sz="4" w:space="0" w:color="000000"/>
              <w:bottom w:val="single" w:sz="4" w:space="0" w:color="000000"/>
              <w:right w:val="single" w:sz="12" w:space="0" w:color="auto"/>
            </w:tcBorders>
            <w:hideMark/>
          </w:tcPr>
          <w:p w14:paraId="429C9ABB" w14:textId="61BB4D6A" w:rsidR="00A43F2F" w:rsidRPr="00FB417E" w:rsidRDefault="00B67C45" w:rsidP="00A03705">
            <w:pPr>
              <w:spacing w:before="60" w:after="60"/>
              <w:ind w:leftChars="25" w:left="60" w:right="389"/>
              <w:rPr>
                <w:color w:val="000000" w:themeColor="text1"/>
                <w:lang w:val="en-GB" w:eastAsia="zh-TW"/>
              </w:rPr>
            </w:pPr>
            <w:r>
              <w:rPr>
                <w:bCs/>
                <w:iCs/>
                <w:color w:val="000000" w:themeColor="text1"/>
                <w:lang w:val="en-GB" w:eastAsia="zh-HK"/>
              </w:rPr>
              <w:t>*testee name*</w:t>
            </w:r>
            <w:r w:rsidR="00A43F2F" w:rsidRPr="00FB417E">
              <w:rPr>
                <w:bCs/>
                <w:iCs/>
                <w:color w:val="000000" w:themeColor="text1"/>
                <w:lang w:val="en-GB" w:eastAsia="zh-HK"/>
              </w:rPr>
              <w:t xml:space="preserve"> (“</w:t>
            </w:r>
            <w:r>
              <w:rPr>
                <w:bCs/>
                <w:iCs/>
                <w:color w:val="000000" w:themeColor="text1"/>
                <w:lang w:val="en-GB" w:eastAsia="zh-HK"/>
              </w:rPr>
              <w:t>*TESTEE ABBREVIATION*</w:t>
            </w:r>
            <w:r w:rsidR="00A43F2F" w:rsidRPr="00FB417E">
              <w:rPr>
                <w:bCs/>
                <w:iCs/>
                <w:color w:val="000000" w:themeColor="text1"/>
                <w:lang w:val="en-GB" w:eastAsia="zh-HK"/>
              </w:rPr>
              <w:t>”)</w:t>
            </w:r>
          </w:p>
        </w:tc>
      </w:tr>
      <w:tr w:rsidR="00A43F2F" w:rsidRPr="00FB417E" w14:paraId="07A7A9C8" w14:textId="77777777" w:rsidTr="00A03705">
        <w:trPr>
          <w:cantSplit/>
        </w:trPr>
        <w:tc>
          <w:tcPr>
            <w:tcW w:w="1323" w:type="dxa"/>
            <w:tcBorders>
              <w:top w:val="single" w:sz="4" w:space="0" w:color="000000"/>
              <w:left w:val="single" w:sz="12" w:space="0" w:color="auto"/>
              <w:bottom w:val="single" w:sz="12" w:space="0" w:color="auto"/>
              <w:right w:val="nil"/>
            </w:tcBorders>
            <w:hideMark/>
          </w:tcPr>
          <w:p w14:paraId="5CD552CE" w14:textId="77777777" w:rsidR="00A43F2F" w:rsidRPr="00FB417E" w:rsidRDefault="00A43F2F" w:rsidP="00A03705">
            <w:pPr>
              <w:spacing w:before="60" w:after="60"/>
              <w:jc w:val="center"/>
              <w:rPr>
                <w:color w:val="000000" w:themeColor="text1"/>
                <w:lang w:val="en-GB" w:eastAsia="ar-SA"/>
              </w:rPr>
            </w:pPr>
            <w:r w:rsidRPr="00FB417E">
              <w:rPr>
                <w:color w:val="000000" w:themeColor="text1"/>
                <w:lang w:val="en-GB"/>
              </w:rPr>
              <w:t>2</w:t>
            </w:r>
          </w:p>
        </w:tc>
        <w:tc>
          <w:tcPr>
            <w:tcW w:w="7607" w:type="dxa"/>
            <w:tcBorders>
              <w:top w:val="single" w:sz="4" w:space="0" w:color="000000"/>
              <w:left w:val="single" w:sz="4" w:space="0" w:color="000000"/>
              <w:bottom w:val="single" w:sz="12" w:space="0" w:color="auto"/>
              <w:right w:val="single" w:sz="12" w:space="0" w:color="auto"/>
            </w:tcBorders>
            <w:hideMark/>
          </w:tcPr>
          <w:p w14:paraId="7ED68B37" w14:textId="77777777" w:rsidR="00A43F2F" w:rsidRPr="00FB417E" w:rsidRDefault="00A43F2F" w:rsidP="00A03705">
            <w:pPr>
              <w:spacing w:before="60" w:after="60"/>
              <w:ind w:leftChars="25" w:left="60" w:right="389"/>
              <w:rPr>
                <w:bCs/>
                <w:color w:val="000000" w:themeColor="text1"/>
                <w:lang w:val="en-GB"/>
              </w:rPr>
            </w:pPr>
            <w:r w:rsidRPr="00FB417E">
              <w:rPr>
                <w:bCs/>
                <w:color w:val="000000" w:themeColor="text1"/>
                <w:lang w:val="en-GB"/>
              </w:rPr>
              <w:t>SunnyVision Ltd. (“SV”)</w:t>
            </w:r>
          </w:p>
        </w:tc>
      </w:tr>
    </w:tbl>
    <w:p w14:paraId="4629073E" w14:textId="77777777" w:rsidR="00A43F2F" w:rsidRPr="00FB417E" w:rsidRDefault="00A43F2F" w:rsidP="00A43F2F">
      <w:pPr>
        <w:rPr>
          <w:color w:val="000000" w:themeColor="text1"/>
          <w:lang w:val="en-GB"/>
        </w:rPr>
      </w:pPr>
    </w:p>
    <w:p w14:paraId="6DE50D2E" w14:textId="77777777" w:rsidR="004C5FC9" w:rsidRPr="00FB417E" w:rsidRDefault="004C5FC9">
      <w:pPr>
        <w:autoSpaceDE w:val="0"/>
        <w:autoSpaceDN w:val="0"/>
        <w:adjustRightInd w:val="0"/>
        <w:rPr>
          <w:i/>
          <w:iCs/>
          <w:color w:val="000000" w:themeColor="text1"/>
          <w:sz w:val="14"/>
          <w:szCs w:val="13"/>
          <w:lang w:val="en-GB"/>
        </w:rPr>
      </w:pPr>
    </w:p>
    <w:p w14:paraId="7B2AD1C1" w14:textId="77777777" w:rsidR="004C5FC9" w:rsidRPr="00FB417E" w:rsidRDefault="004C5FC9">
      <w:pPr>
        <w:autoSpaceDE w:val="0"/>
        <w:autoSpaceDN w:val="0"/>
        <w:adjustRightInd w:val="0"/>
        <w:rPr>
          <w:i/>
          <w:iCs/>
          <w:color w:val="000000" w:themeColor="text1"/>
          <w:sz w:val="14"/>
          <w:szCs w:val="13"/>
          <w:lang w:val="en-GB"/>
        </w:rPr>
      </w:pPr>
    </w:p>
    <w:p w14:paraId="727D67CA" w14:textId="77777777" w:rsidR="004C5FC9" w:rsidRPr="00FB417E" w:rsidRDefault="004C5FC9">
      <w:pPr>
        <w:autoSpaceDE w:val="0"/>
        <w:autoSpaceDN w:val="0"/>
        <w:adjustRightInd w:val="0"/>
        <w:rPr>
          <w:i/>
          <w:iCs/>
          <w:color w:val="000000" w:themeColor="text1"/>
          <w:sz w:val="14"/>
          <w:szCs w:val="13"/>
          <w:lang w:val="en-GB"/>
        </w:rPr>
      </w:pPr>
    </w:p>
    <w:p w14:paraId="442B49D3" w14:textId="77777777" w:rsidR="00C85CDA" w:rsidRPr="00FB417E" w:rsidRDefault="00C85CDA" w:rsidP="002A7917">
      <w:pPr>
        <w:rPr>
          <w:lang w:val="en-GB" w:eastAsia="zh-TW"/>
        </w:rPr>
      </w:pPr>
      <w:bookmarkStart w:id="6" w:name="_Ref57009168"/>
      <w:bookmarkStart w:id="7" w:name="_Ref57009390"/>
      <w:bookmarkStart w:id="8" w:name="_Toc62070072"/>
    </w:p>
    <w:p w14:paraId="0657782E" w14:textId="77777777" w:rsidR="00C85CDA" w:rsidRPr="00FB417E" w:rsidRDefault="00C85CDA" w:rsidP="002A7917">
      <w:pPr>
        <w:rPr>
          <w:lang w:val="en-GB" w:eastAsia="zh-TW"/>
        </w:rPr>
      </w:pPr>
    </w:p>
    <w:p w14:paraId="7293F5C0" w14:textId="77777777" w:rsidR="00C85CDA" w:rsidRPr="00FB417E" w:rsidRDefault="00C85CDA" w:rsidP="002A7917">
      <w:pPr>
        <w:rPr>
          <w:lang w:val="en-GB" w:eastAsia="zh-TW"/>
        </w:rPr>
      </w:pPr>
    </w:p>
    <w:p w14:paraId="2760CA91" w14:textId="77777777" w:rsidR="00C85CDA" w:rsidRPr="00FB417E" w:rsidRDefault="00C85CDA" w:rsidP="002A7917">
      <w:pPr>
        <w:rPr>
          <w:lang w:val="en-GB" w:eastAsia="zh-TW"/>
        </w:rPr>
      </w:pPr>
    </w:p>
    <w:p w14:paraId="2D9B2535" w14:textId="77777777" w:rsidR="00C85CDA" w:rsidRPr="00FB417E" w:rsidRDefault="00C85CDA" w:rsidP="002A7917">
      <w:pPr>
        <w:rPr>
          <w:lang w:val="en-GB" w:eastAsia="zh-TW"/>
        </w:rPr>
      </w:pPr>
    </w:p>
    <w:p w14:paraId="77AB46E2" w14:textId="77777777" w:rsidR="00C85CDA" w:rsidRPr="00FB417E" w:rsidRDefault="00C85CDA" w:rsidP="002A7917">
      <w:pPr>
        <w:rPr>
          <w:lang w:val="en-GB" w:eastAsia="zh-TW"/>
        </w:rPr>
      </w:pPr>
    </w:p>
    <w:p w14:paraId="13CAAC2F" w14:textId="77777777" w:rsidR="00C85CDA" w:rsidRPr="00FB417E" w:rsidRDefault="00C85CDA" w:rsidP="002A7917">
      <w:pPr>
        <w:rPr>
          <w:lang w:val="en-GB" w:eastAsia="zh-TW"/>
        </w:rPr>
      </w:pPr>
    </w:p>
    <w:p w14:paraId="61091497" w14:textId="77777777" w:rsidR="00C85CDA" w:rsidRPr="00FB417E" w:rsidRDefault="00C85CDA" w:rsidP="002A7917">
      <w:pPr>
        <w:rPr>
          <w:lang w:val="en-GB" w:eastAsia="zh-TW"/>
        </w:rPr>
      </w:pPr>
    </w:p>
    <w:p w14:paraId="0CA0D21B" w14:textId="77777777" w:rsidR="00C85CDA" w:rsidRPr="00FB417E" w:rsidRDefault="00C85CDA" w:rsidP="002A7917">
      <w:pPr>
        <w:rPr>
          <w:lang w:val="en-GB" w:eastAsia="zh-TW"/>
        </w:rPr>
      </w:pPr>
    </w:p>
    <w:p w14:paraId="3EED31AB" w14:textId="77777777" w:rsidR="00C85CDA" w:rsidRPr="00FB417E" w:rsidRDefault="00C85CDA" w:rsidP="002A7917">
      <w:pPr>
        <w:rPr>
          <w:lang w:val="en-GB" w:eastAsia="zh-TW"/>
        </w:rPr>
      </w:pPr>
    </w:p>
    <w:p w14:paraId="7CA5A8C8" w14:textId="206691E6" w:rsidR="00C85CDA" w:rsidRPr="00FB417E" w:rsidRDefault="00C85CDA" w:rsidP="002A7917">
      <w:pPr>
        <w:tabs>
          <w:tab w:val="left" w:pos="7317"/>
        </w:tabs>
        <w:rPr>
          <w:lang w:val="en-GB" w:eastAsia="zh-TW"/>
        </w:rPr>
      </w:pPr>
      <w:r w:rsidRPr="00FB417E">
        <w:rPr>
          <w:lang w:val="en-GB" w:eastAsia="zh-TW"/>
        </w:rPr>
        <w:tab/>
      </w:r>
    </w:p>
    <w:p w14:paraId="7735C09F" w14:textId="68D4FFFA" w:rsidR="00BF6DA7" w:rsidRPr="00FB417E" w:rsidRDefault="00C85CDA" w:rsidP="002A7917">
      <w:pPr>
        <w:tabs>
          <w:tab w:val="left" w:pos="7317"/>
        </w:tabs>
        <w:rPr>
          <w:lang w:val="en-GB" w:eastAsia="zh-TW"/>
        </w:rPr>
        <w:sectPr w:rsidR="00BF6DA7" w:rsidRPr="00FB417E" w:rsidSect="002A7917">
          <w:headerReference w:type="default" r:id="rId8"/>
          <w:footerReference w:type="default" r:id="rId9"/>
          <w:headerReference w:type="first" r:id="rId10"/>
          <w:footerReference w:type="first" r:id="rId11"/>
          <w:pgSz w:w="11907" w:h="16840" w:code="9"/>
          <w:pgMar w:top="1134" w:right="1418" w:bottom="1134" w:left="1418" w:header="680" w:footer="680" w:gutter="0"/>
          <w:pgNumType w:start="1"/>
          <w:cols w:space="720"/>
          <w:titlePg/>
          <w:docGrid w:linePitch="360"/>
        </w:sectPr>
      </w:pPr>
      <w:r w:rsidRPr="00FB417E">
        <w:rPr>
          <w:lang w:val="en-GB" w:eastAsia="zh-TW"/>
        </w:rPr>
        <w:tab/>
      </w:r>
    </w:p>
    <w:p w14:paraId="50136883" w14:textId="77777777" w:rsidR="00605AFA" w:rsidRPr="00FB417E" w:rsidRDefault="00605AFA">
      <w:pPr>
        <w:rPr>
          <w:color w:val="000000" w:themeColor="text1"/>
          <w:sz w:val="4"/>
          <w:szCs w:val="4"/>
          <w:lang w:val="en-GB"/>
        </w:rPr>
      </w:pPr>
    </w:p>
    <w:bookmarkEnd w:id="8" w:displacedByCustomXml="next"/>
    <w:bookmarkEnd w:id="7" w:displacedByCustomXml="next"/>
    <w:bookmarkEnd w:id="6" w:displacedByCustomXml="next"/>
    <w:sdt>
      <w:sdtPr>
        <w:rPr>
          <w:rFonts w:ascii="Times New Roman" w:eastAsia="PMingLiU" w:hAnsi="Times New Roman" w:cs="Times New Roman"/>
          <w:color w:val="000000" w:themeColor="text1"/>
          <w:sz w:val="24"/>
          <w:szCs w:val="24"/>
          <w:lang w:val="en-GB"/>
        </w:rPr>
        <w:id w:val="1927843144"/>
        <w:docPartObj>
          <w:docPartGallery w:val="Table of Contents"/>
          <w:docPartUnique/>
        </w:docPartObj>
      </w:sdtPr>
      <w:sdtEndPr>
        <w:rPr>
          <w:b/>
          <w:bCs/>
        </w:rPr>
      </w:sdtEndPr>
      <w:sdtContent>
        <w:p w14:paraId="139D3F76" w14:textId="77777777" w:rsidR="000F0F09" w:rsidRPr="00FB417E" w:rsidRDefault="000F0F09" w:rsidP="00C4242C">
          <w:pPr>
            <w:pStyle w:val="TOCHeading"/>
            <w:spacing w:beforeLines="50" w:before="120" w:afterLines="50" w:after="120"/>
            <w:jc w:val="center"/>
            <w:rPr>
              <w:rFonts w:ascii="Times New Roman" w:hAnsi="Times New Roman" w:cs="Times New Roman"/>
              <w:b/>
              <w:color w:val="000000" w:themeColor="text1"/>
              <w:sz w:val="28"/>
              <w:szCs w:val="28"/>
              <w:lang w:val="en-GB"/>
            </w:rPr>
          </w:pPr>
          <w:r w:rsidRPr="00FB417E">
            <w:rPr>
              <w:rFonts w:ascii="Times New Roman" w:hAnsi="Times New Roman" w:cs="Times New Roman"/>
              <w:b/>
              <w:color w:val="000000" w:themeColor="text1"/>
              <w:sz w:val="28"/>
              <w:szCs w:val="28"/>
              <w:lang w:val="en-GB"/>
            </w:rPr>
            <w:t>Table of Contents</w:t>
          </w:r>
        </w:p>
        <w:p w14:paraId="15CB7F4A" w14:textId="493B4F0A" w:rsidR="00FB417E" w:rsidRPr="00FB417E" w:rsidRDefault="000F0F09">
          <w:pPr>
            <w:pStyle w:val="TOC1"/>
            <w:rPr>
              <w:rFonts w:ascii="Times New Roman" w:eastAsiaTheme="minorEastAsia" w:hAnsi="Times New Roman"/>
              <w:b w:val="0"/>
              <w:bCs w:val="0"/>
              <w:kern w:val="2"/>
              <w:lang w:val="en-HK" w:eastAsia="zh-CN"/>
              <w14:ligatures w14:val="standardContextual"/>
            </w:rPr>
          </w:pPr>
          <w:r w:rsidRPr="00FB417E">
            <w:rPr>
              <w:rFonts w:ascii="Times New Roman" w:hAnsi="Times New Roman"/>
              <w:noProof w:val="0"/>
              <w:color w:val="000000" w:themeColor="text1"/>
              <w:sz w:val="28"/>
              <w:szCs w:val="28"/>
            </w:rPr>
            <w:fldChar w:fldCharType="begin"/>
          </w:r>
          <w:r w:rsidRPr="00FB417E">
            <w:rPr>
              <w:rFonts w:ascii="Times New Roman" w:hAnsi="Times New Roman"/>
              <w:noProof w:val="0"/>
              <w:color w:val="000000" w:themeColor="text1"/>
              <w:sz w:val="28"/>
              <w:szCs w:val="28"/>
            </w:rPr>
            <w:instrText xml:space="preserve"> TOC \o "1-3" \h \z \u </w:instrText>
          </w:r>
          <w:r w:rsidRPr="00FB417E">
            <w:rPr>
              <w:rFonts w:ascii="Times New Roman" w:hAnsi="Times New Roman"/>
              <w:noProof w:val="0"/>
              <w:color w:val="000000" w:themeColor="text1"/>
              <w:sz w:val="28"/>
              <w:szCs w:val="28"/>
            </w:rPr>
            <w:fldChar w:fldCharType="separate"/>
          </w:r>
          <w:hyperlink w:anchor="_Toc232348566" w:history="1">
            <w:r w:rsidR="00FB417E" w:rsidRPr="00FB417E">
              <w:rPr>
                <w:rStyle w:val="Hyperlink"/>
                <w:rFonts w:ascii="Times New Roman" w:hAnsi="Times New Roman"/>
              </w:rPr>
              <w:t>1.</w:t>
            </w:r>
            <w:r w:rsidR="00FB417E" w:rsidRPr="00FB417E">
              <w:rPr>
                <w:rFonts w:ascii="Times New Roman" w:eastAsiaTheme="minorEastAsia" w:hAnsi="Times New Roman"/>
                <w:b w:val="0"/>
                <w:bCs w:val="0"/>
                <w:kern w:val="2"/>
                <w:lang w:val="en-HK" w:eastAsia="zh-CN"/>
                <w14:ligatures w14:val="standardContextual"/>
              </w:rPr>
              <w:tab/>
            </w:r>
            <w:r w:rsidR="00FB417E" w:rsidRPr="00FB417E">
              <w:rPr>
                <w:rStyle w:val="Hyperlink"/>
                <w:rFonts w:ascii="Times New Roman" w:hAnsi="Times New Roman"/>
              </w:rPr>
              <w:t>Introduction / Background Information</w:t>
            </w:r>
            <w:r w:rsidR="00FB417E" w:rsidRPr="00FB417E">
              <w:rPr>
                <w:rFonts w:ascii="Times New Roman" w:hAnsi="Times New Roman"/>
                <w:webHidden/>
              </w:rPr>
              <w:tab/>
            </w:r>
            <w:r w:rsidR="00FB417E" w:rsidRPr="00FB417E">
              <w:rPr>
                <w:rFonts w:ascii="Times New Roman" w:hAnsi="Times New Roman"/>
                <w:webHidden/>
              </w:rPr>
              <w:fldChar w:fldCharType="begin"/>
            </w:r>
            <w:r w:rsidR="00FB417E" w:rsidRPr="00FB417E">
              <w:rPr>
                <w:rFonts w:ascii="Times New Roman" w:hAnsi="Times New Roman"/>
                <w:webHidden/>
              </w:rPr>
              <w:instrText xml:space="preserve"> PAGEREF _Toc232348566 \h </w:instrText>
            </w:r>
            <w:r w:rsidR="00FB417E" w:rsidRPr="00FB417E">
              <w:rPr>
                <w:rFonts w:ascii="Times New Roman" w:hAnsi="Times New Roman"/>
                <w:webHidden/>
              </w:rPr>
            </w:r>
            <w:r w:rsidR="00FB417E" w:rsidRPr="00FB417E">
              <w:rPr>
                <w:rFonts w:ascii="Times New Roman" w:hAnsi="Times New Roman"/>
                <w:webHidden/>
              </w:rPr>
              <w:fldChar w:fldCharType="separate"/>
            </w:r>
            <w:r w:rsidR="00FB417E" w:rsidRPr="00FB417E">
              <w:rPr>
                <w:rFonts w:ascii="Times New Roman" w:hAnsi="Times New Roman"/>
                <w:webHidden/>
              </w:rPr>
              <w:t>4</w:t>
            </w:r>
            <w:r w:rsidR="00FB417E" w:rsidRPr="00FB417E">
              <w:rPr>
                <w:rFonts w:ascii="Times New Roman" w:hAnsi="Times New Roman"/>
                <w:webHidden/>
              </w:rPr>
              <w:fldChar w:fldCharType="end"/>
            </w:r>
          </w:hyperlink>
        </w:p>
        <w:p w14:paraId="3ADF02F0" w14:textId="4CFEB224" w:rsidR="00FB417E" w:rsidRPr="00FB417E" w:rsidRDefault="00FB417E">
          <w:pPr>
            <w:pStyle w:val="TOC1"/>
            <w:rPr>
              <w:rFonts w:ascii="Times New Roman" w:eastAsiaTheme="minorEastAsia" w:hAnsi="Times New Roman"/>
              <w:b w:val="0"/>
              <w:bCs w:val="0"/>
              <w:kern w:val="2"/>
              <w:lang w:val="en-HK" w:eastAsia="zh-CN"/>
              <w14:ligatures w14:val="standardContextual"/>
            </w:rPr>
          </w:pPr>
          <w:hyperlink w:anchor="_Toc232348567" w:history="1">
            <w:r w:rsidRPr="00FB417E">
              <w:rPr>
                <w:rStyle w:val="Hyperlink"/>
                <w:rFonts w:ascii="Times New Roman" w:hAnsi="Times New Roman"/>
              </w:rPr>
              <w:t>2.</w:t>
            </w:r>
            <w:r w:rsidRPr="00FB417E">
              <w:rPr>
                <w:rFonts w:ascii="Times New Roman" w:eastAsiaTheme="minorEastAsia" w:hAnsi="Times New Roman"/>
                <w:b w:val="0"/>
                <w:bCs w:val="0"/>
                <w:kern w:val="2"/>
                <w:lang w:val="en-HK" w:eastAsia="zh-CN"/>
                <w14:ligatures w14:val="standardContextual"/>
              </w:rPr>
              <w:tab/>
            </w:r>
            <w:r w:rsidRPr="00FB417E">
              <w:rPr>
                <w:rStyle w:val="Hyperlink"/>
                <w:rFonts w:ascii="Times New Roman" w:hAnsi="Times New Roman"/>
              </w:rPr>
              <w:t>Executive Summary</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_Toc232348567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5</w:t>
            </w:r>
            <w:r w:rsidRPr="00FB417E">
              <w:rPr>
                <w:rFonts w:ascii="Times New Roman" w:hAnsi="Times New Roman"/>
                <w:webHidden/>
              </w:rPr>
              <w:fldChar w:fldCharType="end"/>
            </w:r>
          </w:hyperlink>
        </w:p>
        <w:p w14:paraId="18808EDA" w14:textId="74428732" w:rsidR="00FB417E" w:rsidRPr="00FB417E" w:rsidRDefault="00FB417E">
          <w:pPr>
            <w:pStyle w:val="TOC1"/>
            <w:rPr>
              <w:rFonts w:ascii="Times New Roman" w:eastAsiaTheme="minorEastAsia" w:hAnsi="Times New Roman"/>
              <w:b w:val="0"/>
              <w:bCs w:val="0"/>
              <w:kern w:val="2"/>
              <w:lang w:val="en-HK" w:eastAsia="zh-CN"/>
              <w14:ligatures w14:val="standardContextual"/>
            </w:rPr>
          </w:pPr>
          <w:hyperlink w:anchor="_Toc232348568" w:history="1">
            <w:r w:rsidRPr="00FB417E">
              <w:rPr>
                <w:rStyle w:val="Hyperlink"/>
                <w:rFonts w:ascii="Times New Roman" w:hAnsi="Times New Roman"/>
              </w:rPr>
              <w:t>3.</w:t>
            </w:r>
            <w:r w:rsidRPr="00FB417E">
              <w:rPr>
                <w:rFonts w:ascii="Times New Roman" w:eastAsiaTheme="minorEastAsia" w:hAnsi="Times New Roman"/>
                <w:b w:val="0"/>
                <w:bCs w:val="0"/>
                <w:kern w:val="2"/>
                <w:lang w:val="en-HK" w:eastAsia="zh-CN"/>
                <w14:ligatures w14:val="standardContextual"/>
              </w:rPr>
              <w:tab/>
            </w:r>
            <w:r w:rsidRPr="00FB417E">
              <w:rPr>
                <w:rStyle w:val="Hyperlink"/>
                <w:rFonts w:ascii="Times New Roman" w:hAnsi="Times New Roman"/>
              </w:rPr>
              <w:t>Scope</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_Toc232348568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6</w:t>
            </w:r>
            <w:r w:rsidRPr="00FB417E">
              <w:rPr>
                <w:rFonts w:ascii="Times New Roman" w:hAnsi="Times New Roman"/>
                <w:webHidden/>
              </w:rPr>
              <w:fldChar w:fldCharType="end"/>
            </w:r>
          </w:hyperlink>
        </w:p>
        <w:p w14:paraId="16F4F69F" w14:textId="1816F047" w:rsidR="00FB417E" w:rsidRPr="00FB417E" w:rsidRDefault="00FB417E">
          <w:pPr>
            <w:pStyle w:val="TOC2"/>
            <w:rPr>
              <w:rFonts w:ascii="Times New Roman" w:eastAsiaTheme="minorEastAsia" w:hAnsi="Times New Roman"/>
              <w:kern w:val="2"/>
              <w:lang w:val="en-HK" w:eastAsia="zh-CN"/>
              <w14:ligatures w14:val="standardContextual"/>
            </w:rPr>
          </w:pPr>
          <w:hyperlink w:anchor="_Toc232348569" w:history="1">
            <w:r w:rsidRPr="00FB417E">
              <w:rPr>
                <w:rStyle w:val="Hyperlink"/>
                <w:rFonts w:ascii="Times New Roman" w:hAnsi="Times New Roman"/>
              </w:rPr>
              <w:t>3.1 Works in Details</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_Toc232348569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6</w:t>
            </w:r>
            <w:r w:rsidRPr="00FB417E">
              <w:rPr>
                <w:rFonts w:ascii="Times New Roman" w:hAnsi="Times New Roman"/>
                <w:webHidden/>
              </w:rPr>
              <w:fldChar w:fldCharType="end"/>
            </w:r>
          </w:hyperlink>
        </w:p>
        <w:p w14:paraId="4EA5F8CB" w14:textId="5693A6DC" w:rsidR="00FB417E" w:rsidRPr="00FB417E" w:rsidRDefault="00FB417E">
          <w:pPr>
            <w:pStyle w:val="TOC2"/>
            <w:rPr>
              <w:rFonts w:ascii="Times New Roman" w:eastAsiaTheme="minorEastAsia" w:hAnsi="Times New Roman"/>
              <w:kern w:val="2"/>
              <w:lang w:val="en-HK" w:eastAsia="zh-CN"/>
              <w14:ligatures w14:val="standardContextual"/>
            </w:rPr>
          </w:pPr>
          <w:hyperlink w:anchor="_Toc232348570" w:history="1">
            <w:r w:rsidRPr="00FB417E">
              <w:rPr>
                <w:rStyle w:val="Hyperlink"/>
                <w:rFonts w:ascii="Times New Roman" w:hAnsi="Times New Roman"/>
              </w:rPr>
              <w:t>3.2 Targets</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_Toc232348570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6</w:t>
            </w:r>
            <w:r w:rsidRPr="00FB417E">
              <w:rPr>
                <w:rFonts w:ascii="Times New Roman" w:hAnsi="Times New Roman"/>
                <w:webHidden/>
              </w:rPr>
              <w:fldChar w:fldCharType="end"/>
            </w:r>
          </w:hyperlink>
        </w:p>
        <w:p w14:paraId="50466514" w14:textId="21697E4F" w:rsidR="00FB417E" w:rsidRPr="00FB417E" w:rsidRDefault="00FB417E">
          <w:pPr>
            <w:pStyle w:val="TOC2"/>
            <w:rPr>
              <w:rFonts w:ascii="Times New Roman" w:eastAsiaTheme="minorEastAsia" w:hAnsi="Times New Roman"/>
              <w:kern w:val="2"/>
              <w:lang w:val="en-HK" w:eastAsia="zh-CN"/>
              <w14:ligatures w14:val="standardContextual"/>
            </w:rPr>
          </w:pPr>
          <w:hyperlink w:anchor="_Toc232348571" w:history="1">
            <w:r w:rsidRPr="00FB417E">
              <w:rPr>
                <w:rStyle w:val="Hyperlink"/>
                <w:rFonts w:ascii="Times New Roman" w:hAnsi="Times New Roman"/>
              </w:rPr>
              <w:t>3.3 Reference Documents</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_Toc232348571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7</w:t>
            </w:r>
            <w:r w:rsidRPr="00FB417E">
              <w:rPr>
                <w:rFonts w:ascii="Times New Roman" w:hAnsi="Times New Roman"/>
                <w:webHidden/>
              </w:rPr>
              <w:fldChar w:fldCharType="end"/>
            </w:r>
          </w:hyperlink>
        </w:p>
        <w:p w14:paraId="37A0883B" w14:textId="3BD16C4A" w:rsidR="00FB417E" w:rsidRPr="00FB417E" w:rsidRDefault="00FB417E">
          <w:pPr>
            <w:pStyle w:val="TOC1"/>
            <w:rPr>
              <w:rFonts w:ascii="Times New Roman" w:eastAsiaTheme="minorEastAsia" w:hAnsi="Times New Roman"/>
              <w:b w:val="0"/>
              <w:bCs w:val="0"/>
              <w:kern w:val="2"/>
              <w:lang w:val="en-HK" w:eastAsia="zh-CN"/>
              <w14:ligatures w14:val="standardContextual"/>
            </w:rPr>
          </w:pPr>
          <w:hyperlink w:anchor="_Toc232348572" w:history="1">
            <w:r w:rsidRPr="00FB417E">
              <w:rPr>
                <w:rStyle w:val="Hyperlink"/>
                <w:rFonts w:ascii="Times New Roman" w:hAnsi="Times New Roman"/>
              </w:rPr>
              <w:t>4.</w:t>
            </w:r>
            <w:r w:rsidRPr="00FB417E">
              <w:rPr>
                <w:rFonts w:ascii="Times New Roman" w:eastAsiaTheme="minorEastAsia" w:hAnsi="Times New Roman"/>
                <w:b w:val="0"/>
                <w:bCs w:val="0"/>
                <w:kern w:val="2"/>
                <w:lang w:val="en-HK" w:eastAsia="zh-CN"/>
                <w14:ligatures w14:val="standardContextual"/>
              </w:rPr>
              <w:tab/>
            </w:r>
            <w:r w:rsidRPr="00FB417E">
              <w:rPr>
                <w:rStyle w:val="Hyperlink"/>
                <w:rFonts w:ascii="Times New Roman" w:hAnsi="Times New Roman"/>
              </w:rPr>
              <w:t>Objective</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_Toc232348572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8</w:t>
            </w:r>
            <w:r w:rsidRPr="00FB417E">
              <w:rPr>
                <w:rFonts w:ascii="Times New Roman" w:hAnsi="Times New Roman"/>
                <w:webHidden/>
              </w:rPr>
              <w:fldChar w:fldCharType="end"/>
            </w:r>
          </w:hyperlink>
        </w:p>
        <w:p w14:paraId="249722B7" w14:textId="28C14596" w:rsidR="00FB417E" w:rsidRPr="00FB417E" w:rsidRDefault="00FB417E">
          <w:pPr>
            <w:pStyle w:val="TOC1"/>
            <w:rPr>
              <w:rFonts w:ascii="Times New Roman" w:eastAsiaTheme="minorEastAsia" w:hAnsi="Times New Roman"/>
              <w:b w:val="0"/>
              <w:bCs w:val="0"/>
              <w:kern w:val="2"/>
              <w:lang w:val="en-HK" w:eastAsia="zh-CN"/>
              <w14:ligatures w14:val="standardContextual"/>
            </w:rPr>
          </w:pPr>
          <w:hyperlink w:anchor="_Toc232348573" w:history="1">
            <w:r w:rsidRPr="00FB417E">
              <w:rPr>
                <w:rStyle w:val="Hyperlink"/>
                <w:rFonts w:ascii="Times New Roman" w:hAnsi="Times New Roman"/>
              </w:rPr>
              <w:t>5.</w:t>
            </w:r>
            <w:r w:rsidRPr="00FB417E">
              <w:rPr>
                <w:rFonts w:ascii="Times New Roman" w:eastAsiaTheme="minorEastAsia" w:hAnsi="Times New Roman"/>
                <w:b w:val="0"/>
                <w:bCs w:val="0"/>
                <w:kern w:val="2"/>
                <w:lang w:val="en-HK" w:eastAsia="zh-CN"/>
                <w14:ligatures w14:val="standardContextual"/>
              </w:rPr>
              <w:tab/>
            </w:r>
            <w:r w:rsidRPr="00FB417E">
              <w:rPr>
                <w:rStyle w:val="Hyperlink"/>
                <w:rFonts w:ascii="Times New Roman" w:hAnsi="Times New Roman"/>
              </w:rPr>
              <w:t>Verification Time Frame</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_Toc232348573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9</w:t>
            </w:r>
            <w:r w:rsidRPr="00FB417E">
              <w:rPr>
                <w:rFonts w:ascii="Times New Roman" w:hAnsi="Times New Roman"/>
                <w:webHidden/>
              </w:rPr>
              <w:fldChar w:fldCharType="end"/>
            </w:r>
          </w:hyperlink>
        </w:p>
        <w:p w14:paraId="551B93CE" w14:textId="5F98C53D" w:rsidR="00FB417E" w:rsidRPr="00FB417E" w:rsidRDefault="00FB417E">
          <w:pPr>
            <w:pStyle w:val="TOC1"/>
            <w:rPr>
              <w:rFonts w:ascii="Times New Roman" w:eastAsiaTheme="minorEastAsia" w:hAnsi="Times New Roman"/>
              <w:b w:val="0"/>
              <w:bCs w:val="0"/>
              <w:kern w:val="2"/>
              <w:lang w:val="en-HK" w:eastAsia="zh-CN"/>
              <w14:ligatures w14:val="standardContextual"/>
            </w:rPr>
          </w:pPr>
          <w:hyperlink w:anchor="_Toc232348574" w:history="1">
            <w:r w:rsidRPr="00FB417E">
              <w:rPr>
                <w:rStyle w:val="Hyperlink"/>
                <w:rFonts w:ascii="Times New Roman" w:hAnsi="Times New Roman"/>
              </w:rPr>
              <w:t>6.</w:t>
            </w:r>
            <w:r w:rsidRPr="00FB417E">
              <w:rPr>
                <w:rFonts w:ascii="Times New Roman" w:eastAsiaTheme="minorEastAsia" w:hAnsi="Times New Roman"/>
                <w:b w:val="0"/>
                <w:bCs w:val="0"/>
                <w:kern w:val="2"/>
                <w:lang w:val="en-HK" w:eastAsia="zh-CN"/>
                <w14:ligatures w14:val="standardContextual"/>
              </w:rPr>
              <w:tab/>
            </w:r>
            <w:r w:rsidRPr="00FB417E">
              <w:rPr>
                <w:rStyle w:val="Hyperlink"/>
                <w:rFonts w:ascii="Times New Roman" w:hAnsi="Times New Roman"/>
              </w:rPr>
              <w:t>Verification Assumptions And Limitations</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_Toc232348574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10</w:t>
            </w:r>
            <w:r w:rsidRPr="00FB417E">
              <w:rPr>
                <w:rFonts w:ascii="Times New Roman" w:hAnsi="Times New Roman"/>
                <w:webHidden/>
              </w:rPr>
              <w:fldChar w:fldCharType="end"/>
            </w:r>
          </w:hyperlink>
        </w:p>
        <w:p w14:paraId="1E023110" w14:textId="0D3DD558" w:rsidR="00FB417E" w:rsidRPr="00FB417E" w:rsidRDefault="00FB417E">
          <w:pPr>
            <w:pStyle w:val="TOC2"/>
            <w:rPr>
              <w:rFonts w:ascii="Times New Roman" w:eastAsiaTheme="minorEastAsia" w:hAnsi="Times New Roman"/>
              <w:kern w:val="2"/>
              <w:lang w:val="en-HK" w:eastAsia="zh-CN"/>
              <w14:ligatures w14:val="standardContextual"/>
            </w:rPr>
          </w:pPr>
          <w:hyperlink w:anchor="_Toc232348575" w:history="1">
            <w:r w:rsidRPr="00FB417E">
              <w:rPr>
                <w:rStyle w:val="Hyperlink"/>
                <w:rFonts w:ascii="Times New Roman" w:hAnsi="Times New Roman"/>
                <w:lang w:eastAsia="zh-HK"/>
              </w:rPr>
              <w:t>6.1.</w:t>
            </w:r>
            <w:r w:rsidRPr="00FB417E">
              <w:rPr>
                <w:rFonts w:ascii="Times New Roman" w:eastAsiaTheme="minorEastAsia" w:hAnsi="Times New Roman"/>
                <w:kern w:val="2"/>
                <w:lang w:val="en-HK" w:eastAsia="zh-CN"/>
                <w14:ligatures w14:val="standardContextual"/>
              </w:rPr>
              <w:tab/>
            </w:r>
            <w:r w:rsidRPr="00FB417E">
              <w:rPr>
                <w:rStyle w:val="Hyperlink"/>
                <w:rFonts w:ascii="Times New Roman" w:hAnsi="Times New Roman"/>
                <w:lang w:eastAsia="zh-HK"/>
              </w:rPr>
              <w:t>Assumptions</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_Toc232348575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10</w:t>
            </w:r>
            <w:r w:rsidRPr="00FB417E">
              <w:rPr>
                <w:rFonts w:ascii="Times New Roman" w:hAnsi="Times New Roman"/>
                <w:webHidden/>
              </w:rPr>
              <w:fldChar w:fldCharType="end"/>
            </w:r>
          </w:hyperlink>
        </w:p>
        <w:p w14:paraId="5520E384" w14:textId="4021C7CE" w:rsidR="00FB417E" w:rsidRPr="00FB417E" w:rsidRDefault="00FB417E">
          <w:pPr>
            <w:pStyle w:val="TOC2"/>
            <w:rPr>
              <w:rFonts w:ascii="Times New Roman" w:eastAsiaTheme="minorEastAsia" w:hAnsi="Times New Roman"/>
              <w:kern w:val="2"/>
              <w:lang w:val="en-HK" w:eastAsia="zh-CN"/>
              <w14:ligatures w14:val="standardContextual"/>
            </w:rPr>
          </w:pPr>
          <w:hyperlink w:anchor="_Toc232348576" w:history="1">
            <w:r w:rsidRPr="00FB417E">
              <w:rPr>
                <w:rStyle w:val="Hyperlink"/>
                <w:rFonts w:ascii="Times New Roman" w:hAnsi="Times New Roman"/>
                <w:lang w:eastAsia="zh-HK"/>
              </w:rPr>
              <w:t>6.2.</w:t>
            </w:r>
            <w:r w:rsidRPr="00FB417E">
              <w:rPr>
                <w:rFonts w:ascii="Times New Roman" w:eastAsiaTheme="minorEastAsia" w:hAnsi="Times New Roman"/>
                <w:kern w:val="2"/>
                <w:lang w:val="en-HK" w:eastAsia="zh-CN"/>
                <w14:ligatures w14:val="standardContextual"/>
              </w:rPr>
              <w:tab/>
            </w:r>
            <w:r w:rsidRPr="00FB417E">
              <w:rPr>
                <w:rStyle w:val="Hyperlink"/>
                <w:rFonts w:ascii="Times New Roman" w:hAnsi="Times New Roman"/>
                <w:lang w:eastAsia="zh-HK"/>
              </w:rPr>
              <w:t>Limitations</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_Toc232348576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10</w:t>
            </w:r>
            <w:r w:rsidRPr="00FB417E">
              <w:rPr>
                <w:rFonts w:ascii="Times New Roman" w:hAnsi="Times New Roman"/>
                <w:webHidden/>
              </w:rPr>
              <w:fldChar w:fldCharType="end"/>
            </w:r>
          </w:hyperlink>
        </w:p>
        <w:p w14:paraId="69C51B56" w14:textId="3D178AFB" w:rsidR="00FB417E" w:rsidRPr="00FB417E" w:rsidRDefault="00FB417E">
          <w:pPr>
            <w:pStyle w:val="TOC1"/>
            <w:rPr>
              <w:rFonts w:ascii="Times New Roman" w:eastAsiaTheme="minorEastAsia" w:hAnsi="Times New Roman"/>
              <w:b w:val="0"/>
              <w:bCs w:val="0"/>
              <w:kern w:val="2"/>
              <w:lang w:val="en-HK" w:eastAsia="zh-CN"/>
              <w14:ligatures w14:val="standardContextual"/>
            </w:rPr>
          </w:pPr>
          <w:hyperlink w:anchor="_Toc232348577" w:history="1">
            <w:r w:rsidRPr="00FB417E">
              <w:rPr>
                <w:rStyle w:val="Hyperlink"/>
                <w:rFonts w:ascii="Times New Roman" w:hAnsi="Times New Roman"/>
              </w:rPr>
              <w:t>7.</w:t>
            </w:r>
            <w:r w:rsidRPr="00FB417E">
              <w:rPr>
                <w:rFonts w:ascii="Times New Roman" w:eastAsiaTheme="minorEastAsia" w:hAnsi="Times New Roman"/>
                <w:b w:val="0"/>
                <w:bCs w:val="0"/>
                <w:kern w:val="2"/>
                <w:lang w:val="en-HK" w:eastAsia="zh-CN"/>
                <w14:ligatures w14:val="standardContextual"/>
              </w:rPr>
              <w:tab/>
            </w:r>
            <w:r w:rsidRPr="00FB417E">
              <w:rPr>
                <w:rStyle w:val="Hyperlink"/>
                <w:rFonts w:ascii="Times New Roman" w:hAnsi="Times New Roman"/>
              </w:rPr>
              <w:t>Security Requirements</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_Toc232348577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11</w:t>
            </w:r>
            <w:r w:rsidRPr="00FB417E">
              <w:rPr>
                <w:rFonts w:ascii="Times New Roman" w:hAnsi="Times New Roman"/>
                <w:webHidden/>
              </w:rPr>
              <w:fldChar w:fldCharType="end"/>
            </w:r>
          </w:hyperlink>
        </w:p>
        <w:p w14:paraId="49B6B105" w14:textId="4875CC56" w:rsidR="00FB417E" w:rsidRPr="00FB417E" w:rsidRDefault="00FB417E">
          <w:pPr>
            <w:pStyle w:val="TOC1"/>
            <w:rPr>
              <w:rFonts w:ascii="Times New Roman" w:eastAsiaTheme="minorEastAsia" w:hAnsi="Times New Roman"/>
              <w:b w:val="0"/>
              <w:bCs w:val="0"/>
              <w:kern w:val="2"/>
              <w:lang w:val="en-HK" w:eastAsia="zh-CN"/>
              <w14:ligatures w14:val="standardContextual"/>
            </w:rPr>
          </w:pPr>
          <w:hyperlink w:anchor="_Toc232348578" w:history="1">
            <w:r w:rsidRPr="00FB417E">
              <w:rPr>
                <w:rStyle w:val="Hyperlink"/>
                <w:rFonts w:ascii="Times New Roman" w:hAnsi="Times New Roman"/>
              </w:rPr>
              <w:t>8.</w:t>
            </w:r>
            <w:r w:rsidRPr="00FB417E">
              <w:rPr>
                <w:rFonts w:ascii="Times New Roman" w:eastAsiaTheme="minorEastAsia" w:hAnsi="Times New Roman"/>
                <w:b w:val="0"/>
                <w:bCs w:val="0"/>
                <w:kern w:val="2"/>
                <w:lang w:val="en-HK" w:eastAsia="zh-CN"/>
                <w14:ligatures w14:val="standardContextual"/>
              </w:rPr>
              <w:tab/>
            </w:r>
            <w:r w:rsidRPr="00FB417E">
              <w:rPr>
                <w:rStyle w:val="Hyperlink"/>
                <w:rFonts w:ascii="Times New Roman" w:hAnsi="Times New Roman"/>
              </w:rPr>
              <w:t>Methodology</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_Toc232348578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12</w:t>
            </w:r>
            <w:r w:rsidRPr="00FB417E">
              <w:rPr>
                <w:rFonts w:ascii="Times New Roman" w:hAnsi="Times New Roman"/>
                <w:webHidden/>
              </w:rPr>
              <w:fldChar w:fldCharType="end"/>
            </w:r>
          </w:hyperlink>
        </w:p>
        <w:p w14:paraId="00B1F38C" w14:textId="53072987" w:rsidR="00FB417E" w:rsidRPr="00FB417E" w:rsidRDefault="00FB417E">
          <w:pPr>
            <w:pStyle w:val="TOC1"/>
            <w:rPr>
              <w:rFonts w:ascii="Times New Roman" w:eastAsiaTheme="minorEastAsia" w:hAnsi="Times New Roman"/>
              <w:b w:val="0"/>
              <w:bCs w:val="0"/>
              <w:kern w:val="2"/>
              <w:lang w:val="en-HK" w:eastAsia="zh-CN"/>
              <w14:ligatures w14:val="standardContextual"/>
            </w:rPr>
          </w:pPr>
          <w:hyperlink w:anchor="_Toc232348579" w:history="1">
            <w:r w:rsidRPr="00FB417E">
              <w:rPr>
                <w:rStyle w:val="Hyperlink"/>
                <w:rFonts w:ascii="Times New Roman" w:hAnsi="Times New Roman"/>
              </w:rPr>
              <w:t>9.</w:t>
            </w:r>
            <w:r w:rsidRPr="00FB417E">
              <w:rPr>
                <w:rFonts w:ascii="Times New Roman" w:eastAsiaTheme="minorEastAsia" w:hAnsi="Times New Roman"/>
                <w:b w:val="0"/>
                <w:bCs w:val="0"/>
                <w:kern w:val="2"/>
                <w:lang w:val="en-HK" w:eastAsia="zh-CN"/>
                <w14:ligatures w14:val="standardContextual"/>
              </w:rPr>
              <w:tab/>
            </w:r>
            <w:r w:rsidRPr="00FB417E">
              <w:rPr>
                <w:rStyle w:val="Hyperlink"/>
                <w:rFonts w:ascii="Times New Roman" w:hAnsi="Times New Roman"/>
              </w:rPr>
              <w:t>Results</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_Toc232348579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13</w:t>
            </w:r>
            <w:r w:rsidRPr="00FB417E">
              <w:rPr>
                <w:rFonts w:ascii="Times New Roman" w:hAnsi="Times New Roman"/>
                <w:webHidden/>
              </w:rPr>
              <w:fldChar w:fldCharType="end"/>
            </w:r>
          </w:hyperlink>
        </w:p>
        <w:p w14:paraId="45D8F676" w14:textId="7196132F" w:rsidR="00FB417E" w:rsidRPr="00FB417E" w:rsidRDefault="00FB417E">
          <w:pPr>
            <w:pStyle w:val="TOC1"/>
            <w:rPr>
              <w:rFonts w:ascii="Times New Roman" w:eastAsiaTheme="minorEastAsia" w:hAnsi="Times New Roman"/>
              <w:b w:val="0"/>
              <w:bCs w:val="0"/>
              <w:kern w:val="2"/>
              <w:lang w:val="en-HK" w:eastAsia="zh-CN"/>
              <w14:ligatures w14:val="standardContextual"/>
            </w:rPr>
          </w:pPr>
          <w:hyperlink w:anchor="_Toc232348580" w:history="1">
            <w:r w:rsidRPr="00FB417E">
              <w:rPr>
                <w:rStyle w:val="Hyperlink"/>
                <w:rFonts w:ascii="Times New Roman" w:hAnsi="Times New Roman"/>
                <w:lang w:eastAsia="zh-HK"/>
              </w:rPr>
              <w:t>10.</w:t>
            </w:r>
            <w:r w:rsidRPr="00FB417E">
              <w:rPr>
                <w:rFonts w:ascii="Times New Roman" w:eastAsiaTheme="minorEastAsia" w:hAnsi="Times New Roman"/>
                <w:b w:val="0"/>
                <w:bCs w:val="0"/>
                <w:kern w:val="2"/>
                <w:lang w:val="en-HK" w:eastAsia="zh-CN"/>
                <w14:ligatures w14:val="standardContextual"/>
              </w:rPr>
              <w:tab/>
            </w:r>
            <w:r w:rsidRPr="00FB417E">
              <w:rPr>
                <w:rStyle w:val="Hyperlink"/>
                <w:rFonts w:ascii="Times New Roman" w:hAnsi="Times New Roman"/>
                <w:lang w:eastAsia="zh-HK"/>
              </w:rPr>
              <w:t>Findings from the Verification Check</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_Toc232348580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14</w:t>
            </w:r>
            <w:r w:rsidRPr="00FB417E">
              <w:rPr>
                <w:rFonts w:ascii="Times New Roman" w:hAnsi="Times New Roman"/>
                <w:webHidden/>
              </w:rPr>
              <w:fldChar w:fldCharType="end"/>
            </w:r>
          </w:hyperlink>
        </w:p>
        <w:p w14:paraId="2F73D3FA" w14:textId="0F4B48AB" w:rsidR="00FB417E" w:rsidRPr="00FB417E" w:rsidRDefault="00FB417E">
          <w:pPr>
            <w:pStyle w:val="TOC1"/>
            <w:rPr>
              <w:rFonts w:ascii="Times New Roman" w:eastAsiaTheme="minorEastAsia" w:hAnsi="Times New Roman"/>
              <w:b w:val="0"/>
              <w:bCs w:val="0"/>
              <w:kern w:val="2"/>
              <w:lang w:val="en-HK" w:eastAsia="zh-CN"/>
              <w14:ligatures w14:val="standardContextual"/>
            </w:rPr>
          </w:pPr>
          <w:hyperlink w:anchor="_Toc232348581" w:history="1">
            <w:r w:rsidRPr="00FB417E">
              <w:rPr>
                <w:rStyle w:val="Hyperlink"/>
                <w:rFonts w:ascii="Times New Roman" w:hAnsi="Times New Roman"/>
              </w:rPr>
              <w:t>11.</w:t>
            </w:r>
            <w:r w:rsidRPr="00FB417E">
              <w:rPr>
                <w:rFonts w:ascii="Times New Roman" w:eastAsiaTheme="minorEastAsia" w:hAnsi="Times New Roman"/>
                <w:b w:val="0"/>
                <w:bCs w:val="0"/>
                <w:kern w:val="2"/>
                <w:lang w:val="en-HK" w:eastAsia="zh-CN"/>
                <w14:ligatures w14:val="standardContextual"/>
              </w:rPr>
              <w:tab/>
            </w:r>
            <w:r w:rsidRPr="00FB417E">
              <w:rPr>
                <w:rStyle w:val="Hyperlink"/>
                <w:rFonts w:ascii="Times New Roman" w:hAnsi="Times New Roman"/>
              </w:rPr>
              <w:t>Conclusion</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_Toc232348581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67</w:t>
            </w:r>
            <w:r w:rsidRPr="00FB417E">
              <w:rPr>
                <w:rFonts w:ascii="Times New Roman" w:hAnsi="Times New Roman"/>
                <w:webHidden/>
              </w:rPr>
              <w:fldChar w:fldCharType="end"/>
            </w:r>
          </w:hyperlink>
        </w:p>
        <w:p w14:paraId="0997EB3A" w14:textId="788B3865" w:rsidR="00FB417E" w:rsidRPr="00FB417E" w:rsidRDefault="00FB417E">
          <w:pPr>
            <w:pStyle w:val="TOC1"/>
            <w:rPr>
              <w:rFonts w:ascii="Times New Roman" w:eastAsiaTheme="minorEastAsia" w:hAnsi="Times New Roman"/>
              <w:b w:val="0"/>
              <w:bCs w:val="0"/>
              <w:kern w:val="2"/>
              <w:lang w:val="en-HK" w:eastAsia="zh-CN"/>
              <w14:ligatures w14:val="standardContextual"/>
            </w:rPr>
          </w:pPr>
          <w:hyperlink w:anchor="_Toc232348582" w:history="1">
            <w:r w:rsidRPr="00FB417E">
              <w:rPr>
                <w:rStyle w:val="Hyperlink"/>
                <w:rFonts w:ascii="Times New Roman" w:hAnsi="Times New Roman"/>
              </w:rPr>
              <w:t>Annex A – Verified Results</w:t>
            </w:r>
            <w:r w:rsidRPr="00FB417E">
              <w:rPr>
                <w:rFonts w:ascii="Times New Roman" w:hAnsi="Times New Roman"/>
                <w:webHidden/>
              </w:rPr>
              <w:tab/>
            </w:r>
            <w:r w:rsidRPr="00FB417E">
              <w:rPr>
                <w:rFonts w:ascii="Times New Roman" w:hAnsi="Times New Roman"/>
                <w:webHidden/>
              </w:rPr>
              <w:fldChar w:fldCharType="begin"/>
            </w:r>
            <w:r w:rsidRPr="00FB417E">
              <w:rPr>
                <w:rFonts w:ascii="Times New Roman" w:hAnsi="Times New Roman"/>
                <w:webHidden/>
              </w:rPr>
              <w:instrText xml:space="preserve"> PAGEREF _Toc232348582 \h </w:instrText>
            </w:r>
            <w:r w:rsidRPr="00FB417E">
              <w:rPr>
                <w:rFonts w:ascii="Times New Roman" w:hAnsi="Times New Roman"/>
                <w:webHidden/>
              </w:rPr>
            </w:r>
            <w:r w:rsidRPr="00FB417E">
              <w:rPr>
                <w:rFonts w:ascii="Times New Roman" w:hAnsi="Times New Roman"/>
                <w:webHidden/>
              </w:rPr>
              <w:fldChar w:fldCharType="separate"/>
            </w:r>
            <w:r w:rsidRPr="00FB417E">
              <w:rPr>
                <w:rFonts w:ascii="Times New Roman" w:hAnsi="Times New Roman"/>
                <w:webHidden/>
              </w:rPr>
              <w:t>68</w:t>
            </w:r>
            <w:r w:rsidRPr="00FB417E">
              <w:rPr>
                <w:rFonts w:ascii="Times New Roman" w:hAnsi="Times New Roman"/>
                <w:webHidden/>
              </w:rPr>
              <w:fldChar w:fldCharType="end"/>
            </w:r>
          </w:hyperlink>
        </w:p>
        <w:p w14:paraId="3B5DD28B" w14:textId="2427B589" w:rsidR="000F0F09" w:rsidRPr="00FB417E" w:rsidRDefault="000F0F09" w:rsidP="00C4242C">
          <w:pPr>
            <w:spacing w:beforeLines="50" w:before="120" w:afterLines="50" w:after="120"/>
            <w:rPr>
              <w:color w:val="000000" w:themeColor="text1"/>
              <w:lang w:val="en-GB"/>
            </w:rPr>
          </w:pPr>
          <w:r w:rsidRPr="00FB417E">
            <w:rPr>
              <w:b/>
              <w:bCs/>
              <w:color w:val="000000" w:themeColor="text1"/>
              <w:sz w:val="28"/>
              <w:szCs w:val="28"/>
              <w:lang w:val="en-GB"/>
            </w:rPr>
            <w:fldChar w:fldCharType="end"/>
          </w:r>
        </w:p>
      </w:sdtContent>
    </w:sdt>
    <w:p w14:paraId="1962E502" w14:textId="77777777" w:rsidR="00646B54" w:rsidRPr="00FB417E" w:rsidRDefault="00646B54">
      <w:pPr>
        <w:rPr>
          <w:color w:val="000000" w:themeColor="text1"/>
          <w:lang w:val="en-GB"/>
        </w:rPr>
      </w:pPr>
    </w:p>
    <w:p w14:paraId="01F82E49" w14:textId="77777777" w:rsidR="00E3110E" w:rsidRPr="00FB417E" w:rsidRDefault="00E3110E">
      <w:pPr>
        <w:rPr>
          <w:color w:val="000000" w:themeColor="text1"/>
          <w:lang w:val="en-GB"/>
        </w:rPr>
      </w:pPr>
      <w:r w:rsidRPr="00FB417E">
        <w:rPr>
          <w:color w:val="000000" w:themeColor="text1"/>
          <w:lang w:val="en-GB"/>
        </w:rPr>
        <w:br w:type="page"/>
      </w:r>
    </w:p>
    <w:p w14:paraId="15FC3FE5" w14:textId="77777777" w:rsidR="00650E47" w:rsidRPr="00FB417E" w:rsidRDefault="00650E47" w:rsidP="00650E47">
      <w:pPr>
        <w:pStyle w:val="Heading1"/>
      </w:pPr>
      <w:bookmarkStart w:id="9" w:name="_Toc465653318"/>
      <w:bookmarkStart w:id="10" w:name="_Toc504491335"/>
      <w:bookmarkStart w:id="11" w:name="_Toc187829375"/>
      <w:bookmarkStart w:id="12" w:name="_Toc232348566"/>
      <w:r w:rsidRPr="00FB417E">
        <w:lastRenderedPageBreak/>
        <w:t>Introduction / Background</w:t>
      </w:r>
      <w:bookmarkEnd w:id="9"/>
      <w:r w:rsidRPr="00FB417E">
        <w:t xml:space="preserve"> Information</w:t>
      </w:r>
      <w:bookmarkEnd w:id="10"/>
      <w:bookmarkEnd w:id="11"/>
      <w:bookmarkEnd w:id="12"/>
    </w:p>
    <w:p w14:paraId="092C02A5" w14:textId="77777777" w:rsidR="00650E47" w:rsidRPr="00FB417E" w:rsidRDefault="00650E47" w:rsidP="00650E47">
      <w:pPr>
        <w:ind w:leftChars="472" w:left="1133"/>
        <w:jc w:val="both"/>
        <w:rPr>
          <w:color w:val="000000"/>
        </w:rPr>
      </w:pPr>
    </w:p>
    <w:p w14:paraId="786E2E3C" w14:textId="4885FA23" w:rsidR="00650E47" w:rsidRPr="00FB417E" w:rsidRDefault="00650E47" w:rsidP="00650E47">
      <w:pPr>
        <w:ind w:left="1133"/>
        <w:jc w:val="both"/>
        <w:rPr>
          <w:rFonts w:eastAsiaTheme="minorEastAsia"/>
        </w:rPr>
      </w:pPr>
      <w:r w:rsidRPr="00FB417E">
        <w:rPr>
          <w:rFonts w:eastAsiaTheme="minorEastAsia"/>
        </w:rPr>
        <w:t xml:space="preserve">In accordance with Baseline IT Security Policy of DPO, security risk assessment and security audit for information systems and production applications shall be performed by an independent and trusted third party periodically to ensure that security measures and configurations comply with security policies, standard and requirements. Detailed scope of work can be referred to the “Work Assignment Brief for the Security Risk Assessment &amp; Audit Services for </w:t>
      </w:r>
      <w:r w:rsidR="00B67C45">
        <w:rPr>
          <w:rFonts w:eastAsiaTheme="minorEastAsia"/>
        </w:rPr>
        <w:t>*testee name*</w:t>
      </w:r>
      <w:r w:rsidRPr="00FB417E">
        <w:rPr>
          <w:rFonts w:eastAsiaTheme="minorEastAsia"/>
        </w:rPr>
        <w:t>”.</w:t>
      </w:r>
    </w:p>
    <w:p w14:paraId="35F099C6" w14:textId="77777777" w:rsidR="00650E47" w:rsidRPr="00FB417E" w:rsidRDefault="00650E47" w:rsidP="00650E47">
      <w:pPr>
        <w:ind w:left="1133"/>
        <w:jc w:val="both"/>
        <w:rPr>
          <w:rFonts w:eastAsiaTheme="minorEastAsia"/>
        </w:rPr>
      </w:pPr>
    </w:p>
    <w:p w14:paraId="6A482302" w14:textId="7FE8A830" w:rsidR="00650E47" w:rsidRPr="00FB417E" w:rsidRDefault="00B67C45" w:rsidP="00650E47">
      <w:pPr>
        <w:ind w:left="1133"/>
        <w:jc w:val="both"/>
        <w:rPr>
          <w:rFonts w:eastAsiaTheme="minorEastAsia"/>
        </w:rPr>
      </w:pPr>
      <w:r>
        <w:rPr>
          <w:rFonts w:eastAsiaTheme="minorEastAsia"/>
        </w:rPr>
        <w:t>*testee name*</w:t>
      </w:r>
      <w:r w:rsidR="00650E47" w:rsidRPr="00FB417E">
        <w:rPr>
          <w:rFonts w:eastAsiaTheme="minorEastAsia"/>
        </w:rPr>
        <w:t xml:space="preserve"> (</w:t>
      </w:r>
      <w:r>
        <w:rPr>
          <w:rFonts w:eastAsiaTheme="minorEastAsia"/>
        </w:rPr>
        <w:t>*TESTEE ABBREVIATION*</w:t>
      </w:r>
      <w:r w:rsidR="00650E47" w:rsidRPr="00FB417E">
        <w:rPr>
          <w:rFonts w:eastAsiaTheme="minorEastAsia"/>
        </w:rPr>
        <w:t>) engaged</w:t>
      </w:r>
      <w:r w:rsidR="00650E47" w:rsidRPr="00FB417E">
        <w:t xml:space="preserve"> </w:t>
      </w:r>
      <w:r w:rsidR="00650E47" w:rsidRPr="00FB417E">
        <w:rPr>
          <w:rFonts w:eastAsiaTheme="minorEastAsia"/>
        </w:rPr>
        <w:t xml:space="preserve">Sunny Vision Limited (SV) to perform Security Risk Assessment and Audit (SRAA) services for the major information systems and Information Technology infrastructure of </w:t>
      </w:r>
      <w:r>
        <w:rPr>
          <w:rFonts w:eastAsiaTheme="minorEastAsia"/>
        </w:rPr>
        <w:t>*TESTEE ABBREVIATION*</w:t>
      </w:r>
      <w:r w:rsidR="00650E47" w:rsidRPr="00FB417E">
        <w:rPr>
          <w:rFonts w:eastAsiaTheme="minorEastAsia"/>
        </w:rPr>
        <w:t>.</w:t>
      </w:r>
    </w:p>
    <w:p w14:paraId="6C73FB03" w14:textId="77777777" w:rsidR="00650E47" w:rsidRPr="00FB417E" w:rsidRDefault="00650E47" w:rsidP="00650E47">
      <w:pPr>
        <w:ind w:left="1133"/>
        <w:jc w:val="both"/>
      </w:pPr>
      <w:bookmarkStart w:id="13" w:name="_Hlk522378157"/>
      <w:bookmarkEnd w:id="13"/>
    </w:p>
    <w:p w14:paraId="38718286" w14:textId="6F3FC2FE" w:rsidR="00650E47" w:rsidRPr="00FB417E" w:rsidRDefault="00650E47" w:rsidP="00650E47">
      <w:pPr>
        <w:ind w:leftChars="472" w:left="1133"/>
        <w:jc w:val="both"/>
      </w:pPr>
      <w:r w:rsidRPr="00FB417E">
        <w:rPr>
          <w:color w:val="000000"/>
        </w:rPr>
        <w:t xml:space="preserve">This report documented the results of the verification conducted by the SV to ensure the compliance of and strengthening the IT security level of the </w:t>
      </w:r>
      <w:r w:rsidR="00B67C45">
        <w:rPr>
          <w:color w:val="000000"/>
        </w:rPr>
        <w:t>*TESTEE ABBREVIATION*</w:t>
      </w:r>
      <w:r w:rsidRPr="00FB417E">
        <w:rPr>
          <w:color w:val="000000"/>
        </w:rPr>
        <w:t>.</w:t>
      </w:r>
    </w:p>
    <w:p w14:paraId="58977BE5" w14:textId="77777777" w:rsidR="00650E47" w:rsidRPr="00FB417E" w:rsidRDefault="00650E47" w:rsidP="00650E47"/>
    <w:p w14:paraId="26794942" w14:textId="77777777" w:rsidR="00650E47" w:rsidRPr="00FB417E" w:rsidRDefault="00650E47" w:rsidP="00650E47"/>
    <w:p w14:paraId="1D613941" w14:textId="4678E1BF" w:rsidR="00E3110E" w:rsidRPr="00FB417E" w:rsidRDefault="00AB0B5A" w:rsidP="004C4FAF">
      <w:pPr>
        <w:pStyle w:val="Heading1"/>
        <w:tabs>
          <w:tab w:val="clear" w:pos="1080"/>
          <w:tab w:val="num" w:pos="567"/>
        </w:tabs>
        <w:ind w:left="567" w:hanging="567"/>
      </w:pPr>
      <w:bookmarkStart w:id="14" w:name="_Toc232348567"/>
      <w:r w:rsidRPr="00FB417E">
        <w:lastRenderedPageBreak/>
        <w:t>Executive S</w:t>
      </w:r>
      <w:r w:rsidR="00E3110E" w:rsidRPr="00FB417E">
        <w:t>ummary</w:t>
      </w:r>
      <w:bookmarkEnd w:id="14"/>
    </w:p>
    <w:p w14:paraId="3F203F42" w14:textId="3AAB7830" w:rsidR="00525131" w:rsidRPr="00FB417E" w:rsidRDefault="00E95691" w:rsidP="00525131">
      <w:pPr>
        <w:spacing w:line="276" w:lineRule="auto"/>
        <w:ind w:leftChars="236" w:left="566"/>
        <w:jc w:val="both"/>
      </w:pPr>
      <w:r w:rsidRPr="00FB417E">
        <w:t xml:space="preserve">SV </w:t>
      </w:r>
      <w:r w:rsidR="00525131" w:rsidRPr="00FB417E">
        <w:t xml:space="preserve">and its sub-contractor Cyber-Thinkers Technology Limited </w:t>
      </w:r>
      <w:r w:rsidR="009602C4" w:rsidRPr="00FB417E">
        <w:t xml:space="preserve">were </w:t>
      </w:r>
      <w:r w:rsidR="00525131" w:rsidRPr="00FB417E">
        <w:t xml:space="preserve">engaged to </w:t>
      </w:r>
      <w:r w:rsidR="0074757B" w:rsidRPr="00FB417E">
        <w:t xml:space="preserve">provide </w:t>
      </w:r>
      <w:r w:rsidR="00525131" w:rsidRPr="00FB417E">
        <w:t xml:space="preserve">an </w:t>
      </w:r>
      <w:r w:rsidR="002670C5" w:rsidRPr="00FB417E">
        <w:t>independent Security</w:t>
      </w:r>
      <w:r w:rsidR="0074757B" w:rsidRPr="00FB417E">
        <w:t xml:space="preserve"> Risk Assessment and Audit (</w:t>
      </w:r>
      <w:r w:rsidR="0091572C" w:rsidRPr="00FB417E">
        <w:t>“</w:t>
      </w:r>
      <w:r w:rsidR="0074757B" w:rsidRPr="00FB417E">
        <w:t>SRAA</w:t>
      </w:r>
      <w:r w:rsidR="0091572C" w:rsidRPr="00FB417E">
        <w:t>”</w:t>
      </w:r>
      <w:r w:rsidR="0074757B" w:rsidRPr="00FB417E">
        <w:t>) Services</w:t>
      </w:r>
      <w:r w:rsidR="00525131" w:rsidRPr="00FB417E">
        <w:t xml:space="preserve"> including a Security Risk Assessment (</w:t>
      </w:r>
      <w:r w:rsidR="0091572C" w:rsidRPr="00FB417E">
        <w:t>“</w:t>
      </w:r>
      <w:r w:rsidR="00525131" w:rsidRPr="00FB417E">
        <w:t>SRA</w:t>
      </w:r>
      <w:r w:rsidR="0091572C" w:rsidRPr="00FB417E">
        <w:t>”</w:t>
      </w:r>
      <w:r w:rsidR="00525131" w:rsidRPr="00FB417E">
        <w:t>) and a Security Audit (</w:t>
      </w:r>
      <w:r w:rsidR="0091572C" w:rsidRPr="00FB417E">
        <w:t>“</w:t>
      </w:r>
      <w:r w:rsidR="00525131" w:rsidRPr="00FB417E">
        <w:t>SA</w:t>
      </w:r>
      <w:r w:rsidR="0091572C" w:rsidRPr="00FB417E">
        <w:t>”</w:t>
      </w:r>
      <w:r w:rsidR="00525131" w:rsidRPr="00FB417E">
        <w:t xml:space="preserve">) followed by a </w:t>
      </w:r>
      <w:r w:rsidR="0091572C" w:rsidRPr="00FB417E">
        <w:t>v</w:t>
      </w:r>
      <w:r w:rsidR="00525131" w:rsidRPr="00FB417E">
        <w:t xml:space="preserve">erification </w:t>
      </w:r>
      <w:r w:rsidR="0091572C" w:rsidRPr="00FB417E">
        <w:t>c</w:t>
      </w:r>
      <w:r w:rsidR="00525131" w:rsidRPr="00FB417E">
        <w:t xml:space="preserve">heck for the </w:t>
      </w:r>
      <w:r w:rsidR="00B67C45">
        <w:t>*TESTEE ABBREVIATION*</w:t>
      </w:r>
      <w:r w:rsidR="00525131" w:rsidRPr="00FB417E">
        <w:t xml:space="preserve">.  The antecedent SRA and SA </w:t>
      </w:r>
      <w:r w:rsidR="00AA2DA8" w:rsidRPr="00FB417E">
        <w:t>w</w:t>
      </w:r>
      <w:r w:rsidR="009C6582" w:rsidRPr="00FB417E">
        <w:t>ere</w:t>
      </w:r>
      <w:r w:rsidR="00AA2DA8" w:rsidRPr="00FB417E">
        <w:t xml:space="preserve"> </w:t>
      </w:r>
      <w:r w:rsidR="00525131" w:rsidRPr="00FB417E">
        <w:t xml:space="preserve">started </w:t>
      </w:r>
      <w:r w:rsidR="00077F3A" w:rsidRPr="00FB417E">
        <w:t>in</w:t>
      </w:r>
      <w:r w:rsidR="00525131" w:rsidRPr="00FB417E">
        <w:t xml:space="preserve"> </w:t>
      </w:r>
      <w:r w:rsidR="00650E47" w:rsidRPr="00FB417E">
        <w:t>Feb</w:t>
      </w:r>
      <w:r w:rsidR="00525131" w:rsidRPr="00FB417E">
        <w:t xml:space="preserve"> </w:t>
      </w:r>
      <w:r w:rsidR="00077F3A" w:rsidRPr="00FB417E">
        <w:t>2026,</w:t>
      </w:r>
      <w:r w:rsidR="00525131" w:rsidRPr="00FB417E">
        <w:t xml:space="preserve"> and the assessments were completed in </w:t>
      </w:r>
      <w:r w:rsidR="00650E47" w:rsidRPr="00FB417E">
        <w:t>Mar</w:t>
      </w:r>
      <w:r w:rsidR="00525131" w:rsidRPr="00FB417E">
        <w:t xml:space="preserve"> 202</w:t>
      </w:r>
      <w:r w:rsidR="00650E47" w:rsidRPr="00FB417E">
        <w:t>6</w:t>
      </w:r>
      <w:r w:rsidR="00525131" w:rsidRPr="00FB417E">
        <w:t xml:space="preserve"> and there </w:t>
      </w:r>
      <w:r w:rsidR="002670C5" w:rsidRPr="00FB417E">
        <w:t>w</w:t>
      </w:r>
      <w:r w:rsidR="00DD3EB9" w:rsidRPr="00FB417E">
        <w:t>ere:</w:t>
      </w:r>
    </w:p>
    <w:p w14:paraId="30B7ED53" w14:textId="77777777" w:rsidR="00DD3EB9" w:rsidRPr="00FB417E" w:rsidRDefault="00DD3EB9" w:rsidP="00525131">
      <w:pPr>
        <w:spacing w:line="276" w:lineRule="auto"/>
        <w:ind w:leftChars="236" w:left="566"/>
        <w:jc w:val="both"/>
      </w:pPr>
    </w:p>
    <w:p w14:paraId="127D91BB" w14:textId="1076D6DF" w:rsidR="00DD3EB9" w:rsidRPr="00FB417E" w:rsidRDefault="000A7FBA" w:rsidP="00DD3EB9">
      <w:pPr>
        <w:pStyle w:val="ListParagraph"/>
        <w:numPr>
          <w:ilvl w:val="0"/>
          <w:numId w:val="7"/>
        </w:numPr>
        <w:spacing w:line="276" w:lineRule="auto"/>
        <w:jc w:val="both"/>
      </w:pPr>
      <w:r>
        <w:t>*follow up vulnerability test items*</w:t>
      </w:r>
      <w:r w:rsidR="00DD3EB9" w:rsidRPr="00FB417E">
        <w:t xml:space="preserve"> found in </w:t>
      </w:r>
      <w:r w:rsidR="00C54D5A" w:rsidRPr="00FB417E">
        <w:rPr>
          <w:lang w:eastAsia="zh-TW"/>
        </w:rPr>
        <w:t>v</w:t>
      </w:r>
      <w:r w:rsidR="00C54D5A" w:rsidRPr="00FB417E">
        <w:t xml:space="preserve">ulnerability </w:t>
      </w:r>
      <w:r w:rsidR="00C54D5A" w:rsidRPr="00FB417E">
        <w:rPr>
          <w:lang w:eastAsia="zh-TW"/>
        </w:rPr>
        <w:t>a</w:t>
      </w:r>
      <w:r w:rsidR="00C54D5A" w:rsidRPr="00FB417E">
        <w:t xml:space="preserve">ssessment </w:t>
      </w:r>
      <w:r w:rsidR="00DD3EB9" w:rsidRPr="00FB417E">
        <w:t xml:space="preserve">and </w:t>
      </w:r>
      <w:r w:rsidR="00C54D5A" w:rsidRPr="00FB417E">
        <w:rPr>
          <w:lang w:eastAsia="zh-TW"/>
        </w:rPr>
        <w:t>p</w:t>
      </w:r>
      <w:r w:rsidR="00C54D5A" w:rsidRPr="00FB417E">
        <w:t xml:space="preserve">enetration </w:t>
      </w:r>
      <w:r w:rsidR="00C54D5A" w:rsidRPr="00FB417E">
        <w:rPr>
          <w:lang w:eastAsia="zh-TW"/>
        </w:rPr>
        <w:t>t</w:t>
      </w:r>
      <w:r w:rsidR="00C54D5A" w:rsidRPr="00FB417E">
        <w:t>est</w:t>
      </w:r>
    </w:p>
    <w:p w14:paraId="3DF82272" w14:textId="41E32E3B" w:rsidR="00DD3EB9" w:rsidRPr="00FB417E" w:rsidRDefault="000A7FBA" w:rsidP="00DD3EB9">
      <w:pPr>
        <w:pStyle w:val="ListParagraph"/>
        <w:numPr>
          <w:ilvl w:val="0"/>
          <w:numId w:val="7"/>
        </w:numPr>
        <w:spacing w:line="276" w:lineRule="auto"/>
        <w:jc w:val="both"/>
      </w:pPr>
      <w:r>
        <w:t>*code review items*</w:t>
      </w:r>
      <w:r w:rsidR="00DD3EB9" w:rsidRPr="00FB417E">
        <w:t xml:space="preserve"> found in code review</w:t>
      </w:r>
    </w:p>
    <w:p w14:paraId="50FF70A6" w14:textId="37DC281C" w:rsidR="00DD3EB9" w:rsidRPr="00FB417E" w:rsidRDefault="00DD3EB9" w:rsidP="00DD3EB9">
      <w:pPr>
        <w:pStyle w:val="ListParagraph"/>
        <w:numPr>
          <w:ilvl w:val="0"/>
          <w:numId w:val="7"/>
        </w:numPr>
        <w:spacing w:line="276" w:lineRule="auto"/>
        <w:jc w:val="both"/>
      </w:pPr>
      <w:r w:rsidRPr="00FB417E">
        <w:t>No issue found in S</w:t>
      </w:r>
      <w:r w:rsidR="00C54D5A" w:rsidRPr="00FB417E">
        <w:rPr>
          <w:lang w:eastAsia="zh-TW"/>
        </w:rPr>
        <w:t>A</w:t>
      </w:r>
    </w:p>
    <w:p w14:paraId="53279EF1" w14:textId="77777777" w:rsidR="00525131" w:rsidRPr="00FB417E" w:rsidRDefault="00525131" w:rsidP="00525131">
      <w:pPr>
        <w:spacing w:line="276" w:lineRule="auto"/>
        <w:ind w:leftChars="236" w:left="566"/>
        <w:jc w:val="both"/>
      </w:pPr>
    </w:p>
    <w:p w14:paraId="320966D5" w14:textId="4CBE524F" w:rsidR="00525131" w:rsidRPr="00FB417E" w:rsidRDefault="00525131" w:rsidP="00525131">
      <w:pPr>
        <w:spacing w:line="276" w:lineRule="auto"/>
        <w:ind w:leftChars="236" w:left="566"/>
        <w:jc w:val="both"/>
      </w:pPr>
      <w:r w:rsidRPr="00FB417E">
        <w:t xml:space="preserve">The Verification Check was </w:t>
      </w:r>
      <w:r w:rsidR="00B8052A" w:rsidRPr="00FB417E">
        <w:t xml:space="preserve">completed </w:t>
      </w:r>
      <w:r w:rsidRPr="00FB417E">
        <w:t xml:space="preserve">in </w:t>
      </w:r>
      <w:r w:rsidR="00650E47" w:rsidRPr="00FB417E">
        <w:rPr>
          <w:lang w:eastAsia="zh-TW"/>
        </w:rPr>
        <w:t>June</w:t>
      </w:r>
      <w:r w:rsidRPr="00FB417E">
        <w:t xml:space="preserve"> 202</w:t>
      </w:r>
      <w:r w:rsidR="008945F2" w:rsidRPr="00FB417E">
        <w:t>6</w:t>
      </w:r>
      <w:r w:rsidRPr="00FB417E">
        <w:t xml:space="preserve"> with the objectives to ensure that all risk or non-compliance items discovered in the SRAA phase </w:t>
      </w:r>
      <w:r w:rsidR="00B8052A" w:rsidRPr="00FB417E">
        <w:t>were</w:t>
      </w:r>
      <w:r w:rsidRPr="00FB417E">
        <w:t xml:space="preserve"> </w:t>
      </w:r>
      <w:r w:rsidR="00B8052A" w:rsidRPr="00FB417E">
        <w:t>mitigated</w:t>
      </w:r>
      <w:r w:rsidRPr="00FB417E">
        <w:t xml:space="preserve"> and that no new vulnerabilities were introduced due to the implementation of safeguards. </w:t>
      </w:r>
    </w:p>
    <w:p w14:paraId="2DBAC6B5" w14:textId="77777777" w:rsidR="00525131" w:rsidRPr="00FB417E" w:rsidRDefault="00525131" w:rsidP="00525131">
      <w:pPr>
        <w:spacing w:line="276" w:lineRule="auto"/>
        <w:ind w:leftChars="236" w:left="566"/>
        <w:jc w:val="both"/>
      </w:pPr>
    </w:p>
    <w:p w14:paraId="7165D29C" w14:textId="1AEFEFD4" w:rsidR="00525131" w:rsidRPr="00FB417E" w:rsidRDefault="00525131" w:rsidP="00525131">
      <w:pPr>
        <w:spacing w:line="276" w:lineRule="auto"/>
        <w:ind w:leftChars="236" w:left="566"/>
        <w:jc w:val="both"/>
      </w:pPr>
      <w:r w:rsidRPr="00FB417E">
        <w:t xml:space="preserve">In summary, the </w:t>
      </w:r>
      <w:r w:rsidR="001303CB" w:rsidRPr="00FB417E">
        <w:t xml:space="preserve">overall information security level of </w:t>
      </w:r>
      <w:r w:rsidR="008945F2" w:rsidRPr="00FB417E">
        <w:t>in-scope systems</w:t>
      </w:r>
      <w:r w:rsidR="00CF25F5" w:rsidRPr="00FB417E">
        <w:rPr>
          <w:rStyle w:val="CommentReference"/>
          <w:lang w:eastAsia="zh-TW"/>
        </w:rPr>
        <w:t xml:space="preserve"> </w:t>
      </w:r>
      <w:r w:rsidR="008945F2" w:rsidRPr="00FB417E">
        <w:t xml:space="preserve">of </w:t>
      </w:r>
      <w:r w:rsidR="00B67C45">
        <w:t>*TESTEE ABBREVIATION*</w:t>
      </w:r>
      <w:r w:rsidRPr="00FB417E">
        <w:t xml:space="preserve"> was found satisfactory. </w:t>
      </w:r>
      <w:r w:rsidR="00B863FF" w:rsidRPr="00FB417E">
        <w:t xml:space="preserve"> </w:t>
      </w:r>
      <w:r w:rsidRPr="00FB417E">
        <w:t xml:space="preserve">All identified risk items </w:t>
      </w:r>
      <w:r w:rsidR="00D10F1C" w:rsidRPr="00FB417E">
        <w:t>were</w:t>
      </w:r>
      <w:r w:rsidRPr="00FB417E">
        <w:t xml:space="preserve"> </w:t>
      </w:r>
      <w:r w:rsidR="00C148F5" w:rsidRPr="00FB417E">
        <w:t xml:space="preserve">well-planned to </w:t>
      </w:r>
      <w:r w:rsidRPr="00FB417E">
        <w:t xml:space="preserve">mitigate. </w:t>
      </w:r>
      <w:r w:rsidR="00E36F15" w:rsidRPr="00FB417E">
        <w:t xml:space="preserve"> </w:t>
      </w:r>
      <w:r w:rsidRPr="00FB417E">
        <w:t xml:space="preserve">Proper and sufficient security controls </w:t>
      </w:r>
      <w:r w:rsidR="00C148F5" w:rsidRPr="00FB417E">
        <w:t>will be</w:t>
      </w:r>
      <w:r w:rsidRPr="00FB417E">
        <w:t xml:space="preserve"> implemented to protect the system against potential security threats in accordance with the security requirements.</w:t>
      </w:r>
    </w:p>
    <w:p w14:paraId="6A4DA819" w14:textId="77777777" w:rsidR="00525131" w:rsidRPr="00FB417E" w:rsidRDefault="00525131" w:rsidP="00525131">
      <w:pPr>
        <w:spacing w:line="276" w:lineRule="auto"/>
        <w:ind w:leftChars="236" w:left="566"/>
        <w:jc w:val="both"/>
      </w:pPr>
    </w:p>
    <w:p w14:paraId="38A0CC53" w14:textId="336ABEB7" w:rsidR="00525131" w:rsidRPr="00FB417E" w:rsidRDefault="00525131" w:rsidP="00525131">
      <w:pPr>
        <w:ind w:left="566"/>
      </w:pPr>
      <w:r w:rsidRPr="00FB417E">
        <w:t xml:space="preserve">Information security is an on-going process.  It is recommended that the </w:t>
      </w:r>
      <w:r w:rsidR="00B67C45">
        <w:t>*TESTEE ABBREVIATION*</w:t>
      </w:r>
      <w:r w:rsidRPr="00FB417E">
        <w:t xml:space="preserve"> shall continue to carry out regular SRAA for the system.</w:t>
      </w:r>
    </w:p>
    <w:p w14:paraId="0E62A04B" w14:textId="77777777" w:rsidR="00650E47" w:rsidRPr="00FB417E" w:rsidRDefault="00650E47" w:rsidP="00650E47">
      <w:pPr>
        <w:ind w:leftChars="472" w:left="1133"/>
        <w:jc w:val="both"/>
        <w:rPr>
          <w:i/>
        </w:rPr>
      </w:pPr>
      <w:r w:rsidRPr="00FB417E">
        <w:rPr>
          <w:i/>
        </w:rPr>
        <w:t xml:space="preserve">Verification status of security risk assessment for </w:t>
      </w:r>
      <w:r w:rsidRPr="00FB417E">
        <w:rPr>
          <w:b/>
          <w:i/>
        </w:rPr>
        <w:t>Batch 1</w:t>
      </w:r>
      <w:r w:rsidRPr="00FB417E">
        <w:rPr>
          <w:i/>
        </w:rPr>
        <w:t xml:space="preserve"> systems</w:t>
      </w:r>
    </w:p>
    <w:tbl>
      <w:tblPr>
        <w:tblW w:w="8222"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985"/>
        <w:gridCol w:w="1984"/>
        <w:gridCol w:w="1985"/>
      </w:tblGrid>
      <w:tr w:rsidR="00650E47" w:rsidRPr="00FB417E" w14:paraId="12A1DDF2" w14:textId="77777777" w:rsidTr="002B6134">
        <w:trPr>
          <w:cantSplit/>
        </w:trPr>
        <w:tc>
          <w:tcPr>
            <w:tcW w:w="2268" w:type="dxa"/>
            <w:vMerge w:val="restart"/>
            <w:shd w:val="clear" w:color="auto" w:fill="FBE4D5" w:themeFill="accent2" w:themeFillTint="33"/>
            <w:vAlign w:val="center"/>
          </w:tcPr>
          <w:p w14:paraId="78AC1870" w14:textId="77777777" w:rsidR="00650E47" w:rsidRPr="00FB417E" w:rsidRDefault="00650E47" w:rsidP="00411829">
            <w:pPr>
              <w:rPr>
                <w:b/>
                <w:color w:val="262626"/>
                <w:lang w:val="en-GB"/>
              </w:rPr>
            </w:pPr>
            <w:r w:rsidRPr="00FB417E">
              <w:rPr>
                <w:b/>
                <w:color w:val="262626"/>
                <w:lang w:val="en-GB"/>
              </w:rPr>
              <w:t>Type</w:t>
            </w:r>
          </w:p>
        </w:tc>
        <w:tc>
          <w:tcPr>
            <w:tcW w:w="5954" w:type="dxa"/>
            <w:gridSpan w:val="3"/>
            <w:shd w:val="clear" w:color="auto" w:fill="FBE4D5" w:themeFill="accent2" w:themeFillTint="33"/>
          </w:tcPr>
          <w:p w14:paraId="7D326D8E" w14:textId="4FBCDBC8" w:rsidR="00650E47" w:rsidRPr="00FB417E" w:rsidRDefault="00650E47" w:rsidP="00411829">
            <w:pPr>
              <w:jc w:val="center"/>
              <w:rPr>
                <w:b/>
                <w:color w:val="262626"/>
                <w:lang w:val="en-GB"/>
              </w:rPr>
            </w:pPr>
            <w:r w:rsidRPr="00FB417E">
              <w:rPr>
                <w:b/>
                <w:color w:val="262626"/>
                <w:lang w:val="en-GB"/>
              </w:rPr>
              <w:t>Status</w:t>
            </w:r>
          </w:p>
        </w:tc>
      </w:tr>
      <w:tr w:rsidR="00650E47" w:rsidRPr="00FB417E" w14:paraId="590C50EF" w14:textId="77777777" w:rsidTr="002B6134">
        <w:trPr>
          <w:cantSplit/>
        </w:trPr>
        <w:tc>
          <w:tcPr>
            <w:tcW w:w="2268" w:type="dxa"/>
            <w:vMerge/>
            <w:shd w:val="clear" w:color="auto" w:fill="FBE4D5" w:themeFill="accent2" w:themeFillTint="33"/>
          </w:tcPr>
          <w:p w14:paraId="66CC3C0B" w14:textId="77777777" w:rsidR="00650E47" w:rsidRPr="00FB417E" w:rsidRDefault="00650E47" w:rsidP="00411829">
            <w:pPr>
              <w:rPr>
                <w:b/>
                <w:color w:val="262626"/>
                <w:lang w:val="en-GB"/>
              </w:rPr>
            </w:pPr>
          </w:p>
        </w:tc>
        <w:tc>
          <w:tcPr>
            <w:tcW w:w="1985" w:type="dxa"/>
            <w:shd w:val="clear" w:color="auto" w:fill="FBE4D5" w:themeFill="accent2" w:themeFillTint="33"/>
            <w:vAlign w:val="center"/>
          </w:tcPr>
          <w:p w14:paraId="44285580" w14:textId="77777777" w:rsidR="00650E47" w:rsidRPr="00FB417E" w:rsidRDefault="00650E47" w:rsidP="00411829">
            <w:pPr>
              <w:jc w:val="center"/>
              <w:rPr>
                <w:b/>
                <w:color w:val="262626"/>
                <w:sz w:val="22"/>
                <w:lang w:val="en-GB"/>
              </w:rPr>
            </w:pPr>
            <w:r w:rsidRPr="00FB417E">
              <w:rPr>
                <w:b/>
                <w:color w:val="262626"/>
                <w:sz w:val="22"/>
                <w:lang w:val="en-GB"/>
              </w:rPr>
              <w:t>Mitigated</w:t>
            </w:r>
          </w:p>
        </w:tc>
        <w:tc>
          <w:tcPr>
            <w:tcW w:w="1984" w:type="dxa"/>
            <w:tcBorders>
              <w:bottom w:val="single" w:sz="4" w:space="0" w:color="000000"/>
            </w:tcBorders>
            <w:shd w:val="clear" w:color="auto" w:fill="FBE4D5" w:themeFill="accent2" w:themeFillTint="33"/>
            <w:vAlign w:val="center"/>
          </w:tcPr>
          <w:p w14:paraId="5A64F1BB" w14:textId="77777777" w:rsidR="00650E47" w:rsidRPr="00FB417E" w:rsidRDefault="00650E47" w:rsidP="00411829">
            <w:pPr>
              <w:jc w:val="center"/>
              <w:rPr>
                <w:b/>
                <w:color w:val="262626"/>
                <w:sz w:val="22"/>
                <w:lang w:val="en-GB"/>
              </w:rPr>
            </w:pPr>
            <w:r w:rsidRPr="00FB417E">
              <w:rPr>
                <w:b/>
                <w:color w:val="262626"/>
                <w:sz w:val="22"/>
                <w:lang w:val="en-GB"/>
              </w:rPr>
              <w:t>In Progress</w:t>
            </w:r>
          </w:p>
        </w:tc>
        <w:tc>
          <w:tcPr>
            <w:tcW w:w="1985" w:type="dxa"/>
            <w:tcBorders>
              <w:bottom w:val="single" w:sz="4" w:space="0" w:color="000000"/>
            </w:tcBorders>
            <w:shd w:val="clear" w:color="auto" w:fill="FBE4D5" w:themeFill="accent2" w:themeFillTint="33"/>
            <w:vAlign w:val="center"/>
          </w:tcPr>
          <w:p w14:paraId="6D9A71CA" w14:textId="77777777" w:rsidR="00650E47" w:rsidRPr="00FB417E" w:rsidRDefault="00650E47" w:rsidP="00411829">
            <w:pPr>
              <w:jc w:val="center"/>
              <w:rPr>
                <w:b/>
                <w:color w:val="262626"/>
                <w:sz w:val="22"/>
                <w:lang w:val="en-GB"/>
              </w:rPr>
            </w:pPr>
            <w:r w:rsidRPr="00FB417E">
              <w:rPr>
                <w:b/>
                <w:color w:val="262626"/>
                <w:sz w:val="22"/>
                <w:lang w:val="en-GB"/>
              </w:rPr>
              <w:t>Accepted</w:t>
            </w:r>
          </w:p>
        </w:tc>
      </w:tr>
      <w:tr w:rsidR="00650E47" w:rsidRPr="00FB417E" w14:paraId="6B59E8EC" w14:textId="77777777" w:rsidTr="002B6134">
        <w:trPr>
          <w:trHeight w:val="273"/>
        </w:trPr>
        <w:tc>
          <w:tcPr>
            <w:tcW w:w="8222" w:type="dxa"/>
            <w:gridSpan w:val="4"/>
            <w:vAlign w:val="center"/>
          </w:tcPr>
          <w:p w14:paraId="4889D915" w14:textId="77777777" w:rsidR="00650E47" w:rsidRPr="00FB417E" w:rsidRDefault="00650E47" w:rsidP="00411829">
            <w:pPr>
              <w:rPr>
                <w:b/>
                <w:color w:val="262626"/>
                <w:lang w:val="en-GB" w:eastAsia="zh-HK"/>
              </w:rPr>
            </w:pPr>
            <w:r w:rsidRPr="00FB417E">
              <w:rPr>
                <w:b/>
                <w:color w:val="262626"/>
                <w:lang w:val="en-GB" w:eastAsia="zh-HK"/>
              </w:rPr>
              <w:t>Low Risk</w:t>
            </w:r>
          </w:p>
        </w:tc>
      </w:tr>
      <w:tr w:rsidR="00650E47" w:rsidRPr="00FB417E" w14:paraId="3FBDDBA7" w14:textId="77777777" w:rsidTr="002B6134">
        <w:trPr>
          <w:trHeight w:val="152"/>
        </w:trPr>
        <w:tc>
          <w:tcPr>
            <w:tcW w:w="2268" w:type="dxa"/>
          </w:tcPr>
          <w:p w14:paraId="73498DF5" w14:textId="77777777" w:rsidR="00650E47" w:rsidRPr="00FB417E" w:rsidRDefault="00650E47" w:rsidP="00411829">
            <w:r w:rsidRPr="00FB417E">
              <w:t>Operations Security</w:t>
            </w:r>
          </w:p>
        </w:tc>
        <w:tc>
          <w:tcPr>
            <w:tcW w:w="1985" w:type="dxa"/>
            <w:vAlign w:val="center"/>
          </w:tcPr>
          <w:p w14:paraId="67D7E351" w14:textId="1F16C005" w:rsidR="00650E47" w:rsidRPr="00FB417E" w:rsidRDefault="000A7FBA" w:rsidP="00411829">
            <w:pPr>
              <w:jc w:val="center"/>
              <w:rPr>
                <w:color w:val="262626"/>
                <w:lang w:val="en-GB" w:eastAsia="zh-HK"/>
              </w:rPr>
            </w:pPr>
            <w:r>
              <w:rPr>
                <w:color w:val="262626"/>
                <w:lang w:val="en-GB" w:eastAsia="zh-HK"/>
              </w:rPr>
              <w:t>0</w:t>
            </w:r>
          </w:p>
        </w:tc>
        <w:tc>
          <w:tcPr>
            <w:tcW w:w="1984" w:type="dxa"/>
            <w:vAlign w:val="center"/>
          </w:tcPr>
          <w:p w14:paraId="6038893E" w14:textId="65C2F239" w:rsidR="00650E47" w:rsidRPr="00FB417E" w:rsidRDefault="000A7FBA" w:rsidP="00411829">
            <w:pPr>
              <w:jc w:val="center"/>
              <w:rPr>
                <w:color w:val="262626"/>
                <w:lang w:val="en-GB" w:eastAsia="zh-HK"/>
              </w:rPr>
            </w:pPr>
            <w:r>
              <w:rPr>
                <w:color w:val="262626"/>
                <w:lang w:val="en-GB" w:eastAsia="zh-HK"/>
              </w:rPr>
              <w:t>0</w:t>
            </w:r>
          </w:p>
        </w:tc>
        <w:tc>
          <w:tcPr>
            <w:tcW w:w="1985" w:type="dxa"/>
            <w:vAlign w:val="center"/>
          </w:tcPr>
          <w:p w14:paraId="73F60229" w14:textId="78119304" w:rsidR="00650E47" w:rsidRPr="00FB417E" w:rsidRDefault="00BD62C9" w:rsidP="00411829">
            <w:pPr>
              <w:jc w:val="center"/>
              <w:rPr>
                <w:color w:val="262626"/>
                <w:lang w:val="en-GB" w:eastAsia="zh-HK"/>
              </w:rPr>
            </w:pPr>
            <w:r w:rsidRPr="00FB417E">
              <w:rPr>
                <w:color w:val="262626"/>
                <w:lang w:val="en-GB" w:eastAsia="zh-HK"/>
              </w:rPr>
              <w:t>0</w:t>
            </w:r>
          </w:p>
        </w:tc>
      </w:tr>
      <w:tr w:rsidR="00650E47" w:rsidRPr="00FB417E" w14:paraId="2AC25549" w14:textId="77777777" w:rsidTr="002B6134">
        <w:trPr>
          <w:trHeight w:val="152"/>
        </w:trPr>
        <w:tc>
          <w:tcPr>
            <w:tcW w:w="2268" w:type="dxa"/>
          </w:tcPr>
          <w:p w14:paraId="294ADD7D" w14:textId="77777777" w:rsidR="00650E47" w:rsidRPr="00FB417E" w:rsidRDefault="00650E47" w:rsidP="00411829">
            <w:pPr>
              <w:rPr>
                <w:color w:val="262626"/>
                <w:lang w:val="en-GB" w:eastAsia="zh-HK"/>
              </w:rPr>
            </w:pPr>
            <w:r w:rsidRPr="00FB417E">
              <w:t>System Acquisition, Development and Maintenance</w:t>
            </w:r>
          </w:p>
        </w:tc>
        <w:tc>
          <w:tcPr>
            <w:tcW w:w="1985" w:type="dxa"/>
            <w:vAlign w:val="center"/>
          </w:tcPr>
          <w:p w14:paraId="381FDF26" w14:textId="3AE85222" w:rsidR="00650E47" w:rsidRPr="00FB417E" w:rsidRDefault="000A7FBA" w:rsidP="00411829">
            <w:pPr>
              <w:jc w:val="center"/>
              <w:rPr>
                <w:bCs/>
                <w:color w:val="262626"/>
                <w:lang w:val="en-GB" w:eastAsia="zh-HK"/>
              </w:rPr>
            </w:pPr>
            <w:r>
              <w:rPr>
                <w:color w:val="262626"/>
                <w:lang w:val="en-GB" w:eastAsia="zh-HK"/>
              </w:rPr>
              <w:t>0</w:t>
            </w:r>
          </w:p>
        </w:tc>
        <w:tc>
          <w:tcPr>
            <w:tcW w:w="1984" w:type="dxa"/>
            <w:vAlign w:val="center"/>
          </w:tcPr>
          <w:p w14:paraId="39C08D5F" w14:textId="016D4C08" w:rsidR="00650E47" w:rsidRPr="00FB417E" w:rsidRDefault="000A7FBA" w:rsidP="00411829">
            <w:pPr>
              <w:jc w:val="center"/>
              <w:rPr>
                <w:b/>
                <w:color w:val="262626"/>
                <w:lang w:val="en-GB" w:eastAsia="zh-HK"/>
              </w:rPr>
            </w:pPr>
            <w:r>
              <w:rPr>
                <w:color w:val="262626"/>
                <w:lang w:val="en-GB" w:eastAsia="zh-HK"/>
              </w:rPr>
              <w:t>0</w:t>
            </w:r>
          </w:p>
        </w:tc>
        <w:tc>
          <w:tcPr>
            <w:tcW w:w="1985" w:type="dxa"/>
            <w:vAlign w:val="center"/>
          </w:tcPr>
          <w:p w14:paraId="2AFC43D0" w14:textId="2DD640F4" w:rsidR="00650E47" w:rsidRPr="00FB417E" w:rsidRDefault="000A7FBA" w:rsidP="00411829">
            <w:pPr>
              <w:jc w:val="center"/>
              <w:rPr>
                <w:color w:val="262626"/>
                <w:lang w:val="en-GB" w:eastAsia="zh-HK"/>
              </w:rPr>
            </w:pPr>
            <w:r>
              <w:rPr>
                <w:color w:val="262626"/>
                <w:lang w:val="en-GB" w:eastAsia="zh-HK"/>
              </w:rPr>
              <w:t>0</w:t>
            </w:r>
          </w:p>
        </w:tc>
      </w:tr>
      <w:tr w:rsidR="00650E47" w:rsidRPr="00FB417E" w14:paraId="6E5ED921" w14:textId="77777777" w:rsidTr="002B6134">
        <w:trPr>
          <w:trHeight w:val="152"/>
        </w:trPr>
        <w:tc>
          <w:tcPr>
            <w:tcW w:w="8222" w:type="dxa"/>
            <w:gridSpan w:val="4"/>
          </w:tcPr>
          <w:p w14:paraId="7C4E995F" w14:textId="77777777" w:rsidR="00650E47" w:rsidRPr="00FB417E" w:rsidRDefault="00650E47" w:rsidP="00411829">
            <w:pPr>
              <w:jc w:val="center"/>
              <w:rPr>
                <w:color w:val="262626"/>
                <w:lang w:val="en-GB" w:eastAsia="zh-HK"/>
              </w:rPr>
            </w:pPr>
          </w:p>
        </w:tc>
      </w:tr>
      <w:tr w:rsidR="00650E47" w:rsidRPr="00FB417E" w14:paraId="3EA25E1A" w14:textId="77777777" w:rsidTr="002B6134">
        <w:trPr>
          <w:trHeight w:val="152"/>
        </w:trPr>
        <w:tc>
          <w:tcPr>
            <w:tcW w:w="2268" w:type="dxa"/>
          </w:tcPr>
          <w:p w14:paraId="47BCBE80" w14:textId="77777777" w:rsidR="00650E47" w:rsidRPr="00FB417E" w:rsidRDefault="00650E47" w:rsidP="00411829">
            <w:pPr>
              <w:rPr>
                <w:b/>
              </w:rPr>
            </w:pPr>
            <w:r w:rsidRPr="00FB417E">
              <w:rPr>
                <w:b/>
              </w:rPr>
              <w:t>Total</w:t>
            </w:r>
          </w:p>
        </w:tc>
        <w:tc>
          <w:tcPr>
            <w:tcW w:w="1985" w:type="dxa"/>
            <w:vAlign w:val="center"/>
          </w:tcPr>
          <w:p w14:paraId="2EE5038D" w14:textId="12685647" w:rsidR="00650E47" w:rsidRPr="00FB417E" w:rsidRDefault="000A7FBA" w:rsidP="00411829">
            <w:pPr>
              <w:jc w:val="center"/>
              <w:rPr>
                <w:bCs/>
                <w:color w:val="262626"/>
                <w:lang w:eastAsia="zh-HK"/>
              </w:rPr>
            </w:pPr>
            <w:r>
              <w:rPr>
                <w:bCs/>
                <w:color w:val="262626"/>
                <w:lang w:eastAsia="zh-HK"/>
              </w:rPr>
              <w:t>0</w:t>
            </w:r>
          </w:p>
        </w:tc>
        <w:tc>
          <w:tcPr>
            <w:tcW w:w="1984" w:type="dxa"/>
            <w:vAlign w:val="center"/>
          </w:tcPr>
          <w:p w14:paraId="22C603E7" w14:textId="2FB66407" w:rsidR="00650E47" w:rsidRPr="00FB417E" w:rsidRDefault="000A7FBA" w:rsidP="00411829">
            <w:pPr>
              <w:jc w:val="center"/>
              <w:rPr>
                <w:b/>
                <w:color w:val="262626"/>
                <w:lang w:val="en-GB" w:eastAsia="zh-HK"/>
              </w:rPr>
            </w:pPr>
            <w:r>
              <w:rPr>
                <w:color w:val="262626"/>
                <w:lang w:val="en-GB" w:eastAsia="zh-HK"/>
              </w:rPr>
              <w:t>0</w:t>
            </w:r>
          </w:p>
        </w:tc>
        <w:tc>
          <w:tcPr>
            <w:tcW w:w="1985" w:type="dxa"/>
            <w:vAlign w:val="center"/>
          </w:tcPr>
          <w:p w14:paraId="219079EE" w14:textId="0D4A3C3C" w:rsidR="00650E47" w:rsidRPr="00FB417E" w:rsidRDefault="000A7FBA" w:rsidP="00411829">
            <w:pPr>
              <w:jc w:val="center"/>
              <w:rPr>
                <w:color w:val="262626"/>
                <w:lang w:val="en-GB" w:eastAsia="zh-HK"/>
              </w:rPr>
            </w:pPr>
            <w:r>
              <w:rPr>
                <w:color w:val="262626"/>
                <w:lang w:val="en-GB" w:eastAsia="zh-HK"/>
              </w:rPr>
              <w:t>0</w:t>
            </w:r>
          </w:p>
        </w:tc>
      </w:tr>
    </w:tbl>
    <w:p w14:paraId="7600DF96" w14:textId="77777777" w:rsidR="00650E47" w:rsidRPr="00FB417E" w:rsidRDefault="00650E47" w:rsidP="00650E47">
      <w:pPr>
        <w:ind w:left="1080"/>
        <w:jc w:val="both"/>
        <w:rPr>
          <w:bCs/>
          <w:i/>
          <w:iCs/>
          <w:color w:val="262626"/>
          <w:sz w:val="20"/>
          <w:szCs w:val="20"/>
          <w:vertAlign w:val="superscript"/>
          <w:lang w:val="en-GB"/>
        </w:rPr>
      </w:pPr>
    </w:p>
    <w:p w14:paraId="1A8E7D06" w14:textId="77777777" w:rsidR="00650E47" w:rsidRPr="00FB417E" w:rsidRDefault="00650E47" w:rsidP="00650E47">
      <w:pPr>
        <w:ind w:leftChars="472" w:left="1133"/>
        <w:jc w:val="both"/>
        <w:rPr>
          <w:bCs/>
          <w:i/>
          <w:iCs/>
          <w:color w:val="262626"/>
          <w:sz w:val="20"/>
          <w:szCs w:val="20"/>
          <w:lang w:val="en-GB"/>
        </w:rPr>
      </w:pPr>
      <w:r w:rsidRPr="00FB417E">
        <w:rPr>
          <w:i/>
        </w:rPr>
        <w:t>Verification status of security audit for</w:t>
      </w:r>
      <w:r w:rsidRPr="00FB417E">
        <w:rPr>
          <w:b/>
          <w:i/>
        </w:rPr>
        <w:t xml:space="preserve"> Batch 1</w:t>
      </w:r>
      <w:r w:rsidRPr="00FB417E">
        <w:rPr>
          <w:i/>
        </w:rPr>
        <w:t xml:space="preserve"> systems</w:t>
      </w:r>
    </w:p>
    <w:tbl>
      <w:tblPr>
        <w:tblW w:w="8222"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985"/>
        <w:gridCol w:w="2126"/>
        <w:gridCol w:w="1843"/>
      </w:tblGrid>
      <w:tr w:rsidR="00650E47" w:rsidRPr="00FB417E" w14:paraId="5DBCC208" w14:textId="77777777" w:rsidTr="002B6134">
        <w:trPr>
          <w:cantSplit/>
        </w:trPr>
        <w:tc>
          <w:tcPr>
            <w:tcW w:w="2268" w:type="dxa"/>
            <w:vMerge w:val="restart"/>
            <w:shd w:val="clear" w:color="auto" w:fill="FBE4D5" w:themeFill="accent2" w:themeFillTint="33"/>
            <w:vAlign w:val="center"/>
          </w:tcPr>
          <w:p w14:paraId="675F08A6" w14:textId="77777777" w:rsidR="00650E47" w:rsidRPr="00FB417E" w:rsidRDefault="00650E47" w:rsidP="00411829">
            <w:pPr>
              <w:rPr>
                <w:b/>
                <w:color w:val="262626"/>
                <w:lang w:val="en-GB"/>
              </w:rPr>
            </w:pPr>
            <w:r w:rsidRPr="00FB417E">
              <w:rPr>
                <w:b/>
                <w:bCs/>
              </w:rPr>
              <w:t>Compliance Status</w:t>
            </w:r>
          </w:p>
        </w:tc>
        <w:tc>
          <w:tcPr>
            <w:tcW w:w="5954" w:type="dxa"/>
            <w:gridSpan w:val="3"/>
            <w:shd w:val="clear" w:color="auto" w:fill="FBE4D5" w:themeFill="accent2" w:themeFillTint="33"/>
          </w:tcPr>
          <w:p w14:paraId="43DBAE5B" w14:textId="1B486026" w:rsidR="00650E47" w:rsidRPr="00FB417E" w:rsidRDefault="00650E47" w:rsidP="00411829">
            <w:pPr>
              <w:jc w:val="center"/>
              <w:rPr>
                <w:b/>
                <w:color w:val="262626"/>
                <w:lang w:val="en-GB"/>
              </w:rPr>
            </w:pPr>
            <w:r w:rsidRPr="00FB417E">
              <w:rPr>
                <w:b/>
                <w:color w:val="262626"/>
                <w:lang w:val="en-GB"/>
              </w:rPr>
              <w:t>Status</w:t>
            </w:r>
          </w:p>
        </w:tc>
      </w:tr>
      <w:tr w:rsidR="00650E47" w:rsidRPr="00FB417E" w14:paraId="5773471C" w14:textId="77777777" w:rsidTr="002B6134">
        <w:trPr>
          <w:cantSplit/>
        </w:trPr>
        <w:tc>
          <w:tcPr>
            <w:tcW w:w="2268" w:type="dxa"/>
            <w:vMerge/>
            <w:shd w:val="clear" w:color="auto" w:fill="FBE4D5" w:themeFill="accent2" w:themeFillTint="33"/>
          </w:tcPr>
          <w:p w14:paraId="2D6C991B" w14:textId="77777777" w:rsidR="00650E47" w:rsidRPr="00FB417E" w:rsidRDefault="00650E47" w:rsidP="00411829">
            <w:pPr>
              <w:rPr>
                <w:b/>
                <w:color w:val="262626"/>
                <w:lang w:val="en-GB"/>
              </w:rPr>
            </w:pPr>
          </w:p>
        </w:tc>
        <w:tc>
          <w:tcPr>
            <w:tcW w:w="1985" w:type="dxa"/>
            <w:shd w:val="clear" w:color="auto" w:fill="FBE4D5" w:themeFill="accent2" w:themeFillTint="33"/>
            <w:vAlign w:val="center"/>
          </w:tcPr>
          <w:p w14:paraId="3A3A5F60" w14:textId="77777777" w:rsidR="00650E47" w:rsidRPr="00FB417E" w:rsidRDefault="00650E47" w:rsidP="00411829">
            <w:pPr>
              <w:jc w:val="center"/>
              <w:rPr>
                <w:b/>
                <w:color w:val="262626"/>
                <w:sz w:val="22"/>
                <w:lang w:val="en-GB"/>
              </w:rPr>
            </w:pPr>
            <w:r w:rsidRPr="00FB417E">
              <w:rPr>
                <w:b/>
                <w:color w:val="262626"/>
                <w:sz w:val="22"/>
                <w:lang w:val="en-GB"/>
              </w:rPr>
              <w:t>Mitigated</w:t>
            </w:r>
          </w:p>
        </w:tc>
        <w:tc>
          <w:tcPr>
            <w:tcW w:w="2126" w:type="dxa"/>
            <w:tcBorders>
              <w:bottom w:val="single" w:sz="4" w:space="0" w:color="000000"/>
            </w:tcBorders>
            <w:shd w:val="clear" w:color="auto" w:fill="FBE4D5" w:themeFill="accent2" w:themeFillTint="33"/>
            <w:vAlign w:val="center"/>
          </w:tcPr>
          <w:p w14:paraId="6C69B30C" w14:textId="77777777" w:rsidR="00650E47" w:rsidRPr="00FB417E" w:rsidRDefault="00650E47" w:rsidP="00411829">
            <w:pPr>
              <w:jc w:val="center"/>
              <w:rPr>
                <w:b/>
                <w:color w:val="262626"/>
                <w:sz w:val="22"/>
                <w:lang w:val="en-GB"/>
              </w:rPr>
            </w:pPr>
            <w:r w:rsidRPr="00FB417E">
              <w:rPr>
                <w:b/>
                <w:color w:val="262626"/>
                <w:sz w:val="22"/>
                <w:lang w:val="en-GB"/>
              </w:rPr>
              <w:t>In Progress</w:t>
            </w:r>
          </w:p>
        </w:tc>
        <w:tc>
          <w:tcPr>
            <w:tcW w:w="1843" w:type="dxa"/>
            <w:tcBorders>
              <w:bottom w:val="single" w:sz="4" w:space="0" w:color="000000"/>
            </w:tcBorders>
            <w:shd w:val="clear" w:color="auto" w:fill="FBE4D5" w:themeFill="accent2" w:themeFillTint="33"/>
            <w:vAlign w:val="center"/>
          </w:tcPr>
          <w:p w14:paraId="2E06D703" w14:textId="77777777" w:rsidR="00650E47" w:rsidRPr="00FB417E" w:rsidRDefault="00650E47" w:rsidP="00411829">
            <w:pPr>
              <w:jc w:val="center"/>
              <w:rPr>
                <w:b/>
                <w:color w:val="262626"/>
                <w:sz w:val="22"/>
                <w:lang w:val="en-GB"/>
              </w:rPr>
            </w:pPr>
            <w:r w:rsidRPr="00FB417E">
              <w:rPr>
                <w:b/>
                <w:color w:val="262626"/>
                <w:sz w:val="22"/>
                <w:lang w:val="en-GB"/>
              </w:rPr>
              <w:t>Accepted</w:t>
            </w:r>
          </w:p>
        </w:tc>
      </w:tr>
      <w:tr w:rsidR="00650E47" w:rsidRPr="00FB417E" w14:paraId="3744B0A2" w14:textId="77777777" w:rsidTr="002B6134">
        <w:trPr>
          <w:trHeight w:val="302"/>
        </w:trPr>
        <w:tc>
          <w:tcPr>
            <w:tcW w:w="8222" w:type="dxa"/>
            <w:gridSpan w:val="4"/>
            <w:vAlign w:val="center"/>
          </w:tcPr>
          <w:p w14:paraId="7C7BDFC6" w14:textId="77777777" w:rsidR="00650E47" w:rsidRPr="00FB417E" w:rsidRDefault="00650E47" w:rsidP="00411829">
            <w:pPr>
              <w:rPr>
                <w:b/>
                <w:color w:val="262626"/>
                <w:lang w:val="en-GB" w:eastAsia="zh-HK"/>
              </w:rPr>
            </w:pPr>
            <w:r w:rsidRPr="00FB417E">
              <w:t>Failed non-conformance</w:t>
            </w:r>
          </w:p>
        </w:tc>
      </w:tr>
      <w:tr w:rsidR="00650E47" w:rsidRPr="00FB417E" w14:paraId="524920FA" w14:textId="77777777" w:rsidTr="002B6134">
        <w:trPr>
          <w:trHeight w:val="152"/>
        </w:trPr>
        <w:tc>
          <w:tcPr>
            <w:tcW w:w="2268" w:type="dxa"/>
          </w:tcPr>
          <w:p w14:paraId="6138FA83" w14:textId="77777777" w:rsidR="00650E47" w:rsidRPr="00FB417E" w:rsidRDefault="00650E47" w:rsidP="00411829">
            <w:pPr>
              <w:jc w:val="center"/>
              <w:rPr>
                <w:i/>
              </w:rPr>
            </w:pPr>
            <w:r w:rsidRPr="00FB417E">
              <w:rPr>
                <w:i/>
              </w:rPr>
              <w:t>Nil finding</w:t>
            </w:r>
          </w:p>
        </w:tc>
        <w:tc>
          <w:tcPr>
            <w:tcW w:w="1985" w:type="dxa"/>
            <w:vAlign w:val="center"/>
          </w:tcPr>
          <w:p w14:paraId="61EF4E40" w14:textId="77777777" w:rsidR="00650E47" w:rsidRPr="00FB417E" w:rsidRDefault="00650E47" w:rsidP="00411829">
            <w:pPr>
              <w:jc w:val="center"/>
              <w:rPr>
                <w:color w:val="262626"/>
                <w:lang w:val="en-GB" w:eastAsia="zh-HK"/>
              </w:rPr>
            </w:pPr>
            <w:r w:rsidRPr="00FB417E">
              <w:rPr>
                <w:color w:val="262626"/>
                <w:lang w:val="en-GB" w:eastAsia="zh-HK"/>
              </w:rPr>
              <w:t>0</w:t>
            </w:r>
          </w:p>
        </w:tc>
        <w:tc>
          <w:tcPr>
            <w:tcW w:w="2126" w:type="dxa"/>
            <w:vAlign w:val="center"/>
          </w:tcPr>
          <w:p w14:paraId="3499E536" w14:textId="77777777" w:rsidR="00650E47" w:rsidRPr="00FB417E" w:rsidRDefault="00650E47" w:rsidP="00411829">
            <w:pPr>
              <w:jc w:val="center"/>
              <w:rPr>
                <w:color w:val="262626"/>
                <w:lang w:val="en-GB" w:eastAsia="zh-HK"/>
              </w:rPr>
            </w:pPr>
            <w:r w:rsidRPr="00FB417E">
              <w:rPr>
                <w:color w:val="262626"/>
                <w:lang w:val="en-GB" w:eastAsia="zh-HK"/>
              </w:rPr>
              <w:t>0</w:t>
            </w:r>
          </w:p>
        </w:tc>
        <w:tc>
          <w:tcPr>
            <w:tcW w:w="1843" w:type="dxa"/>
            <w:vAlign w:val="center"/>
          </w:tcPr>
          <w:p w14:paraId="0EFB1B0B" w14:textId="77777777" w:rsidR="00650E47" w:rsidRPr="00FB417E" w:rsidRDefault="00650E47" w:rsidP="00411829">
            <w:pPr>
              <w:jc w:val="center"/>
              <w:rPr>
                <w:color w:val="262626"/>
                <w:lang w:val="en-GB" w:eastAsia="zh-HK"/>
              </w:rPr>
            </w:pPr>
            <w:r w:rsidRPr="00FB417E">
              <w:rPr>
                <w:color w:val="262626"/>
                <w:lang w:val="en-GB" w:eastAsia="zh-HK"/>
              </w:rPr>
              <w:t>0</w:t>
            </w:r>
          </w:p>
        </w:tc>
      </w:tr>
      <w:tr w:rsidR="00650E47" w:rsidRPr="00FB417E" w14:paraId="6FEC4BCF" w14:textId="77777777" w:rsidTr="002B6134">
        <w:trPr>
          <w:trHeight w:val="273"/>
        </w:trPr>
        <w:tc>
          <w:tcPr>
            <w:tcW w:w="8222" w:type="dxa"/>
            <w:gridSpan w:val="4"/>
            <w:vAlign w:val="center"/>
          </w:tcPr>
          <w:p w14:paraId="5A83088F" w14:textId="77777777" w:rsidR="00650E47" w:rsidRPr="00FB417E" w:rsidRDefault="00650E47" w:rsidP="00411829">
            <w:pPr>
              <w:rPr>
                <w:b/>
                <w:color w:val="262626"/>
                <w:lang w:val="en-GB" w:eastAsia="zh-HK"/>
              </w:rPr>
            </w:pPr>
            <w:r w:rsidRPr="00FB417E">
              <w:t>Partial non-conformance</w:t>
            </w:r>
          </w:p>
        </w:tc>
      </w:tr>
      <w:tr w:rsidR="00650E47" w:rsidRPr="00FB417E" w14:paraId="78CE4A05" w14:textId="77777777" w:rsidTr="002B6134">
        <w:trPr>
          <w:trHeight w:val="152"/>
        </w:trPr>
        <w:tc>
          <w:tcPr>
            <w:tcW w:w="2268" w:type="dxa"/>
          </w:tcPr>
          <w:p w14:paraId="572539B0" w14:textId="77777777" w:rsidR="00650E47" w:rsidRPr="00FB417E" w:rsidRDefault="00650E47" w:rsidP="00411829">
            <w:pPr>
              <w:jc w:val="center"/>
            </w:pPr>
            <w:r w:rsidRPr="00FB417E">
              <w:rPr>
                <w:i/>
              </w:rPr>
              <w:t>Nil finding</w:t>
            </w:r>
          </w:p>
        </w:tc>
        <w:tc>
          <w:tcPr>
            <w:tcW w:w="1985" w:type="dxa"/>
            <w:vAlign w:val="center"/>
          </w:tcPr>
          <w:p w14:paraId="4A22E795" w14:textId="77777777" w:rsidR="00650E47" w:rsidRPr="00FB417E" w:rsidRDefault="00650E47" w:rsidP="00411829">
            <w:pPr>
              <w:jc w:val="center"/>
              <w:rPr>
                <w:bCs/>
                <w:color w:val="262626"/>
                <w:lang w:val="en-GB" w:eastAsia="zh-HK"/>
              </w:rPr>
            </w:pPr>
            <w:r w:rsidRPr="00FB417E">
              <w:rPr>
                <w:bCs/>
                <w:color w:val="262626"/>
                <w:lang w:val="en-GB" w:eastAsia="zh-HK"/>
              </w:rPr>
              <w:t>0</w:t>
            </w:r>
          </w:p>
        </w:tc>
        <w:tc>
          <w:tcPr>
            <w:tcW w:w="2126" w:type="dxa"/>
            <w:vAlign w:val="center"/>
          </w:tcPr>
          <w:p w14:paraId="381B2662" w14:textId="77777777" w:rsidR="00650E47" w:rsidRPr="00FB417E" w:rsidRDefault="00650E47" w:rsidP="00411829">
            <w:pPr>
              <w:jc w:val="center"/>
              <w:rPr>
                <w:color w:val="262626"/>
                <w:lang w:val="en-GB" w:eastAsia="zh-HK"/>
              </w:rPr>
            </w:pPr>
            <w:r w:rsidRPr="00FB417E">
              <w:rPr>
                <w:color w:val="262626"/>
                <w:lang w:val="en-GB" w:eastAsia="zh-HK"/>
              </w:rPr>
              <w:t>0</w:t>
            </w:r>
          </w:p>
        </w:tc>
        <w:tc>
          <w:tcPr>
            <w:tcW w:w="1843" w:type="dxa"/>
            <w:vAlign w:val="center"/>
          </w:tcPr>
          <w:p w14:paraId="049C3C9F" w14:textId="77777777" w:rsidR="00650E47" w:rsidRPr="00FB417E" w:rsidRDefault="00650E47" w:rsidP="00411829">
            <w:pPr>
              <w:jc w:val="center"/>
              <w:rPr>
                <w:color w:val="262626"/>
                <w:lang w:val="en-GB" w:eastAsia="zh-HK"/>
              </w:rPr>
            </w:pPr>
            <w:r w:rsidRPr="00FB417E">
              <w:rPr>
                <w:color w:val="262626"/>
                <w:lang w:val="en-GB" w:eastAsia="zh-HK"/>
              </w:rPr>
              <w:t>0</w:t>
            </w:r>
          </w:p>
        </w:tc>
      </w:tr>
      <w:tr w:rsidR="00650E47" w:rsidRPr="00FB417E" w14:paraId="52F6104A" w14:textId="77777777" w:rsidTr="002B6134">
        <w:trPr>
          <w:trHeight w:val="152"/>
        </w:trPr>
        <w:tc>
          <w:tcPr>
            <w:tcW w:w="8222" w:type="dxa"/>
            <w:gridSpan w:val="4"/>
          </w:tcPr>
          <w:p w14:paraId="1CFA8CBE" w14:textId="77777777" w:rsidR="00650E47" w:rsidRPr="00FB417E" w:rsidRDefault="00650E47" w:rsidP="00411829">
            <w:pPr>
              <w:rPr>
                <w:color w:val="262626"/>
                <w:lang w:val="en-GB" w:eastAsia="zh-HK"/>
              </w:rPr>
            </w:pPr>
            <w:r w:rsidRPr="00FB417E">
              <w:t>Observation</w:t>
            </w:r>
          </w:p>
        </w:tc>
      </w:tr>
      <w:tr w:rsidR="00650E47" w:rsidRPr="00FB417E" w14:paraId="09EB01C7" w14:textId="77777777" w:rsidTr="002B6134">
        <w:trPr>
          <w:trHeight w:val="152"/>
        </w:trPr>
        <w:tc>
          <w:tcPr>
            <w:tcW w:w="2268" w:type="dxa"/>
          </w:tcPr>
          <w:p w14:paraId="44DBDAB9" w14:textId="77777777" w:rsidR="00650E47" w:rsidRPr="00FB417E" w:rsidRDefault="00650E47" w:rsidP="00411829">
            <w:pPr>
              <w:jc w:val="center"/>
              <w:rPr>
                <w:b/>
              </w:rPr>
            </w:pPr>
            <w:r w:rsidRPr="00FB417E">
              <w:rPr>
                <w:i/>
              </w:rPr>
              <w:t>Nil finding</w:t>
            </w:r>
          </w:p>
        </w:tc>
        <w:tc>
          <w:tcPr>
            <w:tcW w:w="1985" w:type="dxa"/>
            <w:vAlign w:val="center"/>
          </w:tcPr>
          <w:p w14:paraId="4162BE01" w14:textId="77777777" w:rsidR="00650E47" w:rsidRPr="00FB417E" w:rsidRDefault="00650E47" w:rsidP="00411829">
            <w:pPr>
              <w:jc w:val="center"/>
              <w:rPr>
                <w:b/>
                <w:color w:val="262626"/>
                <w:lang w:eastAsia="zh-HK"/>
              </w:rPr>
            </w:pPr>
          </w:p>
        </w:tc>
        <w:tc>
          <w:tcPr>
            <w:tcW w:w="2126" w:type="dxa"/>
            <w:vAlign w:val="center"/>
          </w:tcPr>
          <w:p w14:paraId="041FFB31" w14:textId="77777777" w:rsidR="00650E47" w:rsidRPr="00FB417E" w:rsidRDefault="00650E47" w:rsidP="00411829">
            <w:pPr>
              <w:jc w:val="center"/>
              <w:rPr>
                <w:color w:val="262626"/>
                <w:lang w:val="en-GB" w:eastAsia="zh-HK"/>
              </w:rPr>
            </w:pPr>
          </w:p>
        </w:tc>
        <w:tc>
          <w:tcPr>
            <w:tcW w:w="1843" w:type="dxa"/>
            <w:vAlign w:val="center"/>
          </w:tcPr>
          <w:p w14:paraId="59F43D92" w14:textId="77777777" w:rsidR="00650E47" w:rsidRPr="00FB417E" w:rsidRDefault="00650E47" w:rsidP="00411829">
            <w:pPr>
              <w:jc w:val="center"/>
              <w:rPr>
                <w:color w:val="262626"/>
                <w:lang w:val="en-GB" w:eastAsia="zh-HK"/>
              </w:rPr>
            </w:pPr>
          </w:p>
        </w:tc>
      </w:tr>
      <w:tr w:rsidR="00650E47" w:rsidRPr="00FB417E" w14:paraId="667A6FF9" w14:textId="77777777" w:rsidTr="002B6134">
        <w:trPr>
          <w:trHeight w:val="152"/>
        </w:trPr>
        <w:tc>
          <w:tcPr>
            <w:tcW w:w="2268" w:type="dxa"/>
          </w:tcPr>
          <w:p w14:paraId="17AFECD0" w14:textId="77777777" w:rsidR="00650E47" w:rsidRPr="00FB417E" w:rsidRDefault="00650E47" w:rsidP="00411829">
            <w:pPr>
              <w:rPr>
                <w:b/>
              </w:rPr>
            </w:pPr>
            <w:r w:rsidRPr="00FB417E">
              <w:rPr>
                <w:b/>
              </w:rPr>
              <w:lastRenderedPageBreak/>
              <w:t>Total</w:t>
            </w:r>
          </w:p>
        </w:tc>
        <w:tc>
          <w:tcPr>
            <w:tcW w:w="1985" w:type="dxa"/>
            <w:vAlign w:val="center"/>
          </w:tcPr>
          <w:p w14:paraId="531C9FE8" w14:textId="77777777" w:rsidR="00650E47" w:rsidRPr="00FB417E" w:rsidRDefault="00650E47" w:rsidP="00411829">
            <w:pPr>
              <w:jc w:val="center"/>
              <w:rPr>
                <w:bCs/>
                <w:color w:val="262626"/>
                <w:lang w:eastAsia="zh-HK"/>
              </w:rPr>
            </w:pPr>
            <w:r w:rsidRPr="00FB417E">
              <w:rPr>
                <w:bCs/>
                <w:color w:val="262626"/>
                <w:lang w:eastAsia="zh-HK"/>
              </w:rPr>
              <w:t>0</w:t>
            </w:r>
          </w:p>
        </w:tc>
        <w:tc>
          <w:tcPr>
            <w:tcW w:w="2126" w:type="dxa"/>
            <w:vAlign w:val="center"/>
          </w:tcPr>
          <w:p w14:paraId="0C2F77E7" w14:textId="77777777" w:rsidR="00650E47" w:rsidRPr="00FB417E" w:rsidRDefault="00650E47" w:rsidP="00411829">
            <w:pPr>
              <w:jc w:val="center"/>
              <w:rPr>
                <w:b/>
                <w:color w:val="262626"/>
                <w:lang w:val="en-GB" w:eastAsia="zh-HK"/>
              </w:rPr>
            </w:pPr>
            <w:r w:rsidRPr="00FB417E">
              <w:rPr>
                <w:color w:val="262626"/>
                <w:lang w:val="en-GB" w:eastAsia="zh-HK"/>
              </w:rPr>
              <w:t>0</w:t>
            </w:r>
          </w:p>
        </w:tc>
        <w:tc>
          <w:tcPr>
            <w:tcW w:w="1843" w:type="dxa"/>
            <w:vAlign w:val="center"/>
          </w:tcPr>
          <w:p w14:paraId="14178C9F" w14:textId="77777777" w:rsidR="00650E47" w:rsidRPr="00FB417E" w:rsidRDefault="00650E47" w:rsidP="00411829">
            <w:pPr>
              <w:jc w:val="center"/>
              <w:rPr>
                <w:color w:val="262626"/>
                <w:lang w:val="en-GB" w:eastAsia="zh-HK"/>
              </w:rPr>
            </w:pPr>
            <w:r w:rsidRPr="00FB417E">
              <w:rPr>
                <w:color w:val="262626"/>
                <w:lang w:val="en-GB" w:eastAsia="zh-HK"/>
              </w:rPr>
              <w:t>0</w:t>
            </w:r>
          </w:p>
        </w:tc>
      </w:tr>
    </w:tbl>
    <w:p w14:paraId="567FE119" w14:textId="4A3AE6D1" w:rsidR="00525131" w:rsidRPr="00FB417E" w:rsidRDefault="00525131" w:rsidP="00525131">
      <w:pPr>
        <w:pStyle w:val="Heading1"/>
        <w:pageBreakBefore w:val="0"/>
        <w:tabs>
          <w:tab w:val="clear" w:pos="1080"/>
          <w:tab w:val="num" w:pos="567"/>
        </w:tabs>
        <w:ind w:left="567" w:hanging="567"/>
      </w:pPr>
      <w:bookmarkStart w:id="15" w:name="_Toc183775751"/>
      <w:bookmarkStart w:id="16" w:name="_Toc189494175"/>
      <w:bookmarkStart w:id="17" w:name="_Toc232348568"/>
      <w:bookmarkStart w:id="18" w:name="_Hlk43327798"/>
      <w:r w:rsidRPr="00FB417E">
        <w:t>Scope</w:t>
      </w:r>
      <w:bookmarkEnd w:id="15"/>
      <w:bookmarkEnd w:id="16"/>
      <w:bookmarkEnd w:id="17"/>
    </w:p>
    <w:p w14:paraId="40E0CD63" w14:textId="62508D2B" w:rsidR="00321DD6" w:rsidRPr="00FB417E" w:rsidRDefault="00525131" w:rsidP="00525131">
      <w:pPr>
        <w:ind w:left="567"/>
        <w:jc w:val="both"/>
        <w:rPr>
          <w:color w:val="000000"/>
          <w:lang w:val="en-HK"/>
        </w:rPr>
      </w:pPr>
      <w:r w:rsidRPr="00FB417E">
        <w:rPr>
          <w:color w:val="000000"/>
          <w:lang w:val="en-HK"/>
        </w:rPr>
        <w:t xml:space="preserve">The scope of this Verification Check covered </w:t>
      </w:r>
      <w:r w:rsidR="00F65481" w:rsidRPr="00FB417E">
        <w:rPr>
          <w:color w:val="000000"/>
          <w:lang w:val="en-HK"/>
        </w:rPr>
        <w:t xml:space="preserve">to review the security status of the systems of </w:t>
      </w:r>
      <w:r w:rsidR="00B67C45">
        <w:rPr>
          <w:color w:val="000000"/>
          <w:lang w:val="en-HK"/>
        </w:rPr>
        <w:t>*TESTEE ABBREVIATION*</w:t>
      </w:r>
      <w:r w:rsidR="00F65481" w:rsidRPr="00FB417E">
        <w:rPr>
          <w:color w:val="000000"/>
          <w:lang w:val="en-HK"/>
        </w:rPr>
        <w:t xml:space="preserve"> and data to ensure that all risks identified in the security risk assessment and security audit have been mitigated or reduced to an acceptable level</w:t>
      </w:r>
      <w:r w:rsidRPr="00FB417E">
        <w:rPr>
          <w:color w:val="000000"/>
          <w:lang w:val="en-HK"/>
        </w:rPr>
        <w:t>.</w:t>
      </w:r>
      <w:bookmarkEnd w:id="18"/>
    </w:p>
    <w:p w14:paraId="1D544426" w14:textId="77777777" w:rsidR="0041083C" w:rsidRPr="00FB417E" w:rsidRDefault="0041083C" w:rsidP="00525131">
      <w:pPr>
        <w:ind w:left="567"/>
        <w:jc w:val="both"/>
        <w:rPr>
          <w:color w:val="000000"/>
          <w:lang w:val="en-HK"/>
        </w:rPr>
      </w:pPr>
    </w:p>
    <w:p w14:paraId="46546234" w14:textId="75DB5E33" w:rsidR="00650E47" w:rsidRPr="00FB417E" w:rsidRDefault="00084D0E" w:rsidP="00084D0E">
      <w:pPr>
        <w:pStyle w:val="Heading2"/>
      </w:pPr>
      <w:bookmarkStart w:id="19" w:name="_Toc433035437"/>
      <w:bookmarkStart w:id="20" w:name="_Toc465653325"/>
      <w:bookmarkStart w:id="21" w:name="_Toc187829378"/>
      <w:bookmarkStart w:id="22" w:name="_Toc232348569"/>
      <w:r w:rsidRPr="00FB417E">
        <w:t xml:space="preserve">3.1 </w:t>
      </w:r>
      <w:r w:rsidR="00650E47" w:rsidRPr="00FB417E">
        <w:t>Works</w:t>
      </w:r>
      <w:bookmarkEnd w:id="19"/>
      <w:r w:rsidR="00650E47" w:rsidRPr="00FB417E">
        <w:t xml:space="preserve"> in Details</w:t>
      </w:r>
      <w:bookmarkEnd w:id="20"/>
      <w:bookmarkEnd w:id="21"/>
      <w:bookmarkEnd w:id="22"/>
    </w:p>
    <w:p w14:paraId="2E4849BF" w14:textId="04960C05" w:rsidR="00650E47" w:rsidRPr="00FB417E" w:rsidRDefault="00084D0E" w:rsidP="00650E47">
      <w:pPr>
        <w:ind w:left="1080"/>
        <w:jc w:val="both"/>
      </w:pPr>
      <w:r w:rsidRPr="00FB417E">
        <w:t>SV</w:t>
      </w:r>
      <w:r w:rsidR="00650E47" w:rsidRPr="00FB417E">
        <w:t xml:space="preserve"> consultants performed the activities, which were stipulated in Section 4.1.3 of WAB, to arrive at the verification results </w:t>
      </w:r>
      <w:r w:rsidR="00650E47" w:rsidRPr="00FB417E">
        <w:rPr>
          <w:rFonts w:eastAsia="SimSun"/>
          <w:color w:val="000000"/>
          <w:lang w:eastAsia="zh-CN"/>
        </w:rPr>
        <w:t>on the system</w:t>
      </w:r>
      <w:r w:rsidR="00650E47" w:rsidRPr="00FB417E">
        <w:t>.</w:t>
      </w:r>
    </w:p>
    <w:p w14:paraId="2641EA99" w14:textId="77777777" w:rsidR="00650E47" w:rsidRPr="00FB417E" w:rsidRDefault="00650E47" w:rsidP="00650E47"/>
    <w:p w14:paraId="49D1AAA0" w14:textId="0F8A39D6" w:rsidR="00650E47" w:rsidRPr="00FB417E" w:rsidRDefault="00084D0E" w:rsidP="00084D0E">
      <w:pPr>
        <w:pStyle w:val="Heading2"/>
      </w:pPr>
      <w:bookmarkStart w:id="23" w:name="_Toc464136631"/>
      <w:bookmarkStart w:id="24" w:name="_Toc465653326"/>
      <w:bookmarkStart w:id="25" w:name="_Toc187829379"/>
      <w:bookmarkStart w:id="26" w:name="_Toc232348570"/>
      <w:r w:rsidRPr="00FB417E">
        <w:t xml:space="preserve">3.2 </w:t>
      </w:r>
      <w:r w:rsidR="00650E47" w:rsidRPr="00FB417E">
        <w:t>Target</w:t>
      </w:r>
      <w:bookmarkEnd w:id="23"/>
      <w:r w:rsidR="00650E47" w:rsidRPr="00FB417E">
        <w:t>s</w:t>
      </w:r>
      <w:bookmarkEnd w:id="24"/>
      <w:bookmarkEnd w:id="25"/>
      <w:bookmarkEnd w:id="26"/>
    </w:p>
    <w:p w14:paraId="0B8B9B10" w14:textId="73862375" w:rsidR="00650E47" w:rsidRPr="00FB417E" w:rsidRDefault="00650E47" w:rsidP="00650E47">
      <w:pPr>
        <w:ind w:left="1080"/>
        <w:jc w:val="both"/>
      </w:pPr>
      <w:r w:rsidRPr="00FB417E">
        <w:rPr>
          <w:lang w:eastAsia="zh-HK"/>
        </w:rPr>
        <w:t>The f</w:t>
      </w:r>
      <w:r w:rsidRPr="00FB417E">
        <w:t xml:space="preserve">ollowing lists the </w:t>
      </w:r>
      <w:r w:rsidR="00084D0E" w:rsidRPr="00FB417E">
        <w:t>Batch 1 information systems</w:t>
      </w:r>
      <w:r w:rsidRPr="00FB417E">
        <w:t xml:space="preserve"> that were verified during this exercise:</w:t>
      </w:r>
    </w:p>
    <w:p w14:paraId="6350C5AD" w14:textId="77777777" w:rsidR="00650E47" w:rsidRPr="00FB417E" w:rsidRDefault="00650E47" w:rsidP="00650E47">
      <w:pPr>
        <w:ind w:left="1134"/>
        <w:jc w:val="both"/>
      </w:pPr>
    </w:p>
    <w:p w14:paraId="35A51E2C" w14:textId="77777777" w:rsidR="000A7FBA" w:rsidRPr="00BA50F1" w:rsidRDefault="000A7FBA" w:rsidP="000A7FBA">
      <w:pPr>
        <w:ind w:left="927" w:firstLine="153"/>
        <w:jc w:val="both"/>
        <w:rPr>
          <w:color w:val="000000"/>
          <w:lang w:val="en-GB"/>
        </w:rPr>
      </w:pPr>
      <w:r w:rsidRPr="00837CBC">
        <w:rPr>
          <w:color w:val="000000"/>
        </w:rPr>
        <w:t xml:space="preserve">*system names copied from </w:t>
      </w:r>
      <w:r>
        <w:rPr>
          <w:color w:val="000000"/>
        </w:rPr>
        <w:t>WAB</w:t>
      </w:r>
      <w:r w:rsidRPr="00837CBC">
        <w:rPr>
          <w:color w:val="000000"/>
        </w:rPr>
        <w:t xml:space="preserve"> 1.1 part B*</w:t>
      </w:r>
    </w:p>
    <w:p w14:paraId="5567D3F7" w14:textId="77777777" w:rsidR="00650E47" w:rsidRDefault="00650E47" w:rsidP="00650E47">
      <w:pPr>
        <w:ind w:left="1134"/>
        <w:jc w:val="both"/>
        <w:rPr>
          <w:lang w:val="en-GB"/>
        </w:rPr>
      </w:pPr>
    </w:p>
    <w:p w14:paraId="5F85B5A0" w14:textId="77777777" w:rsidR="000A7FBA" w:rsidRPr="00FB417E" w:rsidRDefault="000A7FBA" w:rsidP="00650E47">
      <w:pPr>
        <w:ind w:left="1134"/>
        <w:jc w:val="both"/>
        <w:rPr>
          <w:lang w:val="en-GB"/>
        </w:rPr>
      </w:pPr>
    </w:p>
    <w:p w14:paraId="273B32B1" w14:textId="394F5201" w:rsidR="00650E47" w:rsidRPr="00FB417E" w:rsidRDefault="00650E47" w:rsidP="00650E47">
      <w:pPr>
        <w:ind w:left="1080"/>
        <w:jc w:val="both"/>
      </w:pPr>
      <w:r w:rsidRPr="00FB417E">
        <w:t>To ensure all government information systems are duly protected by security controls which are commensurate with the risk levels of information systems, B/Ds shall adopt classified protection of IT security by assessing the classifications of all their information systems, including infrastructure facilities and departmental shared IT services, regardless of the source of their funding and implementing tiered security controls according to the system classifications, which include Tier 1, Tier 2 and Tier 3 information systems.</w:t>
      </w:r>
    </w:p>
    <w:p w14:paraId="1CB17F08" w14:textId="77777777" w:rsidR="00650E47" w:rsidRPr="00FB417E" w:rsidRDefault="00650E47" w:rsidP="00650E47">
      <w:pPr>
        <w:ind w:left="1080"/>
        <w:jc w:val="both"/>
      </w:pPr>
      <w:r w:rsidRPr="00FB417E">
        <w:t>The definitions of the three tiers are:</w:t>
      </w:r>
    </w:p>
    <w:p w14:paraId="60632780" w14:textId="77777777" w:rsidR="00650E47" w:rsidRPr="00FB417E" w:rsidRDefault="00650E47" w:rsidP="00650E47">
      <w:pPr>
        <w:ind w:left="1080"/>
        <w:jc w:val="both"/>
        <w:rPr>
          <w:spacing w:val="-3"/>
        </w:rPr>
      </w:pPr>
    </w:p>
    <w:p w14:paraId="56EF5249" w14:textId="77777777" w:rsidR="00650E47" w:rsidRPr="00FB417E" w:rsidRDefault="00650E47" w:rsidP="00650E47">
      <w:pPr>
        <w:pStyle w:val="ListParagraph"/>
        <w:numPr>
          <w:ilvl w:val="1"/>
          <w:numId w:val="14"/>
        </w:numPr>
        <w:suppressAutoHyphens/>
        <w:jc w:val="both"/>
      </w:pPr>
      <w:r w:rsidRPr="00FB417E">
        <w:rPr>
          <w:spacing w:val="-3"/>
        </w:rPr>
        <w:t xml:space="preserve">Tier </w:t>
      </w:r>
      <w:r w:rsidRPr="00FB417E">
        <w:t xml:space="preserve">1 </w:t>
      </w:r>
      <w:r w:rsidRPr="00FB417E">
        <w:rPr>
          <w:spacing w:val="-3"/>
        </w:rPr>
        <w:t xml:space="preserve">Information </w:t>
      </w:r>
      <w:r w:rsidRPr="00FB417E">
        <w:t>Systems: A related set of hardware and software organised for the collection, processing, storage, communication, or disposition of information, regardless of the source of funding and project type.</w:t>
      </w:r>
    </w:p>
    <w:p w14:paraId="36348CDE" w14:textId="77777777" w:rsidR="00650E47" w:rsidRPr="00FB417E" w:rsidRDefault="00650E47" w:rsidP="00650E47">
      <w:pPr>
        <w:ind w:left="1080"/>
        <w:jc w:val="both"/>
      </w:pPr>
    </w:p>
    <w:p w14:paraId="190CEC07" w14:textId="77777777" w:rsidR="00650E47" w:rsidRPr="00FB417E" w:rsidRDefault="00650E47" w:rsidP="00650E47">
      <w:pPr>
        <w:pStyle w:val="TableParagraph"/>
        <w:numPr>
          <w:ilvl w:val="1"/>
          <w:numId w:val="14"/>
        </w:numPr>
        <w:spacing w:before="193"/>
        <w:jc w:val="both"/>
        <w:rPr>
          <w:sz w:val="24"/>
        </w:rPr>
      </w:pPr>
      <w:r w:rsidRPr="00FB417E">
        <w:rPr>
          <w:spacing w:val="-3"/>
          <w:sz w:val="24"/>
        </w:rPr>
        <w:t xml:space="preserve">Tier </w:t>
      </w:r>
      <w:r w:rsidRPr="00FB417E">
        <w:rPr>
          <w:sz w:val="24"/>
        </w:rPr>
        <w:t xml:space="preserve">2 </w:t>
      </w:r>
      <w:r w:rsidRPr="00FB417E">
        <w:rPr>
          <w:spacing w:val="-3"/>
          <w:sz w:val="24"/>
        </w:rPr>
        <w:t xml:space="preserve">Information </w:t>
      </w:r>
      <w:r w:rsidRPr="00FB417E">
        <w:rPr>
          <w:sz w:val="24"/>
        </w:rPr>
        <w:t>Systems</w:t>
      </w:r>
      <w:r w:rsidRPr="00FB417E">
        <w:t xml:space="preserve">: </w:t>
      </w:r>
      <w:r w:rsidRPr="00FB417E">
        <w:rPr>
          <w:sz w:val="24"/>
        </w:rPr>
        <w:t>Tier 1 information systems which are crucial to the</w:t>
      </w:r>
    </w:p>
    <w:p w14:paraId="1FC7980B" w14:textId="77777777" w:rsidR="00650E47" w:rsidRPr="00FB417E" w:rsidRDefault="00650E47" w:rsidP="00650E47">
      <w:pPr>
        <w:pStyle w:val="ListParagraph"/>
        <w:ind w:left="1440"/>
        <w:jc w:val="both"/>
      </w:pPr>
      <w:r w:rsidRPr="00FB417E">
        <w:t>operations of the Government or society and whose failure or disruption will result in a serious impact on government operations or may cause public turmoil and catastrophes.</w:t>
      </w:r>
    </w:p>
    <w:p w14:paraId="4720AD1F" w14:textId="77777777" w:rsidR="00650E47" w:rsidRPr="00FB417E" w:rsidRDefault="00650E47" w:rsidP="00650E47">
      <w:pPr>
        <w:ind w:left="1080"/>
        <w:jc w:val="both"/>
        <w:rPr>
          <w:color w:val="FF6600"/>
        </w:rPr>
      </w:pPr>
    </w:p>
    <w:p w14:paraId="4B9E50E8" w14:textId="77777777" w:rsidR="00650E47" w:rsidRPr="00FB417E" w:rsidRDefault="00650E47" w:rsidP="00650E47">
      <w:pPr>
        <w:pStyle w:val="ListParagraph"/>
        <w:numPr>
          <w:ilvl w:val="1"/>
          <w:numId w:val="14"/>
        </w:numPr>
        <w:suppressAutoHyphens/>
        <w:jc w:val="both"/>
        <w:rPr>
          <w:color w:val="FF6600"/>
        </w:rPr>
      </w:pPr>
      <w:r w:rsidRPr="00FB417E">
        <w:rPr>
          <w:spacing w:val="-3"/>
        </w:rPr>
        <w:t xml:space="preserve">Tier </w:t>
      </w:r>
      <w:r w:rsidRPr="00FB417E">
        <w:t xml:space="preserve">3 </w:t>
      </w:r>
      <w:r w:rsidRPr="00FB417E">
        <w:rPr>
          <w:spacing w:val="-3"/>
        </w:rPr>
        <w:t xml:space="preserve">Information </w:t>
      </w:r>
      <w:r w:rsidRPr="00FB417E">
        <w:t>Systems: Tier 2 information systems which are directly related to the provision of essential service concerned and whose disruption or destruction may cause serious harm to the economy, people’s livelihood, public safety, etc.</w:t>
      </w:r>
    </w:p>
    <w:p w14:paraId="23BDD37E" w14:textId="77777777" w:rsidR="00525131" w:rsidRPr="00FB417E" w:rsidRDefault="00525131" w:rsidP="00525131">
      <w:pPr>
        <w:ind w:left="567"/>
        <w:jc w:val="both"/>
        <w:rPr>
          <w:color w:val="000000"/>
          <w:lang w:val="x-none"/>
        </w:rPr>
      </w:pPr>
    </w:p>
    <w:p w14:paraId="262D630C" w14:textId="7551EE61" w:rsidR="00084D0E" w:rsidRPr="00FB417E" w:rsidRDefault="00084D0E" w:rsidP="00084D0E">
      <w:pPr>
        <w:pStyle w:val="Heading2"/>
      </w:pPr>
      <w:bookmarkStart w:id="27" w:name="_Toc465653328"/>
      <w:bookmarkStart w:id="28" w:name="_Toc433035439"/>
      <w:bookmarkStart w:id="29" w:name="_Toc187829380"/>
      <w:bookmarkStart w:id="30" w:name="_Toc232348571"/>
      <w:r w:rsidRPr="00FB417E">
        <w:t>3.3 Reference Documents</w:t>
      </w:r>
      <w:bookmarkEnd w:id="27"/>
      <w:bookmarkEnd w:id="28"/>
      <w:bookmarkEnd w:id="29"/>
      <w:bookmarkEnd w:id="30"/>
    </w:p>
    <w:p w14:paraId="363D92C9" w14:textId="5D703933" w:rsidR="00084D0E" w:rsidRPr="00FB417E" w:rsidRDefault="00084D0E" w:rsidP="00084D0E">
      <w:pPr>
        <w:ind w:left="1080"/>
        <w:jc w:val="both"/>
      </w:pPr>
      <w:r w:rsidRPr="00FB417E">
        <w:rPr>
          <w:lang w:val="en-GB"/>
        </w:rPr>
        <w:t xml:space="preserve">SV </w:t>
      </w:r>
      <w:r w:rsidRPr="00FB417E">
        <w:t xml:space="preserve">assessors made reference to the prevailing Government regulations, policies, standards, guidelines, methodologies and quality requirements as well as other </w:t>
      </w:r>
      <w:r w:rsidRPr="00FB417E">
        <w:lastRenderedPageBreak/>
        <w:t xml:space="preserve">applicable industry standards and best practices on IT security as a yardstick for conducting the verification. Detailed reference documents can be found in Section </w:t>
      </w:r>
      <w:r w:rsidR="008243A3" w:rsidRPr="00FB417E">
        <w:t>7</w:t>
      </w:r>
      <w:r w:rsidRPr="00FB417E">
        <w:t xml:space="preserve"> of this report.</w:t>
      </w:r>
    </w:p>
    <w:p w14:paraId="0CEB0D04" w14:textId="77777777" w:rsidR="00650E47" w:rsidRPr="00FB417E" w:rsidRDefault="00650E47" w:rsidP="00525131">
      <w:pPr>
        <w:ind w:left="567"/>
        <w:jc w:val="both"/>
        <w:rPr>
          <w:color w:val="000000"/>
        </w:rPr>
      </w:pPr>
    </w:p>
    <w:p w14:paraId="298E5585" w14:textId="77777777" w:rsidR="00650E47" w:rsidRPr="00FB417E" w:rsidRDefault="00650E47" w:rsidP="00525131">
      <w:pPr>
        <w:ind w:left="567"/>
        <w:jc w:val="both"/>
        <w:rPr>
          <w:color w:val="000000"/>
          <w:lang w:val="en-HK"/>
        </w:rPr>
      </w:pPr>
    </w:p>
    <w:p w14:paraId="73587EC5" w14:textId="77777777" w:rsidR="00650E47" w:rsidRPr="00FB417E" w:rsidRDefault="00650E47" w:rsidP="00525131">
      <w:pPr>
        <w:ind w:left="567"/>
        <w:jc w:val="both"/>
        <w:rPr>
          <w:color w:val="000000"/>
          <w:lang w:val="en-HK"/>
        </w:rPr>
      </w:pPr>
    </w:p>
    <w:p w14:paraId="307F9A74" w14:textId="77777777" w:rsidR="00650E47" w:rsidRPr="00FB417E" w:rsidRDefault="00650E47" w:rsidP="00525131">
      <w:pPr>
        <w:ind w:left="567"/>
        <w:jc w:val="both"/>
        <w:rPr>
          <w:color w:val="000000"/>
          <w:lang w:val="en-HK"/>
        </w:rPr>
      </w:pPr>
    </w:p>
    <w:p w14:paraId="1E9001DA" w14:textId="77777777" w:rsidR="00650E47" w:rsidRPr="00FB417E" w:rsidRDefault="00650E47" w:rsidP="00525131">
      <w:pPr>
        <w:ind w:left="567"/>
        <w:jc w:val="both"/>
        <w:rPr>
          <w:color w:val="000000"/>
          <w:lang w:val="en-HK"/>
        </w:rPr>
      </w:pPr>
    </w:p>
    <w:p w14:paraId="48B940BF" w14:textId="77777777" w:rsidR="00650E47" w:rsidRPr="00FB417E" w:rsidRDefault="00650E47" w:rsidP="00525131">
      <w:pPr>
        <w:ind w:left="567"/>
        <w:jc w:val="both"/>
        <w:rPr>
          <w:color w:val="000000"/>
          <w:lang w:val="en-HK"/>
        </w:rPr>
      </w:pPr>
    </w:p>
    <w:p w14:paraId="3F4B522E" w14:textId="77777777" w:rsidR="00650E47" w:rsidRPr="00FB417E" w:rsidRDefault="00650E47" w:rsidP="00525131">
      <w:pPr>
        <w:ind w:left="567"/>
        <w:jc w:val="both"/>
        <w:rPr>
          <w:color w:val="000000"/>
          <w:lang w:val="en-HK"/>
        </w:rPr>
      </w:pPr>
    </w:p>
    <w:p w14:paraId="5D4EA273" w14:textId="77777777" w:rsidR="00650E47" w:rsidRPr="00FB417E" w:rsidRDefault="00650E47" w:rsidP="00525131">
      <w:pPr>
        <w:ind w:left="567"/>
        <w:jc w:val="both"/>
        <w:rPr>
          <w:color w:val="000000"/>
          <w:lang w:val="en-HK"/>
        </w:rPr>
      </w:pPr>
    </w:p>
    <w:p w14:paraId="1E7844AE" w14:textId="77777777" w:rsidR="00650E47" w:rsidRPr="00FB417E" w:rsidRDefault="00650E47" w:rsidP="00525131">
      <w:pPr>
        <w:ind w:left="567"/>
        <w:jc w:val="both"/>
        <w:rPr>
          <w:color w:val="000000"/>
          <w:lang w:val="en-HK"/>
        </w:rPr>
      </w:pPr>
    </w:p>
    <w:p w14:paraId="2DE350DC" w14:textId="77777777" w:rsidR="00650E47" w:rsidRPr="00FB417E" w:rsidRDefault="00650E47" w:rsidP="00525131">
      <w:pPr>
        <w:ind w:left="567"/>
        <w:jc w:val="both"/>
        <w:rPr>
          <w:color w:val="000000"/>
          <w:lang w:val="en-HK"/>
        </w:rPr>
      </w:pPr>
    </w:p>
    <w:p w14:paraId="4DFD8E70" w14:textId="77777777" w:rsidR="00650E47" w:rsidRPr="00FB417E" w:rsidRDefault="00650E47" w:rsidP="00525131">
      <w:pPr>
        <w:ind w:left="567"/>
        <w:jc w:val="both"/>
        <w:rPr>
          <w:color w:val="000000"/>
          <w:lang w:val="en-HK"/>
        </w:rPr>
      </w:pPr>
    </w:p>
    <w:p w14:paraId="3CB5AF60" w14:textId="77777777" w:rsidR="00650E47" w:rsidRPr="00FB417E" w:rsidRDefault="00650E47" w:rsidP="00525131">
      <w:pPr>
        <w:ind w:left="567"/>
        <w:jc w:val="both"/>
        <w:rPr>
          <w:color w:val="000000"/>
          <w:lang w:val="en-HK"/>
        </w:rPr>
      </w:pPr>
    </w:p>
    <w:p w14:paraId="5E527FB1" w14:textId="77777777" w:rsidR="00650E47" w:rsidRPr="00FB417E" w:rsidRDefault="00650E47" w:rsidP="00525131">
      <w:pPr>
        <w:ind w:left="567"/>
        <w:jc w:val="both"/>
        <w:rPr>
          <w:color w:val="000000"/>
          <w:lang w:val="en-HK"/>
        </w:rPr>
      </w:pPr>
    </w:p>
    <w:p w14:paraId="0AF48D8D" w14:textId="77777777" w:rsidR="00650E47" w:rsidRPr="00FB417E" w:rsidRDefault="00650E47" w:rsidP="00525131">
      <w:pPr>
        <w:ind w:left="567"/>
        <w:jc w:val="both"/>
        <w:rPr>
          <w:color w:val="000000"/>
          <w:lang w:val="en-HK"/>
        </w:rPr>
      </w:pPr>
    </w:p>
    <w:p w14:paraId="5666EDCB" w14:textId="77777777" w:rsidR="00650E47" w:rsidRPr="00FB417E" w:rsidRDefault="00650E47" w:rsidP="00525131">
      <w:pPr>
        <w:ind w:left="567"/>
        <w:jc w:val="both"/>
        <w:rPr>
          <w:color w:val="000000"/>
          <w:lang w:val="en-HK"/>
        </w:rPr>
      </w:pPr>
    </w:p>
    <w:p w14:paraId="0B97E10A" w14:textId="77777777" w:rsidR="00650E47" w:rsidRPr="00FB417E" w:rsidRDefault="00650E47" w:rsidP="00525131">
      <w:pPr>
        <w:ind w:left="567"/>
        <w:jc w:val="both"/>
        <w:rPr>
          <w:color w:val="000000"/>
          <w:lang w:val="en-HK"/>
        </w:rPr>
      </w:pPr>
    </w:p>
    <w:p w14:paraId="271F3D37" w14:textId="77777777" w:rsidR="00650E47" w:rsidRPr="00FB417E" w:rsidRDefault="00650E47" w:rsidP="00525131">
      <w:pPr>
        <w:ind w:left="567"/>
        <w:jc w:val="both"/>
        <w:rPr>
          <w:color w:val="000000"/>
          <w:lang w:val="en-HK"/>
        </w:rPr>
      </w:pPr>
    </w:p>
    <w:p w14:paraId="59269FA1" w14:textId="77777777" w:rsidR="00650E47" w:rsidRPr="00FB417E" w:rsidRDefault="00650E47" w:rsidP="00525131">
      <w:pPr>
        <w:ind w:left="567"/>
        <w:jc w:val="both"/>
        <w:rPr>
          <w:color w:val="000000"/>
          <w:lang w:val="en-HK"/>
        </w:rPr>
      </w:pPr>
    </w:p>
    <w:p w14:paraId="1BA16B6D" w14:textId="77777777" w:rsidR="00650E47" w:rsidRPr="00FB417E" w:rsidRDefault="00650E47" w:rsidP="00525131">
      <w:pPr>
        <w:ind w:left="567"/>
        <w:jc w:val="both"/>
        <w:rPr>
          <w:color w:val="000000"/>
          <w:lang w:val="en-HK"/>
        </w:rPr>
      </w:pPr>
    </w:p>
    <w:p w14:paraId="7A400972" w14:textId="77777777" w:rsidR="00650E47" w:rsidRPr="00FB417E" w:rsidRDefault="00650E47" w:rsidP="00525131">
      <w:pPr>
        <w:ind w:left="567"/>
        <w:jc w:val="both"/>
        <w:rPr>
          <w:color w:val="000000"/>
          <w:lang w:val="en-HK"/>
        </w:rPr>
      </w:pPr>
    </w:p>
    <w:p w14:paraId="651F3C86" w14:textId="77777777" w:rsidR="00650E47" w:rsidRPr="00FB417E" w:rsidRDefault="00650E47" w:rsidP="00525131">
      <w:pPr>
        <w:ind w:left="567"/>
        <w:jc w:val="both"/>
        <w:rPr>
          <w:color w:val="000000"/>
          <w:lang w:val="en-HK"/>
        </w:rPr>
      </w:pPr>
    </w:p>
    <w:p w14:paraId="03E4B3F1" w14:textId="77777777" w:rsidR="00525131" w:rsidRPr="00FB417E" w:rsidRDefault="00525131" w:rsidP="00525131">
      <w:pPr>
        <w:pStyle w:val="Heading1"/>
        <w:pageBreakBefore w:val="0"/>
        <w:tabs>
          <w:tab w:val="clear" w:pos="1080"/>
          <w:tab w:val="num" w:pos="567"/>
        </w:tabs>
        <w:ind w:left="567" w:hanging="567"/>
      </w:pPr>
      <w:bookmarkStart w:id="31" w:name="_Toc183775752"/>
      <w:bookmarkStart w:id="32" w:name="_Toc189494176"/>
      <w:bookmarkStart w:id="33" w:name="_Toc232348572"/>
      <w:bookmarkStart w:id="34" w:name="OLE_LINK3"/>
      <w:r w:rsidRPr="00FB417E">
        <w:t>Objective</w:t>
      </w:r>
      <w:bookmarkEnd w:id="31"/>
      <w:bookmarkEnd w:id="32"/>
      <w:bookmarkEnd w:id="33"/>
    </w:p>
    <w:p w14:paraId="77D7C9A3" w14:textId="77777777" w:rsidR="00525131" w:rsidRPr="00FB417E" w:rsidRDefault="00525131" w:rsidP="00525131">
      <w:pPr>
        <w:spacing w:line="276" w:lineRule="auto"/>
        <w:ind w:leftChars="236" w:left="566"/>
        <w:jc w:val="both"/>
      </w:pPr>
      <w:r w:rsidRPr="00FB417E">
        <w:t>The main objectives of the Verification Check are to:</w:t>
      </w:r>
    </w:p>
    <w:p w14:paraId="2C5F6F0C" w14:textId="77777777" w:rsidR="00525131" w:rsidRPr="00FB417E" w:rsidRDefault="00525131" w:rsidP="00525131">
      <w:pPr>
        <w:spacing w:line="276" w:lineRule="auto"/>
        <w:ind w:leftChars="236" w:left="566"/>
        <w:jc w:val="both"/>
      </w:pPr>
    </w:p>
    <w:p w14:paraId="6433EA83" w14:textId="62C05589" w:rsidR="00525131" w:rsidRPr="00FB417E" w:rsidRDefault="00525131" w:rsidP="00463360">
      <w:pPr>
        <w:pStyle w:val="ListParagraph"/>
        <w:widowControl w:val="0"/>
        <w:numPr>
          <w:ilvl w:val="0"/>
          <w:numId w:val="5"/>
        </w:numPr>
        <w:spacing w:line="276" w:lineRule="auto"/>
        <w:jc w:val="both"/>
      </w:pPr>
      <w:r w:rsidRPr="00FB417E">
        <w:t xml:space="preserve">Review the security status of the system after implementation of </w:t>
      </w:r>
      <w:r w:rsidR="00270DFE" w:rsidRPr="00FB417E">
        <w:rPr>
          <w:lang w:val="en-US"/>
        </w:rPr>
        <w:t xml:space="preserve">recommended </w:t>
      </w:r>
      <w:r w:rsidRPr="00FB417E">
        <w:t xml:space="preserve">safeguards by the </w:t>
      </w:r>
      <w:r w:rsidR="00B67C45">
        <w:rPr>
          <w:lang w:val="en-US"/>
        </w:rPr>
        <w:t>*TESTEE ABBREVIATION*</w:t>
      </w:r>
      <w:r w:rsidRPr="00FB417E">
        <w:t xml:space="preserve"> </w:t>
      </w:r>
      <w:r w:rsidR="003F1A56" w:rsidRPr="00FB417E">
        <w:rPr>
          <w:lang w:val="en-US"/>
        </w:rPr>
        <w:t xml:space="preserve">and </w:t>
      </w:r>
      <w:r w:rsidRPr="00FB417E">
        <w:t xml:space="preserve">to ensure that all risk and non-compliance items discovered in the SRAA phase </w:t>
      </w:r>
      <w:r w:rsidR="00B8052A" w:rsidRPr="00FB417E">
        <w:rPr>
          <w:lang w:val="en-US"/>
        </w:rPr>
        <w:t>were</w:t>
      </w:r>
      <w:r w:rsidRPr="00FB417E">
        <w:t xml:space="preserve"> rectified or scheduled for rectification; and</w:t>
      </w:r>
    </w:p>
    <w:p w14:paraId="36B8848C" w14:textId="77777777" w:rsidR="00525131" w:rsidRPr="00FB417E" w:rsidRDefault="00525131" w:rsidP="00525131">
      <w:pPr>
        <w:pStyle w:val="ListParagraph"/>
        <w:spacing w:line="276" w:lineRule="auto"/>
        <w:ind w:leftChars="236" w:left="566"/>
        <w:jc w:val="both"/>
      </w:pPr>
    </w:p>
    <w:p w14:paraId="2E0D239A" w14:textId="3FEE5C2A" w:rsidR="002945A7" w:rsidRPr="00FB417E" w:rsidRDefault="00525131" w:rsidP="00463360">
      <w:pPr>
        <w:pStyle w:val="ListParagraph"/>
        <w:numPr>
          <w:ilvl w:val="0"/>
          <w:numId w:val="5"/>
        </w:numPr>
        <w:jc w:val="both"/>
        <w:rPr>
          <w:color w:val="000000" w:themeColor="text1"/>
          <w:lang w:val="en-GB"/>
        </w:rPr>
      </w:pPr>
      <w:r w:rsidRPr="00FB417E">
        <w:t xml:space="preserve">Ensure that no new vulnerabilities </w:t>
      </w:r>
      <w:r w:rsidRPr="00FB417E">
        <w:rPr>
          <w:lang w:val="en-US"/>
        </w:rPr>
        <w:t>are</w:t>
      </w:r>
      <w:r w:rsidRPr="00FB417E">
        <w:t xml:space="preserve"> introduced due to the implementation of safeguards.</w:t>
      </w:r>
    </w:p>
    <w:p w14:paraId="47BADEA9" w14:textId="77777777" w:rsidR="00525131" w:rsidRPr="00FB417E" w:rsidRDefault="00525131" w:rsidP="00525131">
      <w:pPr>
        <w:pStyle w:val="ListParagraph"/>
        <w:rPr>
          <w:color w:val="000000" w:themeColor="text1"/>
          <w:lang w:val="en-GB"/>
        </w:rPr>
      </w:pPr>
    </w:p>
    <w:p w14:paraId="58EF4ACE" w14:textId="77777777" w:rsidR="00463360" w:rsidRPr="00FB417E" w:rsidRDefault="00463360">
      <w:pPr>
        <w:rPr>
          <w:b/>
          <w:bCs/>
          <w:caps/>
          <w:sz w:val="28"/>
          <w:szCs w:val="28"/>
          <w:lang w:val="en-GB"/>
        </w:rPr>
      </w:pPr>
      <w:bookmarkStart w:id="35" w:name="_Toc190419442"/>
      <w:bookmarkStart w:id="36" w:name="_Toc154670068"/>
      <w:bookmarkStart w:id="37" w:name="_Toc154670893"/>
      <w:bookmarkStart w:id="38" w:name="_Toc183775753"/>
      <w:bookmarkStart w:id="39" w:name="_Toc189494177"/>
      <w:bookmarkEnd w:id="34"/>
      <w:bookmarkEnd w:id="35"/>
      <w:r w:rsidRPr="00FB417E">
        <w:br w:type="page"/>
      </w:r>
    </w:p>
    <w:p w14:paraId="4EA97D10" w14:textId="265A49A3" w:rsidR="00525131" w:rsidRPr="00FB417E" w:rsidRDefault="00525131" w:rsidP="00525131">
      <w:pPr>
        <w:pStyle w:val="Heading1"/>
        <w:pageBreakBefore w:val="0"/>
        <w:tabs>
          <w:tab w:val="clear" w:pos="1080"/>
          <w:tab w:val="num" w:pos="567"/>
        </w:tabs>
        <w:ind w:left="567" w:hanging="567"/>
      </w:pPr>
      <w:bookmarkStart w:id="40" w:name="_Toc154670074"/>
      <w:bookmarkStart w:id="41" w:name="_Toc154670899"/>
      <w:bookmarkStart w:id="42" w:name="_Toc183775757"/>
      <w:bookmarkStart w:id="43" w:name="_Toc189494181"/>
      <w:bookmarkStart w:id="44" w:name="_Toc232348573"/>
      <w:bookmarkEnd w:id="36"/>
      <w:bookmarkEnd w:id="37"/>
      <w:bookmarkEnd w:id="38"/>
      <w:bookmarkEnd w:id="39"/>
      <w:r w:rsidRPr="00FB417E">
        <w:lastRenderedPageBreak/>
        <w:t>Verification</w:t>
      </w:r>
      <w:r w:rsidRPr="00FB417E">
        <w:rPr>
          <w:sz w:val="18"/>
          <w:szCs w:val="20"/>
        </w:rPr>
        <w:t xml:space="preserve"> </w:t>
      </w:r>
      <w:r w:rsidRPr="00FB417E">
        <w:t>Time Frame</w:t>
      </w:r>
      <w:bookmarkEnd w:id="40"/>
      <w:bookmarkEnd w:id="41"/>
      <w:bookmarkEnd w:id="42"/>
      <w:bookmarkEnd w:id="43"/>
      <w:bookmarkEnd w:id="44"/>
    </w:p>
    <w:p w14:paraId="572FA162" w14:textId="77777777" w:rsidR="00525131" w:rsidRPr="00FB417E" w:rsidRDefault="00525131" w:rsidP="00525131">
      <w:pPr>
        <w:ind w:left="567"/>
        <w:jc w:val="both"/>
        <w:rPr>
          <w:color w:val="000000"/>
          <w:lang w:val="en-GB"/>
        </w:rPr>
      </w:pPr>
      <w:r w:rsidRPr="00FB417E">
        <w:rPr>
          <w:color w:val="000000"/>
          <w:lang w:val="en-GB"/>
        </w:rPr>
        <w:t xml:space="preserve">A summary of major activities is shown below: </w:t>
      </w:r>
    </w:p>
    <w:p w14:paraId="608E915E" w14:textId="6702C30D" w:rsidR="00BD28CF" w:rsidRPr="00FB417E" w:rsidRDefault="00BD28CF" w:rsidP="00BD28CF">
      <w:pPr>
        <w:rPr>
          <w:lang w:val="en-GB"/>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4590"/>
        <w:gridCol w:w="2426"/>
      </w:tblGrid>
      <w:tr w:rsidR="003D4462" w:rsidRPr="00FB417E" w14:paraId="4BBBE7E6" w14:textId="77777777" w:rsidTr="006B61B9">
        <w:trPr>
          <w:tblHeader/>
        </w:trPr>
        <w:tc>
          <w:tcPr>
            <w:tcW w:w="2340" w:type="dxa"/>
            <w:tcBorders>
              <w:bottom w:val="single" w:sz="4" w:space="0" w:color="auto"/>
            </w:tcBorders>
            <w:shd w:val="clear" w:color="auto" w:fill="5B9BD5" w:themeFill="accent1"/>
          </w:tcPr>
          <w:p w14:paraId="2C53ED44" w14:textId="77777777" w:rsidR="003D4462" w:rsidRPr="00FB417E" w:rsidRDefault="003D4462" w:rsidP="006B61B9">
            <w:pPr>
              <w:pStyle w:val="MainText"/>
              <w:ind w:left="0"/>
              <w:jc w:val="left"/>
              <w:rPr>
                <w:b/>
                <w:bCs/>
                <w:color w:val="FFFFFF" w:themeColor="background1"/>
                <w:lang w:eastAsia="zh-TW"/>
              </w:rPr>
            </w:pPr>
            <w:bookmarkStart w:id="45" w:name="_Hlk116248066"/>
            <w:r w:rsidRPr="00FB417E">
              <w:rPr>
                <w:b/>
                <w:bCs/>
                <w:color w:val="FFFFFF" w:themeColor="background1"/>
                <w:lang w:eastAsia="zh-TW"/>
              </w:rPr>
              <w:t>Date</w:t>
            </w:r>
          </w:p>
        </w:tc>
        <w:tc>
          <w:tcPr>
            <w:tcW w:w="4590" w:type="dxa"/>
            <w:tcBorders>
              <w:bottom w:val="single" w:sz="4" w:space="0" w:color="auto"/>
            </w:tcBorders>
            <w:shd w:val="clear" w:color="auto" w:fill="5B9BD5" w:themeFill="accent1"/>
          </w:tcPr>
          <w:p w14:paraId="2AC202BA" w14:textId="77777777" w:rsidR="003D4462" w:rsidRPr="00FB417E" w:rsidRDefault="003D4462" w:rsidP="006B61B9">
            <w:pPr>
              <w:pStyle w:val="MainText"/>
              <w:ind w:left="0"/>
              <w:jc w:val="left"/>
              <w:rPr>
                <w:b/>
                <w:bCs/>
                <w:color w:val="FFFFFF" w:themeColor="background1"/>
                <w:lang w:eastAsia="zh-TW"/>
              </w:rPr>
            </w:pPr>
            <w:r w:rsidRPr="00FB417E">
              <w:rPr>
                <w:b/>
                <w:bCs/>
                <w:color w:val="FFFFFF" w:themeColor="background1"/>
                <w:lang w:eastAsia="zh-TW"/>
              </w:rPr>
              <w:t>Activities / Events</w:t>
            </w:r>
          </w:p>
        </w:tc>
        <w:tc>
          <w:tcPr>
            <w:tcW w:w="2426" w:type="dxa"/>
            <w:tcBorders>
              <w:bottom w:val="single" w:sz="4" w:space="0" w:color="auto"/>
            </w:tcBorders>
            <w:shd w:val="clear" w:color="auto" w:fill="5B9BD5" w:themeFill="accent1"/>
          </w:tcPr>
          <w:p w14:paraId="6FEF55CF" w14:textId="77777777" w:rsidR="003D4462" w:rsidRPr="00FB417E" w:rsidRDefault="003D4462" w:rsidP="006B61B9">
            <w:pPr>
              <w:pStyle w:val="MainText"/>
              <w:ind w:left="0"/>
              <w:jc w:val="left"/>
              <w:rPr>
                <w:b/>
                <w:bCs/>
                <w:color w:val="FFFFFF" w:themeColor="background1"/>
                <w:lang w:eastAsia="zh-TW"/>
              </w:rPr>
            </w:pPr>
            <w:r w:rsidRPr="00FB417E">
              <w:rPr>
                <w:b/>
                <w:bCs/>
                <w:color w:val="FFFFFF" w:themeColor="background1"/>
                <w:lang w:eastAsia="zh-TW"/>
              </w:rPr>
              <w:t>Involved Parties</w:t>
            </w:r>
          </w:p>
        </w:tc>
      </w:tr>
      <w:tr w:rsidR="003D4462" w:rsidRPr="00FB417E" w14:paraId="0CD2A46F" w14:textId="77777777" w:rsidTr="006B61B9">
        <w:trPr>
          <w:trHeight w:val="424"/>
        </w:trPr>
        <w:tc>
          <w:tcPr>
            <w:tcW w:w="9356" w:type="dxa"/>
            <w:gridSpan w:val="3"/>
            <w:shd w:val="clear" w:color="auto" w:fill="BDD6EE" w:themeFill="accent1" w:themeFillTint="66"/>
          </w:tcPr>
          <w:p w14:paraId="02BC4C95" w14:textId="77777777" w:rsidR="003D4462" w:rsidRPr="00FB417E" w:rsidRDefault="003D4462" w:rsidP="006B61B9">
            <w:pPr>
              <w:ind w:left="60"/>
              <w:rPr>
                <w:bCs/>
              </w:rPr>
            </w:pPr>
            <w:r w:rsidRPr="00FB417E">
              <w:rPr>
                <w:bCs/>
              </w:rPr>
              <w:t>Verification Check</w:t>
            </w:r>
          </w:p>
        </w:tc>
      </w:tr>
      <w:tr w:rsidR="003D4462" w:rsidRPr="00FB417E" w14:paraId="3B5D1FAE" w14:textId="77777777" w:rsidTr="006B61B9">
        <w:trPr>
          <w:trHeight w:val="590"/>
        </w:trPr>
        <w:tc>
          <w:tcPr>
            <w:tcW w:w="2340" w:type="dxa"/>
          </w:tcPr>
          <w:p w14:paraId="07FAE190" w14:textId="459DF498" w:rsidR="003D4462" w:rsidRPr="00FB417E" w:rsidRDefault="001728AF" w:rsidP="00AC3DBB">
            <w:pPr>
              <w:pStyle w:val="MainText"/>
              <w:ind w:left="0"/>
              <w:jc w:val="left"/>
              <w:rPr>
                <w:lang w:eastAsia="zh-TW"/>
              </w:rPr>
            </w:pPr>
            <w:r w:rsidRPr="00FB417E">
              <w:rPr>
                <w:lang w:eastAsia="zh-TW"/>
              </w:rPr>
              <w:t>April</w:t>
            </w:r>
            <w:r w:rsidR="003D4462" w:rsidRPr="00FB417E">
              <w:rPr>
                <w:lang w:eastAsia="zh-TW"/>
              </w:rPr>
              <w:t xml:space="preserve"> 202</w:t>
            </w:r>
            <w:r w:rsidRPr="00FB417E">
              <w:rPr>
                <w:lang w:eastAsia="zh-TW"/>
              </w:rPr>
              <w:t>6</w:t>
            </w:r>
            <w:r w:rsidR="003D4462" w:rsidRPr="00FB417E">
              <w:rPr>
                <w:lang w:eastAsia="zh-TW"/>
              </w:rPr>
              <w:t xml:space="preserve"> - </w:t>
            </w:r>
          </w:p>
          <w:p w14:paraId="3EAC145D" w14:textId="0F10E415" w:rsidR="003D4462" w:rsidRPr="00FB417E" w:rsidRDefault="001728AF" w:rsidP="00AC3DBB">
            <w:pPr>
              <w:pStyle w:val="MainText"/>
              <w:ind w:left="0"/>
              <w:jc w:val="left"/>
              <w:rPr>
                <w:lang w:eastAsia="zh-TW"/>
              </w:rPr>
            </w:pPr>
            <w:r w:rsidRPr="00FB417E">
              <w:rPr>
                <w:lang w:eastAsia="zh-TW"/>
              </w:rPr>
              <w:t>May</w:t>
            </w:r>
            <w:r w:rsidR="003D4462" w:rsidRPr="00FB417E">
              <w:rPr>
                <w:lang w:eastAsia="zh-TW"/>
              </w:rPr>
              <w:t xml:space="preserve"> 202</w:t>
            </w:r>
            <w:r w:rsidR="004122D3" w:rsidRPr="00FB417E">
              <w:rPr>
                <w:lang w:eastAsia="zh-TW"/>
              </w:rPr>
              <w:t>6</w:t>
            </w:r>
          </w:p>
        </w:tc>
        <w:tc>
          <w:tcPr>
            <w:tcW w:w="4590" w:type="dxa"/>
          </w:tcPr>
          <w:p w14:paraId="6A96142B" w14:textId="77777777" w:rsidR="003D4462" w:rsidRPr="00FB417E" w:rsidRDefault="003D4462" w:rsidP="00AC3DBB">
            <w:pPr>
              <w:pStyle w:val="MainText"/>
              <w:ind w:left="0"/>
              <w:jc w:val="left"/>
              <w:rPr>
                <w:lang w:eastAsia="zh-TW"/>
              </w:rPr>
            </w:pPr>
            <w:r w:rsidRPr="00FB417E">
              <w:rPr>
                <w:rFonts w:eastAsia="Times New Roman"/>
              </w:rPr>
              <w:t>Review the security status after implementation of safeguards</w:t>
            </w:r>
          </w:p>
        </w:tc>
        <w:tc>
          <w:tcPr>
            <w:tcW w:w="2426" w:type="dxa"/>
          </w:tcPr>
          <w:p w14:paraId="1A90AD82" w14:textId="4EA2F696" w:rsidR="003D4462" w:rsidRPr="00FB417E" w:rsidRDefault="003D4462" w:rsidP="00AC3DBB">
            <w:pPr>
              <w:pStyle w:val="MainText"/>
              <w:ind w:left="0"/>
              <w:jc w:val="left"/>
              <w:rPr>
                <w:lang w:eastAsia="zh-TW"/>
              </w:rPr>
            </w:pPr>
            <w:r w:rsidRPr="00FB417E">
              <w:rPr>
                <w:lang w:eastAsia="zh-TW"/>
              </w:rPr>
              <w:t xml:space="preserve">SV, </w:t>
            </w:r>
            <w:r w:rsidR="00B67C45">
              <w:rPr>
                <w:lang w:eastAsia="zh-TW"/>
              </w:rPr>
              <w:t>*TESTEE ABBREVIATION*</w:t>
            </w:r>
          </w:p>
        </w:tc>
      </w:tr>
      <w:tr w:rsidR="003D4462" w:rsidRPr="00FB417E" w14:paraId="0296529A" w14:textId="77777777" w:rsidTr="006B61B9">
        <w:trPr>
          <w:trHeight w:val="590"/>
        </w:trPr>
        <w:tc>
          <w:tcPr>
            <w:tcW w:w="2340" w:type="dxa"/>
          </w:tcPr>
          <w:p w14:paraId="3BDFDA37" w14:textId="094F270C" w:rsidR="003D4462" w:rsidRPr="00FB417E" w:rsidRDefault="001728AF" w:rsidP="001138A0">
            <w:pPr>
              <w:pStyle w:val="MainText"/>
              <w:ind w:left="0"/>
              <w:jc w:val="left"/>
              <w:rPr>
                <w:lang w:eastAsia="zh-TW"/>
              </w:rPr>
            </w:pPr>
            <w:bookmarkStart w:id="46" w:name="_Hlk116247835"/>
            <w:r w:rsidRPr="00FB417E">
              <w:rPr>
                <w:lang w:eastAsia="zh-TW"/>
              </w:rPr>
              <w:t>June</w:t>
            </w:r>
            <w:r w:rsidR="004122D3" w:rsidRPr="00FB417E">
              <w:rPr>
                <w:lang w:eastAsia="zh-TW"/>
              </w:rPr>
              <w:t xml:space="preserve"> 2026</w:t>
            </w:r>
          </w:p>
        </w:tc>
        <w:tc>
          <w:tcPr>
            <w:tcW w:w="4590" w:type="dxa"/>
          </w:tcPr>
          <w:p w14:paraId="15C34314" w14:textId="77777777" w:rsidR="003D4462" w:rsidRPr="00FB417E" w:rsidRDefault="003D4462" w:rsidP="00AC3DBB">
            <w:pPr>
              <w:pStyle w:val="MainText"/>
              <w:ind w:left="0"/>
              <w:jc w:val="left"/>
              <w:rPr>
                <w:lang w:eastAsia="zh-TW"/>
              </w:rPr>
            </w:pPr>
            <w:r w:rsidRPr="00FB417E">
              <w:rPr>
                <w:rFonts w:eastAsia="Times New Roman"/>
              </w:rPr>
              <w:t>Compile Verification Report</w:t>
            </w:r>
          </w:p>
        </w:tc>
        <w:tc>
          <w:tcPr>
            <w:tcW w:w="2426" w:type="dxa"/>
          </w:tcPr>
          <w:p w14:paraId="7EF11A99" w14:textId="77777777" w:rsidR="003D4462" w:rsidRPr="00FB417E" w:rsidRDefault="003D4462" w:rsidP="001138A0">
            <w:pPr>
              <w:pStyle w:val="MainText"/>
              <w:ind w:left="0"/>
              <w:jc w:val="left"/>
              <w:rPr>
                <w:lang w:eastAsia="zh-TW"/>
              </w:rPr>
            </w:pPr>
            <w:r w:rsidRPr="00FB417E">
              <w:rPr>
                <w:lang w:eastAsia="zh-TW"/>
              </w:rPr>
              <w:t>SV</w:t>
            </w:r>
          </w:p>
        </w:tc>
      </w:tr>
      <w:bookmarkEnd w:id="45"/>
      <w:bookmarkEnd w:id="46"/>
    </w:tbl>
    <w:p w14:paraId="7001ABA7" w14:textId="77777777" w:rsidR="00AC3DBB" w:rsidRPr="00FB417E" w:rsidRDefault="00AC3DBB" w:rsidP="00BD28CF">
      <w:pPr>
        <w:rPr>
          <w:lang w:val="en-GB"/>
        </w:rPr>
      </w:pPr>
    </w:p>
    <w:p w14:paraId="7CCF7153" w14:textId="01180E1B" w:rsidR="00525131" w:rsidRPr="00FB417E" w:rsidRDefault="00525131" w:rsidP="00525131">
      <w:pPr>
        <w:pStyle w:val="Heading1"/>
        <w:tabs>
          <w:tab w:val="clear" w:pos="1080"/>
          <w:tab w:val="num" w:pos="567"/>
          <w:tab w:val="num" w:pos="1506"/>
        </w:tabs>
        <w:ind w:left="567" w:hanging="567"/>
      </w:pPr>
      <w:bookmarkStart w:id="47" w:name="_Toc232348574"/>
      <w:r w:rsidRPr="00FB417E">
        <w:lastRenderedPageBreak/>
        <w:t>Verification Assumptions And Limitations</w:t>
      </w:r>
      <w:bookmarkEnd w:id="47"/>
    </w:p>
    <w:p w14:paraId="2053CC66" w14:textId="77777777" w:rsidR="00525131" w:rsidRPr="00FB417E" w:rsidRDefault="00525131" w:rsidP="00525131">
      <w:pPr>
        <w:pStyle w:val="Heading2"/>
        <w:numPr>
          <w:ilvl w:val="1"/>
          <w:numId w:val="1"/>
        </w:numPr>
        <w:tabs>
          <w:tab w:val="num" w:pos="567"/>
        </w:tabs>
        <w:ind w:left="567" w:hanging="567"/>
        <w:rPr>
          <w:lang w:eastAsia="zh-HK"/>
        </w:rPr>
      </w:pPr>
      <w:bookmarkStart w:id="48" w:name="_Toc183775759"/>
      <w:bookmarkStart w:id="49" w:name="_Toc189494185"/>
      <w:bookmarkStart w:id="50" w:name="_Toc232348575"/>
      <w:r w:rsidRPr="00FB417E">
        <w:rPr>
          <w:lang w:eastAsia="zh-HK"/>
        </w:rPr>
        <w:t>Assumptions</w:t>
      </w:r>
      <w:bookmarkEnd w:id="48"/>
      <w:bookmarkEnd w:id="49"/>
      <w:bookmarkEnd w:id="50"/>
    </w:p>
    <w:p w14:paraId="49D52186" w14:textId="0752AE9F" w:rsidR="00525131" w:rsidRPr="00FB417E" w:rsidRDefault="00525131" w:rsidP="00525131">
      <w:pPr>
        <w:ind w:left="567" w:right="-35"/>
        <w:jc w:val="both"/>
        <w:rPr>
          <w:bCs/>
          <w:lang w:eastAsia="zh-HK"/>
        </w:rPr>
      </w:pPr>
      <w:r w:rsidRPr="00FB417E">
        <w:rPr>
          <w:bCs/>
          <w:lang w:eastAsia="zh-HK"/>
        </w:rPr>
        <w:t xml:space="preserve">All the information and documents collected from the representatives of </w:t>
      </w:r>
      <w:r w:rsidR="00B67C45">
        <w:rPr>
          <w:bCs/>
          <w:lang w:eastAsia="zh-HK"/>
        </w:rPr>
        <w:t>*TESTEE ABBREVIATION*</w:t>
      </w:r>
      <w:r w:rsidRPr="00FB417E">
        <w:rPr>
          <w:bCs/>
          <w:lang w:eastAsia="zh-HK"/>
        </w:rPr>
        <w:t xml:space="preserve"> are treated as trusted and up-to-date during the Verification Check.</w:t>
      </w:r>
    </w:p>
    <w:p w14:paraId="1073DB90" w14:textId="77777777" w:rsidR="00525131" w:rsidRPr="00FB417E" w:rsidRDefault="00525131" w:rsidP="00525131">
      <w:pPr>
        <w:ind w:right="-35"/>
        <w:jc w:val="both"/>
        <w:rPr>
          <w:bCs/>
          <w:lang w:eastAsia="zh-HK"/>
        </w:rPr>
      </w:pPr>
    </w:p>
    <w:p w14:paraId="665E8E96" w14:textId="77777777" w:rsidR="00525131" w:rsidRPr="00FB417E" w:rsidRDefault="00525131" w:rsidP="00525131">
      <w:pPr>
        <w:pStyle w:val="Heading2"/>
        <w:numPr>
          <w:ilvl w:val="1"/>
          <w:numId w:val="1"/>
        </w:numPr>
        <w:tabs>
          <w:tab w:val="num" w:pos="567"/>
        </w:tabs>
        <w:ind w:left="567" w:hanging="567"/>
        <w:rPr>
          <w:lang w:eastAsia="zh-HK"/>
        </w:rPr>
      </w:pPr>
      <w:bookmarkStart w:id="51" w:name="_Toc183775760"/>
      <w:bookmarkStart w:id="52" w:name="_Toc189494186"/>
      <w:bookmarkStart w:id="53" w:name="_Toc232348576"/>
      <w:r w:rsidRPr="00FB417E">
        <w:rPr>
          <w:lang w:eastAsia="zh-HK"/>
        </w:rPr>
        <w:t>Limitations</w:t>
      </w:r>
      <w:bookmarkEnd w:id="51"/>
      <w:bookmarkEnd w:id="52"/>
      <w:bookmarkEnd w:id="53"/>
    </w:p>
    <w:p w14:paraId="1720BA2C" w14:textId="5E40E2A6" w:rsidR="006F53ED" w:rsidRPr="00FB417E" w:rsidRDefault="00525131" w:rsidP="00525131">
      <w:pPr>
        <w:ind w:leftChars="236" w:left="566"/>
        <w:jc w:val="both"/>
        <w:rPr>
          <w:color w:val="000000"/>
          <w:lang w:val="en-GB"/>
        </w:rPr>
      </w:pPr>
      <w:r w:rsidRPr="00FB417E">
        <w:rPr>
          <w:bCs/>
          <w:lang w:val="en-GB" w:eastAsia="zh-HK"/>
        </w:rPr>
        <w:t>The findings and conclusion drawn in this report are based on available records, observation from site inspection, etc. during the Verification Check.  The status of respective item may vary, if there are any changes in the environment of the server room, asset hosted inside as well as documented or informal operational process</w:t>
      </w:r>
      <w:r w:rsidR="0091102A" w:rsidRPr="00FB417E">
        <w:rPr>
          <w:bCs/>
          <w:lang w:val="en-GB" w:eastAsia="zh-HK"/>
        </w:rPr>
        <w:t xml:space="preserve"> </w:t>
      </w:r>
      <w:r w:rsidRPr="00FB417E">
        <w:rPr>
          <w:bCs/>
          <w:lang w:val="en-GB" w:eastAsia="zh-HK"/>
        </w:rPr>
        <w:t>/</w:t>
      </w:r>
      <w:r w:rsidR="0091102A" w:rsidRPr="00FB417E">
        <w:rPr>
          <w:bCs/>
          <w:lang w:val="en-GB" w:eastAsia="zh-HK"/>
        </w:rPr>
        <w:t xml:space="preserve"> </w:t>
      </w:r>
      <w:r w:rsidRPr="00FB417E">
        <w:rPr>
          <w:bCs/>
          <w:lang w:val="en-GB" w:eastAsia="zh-HK"/>
        </w:rPr>
        <w:t>practices in the future.</w:t>
      </w:r>
    </w:p>
    <w:p w14:paraId="000B463C" w14:textId="77777777" w:rsidR="006F53ED" w:rsidRPr="00FB417E" w:rsidRDefault="006F53ED" w:rsidP="006F53ED">
      <w:pPr>
        <w:ind w:leftChars="500" w:left="1200"/>
        <w:jc w:val="both"/>
        <w:rPr>
          <w:color w:val="000000" w:themeColor="text1"/>
          <w:lang w:val="en-GB" w:eastAsia="zh-HK"/>
        </w:rPr>
      </w:pPr>
    </w:p>
    <w:p w14:paraId="6A363C95" w14:textId="77777777" w:rsidR="00C6549C" w:rsidRPr="00FB417E" w:rsidRDefault="00C6549C" w:rsidP="0050166C">
      <w:pPr>
        <w:ind w:left="720"/>
        <w:rPr>
          <w:color w:val="000000" w:themeColor="text1"/>
          <w:lang w:val="en-GB"/>
        </w:rPr>
      </w:pPr>
    </w:p>
    <w:p w14:paraId="3DBF1D09" w14:textId="77777777" w:rsidR="00C6549C" w:rsidRPr="00FB417E" w:rsidRDefault="00C6549C" w:rsidP="0050166C">
      <w:pPr>
        <w:ind w:left="720"/>
        <w:rPr>
          <w:color w:val="000000" w:themeColor="text1"/>
          <w:lang w:val="en-GB"/>
        </w:rPr>
        <w:sectPr w:rsidR="00C6549C" w:rsidRPr="00FB417E">
          <w:headerReference w:type="default" r:id="rId12"/>
          <w:footerReference w:type="default" r:id="rId13"/>
          <w:pgSz w:w="11909" w:h="16834" w:code="9"/>
          <w:pgMar w:top="1440" w:right="1349" w:bottom="1440" w:left="1800" w:header="720" w:footer="720" w:gutter="0"/>
          <w:cols w:space="720"/>
          <w:docGrid w:linePitch="360"/>
        </w:sectPr>
      </w:pPr>
    </w:p>
    <w:p w14:paraId="61EC304A" w14:textId="77777777" w:rsidR="009B4519" w:rsidRPr="00FB417E" w:rsidRDefault="009B4519" w:rsidP="009B4519">
      <w:pPr>
        <w:pStyle w:val="Heading1"/>
        <w:tabs>
          <w:tab w:val="clear" w:pos="1080"/>
          <w:tab w:val="num" w:pos="567"/>
        </w:tabs>
        <w:ind w:left="567" w:hanging="567"/>
      </w:pPr>
      <w:bookmarkStart w:id="54" w:name="_Toc185588097"/>
      <w:bookmarkStart w:id="55" w:name="_Toc232348577"/>
      <w:bookmarkStart w:id="56" w:name="_Toc178430130"/>
      <w:bookmarkStart w:id="57" w:name="_Toc154670080"/>
      <w:bookmarkStart w:id="58" w:name="_Toc154670905"/>
      <w:bookmarkStart w:id="59" w:name="_Toc183775761"/>
      <w:bookmarkStart w:id="60" w:name="_Toc189494187"/>
      <w:r w:rsidRPr="00FB417E">
        <w:lastRenderedPageBreak/>
        <w:t>Security Requirements</w:t>
      </w:r>
      <w:bookmarkEnd w:id="54"/>
      <w:bookmarkEnd w:id="55"/>
    </w:p>
    <w:p w14:paraId="10E83A27" w14:textId="7DD56929" w:rsidR="001728AF" w:rsidRPr="00FB417E" w:rsidRDefault="001728AF" w:rsidP="001728AF">
      <w:pPr>
        <w:pStyle w:val="BodyText"/>
        <w:overflowPunct w:val="0"/>
        <w:autoSpaceDE w:val="0"/>
        <w:autoSpaceDN w:val="0"/>
        <w:adjustRightInd w:val="0"/>
        <w:spacing w:afterLines="100" w:after="240"/>
        <w:ind w:left="567"/>
        <w:jc w:val="both"/>
        <w:textAlignment w:val="baseline"/>
        <w:rPr>
          <w:sz w:val="24"/>
          <w:szCs w:val="24"/>
        </w:rPr>
      </w:pPr>
      <w:r w:rsidRPr="00FB417E">
        <w:rPr>
          <w:sz w:val="24"/>
          <w:szCs w:val="24"/>
        </w:rPr>
        <w:t>SV referenced the following documents when performing verification.  The requirements listed in these reference documents together form the “Security Baseline” for the verification:</w:t>
      </w:r>
    </w:p>
    <w:p w14:paraId="53C73D3C" w14:textId="77777777" w:rsidR="008243A3" w:rsidRPr="00FB417E" w:rsidRDefault="008243A3" w:rsidP="008243A3">
      <w:pPr>
        <w:pStyle w:val="ListParagraph"/>
        <w:widowControl w:val="0"/>
        <w:tabs>
          <w:tab w:val="left" w:pos="928"/>
        </w:tabs>
        <w:autoSpaceDE w:val="0"/>
        <w:autoSpaceDN w:val="0"/>
        <w:spacing w:before="240"/>
        <w:ind w:left="567" w:right="446"/>
        <w:jc w:val="both"/>
        <w:rPr>
          <w:u w:val="single"/>
          <w:lang w:val="en-GB"/>
        </w:rPr>
      </w:pPr>
      <w:r w:rsidRPr="00FB417E">
        <w:rPr>
          <w:u w:val="single"/>
          <w:lang w:val="en-GB"/>
        </w:rPr>
        <w:t>Documents for Batch 1 systems</w:t>
      </w:r>
    </w:p>
    <w:p w14:paraId="0E7658A1" w14:textId="07D845C8" w:rsidR="001728AF" w:rsidRDefault="000A7FBA" w:rsidP="000A7FBA">
      <w:pPr>
        <w:ind w:firstLine="567"/>
      </w:pPr>
      <w:r>
        <w:t>*copy from WAB section 4.1.3, section A*</w:t>
      </w:r>
    </w:p>
    <w:p w14:paraId="65B87112" w14:textId="77777777" w:rsidR="000A7FBA" w:rsidRDefault="000A7FBA"/>
    <w:p w14:paraId="1739EABD" w14:textId="77777777" w:rsidR="000A7FBA" w:rsidRDefault="000A7FBA"/>
    <w:p w14:paraId="28174A59" w14:textId="77777777" w:rsidR="000A7FBA" w:rsidRDefault="000A7FBA"/>
    <w:p w14:paraId="372C4478" w14:textId="77777777" w:rsidR="000A7FBA" w:rsidRDefault="000A7FBA"/>
    <w:p w14:paraId="449F3C1A" w14:textId="77777777" w:rsidR="000A7FBA" w:rsidRDefault="000A7FBA"/>
    <w:p w14:paraId="1E5B1DE7" w14:textId="77777777" w:rsidR="000A7FBA" w:rsidRDefault="000A7FBA"/>
    <w:p w14:paraId="43136F03" w14:textId="77777777" w:rsidR="000A7FBA" w:rsidRDefault="000A7FBA"/>
    <w:p w14:paraId="3C937E5B" w14:textId="77777777" w:rsidR="000A7FBA" w:rsidRDefault="000A7FBA"/>
    <w:p w14:paraId="5A042C77" w14:textId="77777777" w:rsidR="000A7FBA" w:rsidRDefault="000A7FBA"/>
    <w:p w14:paraId="196A693F" w14:textId="77777777" w:rsidR="000A7FBA" w:rsidRDefault="000A7FBA"/>
    <w:p w14:paraId="181BF49D" w14:textId="77777777" w:rsidR="000A7FBA" w:rsidRPr="00FB417E" w:rsidRDefault="000A7FBA">
      <w:pPr>
        <w:rPr>
          <w:lang w:val="en-GB"/>
        </w:rPr>
      </w:pPr>
    </w:p>
    <w:p w14:paraId="51AD8A0E" w14:textId="77777777" w:rsidR="001728AF" w:rsidRPr="00FB417E" w:rsidRDefault="001728AF"/>
    <w:p w14:paraId="5FF7FF63" w14:textId="77777777" w:rsidR="001728AF" w:rsidRPr="00FB417E" w:rsidRDefault="001728AF"/>
    <w:p w14:paraId="429BB598" w14:textId="77777777" w:rsidR="001728AF" w:rsidRPr="00FB417E" w:rsidRDefault="001728AF"/>
    <w:p w14:paraId="0C3EB155" w14:textId="77777777" w:rsidR="001728AF" w:rsidRPr="00FB417E" w:rsidRDefault="001728AF"/>
    <w:p w14:paraId="2FB2D429" w14:textId="77777777" w:rsidR="001728AF" w:rsidRPr="00FB417E" w:rsidRDefault="001728AF"/>
    <w:p w14:paraId="68E93561" w14:textId="77777777" w:rsidR="001728AF" w:rsidRPr="00FB417E" w:rsidRDefault="001728AF"/>
    <w:p w14:paraId="1FCA2D12" w14:textId="77777777" w:rsidR="001728AF" w:rsidRPr="00FB417E" w:rsidRDefault="001728AF"/>
    <w:p w14:paraId="08186797" w14:textId="77777777" w:rsidR="001728AF" w:rsidRPr="00FB417E" w:rsidRDefault="001728AF"/>
    <w:p w14:paraId="6D78731A" w14:textId="77777777" w:rsidR="001728AF" w:rsidRPr="00FB417E" w:rsidRDefault="001728AF"/>
    <w:p w14:paraId="1B989DE8" w14:textId="77777777" w:rsidR="001728AF" w:rsidRPr="00FB417E" w:rsidRDefault="001728AF"/>
    <w:p w14:paraId="0052C9B7" w14:textId="77777777" w:rsidR="001728AF" w:rsidRPr="00FB417E" w:rsidRDefault="001728AF"/>
    <w:p w14:paraId="4181D6AC" w14:textId="77777777" w:rsidR="001728AF" w:rsidRPr="00FB417E" w:rsidRDefault="001728AF"/>
    <w:p w14:paraId="278DD7C9" w14:textId="77777777" w:rsidR="001728AF" w:rsidRPr="00FB417E" w:rsidRDefault="001728AF"/>
    <w:p w14:paraId="07A1C865" w14:textId="77777777" w:rsidR="001728AF" w:rsidRPr="00FB417E" w:rsidRDefault="001728AF"/>
    <w:p w14:paraId="3B37D997" w14:textId="77777777" w:rsidR="001728AF" w:rsidRPr="00FB417E" w:rsidRDefault="001728AF"/>
    <w:p w14:paraId="5977D0E4" w14:textId="77777777" w:rsidR="001728AF" w:rsidRPr="00FB417E" w:rsidRDefault="001728AF"/>
    <w:p w14:paraId="5A9A689A" w14:textId="77777777" w:rsidR="001728AF" w:rsidRPr="00FB417E" w:rsidRDefault="001728AF"/>
    <w:p w14:paraId="0697AFA0" w14:textId="77777777" w:rsidR="001728AF" w:rsidRPr="00FB417E" w:rsidRDefault="001728AF"/>
    <w:p w14:paraId="25029383" w14:textId="77777777" w:rsidR="001728AF" w:rsidRPr="00FB417E" w:rsidRDefault="001728AF"/>
    <w:p w14:paraId="473B7C61" w14:textId="77777777" w:rsidR="001728AF" w:rsidRPr="00FB417E" w:rsidRDefault="001728AF"/>
    <w:p w14:paraId="61DDF976" w14:textId="77777777" w:rsidR="001728AF" w:rsidRPr="00FB417E" w:rsidRDefault="001728AF"/>
    <w:p w14:paraId="7E336769" w14:textId="77777777" w:rsidR="001728AF" w:rsidRPr="00FB417E" w:rsidRDefault="001728AF"/>
    <w:p w14:paraId="15132EEB" w14:textId="77777777" w:rsidR="001728AF" w:rsidRPr="00FB417E" w:rsidRDefault="001728AF" w:rsidP="001728AF">
      <w:pPr>
        <w:pStyle w:val="Heading1"/>
        <w:pageBreakBefore w:val="0"/>
        <w:tabs>
          <w:tab w:val="clear" w:pos="1080"/>
          <w:tab w:val="num" w:pos="567"/>
        </w:tabs>
        <w:ind w:left="567" w:hanging="567"/>
      </w:pPr>
      <w:bookmarkStart w:id="61" w:name="_Toc232348578"/>
      <w:r w:rsidRPr="00FB417E">
        <w:t>Methodology</w:t>
      </w:r>
      <w:bookmarkEnd w:id="61"/>
    </w:p>
    <w:p w14:paraId="78E8911B" w14:textId="7EEB17A6" w:rsidR="001728AF" w:rsidRPr="00FB417E" w:rsidRDefault="001728AF" w:rsidP="001728AF">
      <w:pPr>
        <w:spacing w:line="276" w:lineRule="auto"/>
        <w:ind w:left="567"/>
        <w:jc w:val="both"/>
      </w:pPr>
      <w:r w:rsidRPr="00FB417E">
        <w:t>For batch 1 system, SV reviewed the security status after implementing safeguards, compiled the report, and presented the verification findings.  SV also invited an independent security consultant to conduct quality reviews.   IT&amp;C’s systematic qualitative verification approach consisted of 3 well-defined processes as outlined below:</w:t>
      </w:r>
    </w:p>
    <w:p w14:paraId="0D13BC29" w14:textId="3E1C1A82" w:rsidR="001728AF" w:rsidRPr="00FB417E" w:rsidRDefault="001728AF" w:rsidP="001B0883">
      <w:pPr>
        <w:spacing w:line="276" w:lineRule="auto"/>
        <w:jc w:val="both"/>
      </w:pPr>
      <w:r w:rsidRPr="00FB417E">
        <w:rPr>
          <w:noProof/>
        </w:rPr>
        <w:lastRenderedPageBreak/>
        <mc:AlternateContent>
          <mc:Choice Requires="wps">
            <w:drawing>
              <wp:anchor distT="0" distB="0" distL="114300" distR="114300" simplePos="0" relativeHeight="251671552" behindDoc="0" locked="0" layoutInCell="1" allowOverlap="1" wp14:anchorId="756F52EE" wp14:editId="1AECFBA3">
                <wp:simplePos x="0" y="0"/>
                <wp:positionH relativeFrom="column">
                  <wp:posOffset>2057888</wp:posOffset>
                </wp:positionH>
                <wp:positionV relativeFrom="paragraph">
                  <wp:posOffset>2562933</wp:posOffset>
                </wp:positionV>
                <wp:extent cx="3273885" cy="664304"/>
                <wp:effectExtent l="0" t="0" r="0" b="2540"/>
                <wp:wrapTight wrapText="bothSides">
                  <wp:wrapPolygon edited="0">
                    <wp:start x="251" y="620"/>
                    <wp:lineTo x="251" y="21063"/>
                    <wp:lineTo x="21244" y="21063"/>
                    <wp:lineTo x="21244" y="620"/>
                    <wp:lineTo x="251" y="620"/>
                  </wp:wrapPolygon>
                </wp:wrapTight>
                <wp:docPr id="87918288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3885" cy="664304"/>
                        </a:xfrm>
                        <a:prstGeom prst="rect">
                          <a:avLst/>
                        </a:prstGeom>
                        <a:noFill/>
                        <a:ln>
                          <a:noFill/>
                        </a:ln>
                        <a:extLst>
                          <a:ext uri="{909E8E84-426E-40DD-AFC4-6F175D3DCCD1}">
                            <a14:hiddenFill xmlns:a14="http://schemas.microsoft.com/office/drawing/2010/main">
                              <a:solidFill>
                                <a:srgbClr val="FFFF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4C07E" w14:textId="77777777" w:rsidR="001728AF" w:rsidRPr="00B17CD5" w:rsidRDefault="001728AF" w:rsidP="001728AF">
                            <w:pPr>
                              <w:pStyle w:val="ListParagraph"/>
                              <w:numPr>
                                <w:ilvl w:val="1"/>
                                <w:numId w:val="18"/>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Return / Remove borrowed information / documents etc.</w:t>
                            </w:r>
                          </w:p>
                          <w:p w14:paraId="73996595" w14:textId="43BEC11E" w:rsidR="001728AF" w:rsidRPr="00B17CD5" w:rsidRDefault="00B67C45" w:rsidP="001728AF">
                            <w:pPr>
                              <w:pStyle w:val="ListParagraph"/>
                              <w:numPr>
                                <w:ilvl w:val="1"/>
                                <w:numId w:val="18"/>
                              </w:numPr>
                              <w:contextualSpacing/>
                              <w:rPr>
                                <w:rFonts w:ascii="Arial" w:eastAsia="SimSun" w:hAnsi="Arial" w:cs="Arial"/>
                                <w:color w:val="000000"/>
                                <w:kern w:val="24"/>
                                <w:sz w:val="18"/>
                                <w:szCs w:val="18"/>
                                <w:lang w:val="en-US"/>
                              </w:rPr>
                            </w:pPr>
                            <w:r>
                              <w:rPr>
                                <w:rFonts w:ascii="Arial" w:eastAsia="SimSun" w:hAnsi="Arial" w:cs="Arial"/>
                                <w:color w:val="000000"/>
                                <w:kern w:val="24"/>
                                <w:sz w:val="18"/>
                                <w:szCs w:val="18"/>
                                <w:lang w:val="en-US"/>
                              </w:rPr>
                              <w:t>*TESTEE ABBREVIATION*</w:t>
                            </w:r>
                            <w:r w:rsidR="001728AF" w:rsidRPr="00B17CD5">
                              <w:rPr>
                                <w:rFonts w:ascii="Arial" w:eastAsia="SimSun" w:hAnsi="Arial" w:cs="Arial"/>
                                <w:color w:val="000000"/>
                                <w:kern w:val="24"/>
                                <w:sz w:val="18"/>
                                <w:szCs w:val="18"/>
                                <w:lang w:val="en-US"/>
                              </w:rPr>
                              <w:t xml:space="preserve"> follows up the remaining rectification work</w:t>
                            </w:r>
                          </w:p>
                        </w:txbxContent>
                      </wps:txbx>
                      <wps:bodyPr rot="0" vert="horz" wrap="square" lIns="91440" tIns="54000" rIns="91440" bIns="54000" anchor="t" anchorCtr="0" upright="1">
                        <a:noAutofit/>
                      </wps:bodyPr>
                    </wps:wsp>
                  </a:graphicData>
                </a:graphic>
              </wp:anchor>
            </w:drawing>
          </mc:Choice>
          <mc:Fallback>
            <w:pict>
              <v:shapetype w14:anchorId="756F52EE" id="_x0000_t202" coordsize="21600,21600" o:spt="202" path="m,l,21600r21600,l21600,xe">
                <v:stroke joinstyle="miter"/>
                <v:path gradientshapeok="t" o:connecttype="rect"/>
              </v:shapetype>
              <v:shape id="Text Box 27" o:spid="_x0000_s1026" type="#_x0000_t202" style="position:absolute;left:0;text-align:left;margin-left:162.05pt;margin-top:201.8pt;width:257.8pt;height:52.3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" filled="f" fillcolor="#ff9" stroked="f">
                <v:textbox inset=",1.5mm,,1.5mm">
                  <w:txbxContent>
                    <w:p w14:paraId="0744C07E" w14:textId="77777777" w:rsidR="001728AF" w:rsidRPr="00B17CD5" w:rsidRDefault="001728AF" w:rsidP="001728AF">
                      <w:pPr>
                        <w:pStyle w:val="ListParagraph"/>
                        <w:numPr>
                          <w:ilvl w:val="1"/>
                          <w:numId w:val="18"/>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Return / Remove borrowed information / documents etc.</w:t>
                      </w:r>
                    </w:p>
                    <w:p w14:paraId="73996595" w14:textId="43BEC11E" w:rsidR="001728AF" w:rsidRPr="00B17CD5" w:rsidRDefault="00B67C45" w:rsidP="001728AF">
                      <w:pPr>
                        <w:pStyle w:val="ListParagraph"/>
                        <w:numPr>
                          <w:ilvl w:val="1"/>
                          <w:numId w:val="18"/>
                        </w:numPr>
                        <w:contextualSpacing/>
                        <w:rPr>
                          <w:rFonts w:ascii="Arial" w:eastAsia="SimSun" w:hAnsi="Arial" w:cs="Arial"/>
                          <w:color w:val="000000"/>
                          <w:kern w:val="24"/>
                          <w:sz w:val="18"/>
                          <w:szCs w:val="18"/>
                          <w:lang w:val="en-US"/>
                        </w:rPr>
                      </w:pPr>
                      <w:r>
                        <w:rPr>
                          <w:rFonts w:ascii="Arial" w:eastAsia="SimSun" w:hAnsi="Arial" w:cs="Arial"/>
                          <w:color w:val="000000"/>
                          <w:kern w:val="24"/>
                          <w:sz w:val="18"/>
                          <w:szCs w:val="18"/>
                          <w:lang w:val="en-US"/>
                        </w:rPr>
                        <w:t>*TESTEE ABBREVIATION*</w:t>
                      </w:r>
                      <w:r w:rsidR="001728AF" w:rsidRPr="00B17CD5">
                        <w:rPr>
                          <w:rFonts w:ascii="Arial" w:eastAsia="SimSun" w:hAnsi="Arial" w:cs="Arial"/>
                          <w:color w:val="000000"/>
                          <w:kern w:val="24"/>
                          <w:sz w:val="18"/>
                          <w:szCs w:val="18"/>
                          <w:lang w:val="en-US"/>
                        </w:rPr>
                        <w:t xml:space="preserve"> follows up the remaining rectification work</w:t>
                      </w:r>
                    </w:p>
                  </w:txbxContent>
                </v:textbox>
                <w10:wrap type="tight"/>
              </v:shape>
            </w:pict>
          </mc:Fallback>
        </mc:AlternateContent>
      </w:r>
      <w:r w:rsidRPr="00FB417E">
        <w:rPr>
          <w:noProof/>
        </w:rPr>
        <mc:AlternateContent>
          <mc:Choice Requires="wps">
            <w:drawing>
              <wp:anchor distT="0" distB="0" distL="114300" distR="114300" simplePos="0" relativeHeight="251670528" behindDoc="0" locked="0" layoutInCell="1" allowOverlap="1" wp14:anchorId="44E507D1" wp14:editId="2169C4C7">
                <wp:simplePos x="0" y="0"/>
                <wp:positionH relativeFrom="column">
                  <wp:posOffset>1025525</wp:posOffset>
                </wp:positionH>
                <wp:positionV relativeFrom="paragraph">
                  <wp:posOffset>2612848</wp:posOffset>
                </wp:positionV>
                <wp:extent cx="1317931" cy="457182"/>
                <wp:effectExtent l="0" t="0" r="15875" b="19685"/>
                <wp:wrapTight wrapText="bothSides">
                  <wp:wrapPolygon edited="0">
                    <wp:start x="0" y="0"/>
                    <wp:lineTo x="0" y="21630"/>
                    <wp:lineTo x="21548" y="21630"/>
                    <wp:lineTo x="21548" y="0"/>
                    <wp:lineTo x="0" y="0"/>
                  </wp:wrapPolygon>
                </wp:wrapTight>
                <wp:docPr id="199389430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931" cy="457182"/>
                        </a:xfrm>
                        <a:prstGeom prst="rect">
                          <a:avLst/>
                        </a:prstGeom>
                        <a:solidFill>
                          <a:schemeClr val="accent2">
                            <a:lumMod val="60000"/>
                            <a:lumOff val="40000"/>
                          </a:schemeClr>
                        </a:solidFill>
                        <a:ln w="9525">
                          <a:solidFill>
                            <a:srgbClr val="000000"/>
                          </a:solidFill>
                          <a:miter lim="800000"/>
                          <a:headEnd/>
                          <a:tailEnd/>
                        </a:ln>
                      </wps:spPr>
                      <wps:txbx>
                        <w:txbxContent>
                          <w:p w14:paraId="0FDEE84B" w14:textId="77777777" w:rsidR="001728AF" w:rsidRDefault="001728AF" w:rsidP="001728AF">
                            <w:pPr>
                              <w:jc w:val="center"/>
                              <w:rPr>
                                <w:rFonts w:eastAsia="Times New Roman" w:cstheme="minorBidi"/>
                                <w:b/>
                                <w:bCs/>
                                <w:color w:val="000000" w:themeColor="text1"/>
                                <w:kern w:val="24"/>
                                <w:sz w:val="20"/>
                                <w:szCs w:val="20"/>
                              </w:rPr>
                            </w:pPr>
                            <w:r>
                              <w:rPr>
                                <w:rFonts w:eastAsia="Times New Roman" w:cstheme="minorBidi"/>
                                <w:b/>
                                <w:bCs/>
                                <w:color w:val="000000" w:themeColor="text1"/>
                                <w:kern w:val="24"/>
                                <w:sz w:val="20"/>
                                <w:szCs w:val="20"/>
                              </w:rPr>
                              <w:t xml:space="preserve">Clean Up &amp; </w:t>
                            </w:r>
                          </w:p>
                          <w:p w14:paraId="7582320D" w14:textId="77777777" w:rsidR="001728AF" w:rsidRDefault="001728AF" w:rsidP="001728AF">
                            <w:pPr>
                              <w:jc w:val="center"/>
                              <w:rPr>
                                <w:rFonts w:eastAsia="Times New Roman" w:cstheme="minorBidi"/>
                                <w:b/>
                                <w:bCs/>
                                <w:color w:val="000000" w:themeColor="text1"/>
                                <w:kern w:val="24"/>
                                <w:sz w:val="20"/>
                                <w:szCs w:val="20"/>
                              </w:rPr>
                            </w:pPr>
                            <w:r>
                              <w:rPr>
                                <w:rFonts w:eastAsia="Times New Roman" w:cstheme="minorBidi"/>
                                <w:b/>
                                <w:bCs/>
                                <w:color w:val="000000" w:themeColor="text1"/>
                                <w:kern w:val="24"/>
                                <w:sz w:val="20"/>
                                <w:szCs w:val="20"/>
                              </w:rPr>
                              <w:t>Follow Up</w:t>
                            </w:r>
                          </w:p>
                          <w:p w14:paraId="1EC70E64" w14:textId="77777777" w:rsidR="001728AF" w:rsidRDefault="001728AF" w:rsidP="001728AF">
                            <w:pPr>
                              <w:jc w:val="center"/>
                              <w:rPr>
                                <w:rFonts w:eastAsia="Times New Roman" w:cstheme="minorBidi"/>
                                <w:b/>
                                <w:bCs/>
                                <w:color w:val="000000" w:themeColor="text1"/>
                                <w:kern w:val="24"/>
                                <w:sz w:val="20"/>
                                <w:szCs w:val="20"/>
                              </w:rPr>
                            </w:pPr>
                          </w:p>
                        </w:txbxContent>
                      </wps:txbx>
                      <wps:bodyPr rot="0" vert="horz" wrap="square" lIns="36000" tIns="54000" rIns="36000" bIns="54000" anchor="t" anchorCtr="0" upright="1">
                        <a:noAutofit/>
                      </wps:bodyPr>
                    </wps:wsp>
                  </a:graphicData>
                </a:graphic>
              </wp:anchor>
            </w:drawing>
          </mc:Choice>
          <mc:Fallback>
            <w:pict>
              <v:shape w14:anchorId="44E507D1" id="Text Box 12" o:spid="_x0000_s1027" type="#_x0000_t202" style="position:absolute;left:0;text-align:left;margin-left:80.75pt;margin-top:205.75pt;width:103.75pt;height:3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" fillcolor="#f4b083 [1941]">
                <v:textbox inset="1mm,1.5mm,1mm,1.5mm">
                  <w:txbxContent>
                    <w:p w14:paraId="0FDEE84B" w14:textId="77777777" w:rsidR="001728AF" w:rsidRDefault="001728AF" w:rsidP="001728AF">
                      <w:pPr>
                        <w:jc w:val="center"/>
                        <w:rPr>
                          <w:rFonts w:eastAsia="Times New Roman" w:cstheme="minorBidi"/>
                          <w:b/>
                          <w:bCs/>
                          <w:color w:val="000000" w:themeColor="text1"/>
                          <w:kern w:val="24"/>
                          <w:sz w:val="20"/>
                          <w:szCs w:val="20"/>
                        </w:rPr>
                      </w:pPr>
                      <w:r>
                        <w:rPr>
                          <w:rFonts w:eastAsia="Times New Roman" w:cstheme="minorBidi"/>
                          <w:b/>
                          <w:bCs/>
                          <w:color w:val="000000" w:themeColor="text1"/>
                          <w:kern w:val="24"/>
                          <w:sz w:val="20"/>
                          <w:szCs w:val="20"/>
                        </w:rPr>
                        <w:t xml:space="preserve">Clean Up &amp; </w:t>
                      </w:r>
                    </w:p>
                    <w:p w14:paraId="7582320D" w14:textId="77777777" w:rsidR="001728AF" w:rsidRDefault="001728AF" w:rsidP="001728AF">
                      <w:pPr>
                        <w:jc w:val="center"/>
                        <w:rPr>
                          <w:rFonts w:eastAsia="Times New Roman" w:cstheme="minorBidi"/>
                          <w:b/>
                          <w:bCs/>
                          <w:color w:val="000000" w:themeColor="text1"/>
                          <w:kern w:val="24"/>
                          <w:sz w:val="20"/>
                          <w:szCs w:val="20"/>
                        </w:rPr>
                      </w:pPr>
                      <w:r>
                        <w:rPr>
                          <w:rFonts w:eastAsia="Times New Roman" w:cstheme="minorBidi"/>
                          <w:b/>
                          <w:bCs/>
                          <w:color w:val="000000" w:themeColor="text1"/>
                          <w:kern w:val="24"/>
                          <w:sz w:val="20"/>
                          <w:szCs w:val="20"/>
                        </w:rPr>
                        <w:t>Follow Up</w:t>
                      </w:r>
                    </w:p>
                    <w:p w14:paraId="1EC70E64" w14:textId="77777777" w:rsidR="001728AF" w:rsidRDefault="001728AF" w:rsidP="001728AF">
                      <w:pPr>
                        <w:jc w:val="center"/>
                        <w:rPr>
                          <w:rFonts w:eastAsia="Times New Roman" w:cstheme="minorBidi"/>
                          <w:b/>
                          <w:bCs/>
                          <w:color w:val="000000" w:themeColor="text1"/>
                          <w:kern w:val="24"/>
                          <w:sz w:val="20"/>
                          <w:szCs w:val="20"/>
                        </w:rPr>
                      </w:pPr>
                    </w:p>
                  </w:txbxContent>
                </v:textbox>
                <w10:wrap type="tight"/>
              </v:shape>
            </w:pict>
          </mc:Fallback>
        </mc:AlternateContent>
      </w:r>
      <w:r w:rsidRPr="00FB417E">
        <w:rPr>
          <w:noProof/>
        </w:rPr>
        <mc:AlternateContent>
          <mc:Choice Requires="wps">
            <w:drawing>
              <wp:anchor distT="0" distB="0" distL="114300" distR="114300" simplePos="0" relativeHeight="251664384" behindDoc="0" locked="0" layoutInCell="1" allowOverlap="1" wp14:anchorId="71AED6B0" wp14:editId="5B6F1A51">
                <wp:simplePos x="0" y="0"/>
                <wp:positionH relativeFrom="column">
                  <wp:posOffset>1000205</wp:posOffset>
                </wp:positionH>
                <wp:positionV relativeFrom="paragraph">
                  <wp:posOffset>442433</wp:posOffset>
                </wp:positionV>
                <wp:extent cx="1317931" cy="457182"/>
                <wp:effectExtent l="0" t="0" r="15875" b="19685"/>
                <wp:wrapTight wrapText="bothSides">
                  <wp:wrapPolygon edited="0">
                    <wp:start x="0" y="0"/>
                    <wp:lineTo x="0" y="21630"/>
                    <wp:lineTo x="21548" y="21630"/>
                    <wp:lineTo x="21548" y="0"/>
                    <wp:lineTo x="0" y="0"/>
                  </wp:wrapPolygon>
                </wp:wrapTight>
                <wp:docPr id="1140507625" name="Text Box 10">
                  <a:extLst xmlns:a="http://schemas.openxmlformats.org/drawingml/2006/main">
                    <a:ext uri="{FF2B5EF4-FFF2-40B4-BE49-F238E27FC236}">
                      <a16:creationId xmlns:a16="http://schemas.microsoft.com/office/drawing/2014/main" id="{B2D8CE85-4E62-1F7A-1B7F-1915CE6BF91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931" cy="457182"/>
                        </a:xfrm>
                        <a:prstGeom prst="rect">
                          <a:avLst/>
                        </a:prstGeom>
                        <a:solidFill>
                          <a:schemeClr val="accent2">
                            <a:lumMod val="60000"/>
                            <a:lumOff val="40000"/>
                          </a:schemeClr>
                        </a:solidFill>
                        <a:ln w="9525">
                          <a:solidFill>
                            <a:srgbClr val="000000"/>
                          </a:solidFill>
                          <a:miter lim="800000"/>
                          <a:headEnd/>
                          <a:tailEnd/>
                        </a:ln>
                      </wps:spPr>
                      <wps:txbx>
                        <w:txbxContent>
                          <w:p w14:paraId="24FEDD0A" w14:textId="77777777" w:rsidR="001728AF" w:rsidRDefault="001728AF" w:rsidP="001728AF">
                            <w:pPr>
                              <w:jc w:val="center"/>
                              <w:rPr>
                                <w:rFonts w:eastAsia="Times New Roman" w:cstheme="minorBidi"/>
                                <w:b/>
                                <w:bCs/>
                                <w:color w:val="000000" w:themeColor="text1"/>
                                <w:kern w:val="24"/>
                                <w:sz w:val="20"/>
                                <w:szCs w:val="20"/>
                              </w:rPr>
                            </w:pPr>
                            <w:r>
                              <w:rPr>
                                <w:rFonts w:eastAsia="Times New Roman" w:cstheme="minorBidi"/>
                                <w:b/>
                                <w:bCs/>
                                <w:color w:val="000000" w:themeColor="text1"/>
                                <w:kern w:val="24"/>
                                <w:sz w:val="20"/>
                                <w:szCs w:val="20"/>
                              </w:rPr>
                              <w:t>Collecting Data</w:t>
                            </w:r>
                          </w:p>
                        </w:txbxContent>
                      </wps:txbx>
                      <wps:bodyPr rot="0" vert="horz" wrap="square" lIns="36000" tIns="54000" rIns="36000" bIns="54000" anchor="t" anchorCtr="0" upright="1">
                        <a:noAutofit/>
                      </wps:bodyPr>
                    </wps:wsp>
                  </a:graphicData>
                </a:graphic>
              </wp:anchor>
            </w:drawing>
          </mc:Choice>
          <mc:Fallback>
            <w:pict>
              <v:shape w14:anchorId="71AED6B0" id="Text Box 10" o:spid="_x0000_s1028" type="#_x0000_t202" style="position:absolute;left:0;text-align:left;margin-left:78.75pt;margin-top:34.85pt;width:103.7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" fillcolor="#f4b083 [1941]">
                <v:textbox inset="1mm,1.5mm,1mm,1.5mm">
                  <w:txbxContent>
                    <w:p w14:paraId="24FEDD0A" w14:textId="77777777" w:rsidR="001728AF" w:rsidRDefault="001728AF" w:rsidP="001728AF">
                      <w:pPr>
                        <w:jc w:val="center"/>
                        <w:rPr>
                          <w:rFonts w:eastAsia="Times New Roman" w:cstheme="minorBidi"/>
                          <w:b/>
                          <w:bCs/>
                          <w:color w:val="000000" w:themeColor="text1"/>
                          <w:kern w:val="24"/>
                          <w:sz w:val="20"/>
                          <w:szCs w:val="20"/>
                        </w:rPr>
                      </w:pPr>
                      <w:r>
                        <w:rPr>
                          <w:rFonts w:eastAsia="Times New Roman" w:cstheme="minorBidi"/>
                          <w:b/>
                          <w:bCs/>
                          <w:color w:val="000000" w:themeColor="text1"/>
                          <w:kern w:val="24"/>
                          <w:sz w:val="20"/>
                          <w:szCs w:val="20"/>
                        </w:rPr>
                        <w:t>Collecting Data</w:t>
                      </w:r>
                    </w:p>
                  </w:txbxContent>
                </v:textbox>
                <w10:wrap type="tight"/>
              </v:shape>
            </w:pict>
          </mc:Fallback>
        </mc:AlternateContent>
      </w:r>
      <w:r w:rsidRPr="00FB417E">
        <w:rPr>
          <w:noProof/>
        </w:rPr>
        <mc:AlternateContent>
          <mc:Choice Requires="wps">
            <w:drawing>
              <wp:anchor distT="0" distB="0" distL="114300" distR="114300" simplePos="0" relativeHeight="251665408" behindDoc="0" locked="0" layoutInCell="1" allowOverlap="1" wp14:anchorId="50518358" wp14:editId="6228B2B7">
                <wp:simplePos x="0" y="0"/>
                <wp:positionH relativeFrom="column">
                  <wp:posOffset>1000205</wp:posOffset>
                </wp:positionH>
                <wp:positionV relativeFrom="paragraph">
                  <wp:posOffset>1499708</wp:posOffset>
                </wp:positionV>
                <wp:extent cx="1317931" cy="457182"/>
                <wp:effectExtent l="0" t="0" r="15875" b="19685"/>
                <wp:wrapTight wrapText="bothSides">
                  <wp:wrapPolygon edited="0">
                    <wp:start x="0" y="0"/>
                    <wp:lineTo x="0" y="21630"/>
                    <wp:lineTo x="21548" y="21630"/>
                    <wp:lineTo x="21548" y="0"/>
                    <wp:lineTo x="0" y="0"/>
                  </wp:wrapPolygon>
                </wp:wrapTight>
                <wp:docPr id="1753968550" name="Text Box 11">
                  <a:extLst xmlns:a="http://schemas.openxmlformats.org/drawingml/2006/main">
                    <a:ext uri="{FF2B5EF4-FFF2-40B4-BE49-F238E27FC236}">
                      <a16:creationId xmlns:a16="http://schemas.microsoft.com/office/drawing/2014/main" id="{7F33E798-5C68-2DEA-4AB1-278F2D0663F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931" cy="457182"/>
                        </a:xfrm>
                        <a:prstGeom prst="rect">
                          <a:avLst/>
                        </a:prstGeom>
                        <a:solidFill>
                          <a:schemeClr val="accent2">
                            <a:lumMod val="60000"/>
                            <a:lumOff val="40000"/>
                          </a:schemeClr>
                        </a:solidFill>
                        <a:ln w="9525">
                          <a:solidFill>
                            <a:srgbClr val="000000"/>
                          </a:solidFill>
                          <a:miter lim="800000"/>
                          <a:headEnd/>
                          <a:tailEnd/>
                        </a:ln>
                      </wps:spPr>
                      <wps:txbx>
                        <w:txbxContent>
                          <w:p w14:paraId="270F61CE" w14:textId="77777777" w:rsidR="001728AF" w:rsidRDefault="001728AF" w:rsidP="001728AF">
                            <w:pPr>
                              <w:jc w:val="center"/>
                              <w:rPr>
                                <w:rFonts w:eastAsia="Times New Roman" w:cstheme="minorBidi"/>
                                <w:b/>
                                <w:bCs/>
                                <w:color w:val="000000" w:themeColor="text1"/>
                                <w:kern w:val="24"/>
                                <w:sz w:val="20"/>
                                <w:szCs w:val="20"/>
                              </w:rPr>
                            </w:pPr>
                            <w:r>
                              <w:rPr>
                                <w:rFonts w:eastAsia="Times New Roman" w:cstheme="minorBidi"/>
                                <w:b/>
                                <w:bCs/>
                                <w:color w:val="000000" w:themeColor="text1"/>
                                <w:kern w:val="24"/>
                                <w:sz w:val="20"/>
                                <w:szCs w:val="20"/>
                              </w:rPr>
                              <w:t>Reporting for Verification Result</w:t>
                            </w:r>
                          </w:p>
                        </w:txbxContent>
                      </wps:txbx>
                      <wps:bodyPr rot="0" vert="horz" wrap="square" lIns="36000" tIns="54000" rIns="36000" bIns="54000" anchor="t" anchorCtr="0" upright="1">
                        <a:noAutofit/>
                      </wps:bodyPr>
                    </wps:wsp>
                  </a:graphicData>
                </a:graphic>
              </wp:anchor>
            </w:drawing>
          </mc:Choice>
          <mc:Fallback>
            <w:pict>
              <v:shape w14:anchorId="50518358" id="Text Box 11" o:spid="_x0000_s1029" type="#_x0000_t202" style="position:absolute;left:0;text-align:left;margin-left:78.75pt;margin-top:118.1pt;width:103.75pt;height:3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" fillcolor="#f4b083 [1941]">
                <v:textbox inset="1mm,1.5mm,1mm,1.5mm">
                  <w:txbxContent>
                    <w:p w14:paraId="270F61CE" w14:textId="77777777" w:rsidR="001728AF" w:rsidRDefault="001728AF" w:rsidP="001728AF">
                      <w:pPr>
                        <w:jc w:val="center"/>
                        <w:rPr>
                          <w:rFonts w:eastAsia="Times New Roman" w:cstheme="minorBidi"/>
                          <w:b/>
                          <w:bCs/>
                          <w:color w:val="000000" w:themeColor="text1"/>
                          <w:kern w:val="24"/>
                          <w:sz w:val="20"/>
                          <w:szCs w:val="20"/>
                        </w:rPr>
                      </w:pPr>
                      <w:r>
                        <w:rPr>
                          <w:rFonts w:eastAsia="Times New Roman" w:cstheme="minorBidi"/>
                          <w:b/>
                          <w:bCs/>
                          <w:color w:val="000000" w:themeColor="text1"/>
                          <w:kern w:val="24"/>
                          <w:sz w:val="20"/>
                          <w:szCs w:val="20"/>
                        </w:rPr>
                        <w:t>Reporting for Verification Result</w:t>
                      </w:r>
                    </w:p>
                  </w:txbxContent>
                </v:textbox>
                <w10:wrap type="tight"/>
              </v:shape>
            </w:pict>
          </mc:Fallback>
        </mc:AlternateContent>
      </w:r>
      <w:r w:rsidRPr="00FB417E">
        <w:rPr>
          <w:noProof/>
        </w:rPr>
        <mc:AlternateContent>
          <mc:Choice Requires="wps">
            <w:drawing>
              <wp:anchor distT="0" distB="0" distL="114300" distR="114300" simplePos="0" relativeHeight="251666432" behindDoc="0" locked="0" layoutInCell="1" allowOverlap="1" wp14:anchorId="4E5CF7F6" wp14:editId="5FA17E45">
                <wp:simplePos x="0" y="0"/>
                <wp:positionH relativeFrom="column">
                  <wp:posOffset>1659185</wp:posOffset>
                </wp:positionH>
                <wp:positionV relativeFrom="paragraph">
                  <wp:posOffset>899633</wp:posOffset>
                </wp:positionV>
                <wp:extent cx="563" cy="597511"/>
                <wp:effectExtent l="76200" t="0" r="57150" b="50800"/>
                <wp:wrapTight wrapText="bothSides">
                  <wp:wrapPolygon edited="0">
                    <wp:start x="-1" y="0"/>
                    <wp:lineTo x="-1" y="13787"/>
                    <wp:lineTo x="-1" y="22749"/>
                    <wp:lineTo x="-1" y="22749"/>
                    <wp:lineTo x="-1" y="0"/>
                    <wp:lineTo x="-1" y="0"/>
                  </wp:wrapPolygon>
                </wp:wrapTight>
                <wp:docPr id="755206818" name="AutoShape 17">
                  <a:extLst xmlns:a="http://schemas.openxmlformats.org/drawingml/2006/main">
                    <a:ext uri="{FF2B5EF4-FFF2-40B4-BE49-F238E27FC236}">
                      <a16:creationId xmlns:a16="http://schemas.microsoft.com/office/drawing/2014/main" id="{8F0F9CCE-F95E-D07D-8883-FBC928AE674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 cy="59751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type w14:anchorId="70A3B9DB" id="_x0000_t32" coordsize="21600,21600" o:spt="32" o:oned="t" path="m,l21600,21600e" filled="f">
                <v:path arrowok="t" fillok="f" o:connecttype="none"/>
                <o:lock v:ext="edit" shapetype="t"/>
              </v:shapetype>
              <v:shape id="AutoShape 17" o:spid="_x0000_s1026" type="#_x0000_t32" style="position:absolute;margin-left:130.65pt;margin-top:70.85pt;width:.05pt;height:47.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">
                <v:stroke endarrow="block"/>
                <w10:wrap type="tight"/>
              </v:shape>
            </w:pict>
          </mc:Fallback>
        </mc:AlternateContent>
      </w:r>
      <w:r w:rsidRPr="00FB417E">
        <w:rPr>
          <w:noProof/>
        </w:rPr>
        <mc:AlternateContent>
          <mc:Choice Requires="wps">
            <w:drawing>
              <wp:anchor distT="0" distB="0" distL="114300" distR="114300" simplePos="0" relativeHeight="251667456" behindDoc="0" locked="0" layoutInCell="1" allowOverlap="1" wp14:anchorId="5175F81B" wp14:editId="35BBF1E3">
                <wp:simplePos x="0" y="0"/>
                <wp:positionH relativeFrom="column">
                  <wp:posOffset>1659185</wp:posOffset>
                </wp:positionH>
                <wp:positionV relativeFrom="paragraph">
                  <wp:posOffset>1956908</wp:posOffset>
                </wp:positionV>
                <wp:extent cx="0" cy="651484"/>
                <wp:effectExtent l="76200" t="0" r="76200" b="53975"/>
                <wp:wrapTight wrapText="bothSides">
                  <wp:wrapPolygon edited="0">
                    <wp:start x="-1" y="0"/>
                    <wp:lineTo x="-1" y="12644"/>
                    <wp:lineTo x="-1" y="22759"/>
                    <wp:lineTo x="-1" y="22759"/>
                    <wp:lineTo x="-1" y="20230"/>
                    <wp:lineTo x="-1" y="0"/>
                    <wp:lineTo x="-1" y="0"/>
                  </wp:wrapPolygon>
                </wp:wrapTight>
                <wp:docPr id="1572354010" name="AutoShape 18">
                  <a:extLst xmlns:a="http://schemas.openxmlformats.org/drawingml/2006/main">
                    <a:ext uri="{FF2B5EF4-FFF2-40B4-BE49-F238E27FC236}">
                      <a16:creationId xmlns:a16="http://schemas.microsoft.com/office/drawing/2014/main" id="{528929D7-8958-7055-B76C-F7F892AE3EF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14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2E9828CA" id="AutoShape 18" o:spid="_x0000_s1026" type="#_x0000_t32" style="position:absolute;margin-left:130.65pt;margin-top:154.1pt;width:0;height:51.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">
                <v:stroke endarrow="block"/>
                <w10:wrap type="tight"/>
              </v:shape>
            </w:pict>
          </mc:Fallback>
        </mc:AlternateContent>
      </w:r>
      <w:r w:rsidRPr="00FB417E">
        <w:rPr>
          <w:noProof/>
        </w:rPr>
        <mc:AlternateContent>
          <mc:Choice Requires="wps">
            <w:drawing>
              <wp:anchor distT="0" distB="0" distL="114300" distR="114300" simplePos="0" relativeHeight="251668480" behindDoc="0" locked="0" layoutInCell="1" allowOverlap="1" wp14:anchorId="063B4F49" wp14:editId="2C5D5161">
                <wp:simplePos x="0" y="0"/>
                <wp:positionH relativeFrom="column">
                  <wp:posOffset>2056262</wp:posOffset>
                </wp:positionH>
                <wp:positionV relativeFrom="paragraph">
                  <wp:posOffset>404333</wp:posOffset>
                </wp:positionV>
                <wp:extent cx="2973858" cy="867427"/>
                <wp:effectExtent l="0" t="0" r="0" b="0"/>
                <wp:wrapTight wrapText="bothSides">
                  <wp:wrapPolygon edited="0">
                    <wp:start x="277" y="474"/>
                    <wp:lineTo x="277" y="20873"/>
                    <wp:lineTo x="21171" y="20873"/>
                    <wp:lineTo x="21171" y="474"/>
                    <wp:lineTo x="277" y="474"/>
                  </wp:wrapPolygon>
                </wp:wrapTight>
                <wp:docPr id="1428643726" name="Text Box 23">
                  <a:extLst xmlns:a="http://schemas.openxmlformats.org/drawingml/2006/main">
                    <a:ext uri="{FF2B5EF4-FFF2-40B4-BE49-F238E27FC236}">
                      <a16:creationId xmlns:a16="http://schemas.microsoft.com/office/drawing/2014/main" id="{ACE7866D-9C51-D70C-15D7-D82524782AA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3858" cy="867427"/>
                        </a:xfrm>
                        <a:prstGeom prst="rect">
                          <a:avLst/>
                        </a:prstGeom>
                        <a:noFill/>
                        <a:ln>
                          <a:noFill/>
                        </a:ln>
                        <a:extLst>
                          <a:ext uri="{909E8E84-426E-40DD-AFC4-6F175D3DCCD1}">
                            <a14:hiddenFill xmlns:a14="http://schemas.microsoft.com/office/drawing/2010/main">
                              <a:solidFill>
                                <a:srgbClr val="FFFF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31055" w14:textId="77777777" w:rsidR="001728AF" w:rsidRPr="00B17CD5" w:rsidRDefault="001728AF" w:rsidP="001728AF">
                            <w:pPr>
                              <w:pStyle w:val="ListParagraph"/>
                              <w:numPr>
                                <w:ilvl w:val="1"/>
                                <w:numId w:val="16"/>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Review system</w:t>
                            </w:r>
                          </w:p>
                          <w:p w14:paraId="56E664EB" w14:textId="77777777" w:rsidR="001728AF" w:rsidRPr="00B17CD5" w:rsidRDefault="001728AF" w:rsidP="001728AF">
                            <w:pPr>
                              <w:pStyle w:val="ListParagraph"/>
                              <w:numPr>
                                <w:ilvl w:val="1"/>
                                <w:numId w:val="16"/>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Discussion sessions</w:t>
                            </w:r>
                          </w:p>
                          <w:p w14:paraId="5FBA759E" w14:textId="77777777" w:rsidR="001728AF" w:rsidRPr="00B17CD5" w:rsidRDefault="001728AF" w:rsidP="001728AF">
                            <w:pPr>
                              <w:pStyle w:val="ListParagraph"/>
                              <w:numPr>
                                <w:ilvl w:val="1"/>
                                <w:numId w:val="16"/>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Verification tests</w:t>
                            </w:r>
                          </w:p>
                          <w:p w14:paraId="0F3F1DF8" w14:textId="77777777" w:rsidR="001728AF" w:rsidRPr="00B17CD5" w:rsidRDefault="001728AF" w:rsidP="001728AF">
                            <w:pPr>
                              <w:pStyle w:val="ListParagraph"/>
                              <w:numPr>
                                <w:ilvl w:val="1"/>
                                <w:numId w:val="16"/>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Screenshots proofing</w:t>
                            </w:r>
                          </w:p>
                        </w:txbxContent>
                      </wps:txbx>
                      <wps:bodyPr rot="0" vert="horz" wrap="square" lIns="91440" tIns="54000" rIns="91440" bIns="54000" anchor="t" anchorCtr="0" upright="1">
                        <a:noAutofit/>
                      </wps:bodyPr>
                    </wps:wsp>
                  </a:graphicData>
                </a:graphic>
              </wp:anchor>
            </w:drawing>
          </mc:Choice>
          <mc:Fallback>
            <w:pict>
              <v:shape w14:anchorId="063B4F49" id="Text Box 23" o:spid="_x0000_s1030" type="#_x0000_t202" style="position:absolute;left:0;text-align:left;margin-left:161.9pt;margin-top:31.85pt;width:234.15pt;height:68.3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" filled="f" fillcolor="#ff9" stroked="f">
                <v:textbox inset=",1.5mm,,1.5mm">
                  <w:txbxContent>
                    <w:p w14:paraId="5A931055" w14:textId="77777777" w:rsidR="001728AF" w:rsidRPr="00B17CD5" w:rsidRDefault="001728AF" w:rsidP="001728AF">
                      <w:pPr>
                        <w:pStyle w:val="ListParagraph"/>
                        <w:numPr>
                          <w:ilvl w:val="1"/>
                          <w:numId w:val="16"/>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Review system</w:t>
                      </w:r>
                    </w:p>
                    <w:p w14:paraId="56E664EB" w14:textId="77777777" w:rsidR="001728AF" w:rsidRPr="00B17CD5" w:rsidRDefault="001728AF" w:rsidP="001728AF">
                      <w:pPr>
                        <w:pStyle w:val="ListParagraph"/>
                        <w:numPr>
                          <w:ilvl w:val="1"/>
                          <w:numId w:val="16"/>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Discussion sessions</w:t>
                      </w:r>
                    </w:p>
                    <w:p w14:paraId="5FBA759E" w14:textId="77777777" w:rsidR="001728AF" w:rsidRPr="00B17CD5" w:rsidRDefault="001728AF" w:rsidP="001728AF">
                      <w:pPr>
                        <w:pStyle w:val="ListParagraph"/>
                        <w:numPr>
                          <w:ilvl w:val="1"/>
                          <w:numId w:val="16"/>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Verification tests</w:t>
                      </w:r>
                    </w:p>
                    <w:p w14:paraId="0F3F1DF8" w14:textId="77777777" w:rsidR="001728AF" w:rsidRPr="00B17CD5" w:rsidRDefault="001728AF" w:rsidP="001728AF">
                      <w:pPr>
                        <w:pStyle w:val="ListParagraph"/>
                        <w:numPr>
                          <w:ilvl w:val="1"/>
                          <w:numId w:val="16"/>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Screenshots proofing</w:t>
                      </w:r>
                    </w:p>
                  </w:txbxContent>
                </v:textbox>
                <w10:wrap type="tight"/>
              </v:shape>
            </w:pict>
          </mc:Fallback>
        </mc:AlternateContent>
      </w:r>
      <w:r w:rsidRPr="00FB417E">
        <w:rPr>
          <w:noProof/>
        </w:rPr>
        <mc:AlternateContent>
          <mc:Choice Requires="wps">
            <w:drawing>
              <wp:anchor distT="0" distB="0" distL="114300" distR="114300" simplePos="0" relativeHeight="251669504" behindDoc="0" locked="0" layoutInCell="1" allowOverlap="1" wp14:anchorId="1307B003" wp14:editId="28F8184A">
                <wp:simplePos x="0" y="0"/>
                <wp:positionH relativeFrom="column">
                  <wp:posOffset>2056262</wp:posOffset>
                </wp:positionH>
                <wp:positionV relativeFrom="paragraph">
                  <wp:posOffset>1423507</wp:posOffset>
                </wp:positionV>
                <wp:extent cx="3244208" cy="828675"/>
                <wp:effectExtent l="0" t="0" r="0" b="0"/>
                <wp:wrapTight wrapText="bothSides">
                  <wp:wrapPolygon edited="0">
                    <wp:start x="254" y="497"/>
                    <wp:lineTo x="254" y="20855"/>
                    <wp:lineTo x="21186" y="20855"/>
                    <wp:lineTo x="21186" y="497"/>
                    <wp:lineTo x="254" y="497"/>
                  </wp:wrapPolygon>
                </wp:wrapTight>
                <wp:docPr id="1574598797" name="Text Box 25">
                  <a:extLst xmlns:a="http://schemas.openxmlformats.org/drawingml/2006/main">
                    <a:ext uri="{FF2B5EF4-FFF2-40B4-BE49-F238E27FC236}">
                      <a16:creationId xmlns:a16="http://schemas.microsoft.com/office/drawing/2014/main" id="{FCF88B27-0DBF-AB42-CC3F-DA9568B3468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208" cy="828675"/>
                        </a:xfrm>
                        <a:prstGeom prst="rect">
                          <a:avLst/>
                        </a:prstGeom>
                        <a:noFill/>
                        <a:ln>
                          <a:noFill/>
                        </a:ln>
                        <a:extLst>
                          <a:ext uri="{909E8E84-426E-40DD-AFC4-6F175D3DCCD1}">
                            <a14:hiddenFill xmlns:a14="http://schemas.microsoft.com/office/drawing/2010/main">
                              <a:solidFill>
                                <a:srgbClr val="FFFF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E0210" w14:textId="77777777" w:rsidR="001728AF" w:rsidRPr="00B17CD5" w:rsidRDefault="001728AF" w:rsidP="001728AF">
                            <w:pPr>
                              <w:pStyle w:val="ListParagraph"/>
                              <w:numPr>
                                <w:ilvl w:val="1"/>
                                <w:numId w:val="17"/>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Review collected information</w:t>
                            </w:r>
                          </w:p>
                          <w:p w14:paraId="4391E798" w14:textId="77777777" w:rsidR="001728AF" w:rsidRPr="00B17CD5" w:rsidRDefault="001728AF" w:rsidP="001728AF">
                            <w:pPr>
                              <w:pStyle w:val="ListParagraph"/>
                              <w:numPr>
                                <w:ilvl w:val="1"/>
                                <w:numId w:val="17"/>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Comp</w:t>
                            </w:r>
                            <w:r>
                              <w:rPr>
                                <w:rFonts w:ascii="Arial" w:eastAsia="SimSun" w:hAnsi="Arial" w:cs="Arial"/>
                                <w:color w:val="000000"/>
                                <w:kern w:val="24"/>
                                <w:sz w:val="18"/>
                                <w:szCs w:val="18"/>
                                <w:lang w:val="en-US"/>
                              </w:rPr>
                              <w:t>ile</w:t>
                            </w:r>
                            <w:r w:rsidRPr="00B17CD5">
                              <w:rPr>
                                <w:rFonts w:ascii="Arial" w:eastAsia="SimSun" w:hAnsi="Arial" w:cs="Arial"/>
                                <w:color w:val="000000"/>
                                <w:kern w:val="24"/>
                                <w:sz w:val="18"/>
                                <w:szCs w:val="18"/>
                                <w:lang w:val="en-US"/>
                              </w:rPr>
                              <w:t xml:space="preserve"> the latest security status</w:t>
                            </w:r>
                          </w:p>
                          <w:p w14:paraId="4F6E8C82" w14:textId="77777777" w:rsidR="001728AF" w:rsidRPr="00B17CD5" w:rsidRDefault="001728AF" w:rsidP="001728AF">
                            <w:pPr>
                              <w:pStyle w:val="ListParagraph"/>
                              <w:numPr>
                                <w:ilvl w:val="1"/>
                                <w:numId w:val="17"/>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Prepare verification report</w:t>
                            </w:r>
                          </w:p>
                          <w:p w14:paraId="5F112C58" w14:textId="77777777" w:rsidR="001728AF" w:rsidRPr="00B17CD5" w:rsidRDefault="001728AF" w:rsidP="001728AF">
                            <w:pPr>
                              <w:pStyle w:val="ListParagraph"/>
                              <w:numPr>
                                <w:ilvl w:val="1"/>
                                <w:numId w:val="17"/>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Conduct presentations to target audiences</w:t>
                            </w:r>
                          </w:p>
                        </w:txbxContent>
                      </wps:txbx>
                      <wps:bodyPr rot="0" vert="horz" wrap="square" lIns="91440" tIns="54000" rIns="91440" bIns="54000" anchor="t" anchorCtr="0" upright="1">
                        <a:noAutofit/>
                      </wps:bodyPr>
                    </wps:wsp>
                  </a:graphicData>
                </a:graphic>
              </wp:anchor>
            </w:drawing>
          </mc:Choice>
          <mc:Fallback>
            <w:pict>
              <v:shape w14:anchorId="1307B003" id="Text Box 25" o:spid="_x0000_s1031" type="#_x0000_t202" style="position:absolute;left:0;text-align:left;margin-left:161.9pt;margin-top:112.1pt;width:255.45pt;height:65.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" filled="f" fillcolor="#ff9" stroked="f">
                <v:textbox inset=",1.5mm,,1.5mm">
                  <w:txbxContent>
                    <w:p w14:paraId="19AE0210" w14:textId="77777777" w:rsidR="001728AF" w:rsidRPr="00B17CD5" w:rsidRDefault="001728AF" w:rsidP="001728AF">
                      <w:pPr>
                        <w:pStyle w:val="ListParagraph"/>
                        <w:numPr>
                          <w:ilvl w:val="1"/>
                          <w:numId w:val="17"/>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Review collected information</w:t>
                      </w:r>
                    </w:p>
                    <w:p w14:paraId="4391E798" w14:textId="77777777" w:rsidR="001728AF" w:rsidRPr="00B17CD5" w:rsidRDefault="001728AF" w:rsidP="001728AF">
                      <w:pPr>
                        <w:pStyle w:val="ListParagraph"/>
                        <w:numPr>
                          <w:ilvl w:val="1"/>
                          <w:numId w:val="17"/>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Comp</w:t>
                      </w:r>
                      <w:r>
                        <w:rPr>
                          <w:rFonts w:ascii="Arial" w:eastAsia="SimSun" w:hAnsi="Arial" w:cs="Arial"/>
                          <w:color w:val="000000"/>
                          <w:kern w:val="24"/>
                          <w:sz w:val="18"/>
                          <w:szCs w:val="18"/>
                          <w:lang w:val="en-US"/>
                        </w:rPr>
                        <w:t>ile</w:t>
                      </w:r>
                      <w:r w:rsidRPr="00B17CD5">
                        <w:rPr>
                          <w:rFonts w:ascii="Arial" w:eastAsia="SimSun" w:hAnsi="Arial" w:cs="Arial"/>
                          <w:color w:val="000000"/>
                          <w:kern w:val="24"/>
                          <w:sz w:val="18"/>
                          <w:szCs w:val="18"/>
                          <w:lang w:val="en-US"/>
                        </w:rPr>
                        <w:t xml:space="preserve"> the latest security status</w:t>
                      </w:r>
                    </w:p>
                    <w:p w14:paraId="4F6E8C82" w14:textId="77777777" w:rsidR="001728AF" w:rsidRPr="00B17CD5" w:rsidRDefault="001728AF" w:rsidP="001728AF">
                      <w:pPr>
                        <w:pStyle w:val="ListParagraph"/>
                        <w:numPr>
                          <w:ilvl w:val="1"/>
                          <w:numId w:val="17"/>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Prepare verification report</w:t>
                      </w:r>
                    </w:p>
                    <w:p w14:paraId="5F112C58" w14:textId="77777777" w:rsidR="001728AF" w:rsidRPr="00B17CD5" w:rsidRDefault="001728AF" w:rsidP="001728AF">
                      <w:pPr>
                        <w:pStyle w:val="ListParagraph"/>
                        <w:numPr>
                          <w:ilvl w:val="1"/>
                          <w:numId w:val="17"/>
                        </w:numPr>
                        <w:contextualSpacing/>
                        <w:rPr>
                          <w:rFonts w:ascii="Arial" w:eastAsia="SimSun" w:hAnsi="Arial" w:cs="Arial"/>
                          <w:color w:val="000000"/>
                          <w:kern w:val="24"/>
                          <w:sz w:val="18"/>
                          <w:szCs w:val="18"/>
                          <w:lang w:val="en-US"/>
                        </w:rPr>
                      </w:pPr>
                      <w:r w:rsidRPr="00B17CD5">
                        <w:rPr>
                          <w:rFonts w:ascii="Arial" w:eastAsia="SimSun" w:hAnsi="Arial" w:cs="Arial"/>
                          <w:color w:val="000000"/>
                          <w:kern w:val="24"/>
                          <w:sz w:val="18"/>
                          <w:szCs w:val="18"/>
                          <w:lang w:val="en-US"/>
                        </w:rPr>
                        <w:t>Conduct presentations to target audiences</w:t>
                      </w:r>
                    </w:p>
                  </w:txbxContent>
                </v:textbox>
                <w10:wrap type="tight"/>
              </v:shape>
            </w:pict>
          </mc:Fallback>
        </mc:AlternateContent>
      </w:r>
    </w:p>
    <w:p w14:paraId="49263468" w14:textId="5731B41C" w:rsidR="001728AF" w:rsidRPr="00FB417E" w:rsidRDefault="001B0883" w:rsidP="001728AF">
      <w:pPr>
        <w:spacing w:line="276" w:lineRule="auto"/>
        <w:ind w:left="567"/>
        <w:jc w:val="both"/>
      </w:pPr>
      <w:r w:rsidRPr="00FB417E">
        <w:rPr>
          <w:noProof/>
        </w:rPr>
        <mc:AlternateContent>
          <mc:Choice Requires="wps">
            <w:drawing>
              <wp:anchor distT="0" distB="0" distL="114300" distR="114300" simplePos="0" relativeHeight="251663360" behindDoc="0" locked="0" layoutInCell="1" allowOverlap="1" wp14:anchorId="406E34D9" wp14:editId="28D76992">
                <wp:simplePos x="0" y="0"/>
                <wp:positionH relativeFrom="margin">
                  <wp:align>right</wp:align>
                </wp:positionH>
                <wp:positionV relativeFrom="paragraph">
                  <wp:posOffset>12065</wp:posOffset>
                </wp:positionV>
                <wp:extent cx="4943475" cy="3253105"/>
                <wp:effectExtent l="0" t="0" r="28575" b="23495"/>
                <wp:wrapTight wrapText="bothSides">
                  <wp:wrapPolygon edited="0">
                    <wp:start x="0" y="0"/>
                    <wp:lineTo x="0" y="21630"/>
                    <wp:lineTo x="21642" y="21630"/>
                    <wp:lineTo x="21642" y="0"/>
                    <wp:lineTo x="0" y="0"/>
                  </wp:wrapPolygon>
                </wp:wrapTight>
                <wp:docPr id="193686433" name="AutoShape 9">
                  <a:extLst xmlns:a="http://schemas.openxmlformats.org/drawingml/2006/main">
                    <a:ext uri="{FF2B5EF4-FFF2-40B4-BE49-F238E27FC236}">
                      <a16:creationId xmlns:a16="http://schemas.microsoft.com/office/drawing/2014/main" id="{3FFF0A3C-408D-A7B5-680C-631F434A25F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4943475" cy="3253105"/>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1358D59F" id="AutoShape 9" o:spid="_x0000_s1026" style="position:absolute;margin-left:338.05pt;margin-top:.95pt;width:389.25pt;height:256.15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" filled="f" strokecolor="blue">
                <o:lock v:ext="edit" aspectratio="t" text="t"/>
                <w10:wrap type="tight" anchorx="margin"/>
              </v:rect>
            </w:pict>
          </mc:Fallback>
        </mc:AlternateContent>
      </w:r>
    </w:p>
    <w:p w14:paraId="59B54682" w14:textId="77777777" w:rsidR="001728AF" w:rsidRPr="00FB417E" w:rsidRDefault="001728AF" w:rsidP="001728AF">
      <w:pPr>
        <w:spacing w:line="276" w:lineRule="auto"/>
        <w:ind w:left="567"/>
        <w:jc w:val="both"/>
      </w:pPr>
    </w:p>
    <w:p w14:paraId="33A20BC7" w14:textId="77777777" w:rsidR="001728AF" w:rsidRPr="00FB417E" w:rsidRDefault="001728AF" w:rsidP="001728AF">
      <w:pPr>
        <w:spacing w:line="276" w:lineRule="auto"/>
        <w:ind w:left="567"/>
        <w:jc w:val="both"/>
      </w:pPr>
    </w:p>
    <w:p w14:paraId="2DD0876B" w14:textId="77777777" w:rsidR="001728AF" w:rsidRPr="00FB417E" w:rsidRDefault="001728AF" w:rsidP="001728AF">
      <w:pPr>
        <w:spacing w:line="276" w:lineRule="auto"/>
        <w:ind w:left="567"/>
        <w:jc w:val="both"/>
      </w:pPr>
    </w:p>
    <w:p w14:paraId="5F2D839D" w14:textId="77777777" w:rsidR="001728AF" w:rsidRPr="00FB417E" w:rsidRDefault="001728AF" w:rsidP="001728AF">
      <w:pPr>
        <w:spacing w:line="276" w:lineRule="auto"/>
        <w:ind w:left="567"/>
        <w:jc w:val="both"/>
      </w:pPr>
    </w:p>
    <w:p w14:paraId="7045F077" w14:textId="77777777" w:rsidR="001728AF" w:rsidRPr="00FB417E" w:rsidRDefault="001728AF" w:rsidP="001728AF">
      <w:pPr>
        <w:spacing w:line="276" w:lineRule="auto"/>
        <w:ind w:left="567"/>
        <w:jc w:val="both"/>
      </w:pPr>
    </w:p>
    <w:p w14:paraId="605ED836" w14:textId="77777777" w:rsidR="001728AF" w:rsidRPr="00FB417E" w:rsidRDefault="001728AF" w:rsidP="001728AF">
      <w:pPr>
        <w:spacing w:line="276" w:lineRule="auto"/>
        <w:ind w:left="567"/>
        <w:jc w:val="both"/>
      </w:pPr>
    </w:p>
    <w:p w14:paraId="65D41AA6" w14:textId="77777777" w:rsidR="001728AF" w:rsidRPr="00FB417E" w:rsidRDefault="001728AF" w:rsidP="001728AF">
      <w:pPr>
        <w:spacing w:line="276" w:lineRule="auto"/>
        <w:ind w:left="567"/>
        <w:jc w:val="both"/>
      </w:pPr>
    </w:p>
    <w:p w14:paraId="036DA9FC" w14:textId="77777777" w:rsidR="001728AF" w:rsidRPr="00FB417E" w:rsidRDefault="001728AF" w:rsidP="001728AF">
      <w:pPr>
        <w:spacing w:line="276" w:lineRule="auto"/>
        <w:ind w:left="567"/>
        <w:jc w:val="both"/>
      </w:pPr>
    </w:p>
    <w:p w14:paraId="3A55A80C" w14:textId="77777777" w:rsidR="001728AF" w:rsidRPr="00FB417E" w:rsidRDefault="001728AF" w:rsidP="001728AF">
      <w:pPr>
        <w:spacing w:line="276" w:lineRule="auto"/>
        <w:ind w:left="567"/>
        <w:jc w:val="both"/>
      </w:pPr>
    </w:p>
    <w:p w14:paraId="7DB5934F" w14:textId="77777777" w:rsidR="001728AF" w:rsidRPr="00FB417E" w:rsidRDefault="001728AF" w:rsidP="001728AF">
      <w:pPr>
        <w:spacing w:line="276" w:lineRule="auto"/>
        <w:ind w:left="567"/>
        <w:jc w:val="both"/>
      </w:pPr>
    </w:p>
    <w:p w14:paraId="10785686" w14:textId="77777777" w:rsidR="001728AF" w:rsidRPr="00FB417E" w:rsidRDefault="001728AF" w:rsidP="001728AF">
      <w:pPr>
        <w:spacing w:line="276" w:lineRule="auto"/>
        <w:ind w:left="567"/>
        <w:jc w:val="both"/>
      </w:pPr>
    </w:p>
    <w:p w14:paraId="473FB4B0" w14:textId="77777777" w:rsidR="001728AF" w:rsidRPr="00FB417E" w:rsidRDefault="001728AF" w:rsidP="001728AF">
      <w:pPr>
        <w:spacing w:line="276" w:lineRule="auto"/>
        <w:ind w:left="567"/>
        <w:jc w:val="both"/>
      </w:pPr>
    </w:p>
    <w:p w14:paraId="12B40B58" w14:textId="77777777" w:rsidR="001728AF" w:rsidRPr="00FB417E" w:rsidRDefault="001728AF" w:rsidP="001728AF">
      <w:pPr>
        <w:spacing w:line="276" w:lineRule="auto"/>
        <w:ind w:left="567"/>
        <w:jc w:val="both"/>
      </w:pPr>
    </w:p>
    <w:p w14:paraId="1C0EFCF3" w14:textId="77777777" w:rsidR="001728AF" w:rsidRPr="00FB417E" w:rsidRDefault="001728AF" w:rsidP="001728AF">
      <w:pPr>
        <w:spacing w:line="276" w:lineRule="auto"/>
        <w:ind w:left="567"/>
        <w:jc w:val="both"/>
      </w:pPr>
    </w:p>
    <w:p w14:paraId="6549BE50" w14:textId="77777777" w:rsidR="001728AF" w:rsidRPr="00FB417E" w:rsidRDefault="001728AF" w:rsidP="001728AF">
      <w:pPr>
        <w:spacing w:line="276" w:lineRule="auto"/>
        <w:ind w:left="567"/>
        <w:jc w:val="both"/>
      </w:pPr>
    </w:p>
    <w:p w14:paraId="6124AD8C" w14:textId="77777777" w:rsidR="001728AF" w:rsidRPr="00FB417E" w:rsidRDefault="001728AF" w:rsidP="001728AF">
      <w:pPr>
        <w:spacing w:line="276" w:lineRule="auto"/>
        <w:ind w:left="567"/>
        <w:jc w:val="both"/>
      </w:pPr>
    </w:p>
    <w:p w14:paraId="1A5EC311" w14:textId="5916F793" w:rsidR="001728AF" w:rsidRPr="00FB417E" w:rsidRDefault="001728AF" w:rsidP="001728AF">
      <w:pPr>
        <w:spacing w:line="276" w:lineRule="auto"/>
        <w:ind w:left="567"/>
        <w:jc w:val="both"/>
      </w:pPr>
      <w:r w:rsidRPr="00FB417E">
        <w:t>The verification processes included collection and review, verification and compliance check, report and presentation.</w:t>
      </w:r>
    </w:p>
    <w:p w14:paraId="75784E4A" w14:textId="3A71D3DA" w:rsidR="001728AF" w:rsidRPr="00FB417E" w:rsidRDefault="001728AF" w:rsidP="001728AF">
      <w:pPr>
        <w:ind w:left="567"/>
        <w:jc w:val="both"/>
        <w:rPr>
          <w:color w:val="000000"/>
          <w:lang w:val="en-GB"/>
        </w:rPr>
      </w:pPr>
    </w:p>
    <w:p w14:paraId="0E22BD20" w14:textId="2DBCAE27" w:rsidR="009B4519" w:rsidRPr="00FB417E" w:rsidRDefault="009B4519">
      <w:pPr>
        <w:rPr>
          <w:b/>
          <w:bCs/>
          <w:caps/>
          <w:sz w:val="28"/>
          <w:szCs w:val="28"/>
          <w:lang w:val="en-GB"/>
        </w:rPr>
      </w:pPr>
    </w:p>
    <w:bookmarkEnd w:id="56"/>
    <w:bookmarkEnd w:id="57"/>
    <w:bookmarkEnd w:id="58"/>
    <w:bookmarkEnd w:id="59"/>
    <w:bookmarkEnd w:id="60"/>
    <w:p w14:paraId="56F18AB6" w14:textId="77777777" w:rsidR="00704FDD" w:rsidRPr="00FB417E" w:rsidRDefault="00704FDD" w:rsidP="00704FDD">
      <w:pPr>
        <w:sectPr w:rsidR="00704FDD" w:rsidRPr="00FB417E" w:rsidSect="00525131">
          <w:pgSz w:w="11909" w:h="16834" w:code="9"/>
          <w:pgMar w:top="1440" w:right="1349" w:bottom="1440" w:left="1797" w:header="720" w:footer="720" w:gutter="0"/>
          <w:cols w:space="720"/>
          <w:docGrid w:linePitch="360"/>
        </w:sectPr>
      </w:pPr>
    </w:p>
    <w:p w14:paraId="4AC094EC" w14:textId="1883E612" w:rsidR="00525131" w:rsidRPr="00FB417E" w:rsidRDefault="00F83F95" w:rsidP="00955D4F">
      <w:pPr>
        <w:pStyle w:val="Heading1"/>
      </w:pPr>
      <w:bookmarkStart w:id="62" w:name="_Toc232348579"/>
      <w:r w:rsidRPr="00FB417E">
        <w:lastRenderedPageBreak/>
        <w:t>Results</w:t>
      </w:r>
      <w:bookmarkEnd w:id="62"/>
    </w:p>
    <w:p w14:paraId="13C59047" w14:textId="174AFA89" w:rsidR="00B143C9" w:rsidRPr="00FB417E" w:rsidRDefault="00B143C9" w:rsidP="00525131">
      <w:pPr>
        <w:ind w:leftChars="236" w:left="566"/>
        <w:jc w:val="both"/>
        <w:rPr>
          <w:u w:val="single"/>
        </w:rPr>
      </w:pPr>
      <w:r w:rsidRPr="00FB417E">
        <w:rPr>
          <w:u w:val="single"/>
        </w:rPr>
        <w:t>SRA</w:t>
      </w:r>
    </w:p>
    <w:p w14:paraId="706B2F80" w14:textId="4F63F0E6" w:rsidR="00525131" w:rsidRPr="00FB417E" w:rsidRDefault="00525131" w:rsidP="00525131">
      <w:pPr>
        <w:ind w:leftChars="236" w:left="566"/>
        <w:jc w:val="both"/>
      </w:pPr>
      <w:r w:rsidRPr="00FB417E">
        <w:t xml:space="preserve">There </w:t>
      </w:r>
      <w:r w:rsidR="00C57757" w:rsidRPr="00FB417E">
        <w:t>were</w:t>
      </w:r>
      <w:r w:rsidR="000A58DC" w:rsidRPr="00FB417E">
        <w:t xml:space="preserve"> </w:t>
      </w:r>
      <w:r w:rsidR="00B56194">
        <w:t>*follow up vulnerability test items*</w:t>
      </w:r>
      <w:r w:rsidR="00B56194" w:rsidRPr="00FB417E">
        <w:t xml:space="preserve"> </w:t>
      </w:r>
      <w:r w:rsidRPr="00FB417E">
        <w:t>items identified through vulnerability assessment</w:t>
      </w:r>
      <w:r w:rsidR="00CC28F6" w:rsidRPr="00FB417E">
        <w:t xml:space="preserve"> and penetration test</w:t>
      </w:r>
      <w:r w:rsidRPr="00FB417E">
        <w:t xml:space="preserve"> for </w:t>
      </w:r>
      <w:r w:rsidR="00080AF6" w:rsidRPr="00FB417E">
        <w:t>the in-scope systems</w:t>
      </w:r>
      <w:r w:rsidR="00CF25F5" w:rsidRPr="00FB417E">
        <w:rPr>
          <w:rStyle w:val="CommentReference"/>
          <w:lang w:eastAsia="zh-TW"/>
        </w:rPr>
        <w:t xml:space="preserve"> </w:t>
      </w:r>
      <w:r w:rsidR="00CF25F5" w:rsidRPr="00FB417E">
        <w:rPr>
          <w:rStyle w:val="CommentReference"/>
          <w:sz w:val="24"/>
          <w:szCs w:val="24"/>
          <w:lang w:eastAsia="zh-TW"/>
        </w:rPr>
        <w:t xml:space="preserve">mentioned in SRA report </w:t>
      </w:r>
      <w:r w:rsidR="00CC28F6" w:rsidRPr="00FB417E">
        <w:t xml:space="preserve">and </w:t>
      </w:r>
      <w:r w:rsidR="00B56194">
        <w:t>*code review items*</w:t>
      </w:r>
      <w:r w:rsidR="00B56194" w:rsidRPr="00FB417E">
        <w:t xml:space="preserve"> </w:t>
      </w:r>
      <w:r w:rsidR="00CC28F6" w:rsidRPr="00FB417E">
        <w:t>found in code review</w:t>
      </w:r>
      <w:r w:rsidRPr="00FB417E">
        <w:t xml:space="preserve"> during the security risk assessment stage.  </w:t>
      </w:r>
    </w:p>
    <w:p w14:paraId="0F1E9E47" w14:textId="77777777" w:rsidR="00B143C9" w:rsidRPr="00FB417E" w:rsidRDefault="00B143C9" w:rsidP="00525131">
      <w:pPr>
        <w:ind w:leftChars="236" w:left="566"/>
        <w:jc w:val="both"/>
      </w:pPr>
    </w:p>
    <w:p w14:paraId="46932193" w14:textId="36408531" w:rsidR="00B143C9" w:rsidRPr="00FB417E" w:rsidRDefault="00B143C9" w:rsidP="00525131">
      <w:pPr>
        <w:ind w:leftChars="236" w:left="566"/>
        <w:jc w:val="both"/>
        <w:rPr>
          <w:u w:val="single"/>
        </w:rPr>
      </w:pPr>
      <w:r w:rsidRPr="00FB417E">
        <w:rPr>
          <w:u w:val="single"/>
        </w:rPr>
        <w:t>SA</w:t>
      </w:r>
    </w:p>
    <w:p w14:paraId="62816E74" w14:textId="24F4DE29" w:rsidR="00B143C9" w:rsidRPr="00FB417E" w:rsidRDefault="00B143C9" w:rsidP="00525131">
      <w:pPr>
        <w:ind w:leftChars="236" w:left="566"/>
        <w:jc w:val="both"/>
      </w:pPr>
      <w:r w:rsidRPr="00FB417E">
        <w:t>There was NO issue identified during the security audit stage</w:t>
      </w:r>
      <w:r w:rsidR="003E237F" w:rsidRPr="00FB417E">
        <w:t xml:space="preserve"> so there is NO verification result shared.</w:t>
      </w:r>
    </w:p>
    <w:p w14:paraId="5B0A3184" w14:textId="77777777" w:rsidR="00525131" w:rsidRPr="00FB417E" w:rsidRDefault="00525131" w:rsidP="00525131">
      <w:pPr>
        <w:ind w:leftChars="236" w:left="566"/>
        <w:jc w:val="both"/>
      </w:pPr>
    </w:p>
    <w:p w14:paraId="311A8413" w14:textId="6675B8AD" w:rsidR="00525131" w:rsidRPr="00FB417E" w:rsidRDefault="00525131" w:rsidP="00525131">
      <w:pPr>
        <w:pStyle w:val="BodyText"/>
        <w:ind w:left="452" w:right="371"/>
        <w:jc w:val="both"/>
        <w:rPr>
          <w:rStyle w:val="CommentReference"/>
          <w:lang w:val="en-US" w:eastAsia="zh-TW"/>
        </w:rPr>
      </w:pPr>
      <w:r w:rsidRPr="00FB417E">
        <w:rPr>
          <w:sz w:val="24"/>
          <w:szCs w:val="24"/>
        </w:rPr>
        <w:t xml:space="preserve">  Their verification status in the verification stage</w:t>
      </w:r>
      <w:r w:rsidRPr="00FB417E">
        <w:rPr>
          <w:spacing w:val="-13"/>
          <w:sz w:val="24"/>
          <w:szCs w:val="24"/>
        </w:rPr>
        <w:t xml:space="preserve"> </w:t>
      </w:r>
      <w:r w:rsidR="003E237F" w:rsidRPr="00FB417E">
        <w:rPr>
          <w:spacing w:val="-13"/>
          <w:sz w:val="24"/>
          <w:szCs w:val="24"/>
        </w:rPr>
        <w:t xml:space="preserve">for SRA </w:t>
      </w:r>
      <w:r w:rsidR="003E237F" w:rsidRPr="00FB417E">
        <w:rPr>
          <w:sz w:val="24"/>
          <w:szCs w:val="24"/>
        </w:rPr>
        <w:t>was</w:t>
      </w:r>
      <w:r w:rsidRPr="00FB417E">
        <w:rPr>
          <w:sz w:val="24"/>
          <w:szCs w:val="24"/>
        </w:rPr>
        <w:t>:</w:t>
      </w:r>
    </w:p>
    <w:p w14:paraId="168777A3" w14:textId="77777777" w:rsidR="00CC28F6" w:rsidRPr="00FB417E" w:rsidRDefault="00CC28F6" w:rsidP="00525131">
      <w:pPr>
        <w:pStyle w:val="BodyText"/>
        <w:ind w:left="452" w:right="371"/>
        <w:jc w:val="both"/>
        <w:rPr>
          <w:rStyle w:val="CommentReference"/>
          <w:lang w:val="en-US" w:eastAsia="zh-TW"/>
        </w:rPr>
      </w:pPr>
    </w:p>
    <w:p w14:paraId="0C6CA846" w14:textId="77777777" w:rsidR="00CC28F6" w:rsidRPr="00FB417E" w:rsidRDefault="00CC28F6" w:rsidP="00CC28F6">
      <w:pPr>
        <w:pStyle w:val="BodyText"/>
        <w:spacing w:before="5"/>
        <w:rPr>
          <w:i/>
          <w:sz w:val="12"/>
        </w:rPr>
      </w:pPr>
    </w:p>
    <w:p w14:paraId="39660F66" w14:textId="6E347706" w:rsidR="00CC28F6" w:rsidRPr="00FB417E" w:rsidRDefault="00CC28F6" w:rsidP="00CF25F5">
      <w:pPr>
        <w:pStyle w:val="BodyText"/>
        <w:spacing w:before="5"/>
        <w:ind w:left="720"/>
        <w:rPr>
          <w:iCs/>
          <w:sz w:val="28"/>
          <w:szCs w:val="28"/>
          <w:u w:val="single"/>
        </w:rPr>
      </w:pPr>
      <w:r w:rsidRPr="00FB417E">
        <w:rPr>
          <w:iCs/>
          <w:sz w:val="28"/>
          <w:szCs w:val="28"/>
          <w:u w:val="single"/>
        </w:rPr>
        <w:t>Vulnerability Assessment and Penetration Test</w:t>
      </w:r>
    </w:p>
    <w:p w14:paraId="3B80312F" w14:textId="77777777" w:rsidR="00CC28F6" w:rsidRPr="00FB417E" w:rsidRDefault="00CC28F6" w:rsidP="00CF25F5">
      <w:pPr>
        <w:pStyle w:val="BodyText"/>
        <w:spacing w:before="5"/>
        <w:ind w:left="720"/>
        <w:rPr>
          <w:i/>
          <w:sz w:val="12"/>
        </w:rPr>
      </w:pPr>
    </w:p>
    <w:tbl>
      <w:tblPr>
        <w:tblW w:w="9020" w:type="dxa"/>
        <w:tblInd w:w="720"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3689"/>
        <w:gridCol w:w="979"/>
        <w:gridCol w:w="1135"/>
        <w:gridCol w:w="1233"/>
        <w:gridCol w:w="1134"/>
        <w:gridCol w:w="850"/>
      </w:tblGrid>
      <w:tr w:rsidR="00CC28F6" w:rsidRPr="00FB417E" w14:paraId="0259555F" w14:textId="77777777" w:rsidTr="00CF25F5">
        <w:trPr>
          <w:trHeight w:val="301"/>
        </w:trPr>
        <w:tc>
          <w:tcPr>
            <w:tcW w:w="3689" w:type="dxa"/>
            <w:tcBorders>
              <w:left w:val="single" w:sz="4" w:space="0" w:color="000000"/>
              <w:right w:val="single" w:sz="4" w:space="0" w:color="000000"/>
            </w:tcBorders>
            <w:shd w:val="clear" w:color="auto" w:fill="E7E7E7"/>
          </w:tcPr>
          <w:p w14:paraId="3F803E27" w14:textId="77777777" w:rsidR="00CC28F6" w:rsidRPr="00FB417E" w:rsidRDefault="00CC28F6" w:rsidP="00A03705">
            <w:pPr>
              <w:pStyle w:val="TableParagraph"/>
              <w:rPr>
                <w:sz w:val="20"/>
              </w:rPr>
            </w:pPr>
          </w:p>
        </w:tc>
        <w:tc>
          <w:tcPr>
            <w:tcW w:w="979" w:type="dxa"/>
            <w:tcBorders>
              <w:left w:val="single" w:sz="4" w:space="0" w:color="000000"/>
              <w:right w:val="single" w:sz="4" w:space="0" w:color="000000"/>
            </w:tcBorders>
          </w:tcPr>
          <w:p w14:paraId="35DD24E7" w14:textId="77777777" w:rsidR="00CC28F6" w:rsidRPr="00FB417E" w:rsidRDefault="00CC28F6" w:rsidP="00A03705">
            <w:pPr>
              <w:pStyle w:val="TableParagraph"/>
              <w:spacing w:before="31"/>
              <w:ind w:left="110"/>
              <w:rPr>
                <w:b/>
                <w:sz w:val="20"/>
              </w:rPr>
            </w:pPr>
            <w:r w:rsidRPr="00FB417E">
              <w:rPr>
                <w:b/>
                <w:sz w:val="20"/>
              </w:rPr>
              <w:t>Total</w:t>
            </w:r>
          </w:p>
        </w:tc>
        <w:tc>
          <w:tcPr>
            <w:tcW w:w="1135" w:type="dxa"/>
            <w:tcBorders>
              <w:left w:val="single" w:sz="4" w:space="0" w:color="000000"/>
              <w:right w:val="single" w:sz="4" w:space="0" w:color="000000"/>
            </w:tcBorders>
          </w:tcPr>
          <w:p w14:paraId="7FDD775F" w14:textId="77777777" w:rsidR="00CC28F6" w:rsidRPr="00FB417E" w:rsidRDefault="00CC28F6" w:rsidP="00A03705">
            <w:pPr>
              <w:pStyle w:val="TableParagraph"/>
              <w:spacing w:before="26"/>
              <w:ind w:left="107"/>
              <w:rPr>
                <w:sz w:val="20"/>
              </w:rPr>
            </w:pPr>
            <w:r w:rsidRPr="00FB417E">
              <w:rPr>
                <w:sz w:val="20"/>
              </w:rPr>
              <w:t>High Risk</w:t>
            </w:r>
          </w:p>
        </w:tc>
        <w:tc>
          <w:tcPr>
            <w:tcW w:w="1233" w:type="dxa"/>
            <w:tcBorders>
              <w:left w:val="single" w:sz="4" w:space="0" w:color="000000"/>
              <w:right w:val="single" w:sz="4" w:space="0" w:color="000000"/>
            </w:tcBorders>
          </w:tcPr>
          <w:p w14:paraId="6E398653" w14:textId="77777777" w:rsidR="00CC28F6" w:rsidRPr="00FB417E" w:rsidRDefault="00CC28F6" w:rsidP="00A03705">
            <w:pPr>
              <w:pStyle w:val="TableParagraph"/>
              <w:spacing w:before="26"/>
              <w:ind w:left="107"/>
              <w:rPr>
                <w:sz w:val="20"/>
              </w:rPr>
            </w:pPr>
            <w:r w:rsidRPr="00FB417E">
              <w:rPr>
                <w:sz w:val="20"/>
              </w:rPr>
              <w:t>Medium Risk</w:t>
            </w:r>
          </w:p>
        </w:tc>
        <w:tc>
          <w:tcPr>
            <w:tcW w:w="1134" w:type="dxa"/>
            <w:tcBorders>
              <w:left w:val="single" w:sz="4" w:space="0" w:color="000000"/>
              <w:right w:val="single" w:sz="4" w:space="0" w:color="000000"/>
            </w:tcBorders>
          </w:tcPr>
          <w:p w14:paraId="2FE30016" w14:textId="77777777" w:rsidR="00CC28F6" w:rsidRPr="00FB417E" w:rsidRDefault="00CC28F6" w:rsidP="00A03705">
            <w:pPr>
              <w:pStyle w:val="TableParagraph"/>
              <w:spacing w:before="26"/>
              <w:ind w:left="107"/>
              <w:rPr>
                <w:sz w:val="20"/>
              </w:rPr>
            </w:pPr>
            <w:r w:rsidRPr="00FB417E">
              <w:rPr>
                <w:sz w:val="20"/>
              </w:rPr>
              <w:t>Low Risk</w:t>
            </w:r>
          </w:p>
        </w:tc>
        <w:tc>
          <w:tcPr>
            <w:tcW w:w="850" w:type="dxa"/>
            <w:tcBorders>
              <w:left w:val="single" w:sz="4" w:space="0" w:color="000000"/>
              <w:right w:val="single" w:sz="4" w:space="0" w:color="000000"/>
            </w:tcBorders>
          </w:tcPr>
          <w:p w14:paraId="32870F0E" w14:textId="77777777" w:rsidR="00CC28F6" w:rsidRPr="00FB417E" w:rsidRDefault="00CC28F6" w:rsidP="00A03705">
            <w:pPr>
              <w:pStyle w:val="TableParagraph"/>
              <w:spacing w:before="26"/>
              <w:ind w:left="107"/>
              <w:rPr>
                <w:sz w:val="20"/>
              </w:rPr>
            </w:pPr>
            <w:r w:rsidRPr="00FB417E">
              <w:rPr>
                <w:sz w:val="20"/>
              </w:rPr>
              <w:t>AOI</w:t>
            </w:r>
          </w:p>
        </w:tc>
      </w:tr>
      <w:tr w:rsidR="00CC28F6" w:rsidRPr="00FB417E" w14:paraId="21DA1504" w14:textId="77777777" w:rsidTr="00CF25F5">
        <w:trPr>
          <w:trHeight w:val="308"/>
        </w:trPr>
        <w:tc>
          <w:tcPr>
            <w:tcW w:w="3689" w:type="dxa"/>
            <w:tcBorders>
              <w:left w:val="single" w:sz="4" w:space="0" w:color="000000"/>
              <w:right w:val="single" w:sz="4" w:space="0" w:color="000000"/>
            </w:tcBorders>
            <w:shd w:val="clear" w:color="auto" w:fill="E7E7E7"/>
            <w:vAlign w:val="center"/>
          </w:tcPr>
          <w:p w14:paraId="382CC35A" w14:textId="77777777" w:rsidR="00CC28F6" w:rsidRPr="00FB417E" w:rsidRDefault="00CC28F6" w:rsidP="00A03705">
            <w:pPr>
              <w:pStyle w:val="TableParagraph"/>
              <w:spacing w:before="38"/>
              <w:ind w:left="107"/>
              <w:jc w:val="both"/>
              <w:rPr>
                <w:b/>
                <w:sz w:val="20"/>
              </w:rPr>
            </w:pPr>
            <w:r w:rsidRPr="00FB417E">
              <w:rPr>
                <w:b/>
                <w:sz w:val="20"/>
              </w:rPr>
              <w:t>Number of completed rectifications</w:t>
            </w:r>
          </w:p>
        </w:tc>
        <w:tc>
          <w:tcPr>
            <w:tcW w:w="979" w:type="dxa"/>
            <w:tcBorders>
              <w:left w:val="single" w:sz="4" w:space="0" w:color="000000"/>
              <w:right w:val="single" w:sz="4" w:space="0" w:color="000000"/>
            </w:tcBorders>
            <w:vAlign w:val="center"/>
          </w:tcPr>
          <w:p w14:paraId="284F2320" w14:textId="5259C033" w:rsidR="00CC28F6" w:rsidRPr="00FB417E" w:rsidRDefault="00B704CA" w:rsidP="00A03705">
            <w:pPr>
              <w:pStyle w:val="TableParagraph"/>
              <w:spacing w:before="38"/>
              <w:ind w:left="110"/>
              <w:jc w:val="center"/>
              <w:rPr>
                <w:b/>
                <w:sz w:val="20"/>
              </w:rPr>
            </w:pPr>
            <w:r>
              <w:rPr>
                <w:color w:val="000000" w:themeColor="text1"/>
                <w:sz w:val="20"/>
              </w:rPr>
              <w:t>0</w:t>
            </w:r>
          </w:p>
        </w:tc>
        <w:tc>
          <w:tcPr>
            <w:tcW w:w="1135" w:type="dxa"/>
            <w:tcBorders>
              <w:left w:val="single" w:sz="4" w:space="0" w:color="000000"/>
              <w:right w:val="single" w:sz="4" w:space="0" w:color="000000"/>
            </w:tcBorders>
            <w:vAlign w:val="center"/>
          </w:tcPr>
          <w:p w14:paraId="7F033B6B" w14:textId="77777777" w:rsidR="00CC28F6" w:rsidRPr="00FB417E" w:rsidRDefault="00CC28F6" w:rsidP="00A03705">
            <w:pPr>
              <w:pStyle w:val="TableParagraph"/>
              <w:spacing w:before="33"/>
              <w:ind w:left="107"/>
              <w:jc w:val="center"/>
              <w:rPr>
                <w:sz w:val="20"/>
              </w:rPr>
            </w:pPr>
            <w:r w:rsidRPr="00FB417E">
              <w:rPr>
                <w:w w:val="99"/>
                <w:sz w:val="20"/>
              </w:rPr>
              <w:t>0</w:t>
            </w:r>
          </w:p>
        </w:tc>
        <w:tc>
          <w:tcPr>
            <w:tcW w:w="1233" w:type="dxa"/>
            <w:tcBorders>
              <w:left w:val="single" w:sz="4" w:space="0" w:color="000000"/>
              <w:right w:val="single" w:sz="4" w:space="0" w:color="000000"/>
            </w:tcBorders>
            <w:vAlign w:val="center"/>
          </w:tcPr>
          <w:p w14:paraId="3A0B6BF0" w14:textId="167D4C59" w:rsidR="00CC28F6" w:rsidRPr="00FB417E" w:rsidRDefault="00882574" w:rsidP="00A03705">
            <w:pPr>
              <w:pStyle w:val="TableParagraph"/>
              <w:spacing w:before="33"/>
              <w:jc w:val="center"/>
              <w:rPr>
                <w:sz w:val="20"/>
              </w:rPr>
            </w:pPr>
            <w:r w:rsidRPr="00FB417E">
              <w:rPr>
                <w:sz w:val="20"/>
              </w:rPr>
              <w:t>0</w:t>
            </w:r>
          </w:p>
        </w:tc>
        <w:tc>
          <w:tcPr>
            <w:tcW w:w="1134" w:type="dxa"/>
            <w:tcBorders>
              <w:left w:val="single" w:sz="4" w:space="0" w:color="000000"/>
              <w:right w:val="single" w:sz="4" w:space="0" w:color="000000"/>
            </w:tcBorders>
            <w:vAlign w:val="center"/>
          </w:tcPr>
          <w:p w14:paraId="63389799" w14:textId="7FB7A119" w:rsidR="00CC28F6" w:rsidRPr="00FB417E" w:rsidRDefault="00B704CA" w:rsidP="00A03705">
            <w:pPr>
              <w:pStyle w:val="TableParagraph"/>
              <w:spacing w:before="33"/>
              <w:jc w:val="center"/>
              <w:rPr>
                <w:color w:val="000000" w:themeColor="text1"/>
                <w:sz w:val="20"/>
              </w:rPr>
            </w:pPr>
            <w:r>
              <w:rPr>
                <w:color w:val="000000" w:themeColor="text1"/>
                <w:sz w:val="20"/>
              </w:rPr>
              <w:t>0</w:t>
            </w:r>
          </w:p>
        </w:tc>
        <w:tc>
          <w:tcPr>
            <w:tcW w:w="850" w:type="dxa"/>
            <w:tcBorders>
              <w:left w:val="single" w:sz="4" w:space="0" w:color="000000"/>
              <w:right w:val="single" w:sz="4" w:space="0" w:color="000000"/>
            </w:tcBorders>
          </w:tcPr>
          <w:p w14:paraId="0D1CB861" w14:textId="7830F09B" w:rsidR="00CC28F6" w:rsidRPr="00FB417E" w:rsidRDefault="00B704CA" w:rsidP="00A03705">
            <w:pPr>
              <w:pStyle w:val="TableParagraph"/>
              <w:spacing w:before="33"/>
              <w:jc w:val="center"/>
              <w:rPr>
                <w:sz w:val="20"/>
              </w:rPr>
            </w:pPr>
            <w:r>
              <w:rPr>
                <w:sz w:val="20"/>
              </w:rPr>
              <w:t>0</w:t>
            </w:r>
          </w:p>
        </w:tc>
      </w:tr>
      <w:tr w:rsidR="00CC28F6" w:rsidRPr="00FB417E" w14:paraId="43F70D1C" w14:textId="77777777" w:rsidTr="00E176C6">
        <w:trPr>
          <w:trHeight w:val="310"/>
        </w:trPr>
        <w:tc>
          <w:tcPr>
            <w:tcW w:w="3689" w:type="dxa"/>
            <w:tcBorders>
              <w:left w:val="single" w:sz="4" w:space="0" w:color="000000"/>
              <w:right w:val="single" w:sz="4" w:space="0" w:color="000000"/>
            </w:tcBorders>
            <w:shd w:val="clear" w:color="auto" w:fill="E7E7E7"/>
            <w:vAlign w:val="center"/>
          </w:tcPr>
          <w:p w14:paraId="466501A3" w14:textId="77777777" w:rsidR="00CC28F6" w:rsidRPr="00FB417E" w:rsidRDefault="00CC28F6" w:rsidP="00A03705">
            <w:pPr>
              <w:pStyle w:val="TableParagraph"/>
              <w:spacing w:before="40"/>
              <w:ind w:left="107"/>
              <w:jc w:val="both"/>
              <w:rPr>
                <w:b/>
                <w:sz w:val="20"/>
              </w:rPr>
            </w:pPr>
            <w:r w:rsidRPr="00FB417E">
              <w:rPr>
                <w:b/>
                <w:sz w:val="20"/>
              </w:rPr>
              <w:t>Number of in-progress rectifications</w:t>
            </w:r>
          </w:p>
        </w:tc>
        <w:tc>
          <w:tcPr>
            <w:tcW w:w="979" w:type="dxa"/>
            <w:tcBorders>
              <w:left w:val="single" w:sz="4" w:space="0" w:color="000000"/>
              <w:right w:val="single" w:sz="4" w:space="0" w:color="000000"/>
            </w:tcBorders>
            <w:vAlign w:val="center"/>
          </w:tcPr>
          <w:p w14:paraId="2BFC931F" w14:textId="29BD13B3" w:rsidR="00CC28F6" w:rsidRPr="00FB417E" w:rsidRDefault="00B704CA" w:rsidP="00A03705">
            <w:pPr>
              <w:pStyle w:val="TableParagraph"/>
              <w:spacing w:before="40"/>
              <w:ind w:left="110"/>
              <w:jc w:val="center"/>
              <w:rPr>
                <w:b/>
                <w:sz w:val="20"/>
              </w:rPr>
            </w:pPr>
            <w:r>
              <w:rPr>
                <w:color w:val="000000" w:themeColor="text1"/>
                <w:sz w:val="20"/>
              </w:rPr>
              <w:t>0</w:t>
            </w:r>
          </w:p>
        </w:tc>
        <w:tc>
          <w:tcPr>
            <w:tcW w:w="1135" w:type="dxa"/>
            <w:tcBorders>
              <w:left w:val="single" w:sz="4" w:space="0" w:color="000000"/>
              <w:right w:val="single" w:sz="4" w:space="0" w:color="000000"/>
            </w:tcBorders>
            <w:vAlign w:val="center"/>
          </w:tcPr>
          <w:p w14:paraId="13A4DBFD" w14:textId="77777777" w:rsidR="00CC28F6" w:rsidRPr="00FB417E" w:rsidRDefault="00CC28F6" w:rsidP="00A03705">
            <w:pPr>
              <w:pStyle w:val="TableParagraph"/>
              <w:ind w:left="107"/>
              <w:jc w:val="center"/>
              <w:rPr>
                <w:sz w:val="20"/>
              </w:rPr>
            </w:pPr>
            <w:r w:rsidRPr="00FB417E">
              <w:rPr>
                <w:w w:val="99"/>
                <w:sz w:val="20"/>
              </w:rPr>
              <w:t>0</w:t>
            </w:r>
          </w:p>
        </w:tc>
        <w:tc>
          <w:tcPr>
            <w:tcW w:w="1233" w:type="dxa"/>
            <w:tcBorders>
              <w:left w:val="single" w:sz="4" w:space="0" w:color="000000"/>
              <w:right w:val="single" w:sz="4" w:space="0" w:color="000000"/>
            </w:tcBorders>
            <w:vAlign w:val="center"/>
          </w:tcPr>
          <w:p w14:paraId="36983694" w14:textId="77777777" w:rsidR="00CC28F6" w:rsidRPr="00FB417E" w:rsidRDefault="00CC28F6" w:rsidP="00A03705">
            <w:pPr>
              <w:pStyle w:val="TableParagraph"/>
              <w:jc w:val="center"/>
              <w:rPr>
                <w:sz w:val="20"/>
              </w:rPr>
            </w:pPr>
            <w:r w:rsidRPr="00FB417E">
              <w:rPr>
                <w:sz w:val="20"/>
              </w:rPr>
              <w:t>0</w:t>
            </w:r>
          </w:p>
        </w:tc>
        <w:tc>
          <w:tcPr>
            <w:tcW w:w="1134" w:type="dxa"/>
            <w:tcBorders>
              <w:left w:val="single" w:sz="4" w:space="0" w:color="000000"/>
              <w:right w:val="single" w:sz="4" w:space="0" w:color="000000"/>
            </w:tcBorders>
            <w:vAlign w:val="center"/>
          </w:tcPr>
          <w:p w14:paraId="0872920D" w14:textId="3263AA0D" w:rsidR="00CC28F6" w:rsidRPr="00FB417E" w:rsidRDefault="00B56194" w:rsidP="00A03705">
            <w:pPr>
              <w:pStyle w:val="TableParagraph"/>
              <w:jc w:val="center"/>
              <w:rPr>
                <w:color w:val="000000" w:themeColor="text1"/>
                <w:sz w:val="20"/>
              </w:rPr>
            </w:pPr>
            <w:r>
              <w:rPr>
                <w:color w:val="000000" w:themeColor="text1"/>
                <w:sz w:val="20"/>
              </w:rPr>
              <w:t>0</w:t>
            </w:r>
          </w:p>
        </w:tc>
        <w:tc>
          <w:tcPr>
            <w:tcW w:w="850" w:type="dxa"/>
            <w:tcBorders>
              <w:left w:val="single" w:sz="4" w:space="0" w:color="000000"/>
              <w:right w:val="single" w:sz="4" w:space="0" w:color="000000"/>
            </w:tcBorders>
            <w:vAlign w:val="center"/>
          </w:tcPr>
          <w:p w14:paraId="2E59BEBC" w14:textId="77777777" w:rsidR="00CC28F6" w:rsidRPr="00FB417E" w:rsidRDefault="00CC28F6" w:rsidP="00A03705">
            <w:pPr>
              <w:pStyle w:val="TableParagraph"/>
              <w:jc w:val="center"/>
              <w:rPr>
                <w:sz w:val="20"/>
              </w:rPr>
            </w:pPr>
            <w:r w:rsidRPr="00FB417E">
              <w:rPr>
                <w:sz w:val="20"/>
              </w:rPr>
              <w:t>0</w:t>
            </w:r>
          </w:p>
        </w:tc>
      </w:tr>
      <w:tr w:rsidR="00CC28F6" w:rsidRPr="00FB417E" w14:paraId="25132A1C" w14:textId="77777777" w:rsidTr="00CF25F5">
        <w:trPr>
          <w:trHeight w:val="310"/>
        </w:trPr>
        <w:tc>
          <w:tcPr>
            <w:tcW w:w="3689" w:type="dxa"/>
            <w:tcBorders>
              <w:left w:val="single" w:sz="4" w:space="0" w:color="000000"/>
              <w:right w:val="single" w:sz="4" w:space="0" w:color="000000"/>
            </w:tcBorders>
            <w:shd w:val="clear" w:color="auto" w:fill="E7E7E7"/>
            <w:vAlign w:val="center"/>
          </w:tcPr>
          <w:p w14:paraId="77BECAB4" w14:textId="77777777" w:rsidR="00CC28F6" w:rsidRPr="00FB417E" w:rsidRDefault="00CC28F6" w:rsidP="00A03705">
            <w:pPr>
              <w:pStyle w:val="TableParagraph"/>
              <w:spacing w:before="38"/>
              <w:ind w:left="107"/>
              <w:jc w:val="both"/>
              <w:rPr>
                <w:b/>
                <w:sz w:val="20"/>
              </w:rPr>
            </w:pPr>
            <w:r w:rsidRPr="00FB417E">
              <w:rPr>
                <w:b/>
                <w:sz w:val="20"/>
              </w:rPr>
              <w:t>Number of acknowledged rectifications</w:t>
            </w:r>
          </w:p>
        </w:tc>
        <w:tc>
          <w:tcPr>
            <w:tcW w:w="979" w:type="dxa"/>
            <w:tcBorders>
              <w:left w:val="single" w:sz="4" w:space="0" w:color="000000"/>
              <w:right w:val="single" w:sz="4" w:space="0" w:color="000000"/>
            </w:tcBorders>
            <w:vAlign w:val="center"/>
          </w:tcPr>
          <w:p w14:paraId="6D734BEE" w14:textId="592BFFD3" w:rsidR="00CC28F6" w:rsidRPr="00FB417E" w:rsidRDefault="00E176C6" w:rsidP="00A03705">
            <w:pPr>
              <w:pStyle w:val="TableParagraph"/>
              <w:spacing w:before="38"/>
              <w:ind w:left="110"/>
              <w:jc w:val="center"/>
              <w:rPr>
                <w:b/>
                <w:sz w:val="20"/>
              </w:rPr>
            </w:pPr>
            <w:r w:rsidRPr="00FB417E">
              <w:rPr>
                <w:color w:val="000000" w:themeColor="text1"/>
                <w:sz w:val="20"/>
              </w:rPr>
              <w:t>0</w:t>
            </w:r>
          </w:p>
        </w:tc>
        <w:tc>
          <w:tcPr>
            <w:tcW w:w="1135" w:type="dxa"/>
            <w:tcBorders>
              <w:left w:val="single" w:sz="4" w:space="0" w:color="000000"/>
              <w:right w:val="single" w:sz="4" w:space="0" w:color="000000"/>
            </w:tcBorders>
            <w:vAlign w:val="center"/>
          </w:tcPr>
          <w:p w14:paraId="7B34E311" w14:textId="77777777" w:rsidR="00CC28F6" w:rsidRPr="00FB417E" w:rsidRDefault="00CC28F6" w:rsidP="00A03705">
            <w:pPr>
              <w:pStyle w:val="TableParagraph"/>
              <w:spacing w:before="33"/>
              <w:ind w:left="107"/>
              <w:jc w:val="center"/>
              <w:rPr>
                <w:sz w:val="20"/>
              </w:rPr>
            </w:pPr>
            <w:r w:rsidRPr="00FB417E">
              <w:rPr>
                <w:w w:val="99"/>
                <w:sz w:val="20"/>
              </w:rPr>
              <w:t>0</w:t>
            </w:r>
          </w:p>
        </w:tc>
        <w:tc>
          <w:tcPr>
            <w:tcW w:w="1233" w:type="dxa"/>
            <w:tcBorders>
              <w:left w:val="single" w:sz="4" w:space="0" w:color="000000"/>
              <w:right w:val="single" w:sz="4" w:space="0" w:color="000000"/>
            </w:tcBorders>
            <w:vAlign w:val="center"/>
          </w:tcPr>
          <w:p w14:paraId="36F7FBE3" w14:textId="77777777" w:rsidR="00CC28F6" w:rsidRPr="00FB417E" w:rsidRDefault="00CC28F6" w:rsidP="00A03705">
            <w:pPr>
              <w:pStyle w:val="TableParagraph"/>
              <w:spacing w:before="33"/>
              <w:jc w:val="center"/>
              <w:rPr>
                <w:sz w:val="20"/>
              </w:rPr>
            </w:pPr>
            <w:r w:rsidRPr="00FB417E">
              <w:rPr>
                <w:sz w:val="20"/>
              </w:rPr>
              <w:t>0</w:t>
            </w:r>
          </w:p>
        </w:tc>
        <w:tc>
          <w:tcPr>
            <w:tcW w:w="1134" w:type="dxa"/>
            <w:tcBorders>
              <w:left w:val="single" w:sz="4" w:space="0" w:color="000000"/>
              <w:right w:val="single" w:sz="4" w:space="0" w:color="000000"/>
            </w:tcBorders>
            <w:vAlign w:val="center"/>
          </w:tcPr>
          <w:p w14:paraId="6286FEEA" w14:textId="66F1A8CD" w:rsidR="00CC28F6" w:rsidRPr="00FB417E" w:rsidRDefault="00E176C6" w:rsidP="00A03705">
            <w:pPr>
              <w:pStyle w:val="TableParagraph"/>
              <w:spacing w:before="33"/>
              <w:jc w:val="center"/>
              <w:rPr>
                <w:color w:val="000000" w:themeColor="text1"/>
                <w:sz w:val="20"/>
              </w:rPr>
            </w:pPr>
            <w:r w:rsidRPr="00FB417E">
              <w:rPr>
                <w:color w:val="000000" w:themeColor="text1"/>
                <w:sz w:val="20"/>
              </w:rPr>
              <w:t>0</w:t>
            </w:r>
          </w:p>
        </w:tc>
        <w:tc>
          <w:tcPr>
            <w:tcW w:w="850" w:type="dxa"/>
            <w:tcBorders>
              <w:left w:val="single" w:sz="4" w:space="0" w:color="000000"/>
              <w:right w:val="single" w:sz="4" w:space="0" w:color="000000"/>
            </w:tcBorders>
          </w:tcPr>
          <w:p w14:paraId="6FEE53D6" w14:textId="77777777" w:rsidR="00CC28F6" w:rsidRPr="00FB417E" w:rsidRDefault="00CC28F6" w:rsidP="00A03705">
            <w:pPr>
              <w:pStyle w:val="TableParagraph"/>
              <w:spacing w:before="33"/>
              <w:jc w:val="center"/>
              <w:rPr>
                <w:sz w:val="20"/>
              </w:rPr>
            </w:pPr>
            <w:r w:rsidRPr="00FB417E">
              <w:rPr>
                <w:sz w:val="20"/>
              </w:rPr>
              <w:t>0</w:t>
            </w:r>
          </w:p>
        </w:tc>
      </w:tr>
      <w:tr w:rsidR="00CC28F6" w:rsidRPr="00FB417E" w14:paraId="7B0B88A2" w14:textId="77777777" w:rsidTr="00CF25F5">
        <w:trPr>
          <w:trHeight w:val="308"/>
        </w:trPr>
        <w:tc>
          <w:tcPr>
            <w:tcW w:w="3689" w:type="dxa"/>
            <w:tcBorders>
              <w:left w:val="single" w:sz="4" w:space="0" w:color="000000"/>
              <w:bottom w:val="single" w:sz="4" w:space="0" w:color="000000"/>
              <w:right w:val="single" w:sz="4" w:space="0" w:color="000000"/>
            </w:tcBorders>
            <w:shd w:val="clear" w:color="auto" w:fill="E7E7E7"/>
            <w:vAlign w:val="center"/>
          </w:tcPr>
          <w:p w14:paraId="6B434744" w14:textId="77777777" w:rsidR="00CC28F6" w:rsidRPr="00FB417E" w:rsidRDefault="00CC28F6" w:rsidP="00A03705">
            <w:pPr>
              <w:pStyle w:val="TableParagraph"/>
              <w:spacing w:before="38"/>
              <w:ind w:left="107"/>
              <w:jc w:val="both"/>
              <w:rPr>
                <w:b/>
                <w:sz w:val="20"/>
              </w:rPr>
            </w:pPr>
            <w:r w:rsidRPr="00FB417E">
              <w:rPr>
                <w:b/>
                <w:sz w:val="20"/>
              </w:rPr>
              <w:t>Total number of rectifications</w:t>
            </w:r>
          </w:p>
        </w:tc>
        <w:tc>
          <w:tcPr>
            <w:tcW w:w="979" w:type="dxa"/>
            <w:tcBorders>
              <w:left w:val="single" w:sz="4" w:space="0" w:color="000000"/>
              <w:bottom w:val="single" w:sz="4" w:space="0" w:color="000000"/>
              <w:right w:val="single" w:sz="4" w:space="0" w:color="000000"/>
            </w:tcBorders>
            <w:vAlign w:val="center"/>
          </w:tcPr>
          <w:p w14:paraId="0F11E668" w14:textId="26A7FBFB" w:rsidR="00CC28F6" w:rsidRPr="00FB417E" w:rsidRDefault="00B704CA" w:rsidP="00A03705">
            <w:pPr>
              <w:pStyle w:val="TableParagraph"/>
              <w:spacing w:before="38"/>
              <w:ind w:left="110"/>
              <w:jc w:val="center"/>
              <w:rPr>
                <w:b/>
                <w:sz w:val="20"/>
              </w:rPr>
            </w:pPr>
            <w:r>
              <w:rPr>
                <w:color w:val="000000" w:themeColor="text1"/>
                <w:sz w:val="20"/>
              </w:rPr>
              <w:t>0</w:t>
            </w:r>
          </w:p>
        </w:tc>
        <w:tc>
          <w:tcPr>
            <w:tcW w:w="1135" w:type="dxa"/>
            <w:tcBorders>
              <w:left w:val="single" w:sz="4" w:space="0" w:color="000000"/>
              <w:bottom w:val="single" w:sz="4" w:space="0" w:color="000000"/>
              <w:right w:val="single" w:sz="4" w:space="0" w:color="000000"/>
            </w:tcBorders>
            <w:vAlign w:val="center"/>
          </w:tcPr>
          <w:p w14:paraId="3CC0CA12" w14:textId="77777777" w:rsidR="00CC28F6" w:rsidRPr="00FB417E" w:rsidRDefault="00CC28F6" w:rsidP="00A03705">
            <w:pPr>
              <w:pStyle w:val="TableParagraph"/>
              <w:spacing w:before="38"/>
              <w:ind w:left="107"/>
              <w:jc w:val="center"/>
              <w:rPr>
                <w:b/>
                <w:sz w:val="20"/>
              </w:rPr>
            </w:pPr>
            <w:r w:rsidRPr="00FB417E">
              <w:rPr>
                <w:w w:val="99"/>
                <w:sz w:val="20"/>
              </w:rPr>
              <w:t>0</w:t>
            </w:r>
          </w:p>
        </w:tc>
        <w:tc>
          <w:tcPr>
            <w:tcW w:w="1233" w:type="dxa"/>
            <w:tcBorders>
              <w:left w:val="single" w:sz="4" w:space="0" w:color="000000"/>
              <w:bottom w:val="single" w:sz="4" w:space="0" w:color="000000"/>
              <w:right w:val="single" w:sz="4" w:space="0" w:color="000000"/>
            </w:tcBorders>
            <w:vAlign w:val="center"/>
          </w:tcPr>
          <w:p w14:paraId="4B14E769" w14:textId="2F38EAA1" w:rsidR="00CC28F6" w:rsidRPr="00FB417E" w:rsidRDefault="00882574" w:rsidP="00A03705">
            <w:pPr>
              <w:pStyle w:val="TableParagraph"/>
              <w:spacing w:before="38"/>
              <w:jc w:val="center"/>
              <w:rPr>
                <w:b/>
                <w:sz w:val="20"/>
              </w:rPr>
            </w:pPr>
            <w:r w:rsidRPr="00FB417E">
              <w:rPr>
                <w:sz w:val="20"/>
              </w:rPr>
              <w:t>0</w:t>
            </w:r>
          </w:p>
        </w:tc>
        <w:tc>
          <w:tcPr>
            <w:tcW w:w="1134" w:type="dxa"/>
            <w:tcBorders>
              <w:left w:val="single" w:sz="4" w:space="0" w:color="000000"/>
              <w:bottom w:val="single" w:sz="4" w:space="0" w:color="000000"/>
              <w:right w:val="single" w:sz="4" w:space="0" w:color="000000"/>
            </w:tcBorders>
            <w:vAlign w:val="center"/>
          </w:tcPr>
          <w:p w14:paraId="7BFE7CEF" w14:textId="157A8522" w:rsidR="00CC28F6" w:rsidRPr="00FB417E" w:rsidRDefault="009E3680" w:rsidP="00A03705">
            <w:pPr>
              <w:pStyle w:val="TableParagraph"/>
              <w:spacing w:before="38"/>
              <w:jc w:val="center"/>
              <w:rPr>
                <w:b/>
                <w:color w:val="000000" w:themeColor="text1"/>
                <w:sz w:val="20"/>
              </w:rPr>
            </w:pPr>
            <w:r>
              <w:rPr>
                <w:color w:val="000000" w:themeColor="text1"/>
                <w:sz w:val="20"/>
              </w:rPr>
              <w:t>0</w:t>
            </w:r>
          </w:p>
        </w:tc>
        <w:tc>
          <w:tcPr>
            <w:tcW w:w="850" w:type="dxa"/>
            <w:tcBorders>
              <w:left w:val="single" w:sz="4" w:space="0" w:color="000000"/>
              <w:bottom w:val="single" w:sz="4" w:space="0" w:color="000000"/>
              <w:right w:val="single" w:sz="4" w:space="0" w:color="000000"/>
            </w:tcBorders>
          </w:tcPr>
          <w:p w14:paraId="6D0BDC33" w14:textId="216DBF96" w:rsidR="00CC28F6" w:rsidRPr="00FB417E" w:rsidRDefault="00B704CA" w:rsidP="00A03705">
            <w:pPr>
              <w:pStyle w:val="TableParagraph"/>
              <w:spacing w:before="38"/>
              <w:jc w:val="center"/>
              <w:rPr>
                <w:b/>
                <w:sz w:val="20"/>
              </w:rPr>
            </w:pPr>
            <w:r>
              <w:rPr>
                <w:sz w:val="20"/>
              </w:rPr>
              <w:t>0</w:t>
            </w:r>
          </w:p>
        </w:tc>
      </w:tr>
    </w:tbl>
    <w:p w14:paraId="76002DF4" w14:textId="77777777" w:rsidR="00CC28F6" w:rsidRPr="00FB417E" w:rsidRDefault="00CC28F6" w:rsidP="00CF25F5">
      <w:pPr>
        <w:pStyle w:val="BodyText"/>
        <w:ind w:left="1172" w:right="371"/>
        <w:jc w:val="both"/>
        <w:rPr>
          <w:sz w:val="24"/>
          <w:szCs w:val="24"/>
        </w:rPr>
      </w:pPr>
    </w:p>
    <w:p w14:paraId="7BDD131F" w14:textId="62396B8E" w:rsidR="00CC28F6" w:rsidRPr="00FB417E" w:rsidRDefault="00CC28F6" w:rsidP="00CF25F5">
      <w:pPr>
        <w:pStyle w:val="BodyText"/>
        <w:spacing w:before="5"/>
        <w:ind w:left="720"/>
        <w:rPr>
          <w:i/>
          <w:sz w:val="12"/>
        </w:rPr>
      </w:pPr>
      <w:r w:rsidRPr="00FB417E">
        <w:rPr>
          <w:iCs/>
          <w:sz w:val="28"/>
          <w:szCs w:val="28"/>
          <w:u w:val="single"/>
        </w:rPr>
        <w:t>Code Review</w:t>
      </w:r>
    </w:p>
    <w:p w14:paraId="3380E453" w14:textId="77777777" w:rsidR="00CC28F6" w:rsidRPr="00FB417E" w:rsidRDefault="00CC28F6" w:rsidP="00CF25F5">
      <w:pPr>
        <w:pStyle w:val="BodyText"/>
        <w:spacing w:before="5"/>
        <w:ind w:left="720"/>
        <w:rPr>
          <w:i/>
          <w:sz w:val="12"/>
        </w:rPr>
      </w:pPr>
    </w:p>
    <w:tbl>
      <w:tblPr>
        <w:tblW w:w="9020" w:type="dxa"/>
        <w:tblInd w:w="720"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3689"/>
        <w:gridCol w:w="979"/>
        <w:gridCol w:w="1135"/>
        <w:gridCol w:w="1233"/>
        <w:gridCol w:w="1134"/>
        <w:gridCol w:w="850"/>
      </w:tblGrid>
      <w:tr w:rsidR="00BF38B4" w:rsidRPr="00FB417E" w14:paraId="3B11753D" w14:textId="77777777" w:rsidTr="00CF25F5">
        <w:trPr>
          <w:trHeight w:val="301"/>
        </w:trPr>
        <w:tc>
          <w:tcPr>
            <w:tcW w:w="3689" w:type="dxa"/>
            <w:tcBorders>
              <w:left w:val="single" w:sz="4" w:space="0" w:color="000000"/>
              <w:right w:val="single" w:sz="4" w:space="0" w:color="000000"/>
            </w:tcBorders>
            <w:shd w:val="clear" w:color="auto" w:fill="E7E7E7"/>
          </w:tcPr>
          <w:p w14:paraId="14DEA321" w14:textId="77777777" w:rsidR="00BF38B4" w:rsidRPr="00FB417E" w:rsidRDefault="00BF38B4" w:rsidP="00A52348">
            <w:pPr>
              <w:pStyle w:val="TableParagraph"/>
              <w:rPr>
                <w:sz w:val="20"/>
              </w:rPr>
            </w:pPr>
          </w:p>
        </w:tc>
        <w:tc>
          <w:tcPr>
            <w:tcW w:w="979" w:type="dxa"/>
            <w:tcBorders>
              <w:left w:val="single" w:sz="4" w:space="0" w:color="000000"/>
              <w:right w:val="single" w:sz="4" w:space="0" w:color="000000"/>
            </w:tcBorders>
          </w:tcPr>
          <w:p w14:paraId="3C24F890" w14:textId="77777777" w:rsidR="00BF38B4" w:rsidRPr="00FB417E" w:rsidRDefault="00BF38B4" w:rsidP="00A52348">
            <w:pPr>
              <w:pStyle w:val="TableParagraph"/>
              <w:spacing w:before="31"/>
              <w:ind w:left="110"/>
              <w:rPr>
                <w:b/>
                <w:sz w:val="20"/>
              </w:rPr>
            </w:pPr>
            <w:r w:rsidRPr="00FB417E">
              <w:rPr>
                <w:b/>
                <w:sz w:val="20"/>
              </w:rPr>
              <w:t>Total</w:t>
            </w:r>
          </w:p>
        </w:tc>
        <w:tc>
          <w:tcPr>
            <w:tcW w:w="1135" w:type="dxa"/>
            <w:tcBorders>
              <w:left w:val="single" w:sz="4" w:space="0" w:color="000000"/>
              <w:right w:val="single" w:sz="4" w:space="0" w:color="000000"/>
            </w:tcBorders>
          </w:tcPr>
          <w:p w14:paraId="71608267" w14:textId="77777777" w:rsidR="00BF38B4" w:rsidRPr="00FB417E" w:rsidRDefault="00BF38B4" w:rsidP="00A52348">
            <w:pPr>
              <w:pStyle w:val="TableParagraph"/>
              <w:spacing w:before="26"/>
              <w:ind w:left="107"/>
              <w:rPr>
                <w:sz w:val="20"/>
              </w:rPr>
            </w:pPr>
            <w:r w:rsidRPr="00FB417E">
              <w:rPr>
                <w:sz w:val="20"/>
              </w:rPr>
              <w:t>High Risk</w:t>
            </w:r>
          </w:p>
        </w:tc>
        <w:tc>
          <w:tcPr>
            <w:tcW w:w="1233" w:type="dxa"/>
            <w:tcBorders>
              <w:left w:val="single" w:sz="4" w:space="0" w:color="000000"/>
              <w:right w:val="single" w:sz="4" w:space="0" w:color="000000"/>
            </w:tcBorders>
          </w:tcPr>
          <w:p w14:paraId="1E779E4F" w14:textId="77777777" w:rsidR="00BF38B4" w:rsidRPr="00FB417E" w:rsidRDefault="00BF38B4" w:rsidP="00A52348">
            <w:pPr>
              <w:pStyle w:val="TableParagraph"/>
              <w:spacing w:before="26"/>
              <w:ind w:left="107"/>
              <w:rPr>
                <w:sz w:val="20"/>
              </w:rPr>
            </w:pPr>
            <w:r w:rsidRPr="00FB417E">
              <w:rPr>
                <w:sz w:val="20"/>
              </w:rPr>
              <w:t>Medium Risk</w:t>
            </w:r>
          </w:p>
        </w:tc>
        <w:tc>
          <w:tcPr>
            <w:tcW w:w="1134" w:type="dxa"/>
            <w:tcBorders>
              <w:left w:val="single" w:sz="4" w:space="0" w:color="000000"/>
              <w:right w:val="single" w:sz="4" w:space="0" w:color="000000"/>
            </w:tcBorders>
          </w:tcPr>
          <w:p w14:paraId="6E00FDF6" w14:textId="77777777" w:rsidR="00BF38B4" w:rsidRPr="00FB417E" w:rsidRDefault="00BF38B4" w:rsidP="00A52348">
            <w:pPr>
              <w:pStyle w:val="TableParagraph"/>
              <w:spacing w:before="26"/>
              <w:ind w:left="107"/>
              <w:rPr>
                <w:sz w:val="20"/>
              </w:rPr>
            </w:pPr>
            <w:r w:rsidRPr="00FB417E">
              <w:rPr>
                <w:sz w:val="20"/>
              </w:rPr>
              <w:t>Low Risk</w:t>
            </w:r>
          </w:p>
        </w:tc>
        <w:tc>
          <w:tcPr>
            <w:tcW w:w="850" w:type="dxa"/>
            <w:tcBorders>
              <w:left w:val="single" w:sz="4" w:space="0" w:color="000000"/>
              <w:right w:val="single" w:sz="4" w:space="0" w:color="000000"/>
            </w:tcBorders>
          </w:tcPr>
          <w:p w14:paraId="371BA839" w14:textId="77777777" w:rsidR="00BF38B4" w:rsidRPr="00FB417E" w:rsidRDefault="00BF38B4" w:rsidP="00A52348">
            <w:pPr>
              <w:pStyle w:val="TableParagraph"/>
              <w:spacing w:before="26"/>
              <w:ind w:left="107"/>
              <w:rPr>
                <w:sz w:val="20"/>
              </w:rPr>
            </w:pPr>
            <w:r w:rsidRPr="00FB417E">
              <w:rPr>
                <w:sz w:val="20"/>
              </w:rPr>
              <w:t>AOI</w:t>
            </w:r>
          </w:p>
        </w:tc>
      </w:tr>
      <w:tr w:rsidR="00893E5D" w:rsidRPr="00FB417E" w14:paraId="47F7A40C" w14:textId="77777777" w:rsidTr="00CF25F5">
        <w:trPr>
          <w:trHeight w:val="308"/>
        </w:trPr>
        <w:tc>
          <w:tcPr>
            <w:tcW w:w="3689" w:type="dxa"/>
            <w:tcBorders>
              <w:left w:val="single" w:sz="4" w:space="0" w:color="000000"/>
              <w:right w:val="single" w:sz="4" w:space="0" w:color="000000"/>
            </w:tcBorders>
            <w:shd w:val="clear" w:color="auto" w:fill="E7E7E7"/>
            <w:vAlign w:val="center"/>
          </w:tcPr>
          <w:p w14:paraId="27CB7988" w14:textId="3BD437BE" w:rsidR="00893E5D" w:rsidRPr="00FB417E" w:rsidRDefault="00893E5D" w:rsidP="00893E5D">
            <w:pPr>
              <w:pStyle w:val="TableParagraph"/>
              <w:spacing w:before="38"/>
              <w:ind w:left="107"/>
              <w:jc w:val="both"/>
              <w:rPr>
                <w:b/>
                <w:sz w:val="20"/>
              </w:rPr>
            </w:pPr>
            <w:r w:rsidRPr="00FB417E">
              <w:rPr>
                <w:b/>
                <w:sz w:val="20"/>
              </w:rPr>
              <w:t>Number of completed rectifications</w:t>
            </w:r>
          </w:p>
        </w:tc>
        <w:tc>
          <w:tcPr>
            <w:tcW w:w="979" w:type="dxa"/>
            <w:tcBorders>
              <w:left w:val="single" w:sz="4" w:space="0" w:color="000000"/>
              <w:right w:val="single" w:sz="4" w:space="0" w:color="000000"/>
            </w:tcBorders>
            <w:vAlign w:val="center"/>
          </w:tcPr>
          <w:p w14:paraId="44021E1D" w14:textId="6D7163B4" w:rsidR="00893E5D" w:rsidRPr="00FB417E" w:rsidRDefault="00B704CA" w:rsidP="00893E5D">
            <w:pPr>
              <w:pStyle w:val="TableParagraph"/>
              <w:spacing w:before="38"/>
              <w:ind w:left="110"/>
              <w:jc w:val="center"/>
              <w:rPr>
                <w:b/>
                <w:sz w:val="20"/>
              </w:rPr>
            </w:pPr>
            <w:r>
              <w:rPr>
                <w:color w:val="000000" w:themeColor="text1"/>
                <w:sz w:val="20"/>
              </w:rPr>
              <w:t>0</w:t>
            </w:r>
          </w:p>
        </w:tc>
        <w:tc>
          <w:tcPr>
            <w:tcW w:w="1135" w:type="dxa"/>
            <w:tcBorders>
              <w:left w:val="single" w:sz="4" w:space="0" w:color="000000"/>
              <w:right w:val="single" w:sz="4" w:space="0" w:color="000000"/>
            </w:tcBorders>
            <w:vAlign w:val="center"/>
          </w:tcPr>
          <w:p w14:paraId="204A11DC" w14:textId="77777777" w:rsidR="00893E5D" w:rsidRPr="00FB417E" w:rsidRDefault="00893E5D" w:rsidP="00893E5D">
            <w:pPr>
              <w:pStyle w:val="TableParagraph"/>
              <w:spacing w:before="33"/>
              <w:ind w:left="107"/>
              <w:jc w:val="center"/>
              <w:rPr>
                <w:sz w:val="20"/>
              </w:rPr>
            </w:pPr>
            <w:r w:rsidRPr="00FB417E">
              <w:rPr>
                <w:w w:val="99"/>
                <w:sz w:val="20"/>
              </w:rPr>
              <w:t>0</w:t>
            </w:r>
          </w:p>
        </w:tc>
        <w:tc>
          <w:tcPr>
            <w:tcW w:w="1233" w:type="dxa"/>
            <w:tcBorders>
              <w:left w:val="single" w:sz="4" w:space="0" w:color="000000"/>
              <w:right w:val="single" w:sz="4" w:space="0" w:color="000000"/>
            </w:tcBorders>
            <w:vAlign w:val="center"/>
          </w:tcPr>
          <w:p w14:paraId="549BD7CC" w14:textId="77777777" w:rsidR="00893E5D" w:rsidRPr="00FB417E" w:rsidRDefault="00893E5D" w:rsidP="00893E5D">
            <w:pPr>
              <w:pStyle w:val="TableParagraph"/>
              <w:spacing w:before="33"/>
              <w:jc w:val="center"/>
              <w:rPr>
                <w:sz w:val="20"/>
              </w:rPr>
            </w:pPr>
            <w:r w:rsidRPr="00FB417E">
              <w:rPr>
                <w:sz w:val="20"/>
              </w:rPr>
              <w:t>0</w:t>
            </w:r>
          </w:p>
        </w:tc>
        <w:tc>
          <w:tcPr>
            <w:tcW w:w="1134" w:type="dxa"/>
            <w:tcBorders>
              <w:left w:val="single" w:sz="4" w:space="0" w:color="000000"/>
              <w:right w:val="single" w:sz="4" w:space="0" w:color="000000"/>
            </w:tcBorders>
            <w:vAlign w:val="center"/>
          </w:tcPr>
          <w:p w14:paraId="79B293C2" w14:textId="66C4F4EB" w:rsidR="00893E5D" w:rsidRPr="00FB417E" w:rsidRDefault="00B704CA" w:rsidP="00893E5D">
            <w:pPr>
              <w:pStyle w:val="TableParagraph"/>
              <w:spacing w:before="33"/>
              <w:jc w:val="center"/>
              <w:rPr>
                <w:color w:val="000000" w:themeColor="text1"/>
                <w:sz w:val="20"/>
              </w:rPr>
            </w:pPr>
            <w:r>
              <w:rPr>
                <w:color w:val="000000" w:themeColor="text1"/>
                <w:sz w:val="20"/>
              </w:rPr>
              <w:t>0</w:t>
            </w:r>
          </w:p>
        </w:tc>
        <w:tc>
          <w:tcPr>
            <w:tcW w:w="850" w:type="dxa"/>
            <w:tcBorders>
              <w:left w:val="single" w:sz="4" w:space="0" w:color="000000"/>
              <w:right w:val="single" w:sz="4" w:space="0" w:color="000000"/>
            </w:tcBorders>
          </w:tcPr>
          <w:p w14:paraId="52DB73D5" w14:textId="4093D338" w:rsidR="00893E5D" w:rsidRPr="00FB417E" w:rsidRDefault="00893E5D" w:rsidP="00893E5D">
            <w:pPr>
              <w:pStyle w:val="TableParagraph"/>
              <w:spacing w:before="33"/>
              <w:jc w:val="center"/>
              <w:rPr>
                <w:sz w:val="20"/>
              </w:rPr>
            </w:pPr>
            <w:r w:rsidRPr="00FB417E">
              <w:rPr>
                <w:sz w:val="20"/>
              </w:rPr>
              <w:t>0</w:t>
            </w:r>
          </w:p>
        </w:tc>
      </w:tr>
      <w:tr w:rsidR="00893E5D" w:rsidRPr="00FB417E" w14:paraId="6B80F1CB" w14:textId="77777777" w:rsidTr="00E176C6">
        <w:trPr>
          <w:trHeight w:val="310"/>
        </w:trPr>
        <w:tc>
          <w:tcPr>
            <w:tcW w:w="3689" w:type="dxa"/>
            <w:tcBorders>
              <w:left w:val="single" w:sz="4" w:space="0" w:color="000000"/>
              <w:right w:val="single" w:sz="4" w:space="0" w:color="000000"/>
            </w:tcBorders>
            <w:shd w:val="clear" w:color="auto" w:fill="E7E7E7"/>
            <w:vAlign w:val="center"/>
          </w:tcPr>
          <w:p w14:paraId="025D28E5" w14:textId="06B761D5" w:rsidR="00893E5D" w:rsidRPr="00FB417E" w:rsidRDefault="00893E5D" w:rsidP="00893E5D">
            <w:pPr>
              <w:pStyle w:val="TableParagraph"/>
              <w:spacing w:before="40"/>
              <w:ind w:left="107"/>
              <w:jc w:val="both"/>
              <w:rPr>
                <w:b/>
                <w:sz w:val="20"/>
              </w:rPr>
            </w:pPr>
            <w:r w:rsidRPr="00FB417E">
              <w:rPr>
                <w:b/>
                <w:sz w:val="20"/>
              </w:rPr>
              <w:t>Number of in-progress rectifications</w:t>
            </w:r>
          </w:p>
        </w:tc>
        <w:tc>
          <w:tcPr>
            <w:tcW w:w="979" w:type="dxa"/>
            <w:tcBorders>
              <w:left w:val="single" w:sz="4" w:space="0" w:color="000000"/>
              <w:right w:val="single" w:sz="4" w:space="0" w:color="000000"/>
            </w:tcBorders>
            <w:vAlign w:val="center"/>
          </w:tcPr>
          <w:p w14:paraId="4AF68613" w14:textId="12A4D0CD" w:rsidR="00893E5D" w:rsidRPr="00FB417E" w:rsidRDefault="00B704CA" w:rsidP="00893E5D">
            <w:pPr>
              <w:pStyle w:val="TableParagraph"/>
              <w:spacing w:before="40"/>
              <w:ind w:left="110"/>
              <w:jc w:val="center"/>
              <w:rPr>
                <w:b/>
                <w:sz w:val="20"/>
              </w:rPr>
            </w:pPr>
            <w:r>
              <w:rPr>
                <w:color w:val="000000" w:themeColor="text1"/>
                <w:sz w:val="20"/>
              </w:rPr>
              <w:t>0</w:t>
            </w:r>
          </w:p>
        </w:tc>
        <w:tc>
          <w:tcPr>
            <w:tcW w:w="1135" w:type="dxa"/>
            <w:tcBorders>
              <w:left w:val="single" w:sz="4" w:space="0" w:color="000000"/>
              <w:right w:val="single" w:sz="4" w:space="0" w:color="000000"/>
            </w:tcBorders>
            <w:vAlign w:val="center"/>
          </w:tcPr>
          <w:p w14:paraId="6E82592C" w14:textId="77777777" w:rsidR="00893E5D" w:rsidRPr="00FB417E" w:rsidRDefault="00893E5D" w:rsidP="00893E5D">
            <w:pPr>
              <w:pStyle w:val="TableParagraph"/>
              <w:ind w:left="107"/>
              <w:jc w:val="center"/>
              <w:rPr>
                <w:sz w:val="20"/>
              </w:rPr>
            </w:pPr>
            <w:r w:rsidRPr="00FB417E">
              <w:rPr>
                <w:w w:val="99"/>
                <w:sz w:val="20"/>
              </w:rPr>
              <w:t>0</w:t>
            </w:r>
          </w:p>
        </w:tc>
        <w:tc>
          <w:tcPr>
            <w:tcW w:w="1233" w:type="dxa"/>
            <w:tcBorders>
              <w:left w:val="single" w:sz="4" w:space="0" w:color="000000"/>
              <w:right w:val="single" w:sz="4" w:space="0" w:color="000000"/>
            </w:tcBorders>
            <w:vAlign w:val="center"/>
          </w:tcPr>
          <w:p w14:paraId="19A3EEC3" w14:textId="77777777" w:rsidR="00893E5D" w:rsidRPr="00FB417E" w:rsidRDefault="00893E5D" w:rsidP="00893E5D">
            <w:pPr>
              <w:pStyle w:val="TableParagraph"/>
              <w:jc w:val="center"/>
              <w:rPr>
                <w:sz w:val="20"/>
              </w:rPr>
            </w:pPr>
            <w:r w:rsidRPr="00FB417E">
              <w:rPr>
                <w:sz w:val="20"/>
              </w:rPr>
              <w:t>0</w:t>
            </w:r>
          </w:p>
        </w:tc>
        <w:tc>
          <w:tcPr>
            <w:tcW w:w="1134" w:type="dxa"/>
            <w:tcBorders>
              <w:left w:val="single" w:sz="4" w:space="0" w:color="000000"/>
              <w:right w:val="single" w:sz="4" w:space="0" w:color="000000"/>
            </w:tcBorders>
            <w:vAlign w:val="center"/>
          </w:tcPr>
          <w:p w14:paraId="410B7965" w14:textId="438242A9" w:rsidR="00893E5D" w:rsidRPr="00FB417E" w:rsidRDefault="00B704CA" w:rsidP="00893E5D">
            <w:pPr>
              <w:pStyle w:val="TableParagraph"/>
              <w:jc w:val="center"/>
              <w:rPr>
                <w:color w:val="000000" w:themeColor="text1"/>
                <w:sz w:val="20"/>
              </w:rPr>
            </w:pPr>
            <w:r>
              <w:rPr>
                <w:color w:val="000000" w:themeColor="text1"/>
                <w:sz w:val="20"/>
              </w:rPr>
              <w:t>0</w:t>
            </w:r>
          </w:p>
        </w:tc>
        <w:tc>
          <w:tcPr>
            <w:tcW w:w="850" w:type="dxa"/>
            <w:tcBorders>
              <w:left w:val="single" w:sz="4" w:space="0" w:color="000000"/>
              <w:right w:val="single" w:sz="4" w:space="0" w:color="000000"/>
            </w:tcBorders>
            <w:vAlign w:val="center"/>
          </w:tcPr>
          <w:p w14:paraId="703CE743" w14:textId="5CA35013" w:rsidR="00893E5D" w:rsidRPr="00FB417E" w:rsidRDefault="00893E5D" w:rsidP="00893E5D">
            <w:pPr>
              <w:pStyle w:val="TableParagraph"/>
              <w:jc w:val="center"/>
              <w:rPr>
                <w:sz w:val="20"/>
              </w:rPr>
            </w:pPr>
            <w:r w:rsidRPr="00FB417E">
              <w:rPr>
                <w:sz w:val="20"/>
              </w:rPr>
              <w:t>0</w:t>
            </w:r>
          </w:p>
        </w:tc>
      </w:tr>
      <w:tr w:rsidR="00893E5D" w:rsidRPr="00FB417E" w14:paraId="1A3B3375" w14:textId="77777777" w:rsidTr="00CF25F5">
        <w:trPr>
          <w:trHeight w:val="310"/>
        </w:trPr>
        <w:tc>
          <w:tcPr>
            <w:tcW w:w="3689" w:type="dxa"/>
            <w:tcBorders>
              <w:left w:val="single" w:sz="4" w:space="0" w:color="000000"/>
              <w:right w:val="single" w:sz="4" w:space="0" w:color="000000"/>
            </w:tcBorders>
            <w:shd w:val="clear" w:color="auto" w:fill="E7E7E7"/>
            <w:vAlign w:val="center"/>
          </w:tcPr>
          <w:p w14:paraId="4CC8EDB5" w14:textId="77777777" w:rsidR="00893E5D" w:rsidRPr="00FB417E" w:rsidRDefault="00893E5D" w:rsidP="00893E5D">
            <w:pPr>
              <w:pStyle w:val="TableParagraph"/>
              <w:spacing w:before="38"/>
              <w:ind w:left="107"/>
              <w:jc w:val="both"/>
              <w:rPr>
                <w:b/>
                <w:sz w:val="20"/>
              </w:rPr>
            </w:pPr>
            <w:r w:rsidRPr="00FB417E">
              <w:rPr>
                <w:b/>
                <w:sz w:val="20"/>
              </w:rPr>
              <w:t>Number of acknowledged rectifications</w:t>
            </w:r>
          </w:p>
        </w:tc>
        <w:tc>
          <w:tcPr>
            <w:tcW w:w="979" w:type="dxa"/>
            <w:tcBorders>
              <w:left w:val="single" w:sz="4" w:space="0" w:color="000000"/>
              <w:right w:val="single" w:sz="4" w:space="0" w:color="000000"/>
            </w:tcBorders>
            <w:vAlign w:val="center"/>
          </w:tcPr>
          <w:p w14:paraId="5354276C" w14:textId="31134300" w:rsidR="00893E5D" w:rsidRPr="00FB417E" w:rsidRDefault="00B704CA" w:rsidP="00893E5D">
            <w:pPr>
              <w:pStyle w:val="TableParagraph"/>
              <w:spacing w:before="38"/>
              <w:ind w:left="110"/>
              <w:jc w:val="center"/>
              <w:rPr>
                <w:b/>
                <w:sz w:val="20"/>
              </w:rPr>
            </w:pPr>
            <w:r>
              <w:rPr>
                <w:color w:val="000000" w:themeColor="text1"/>
                <w:sz w:val="20"/>
              </w:rPr>
              <w:t>0</w:t>
            </w:r>
          </w:p>
        </w:tc>
        <w:tc>
          <w:tcPr>
            <w:tcW w:w="1135" w:type="dxa"/>
            <w:tcBorders>
              <w:left w:val="single" w:sz="4" w:space="0" w:color="000000"/>
              <w:right w:val="single" w:sz="4" w:space="0" w:color="000000"/>
            </w:tcBorders>
            <w:vAlign w:val="center"/>
          </w:tcPr>
          <w:p w14:paraId="5E793EF0" w14:textId="77777777" w:rsidR="00893E5D" w:rsidRPr="00FB417E" w:rsidRDefault="00893E5D" w:rsidP="00893E5D">
            <w:pPr>
              <w:pStyle w:val="TableParagraph"/>
              <w:spacing w:before="33"/>
              <w:ind w:left="107"/>
              <w:jc w:val="center"/>
              <w:rPr>
                <w:sz w:val="20"/>
              </w:rPr>
            </w:pPr>
            <w:r w:rsidRPr="00FB417E">
              <w:rPr>
                <w:w w:val="99"/>
                <w:sz w:val="20"/>
              </w:rPr>
              <w:t>0</w:t>
            </w:r>
          </w:p>
        </w:tc>
        <w:tc>
          <w:tcPr>
            <w:tcW w:w="1233" w:type="dxa"/>
            <w:tcBorders>
              <w:left w:val="single" w:sz="4" w:space="0" w:color="000000"/>
              <w:right w:val="single" w:sz="4" w:space="0" w:color="000000"/>
            </w:tcBorders>
            <w:vAlign w:val="center"/>
          </w:tcPr>
          <w:p w14:paraId="6C705BD2" w14:textId="77777777" w:rsidR="00893E5D" w:rsidRPr="00FB417E" w:rsidRDefault="00893E5D" w:rsidP="00893E5D">
            <w:pPr>
              <w:pStyle w:val="TableParagraph"/>
              <w:spacing w:before="33"/>
              <w:jc w:val="center"/>
              <w:rPr>
                <w:sz w:val="20"/>
              </w:rPr>
            </w:pPr>
            <w:r w:rsidRPr="00FB417E">
              <w:rPr>
                <w:sz w:val="20"/>
              </w:rPr>
              <w:t>0</w:t>
            </w:r>
          </w:p>
        </w:tc>
        <w:tc>
          <w:tcPr>
            <w:tcW w:w="1134" w:type="dxa"/>
            <w:tcBorders>
              <w:left w:val="single" w:sz="4" w:space="0" w:color="000000"/>
              <w:right w:val="single" w:sz="4" w:space="0" w:color="000000"/>
            </w:tcBorders>
            <w:vAlign w:val="center"/>
          </w:tcPr>
          <w:p w14:paraId="2D7F70F0" w14:textId="0A9F719F" w:rsidR="00893E5D" w:rsidRPr="00FB417E" w:rsidRDefault="00B704CA" w:rsidP="00893E5D">
            <w:pPr>
              <w:pStyle w:val="TableParagraph"/>
              <w:spacing w:before="33"/>
              <w:jc w:val="center"/>
              <w:rPr>
                <w:color w:val="000000" w:themeColor="text1"/>
                <w:sz w:val="20"/>
              </w:rPr>
            </w:pPr>
            <w:r>
              <w:rPr>
                <w:color w:val="000000" w:themeColor="text1"/>
                <w:sz w:val="20"/>
              </w:rPr>
              <w:t>0</w:t>
            </w:r>
          </w:p>
        </w:tc>
        <w:tc>
          <w:tcPr>
            <w:tcW w:w="850" w:type="dxa"/>
            <w:tcBorders>
              <w:left w:val="single" w:sz="4" w:space="0" w:color="000000"/>
              <w:right w:val="single" w:sz="4" w:space="0" w:color="000000"/>
            </w:tcBorders>
          </w:tcPr>
          <w:p w14:paraId="0D1C8587" w14:textId="421FE0DF" w:rsidR="00893E5D" w:rsidRPr="00FB417E" w:rsidRDefault="00893E5D" w:rsidP="00893E5D">
            <w:pPr>
              <w:pStyle w:val="TableParagraph"/>
              <w:spacing w:before="33"/>
              <w:jc w:val="center"/>
              <w:rPr>
                <w:sz w:val="20"/>
              </w:rPr>
            </w:pPr>
            <w:r w:rsidRPr="00FB417E">
              <w:rPr>
                <w:sz w:val="20"/>
              </w:rPr>
              <w:t>0</w:t>
            </w:r>
          </w:p>
        </w:tc>
      </w:tr>
      <w:tr w:rsidR="00893E5D" w:rsidRPr="00FB417E" w14:paraId="240AADB3" w14:textId="77777777" w:rsidTr="00CF25F5">
        <w:trPr>
          <w:trHeight w:val="308"/>
        </w:trPr>
        <w:tc>
          <w:tcPr>
            <w:tcW w:w="3689" w:type="dxa"/>
            <w:tcBorders>
              <w:left w:val="single" w:sz="4" w:space="0" w:color="000000"/>
              <w:bottom w:val="single" w:sz="4" w:space="0" w:color="000000"/>
              <w:right w:val="single" w:sz="4" w:space="0" w:color="000000"/>
            </w:tcBorders>
            <w:shd w:val="clear" w:color="auto" w:fill="E7E7E7"/>
            <w:vAlign w:val="center"/>
          </w:tcPr>
          <w:p w14:paraId="6C31D7CF" w14:textId="77777777" w:rsidR="00893E5D" w:rsidRPr="00FB417E" w:rsidRDefault="00893E5D" w:rsidP="00893E5D">
            <w:pPr>
              <w:pStyle w:val="TableParagraph"/>
              <w:spacing w:before="38"/>
              <w:ind w:left="107"/>
              <w:jc w:val="both"/>
              <w:rPr>
                <w:b/>
                <w:sz w:val="20"/>
              </w:rPr>
            </w:pPr>
            <w:r w:rsidRPr="00FB417E">
              <w:rPr>
                <w:b/>
                <w:sz w:val="20"/>
              </w:rPr>
              <w:t>Total number of rectifications</w:t>
            </w:r>
          </w:p>
        </w:tc>
        <w:tc>
          <w:tcPr>
            <w:tcW w:w="979" w:type="dxa"/>
            <w:tcBorders>
              <w:left w:val="single" w:sz="4" w:space="0" w:color="000000"/>
              <w:bottom w:val="single" w:sz="4" w:space="0" w:color="000000"/>
              <w:right w:val="single" w:sz="4" w:space="0" w:color="000000"/>
            </w:tcBorders>
            <w:vAlign w:val="center"/>
          </w:tcPr>
          <w:p w14:paraId="4F3104E7" w14:textId="1ED7DF81" w:rsidR="00893E5D" w:rsidRPr="00FB417E" w:rsidRDefault="00B704CA" w:rsidP="00893E5D">
            <w:pPr>
              <w:pStyle w:val="TableParagraph"/>
              <w:spacing w:before="38"/>
              <w:ind w:left="110"/>
              <w:jc w:val="center"/>
              <w:rPr>
                <w:b/>
                <w:sz w:val="20"/>
              </w:rPr>
            </w:pPr>
            <w:r>
              <w:rPr>
                <w:color w:val="000000" w:themeColor="text1"/>
                <w:sz w:val="20"/>
              </w:rPr>
              <w:t>0</w:t>
            </w:r>
          </w:p>
        </w:tc>
        <w:tc>
          <w:tcPr>
            <w:tcW w:w="1135" w:type="dxa"/>
            <w:tcBorders>
              <w:left w:val="single" w:sz="4" w:space="0" w:color="000000"/>
              <w:bottom w:val="single" w:sz="4" w:space="0" w:color="000000"/>
              <w:right w:val="single" w:sz="4" w:space="0" w:color="000000"/>
            </w:tcBorders>
            <w:vAlign w:val="center"/>
          </w:tcPr>
          <w:p w14:paraId="2695F08E" w14:textId="77777777" w:rsidR="00893E5D" w:rsidRPr="00FB417E" w:rsidRDefault="00893E5D" w:rsidP="00893E5D">
            <w:pPr>
              <w:pStyle w:val="TableParagraph"/>
              <w:spacing w:before="38"/>
              <w:ind w:left="107"/>
              <w:jc w:val="center"/>
              <w:rPr>
                <w:b/>
                <w:sz w:val="20"/>
              </w:rPr>
            </w:pPr>
            <w:r w:rsidRPr="00FB417E">
              <w:rPr>
                <w:w w:val="99"/>
                <w:sz w:val="20"/>
              </w:rPr>
              <w:t>0</w:t>
            </w:r>
          </w:p>
        </w:tc>
        <w:tc>
          <w:tcPr>
            <w:tcW w:w="1233" w:type="dxa"/>
            <w:tcBorders>
              <w:left w:val="single" w:sz="4" w:space="0" w:color="000000"/>
              <w:bottom w:val="single" w:sz="4" w:space="0" w:color="000000"/>
              <w:right w:val="single" w:sz="4" w:space="0" w:color="000000"/>
            </w:tcBorders>
            <w:vAlign w:val="center"/>
          </w:tcPr>
          <w:p w14:paraId="613A3ADF" w14:textId="77777777" w:rsidR="00893E5D" w:rsidRPr="00FB417E" w:rsidRDefault="00893E5D" w:rsidP="00893E5D">
            <w:pPr>
              <w:pStyle w:val="TableParagraph"/>
              <w:spacing w:before="38"/>
              <w:jc w:val="center"/>
              <w:rPr>
                <w:b/>
                <w:sz w:val="20"/>
              </w:rPr>
            </w:pPr>
            <w:r w:rsidRPr="00FB417E">
              <w:rPr>
                <w:sz w:val="20"/>
              </w:rPr>
              <w:t>0</w:t>
            </w:r>
          </w:p>
        </w:tc>
        <w:tc>
          <w:tcPr>
            <w:tcW w:w="1134" w:type="dxa"/>
            <w:tcBorders>
              <w:left w:val="single" w:sz="4" w:space="0" w:color="000000"/>
              <w:bottom w:val="single" w:sz="4" w:space="0" w:color="000000"/>
              <w:right w:val="single" w:sz="4" w:space="0" w:color="000000"/>
            </w:tcBorders>
            <w:vAlign w:val="center"/>
          </w:tcPr>
          <w:p w14:paraId="11F15B33" w14:textId="4143AB59" w:rsidR="00893E5D" w:rsidRPr="00FB417E" w:rsidRDefault="00B704CA" w:rsidP="00893E5D">
            <w:pPr>
              <w:pStyle w:val="TableParagraph"/>
              <w:spacing w:before="38"/>
              <w:jc w:val="center"/>
              <w:rPr>
                <w:b/>
                <w:color w:val="000000" w:themeColor="text1"/>
                <w:sz w:val="20"/>
              </w:rPr>
            </w:pPr>
            <w:r>
              <w:rPr>
                <w:color w:val="000000" w:themeColor="text1"/>
                <w:sz w:val="20"/>
              </w:rPr>
              <w:t>0</w:t>
            </w:r>
          </w:p>
        </w:tc>
        <w:tc>
          <w:tcPr>
            <w:tcW w:w="850" w:type="dxa"/>
            <w:tcBorders>
              <w:left w:val="single" w:sz="4" w:space="0" w:color="000000"/>
              <w:bottom w:val="single" w:sz="4" w:space="0" w:color="000000"/>
              <w:right w:val="single" w:sz="4" w:space="0" w:color="000000"/>
            </w:tcBorders>
          </w:tcPr>
          <w:p w14:paraId="7344735D" w14:textId="6CC2FC05" w:rsidR="00893E5D" w:rsidRPr="00FB417E" w:rsidRDefault="00893E5D" w:rsidP="00893E5D">
            <w:pPr>
              <w:pStyle w:val="TableParagraph"/>
              <w:spacing w:before="38"/>
              <w:jc w:val="center"/>
              <w:rPr>
                <w:b/>
                <w:sz w:val="20"/>
              </w:rPr>
            </w:pPr>
            <w:r w:rsidRPr="00FB417E">
              <w:rPr>
                <w:sz w:val="20"/>
              </w:rPr>
              <w:t>0</w:t>
            </w:r>
          </w:p>
        </w:tc>
      </w:tr>
    </w:tbl>
    <w:p w14:paraId="25B692CF" w14:textId="77777777" w:rsidR="00525131" w:rsidRPr="00FB417E" w:rsidRDefault="00525131" w:rsidP="00525131">
      <w:pPr>
        <w:pStyle w:val="BodyText"/>
        <w:rPr>
          <w:i/>
        </w:rPr>
      </w:pPr>
    </w:p>
    <w:p w14:paraId="60717C46" w14:textId="77777777" w:rsidR="00CC28F6" w:rsidRPr="00FB417E" w:rsidRDefault="00CC28F6" w:rsidP="00525131">
      <w:pPr>
        <w:pStyle w:val="BodyText"/>
        <w:rPr>
          <w:i/>
        </w:rPr>
      </w:pPr>
    </w:p>
    <w:p w14:paraId="741006F6" w14:textId="77777777" w:rsidR="00CC28F6" w:rsidRPr="00FB417E" w:rsidRDefault="00CC28F6" w:rsidP="00CC28F6"/>
    <w:p w14:paraId="682AD81A" w14:textId="77777777" w:rsidR="00525131" w:rsidRPr="00FB417E" w:rsidRDefault="00525131" w:rsidP="00F83F95">
      <w:pPr>
        <w:pStyle w:val="Heading1"/>
        <w:rPr>
          <w:lang w:eastAsia="zh-HK"/>
        </w:rPr>
      </w:pPr>
      <w:bookmarkStart w:id="63" w:name="_Toc183775764"/>
      <w:bookmarkStart w:id="64" w:name="_Toc189494190"/>
      <w:bookmarkStart w:id="65" w:name="_Toc232348580"/>
      <w:r w:rsidRPr="00FB417E">
        <w:rPr>
          <w:lang w:eastAsia="zh-HK"/>
        </w:rPr>
        <w:lastRenderedPageBreak/>
        <w:t>Findings from the Verification Check</w:t>
      </w:r>
      <w:bookmarkEnd w:id="63"/>
      <w:bookmarkEnd w:id="64"/>
      <w:bookmarkEnd w:id="65"/>
    </w:p>
    <w:p w14:paraId="4EB15388" w14:textId="737DBCB6" w:rsidR="00525131" w:rsidRPr="00FB417E" w:rsidRDefault="00A531A1" w:rsidP="002670C5">
      <w:pPr>
        <w:pStyle w:val="a"/>
        <w:ind w:leftChars="0" w:left="0"/>
      </w:pPr>
      <w:bookmarkStart w:id="66" w:name="_Toc154670083"/>
      <w:bookmarkStart w:id="67" w:name="_Toc154670908"/>
      <w:bookmarkStart w:id="68" w:name="_Toc161085735"/>
      <w:bookmarkStart w:id="69" w:name="_Toc184859002"/>
      <w:bookmarkStart w:id="70" w:name="_Toc189494191"/>
      <w:r w:rsidRPr="00FB417E">
        <w:t>1</w:t>
      </w:r>
      <w:r w:rsidR="00DB3B3A" w:rsidRPr="00FB417E">
        <w:t>0.1</w:t>
      </w:r>
      <w:r w:rsidRPr="00FB417E">
        <w:t xml:space="preserve">  </w:t>
      </w:r>
      <w:r w:rsidR="00525131" w:rsidRPr="00FB417E">
        <w:t>Vulnerability Assessment and Web Penetration Test</w:t>
      </w:r>
      <w:bookmarkEnd w:id="66"/>
      <w:bookmarkEnd w:id="67"/>
      <w:bookmarkEnd w:id="68"/>
      <w:bookmarkEnd w:id="69"/>
      <w:bookmarkEnd w:id="70"/>
    </w:p>
    <w:tbl>
      <w:tblPr>
        <w:tblpPr w:leftFromText="180" w:rightFromText="180" w:vertAnchor="text" w:tblpX="108" w:tblpY="1"/>
        <w:tblOverlap w:val="never"/>
        <w:tblW w:w="13855" w:type="dxa"/>
        <w:tblLayout w:type="fixed"/>
        <w:tblLook w:val="04A0" w:firstRow="1" w:lastRow="0" w:firstColumn="1" w:lastColumn="0" w:noHBand="0" w:noVBand="1"/>
      </w:tblPr>
      <w:tblGrid>
        <w:gridCol w:w="1128"/>
        <w:gridCol w:w="1605"/>
        <w:gridCol w:w="1923"/>
        <w:gridCol w:w="2158"/>
        <w:gridCol w:w="1291"/>
        <w:gridCol w:w="3104"/>
        <w:gridCol w:w="1424"/>
        <w:gridCol w:w="1222"/>
      </w:tblGrid>
      <w:tr w:rsidR="007E60A8" w:rsidRPr="00FB417E" w14:paraId="0563EB26" w14:textId="77777777" w:rsidTr="00A47AD7">
        <w:trPr>
          <w:trHeight w:val="690"/>
          <w:tblHeader/>
        </w:trPr>
        <w:tc>
          <w:tcPr>
            <w:tcW w:w="11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5C5E10" w14:textId="77777777" w:rsidR="007E60A8" w:rsidRPr="00FB417E" w:rsidRDefault="007E60A8" w:rsidP="00411829">
            <w:pPr>
              <w:rPr>
                <w:rFonts w:eastAsia="Times New Roman"/>
                <w:b/>
                <w:bCs/>
                <w:color w:val="000000"/>
                <w:sz w:val="20"/>
                <w:szCs w:val="20"/>
                <w:lang w:val="en-HK" w:eastAsia="zh-CN"/>
              </w:rPr>
            </w:pPr>
            <w:r w:rsidRPr="00FB417E">
              <w:rPr>
                <w:rFonts w:eastAsia="Times New Roman"/>
                <w:b/>
                <w:bCs/>
                <w:sz w:val="20"/>
                <w:szCs w:val="20"/>
                <w:lang w:val="en-HK" w:eastAsia="zh-CN"/>
              </w:rPr>
              <w:t>Affected IT Systems</w:t>
            </w:r>
          </w:p>
        </w:tc>
        <w:tc>
          <w:tcPr>
            <w:tcW w:w="1605" w:type="dxa"/>
            <w:tcBorders>
              <w:top w:val="single" w:sz="4" w:space="0" w:color="auto"/>
              <w:left w:val="nil"/>
              <w:bottom w:val="single" w:sz="4" w:space="0" w:color="auto"/>
              <w:right w:val="single" w:sz="4" w:space="0" w:color="auto"/>
            </w:tcBorders>
            <w:shd w:val="clear" w:color="auto" w:fill="D9D9D9" w:themeFill="background1" w:themeFillShade="D9"/>
          </w:tcPr>
          <w:p w14:paraId="3A9169EC" w14:textId="77777777" w:rsidR="007E60A8" w:rsidRPr="00FB417E" w:rsidRDefault="007E60A8" w:rsidP="00411829">
            <w:pPr>
              <w:rPr>
                <w:rFonts w:eastAsia="Times New Roman"/>
                <w:b/>
                <w:bCs/>
                <w:color w:val="000000"/>
                <w:sz w:val="20"/>
                <w:szCs w:val="20"/>
                <w:lang w:val="en-HK" w:eastAsia="zh-CN"/>
              </w:rPr>
            </w:pPr>
            <w:r w:rsidRPr="00FB417E">
              <w:rPr>
                <w:rFonts w:eastAsia="Times New Roman"/>
                <w:b/>
                <w:bCs/>
                <w:color w:val="000000"/>
                <w:sz w:val="20"/>
                <w:szCs w:val="20"/>
                <w:lang w:val="en-HK" w:eastAsia="zh-CN"/>
              </w:rPr>
              <w:t>Asset ID affected /IP address</w:t>
            </w:r>
          </w:p>
        </w:tc>
        <w:tc>
          <w:tcPr>
            <w:tcW w:w="1923" w:type="dxa"/>
            <w:tcBorders>
              <w:top w:val="single" w:sz="4" w:space="0" w:color="auto"/>
              <w:left w:val="nil"/>
              <w:bottom w:val="single" w:sz="4" w:space="0" w:color="auto"/>
              <w:right w:val="single" w:sz="4" w:space="0" w:color="auto"/>
            </w:tcBorders>
            <w:shd w:val="clear" w:color="auto" w:fill="D9D9D9" w:themeFill="background1" w:themeFillShade="D9"/>
          </w:tcPr>
          <w:p w14:paraId="52503BC3" w14:textId="77777777" w:rsidR="007E60A8" w:rsidRPr="00FB417E" w:rsidRDefault="007E60A8" w:rsidP="00411829">
            <w:pPr>
              <w:jc w:val="center"/>
              <w:rPr>
                <w:rFonts w:eastAsia="Times New Roman"/>
                <w:b/>
                <w:bCs/>
                <w:sz w:val="20"/>
                <w:szCs w:val="20"/>
                <w:lang w:val="en-HK" w:eastAsia="zh-CN"/>
              </w:rPr>
            </w:pPr>
            <w:r w:rsidRPr="00FB417E">
              <w:rPr>
                <w:rFonts w:eastAsia="Times New Roman"/>
                <w:b/>
                <w:bCs/>
                <w:sz w:val="20"/>
                <w:szCs w:val="20"/>
                <w:lang w:val="en-HK" w:eastAsia="zh-CN"/>
              </w:rPr>
              <w:t>Vulnerability</w:t>
            </w:r>
          </w:p>
        </w:tc>
        <w:tc>
          <w:tcPr>
            <w:tcW w:w="21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118B91" w14:textId="77777777" w:rsidR="007E60A8" w:rsidRPr="00FB417E" w:rsidRDefault="007E60A8" w:rsidP="00411829">
            <w:pPr>
              <w:jc w:val="center"/>
              <w:rPr>
                <w:rFonts w:eastAsia="Times New Roman"/>
                <w:b/>
                <w:bCs/>
                <w:sz w:val="20"/>
                <w:szCs w:val="20"/>
                <w:lang w:val="en-HK" w:eastAsia="zh-CN"/>
              </w:rPr>
            </w:pPr>
            <w:r w:rsidRPr="00FB417E">
              <w:rPr>
                <w:rFonts w:eastAsia="Times New Roman"/>
                <w:b/>
                <w:bCs/>
                <w:sz w:val="20"/>
                <w:szCs w:val="20"/>
                <w:lang w:val="en-HK" w:eastAsia="zh-CN"/>
              </w:rPr>
              <w:t>Threat</w:t>
            </w:r>
          </w:p>
        </w:tc>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2430D0" w14:textId="77777777" w:rsidR="007E60A8" w:rsidRPr="00FB417E" w:rsidRDefault="007E60A8" w:rsidP="00411829">
            <w:pPr>
              <w:jc w:val="center"/>
              <w:rPr>
                <w:rFonts w:eastAsia="Times New Roman"/>
                <w:b/>
                <w:bCs/>
                <w:sz w:val="20"/>
                <w:szCs w:val="20"/>
                <w:lang w:val="en-HK" w:eastAsia="zh-CN"/>
              </w:rPr>
            </w:pPr>
            <w:r w:rsidRPr="00FB417E">
              <w:rPr>
                <w:rFonts w:eastAsia="Times New Roman"/>
                <w:b/>
                <w:bCs/>
                <w:sz w:val="20"/>
                <w:szCs w:val="20"/>
                <w:lang w:val="en-HK" w:eastAsia="zh-CN"/>
              </w:rPr>
              <w:t>Risk Rating</w:t>
            </w:r>
          </w:p>
          <w:p w14:paraId="56716E35" w14:textId="77777777" w:rsidR="007E60A8" w:rsidRPr="00FB417E" w:rsidRDefault="007E60A8" w:rsidP="00411829">
            <w:pPr>
              <w:jc w:val="center"/>
              <w:rPr>
                <w:rFonts w:eastAsia="Times New Roman"/>
                <w:b/>
                <w:bCs/>
                <w:sz w:val="20"/>
                <w:szCs w:val="20"/>
                <w:lang w:val="en-HK" w:eastAsia="zh-CN"/>
              </w:rPr>
            </w:pPr>
            <w:r w:rsidRPr="00FB417E">
              <w:rPr>
                <w:rFonts w:eastAsia="Times New Roman"/>
                <w:b/>
                <w:bCs/>
                <w:sz w:val="20"/>
                <w:szCs w:val="20"/>
                <w:lang w:val="en-HK" w:eastAsia="zh-CN"/>
              </w:rPr>
              <w:t>[Impact, Likelihood]</w:t>
            </w:r>
          </w:p>
        </w:tc>
        <w:tc>
          <w:tcPr>
            <w:tcW w:w="3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9DCE81" w14:textId="77777777" w:rsidR="007E60A8" w:rsidRPr="00FB417E" w:rsidRDefault="007E60A8" w:rsidP="00411829">
            <w:pPr>
              <w:jc w:val="center"/>
              <w:rPr>
                <w:rFonts w:eastAsia="Times New Roman"/>
                <w:b/>
                <w:bCs/>
                <w:sz w:val="20"/>
                <w:szCs w:val="20"/>
                <w:lang w:val="en-HK" w:eastAsia="zh-CN"/>
              </w:rPr>
            </w:pPr>
            <w:r w:rsidRPr="00FB417E">
              <w:rPr>
                <w:rFonts w:eastAsia="Times New Roman"/>
                <w:b/>
                <w:bCs/>
                <w:sz w:val="20"/>
                <w:szCs w:val="20"/>
                <w:lang w:val="en-HK" w:eastAsia="zh-CN"/>
              </w:rPr>
              <w:t>Recommended Safeguards</w:t>
            </w:r>
          </w:p>
        </w:tc>
        <w:tc>
          <w:tcPr>
            <w:tcW w:w="142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BD7F0E" w14:textId="39225956" w:rsidR="007E60A8" w:rsidRPr="00FB417E" w:rsidRDefault="007E60A8" w:rsidP="00411829">
            <w:pPr>
              <w:jc w:val="center"/>
              <w:rPr>
                <w:rFonts w:eastAsia="DengXian"/>
                <w:b/>
                <w:bCs/>
                <w:sz w:val="20"/>
                <w:szCs w:val="20"/>
                <w:lang w:val="en-HK" w:eastAsia="zh-CN"/>
              </w:rPr>
            </w:pPr>
            <w:r w:rsidRPr="00FB417E">
              <w:rPr>
                <w:rFonts w:eastAsia="DengXian"/>
                <w:b/>
                <w:bCs/>
                <w:sz w:val="20"/>
                <w:szCs w:val="20"/>
                <w:lang w:val="en-HK" w:eastAsia="zh-CN"/>
              </w:rPr>
              <w:t>Verification Status</w:t>
            </w:r>
          </w:p>
        </w:tc>
        <w:tc>
          <w:tcPr>
            <w:tcW w:w="12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08103E" w14:textId="512ADF04" w:rsidR="007E60A8" w:rsidRPr="00FB417E" w:rsidRDefault="007E60A8" w:rsidP="00411829">
            <w:pPr>
              <w:jc w:val="center"/>
              <w:rPr>
                <w:rFonts w:eastAsia="DengXian"/>
                <w:b/>
                <w:bCs/>
                <w:sz w:val="20"/>
                <w:szCs w:val="20"/>
                <w:lang w:val="en-HK" w:eastAsia="zh-CN"/>
              </w:rPr>
            </w:pPr>
            <w:r w:rsidRPr="00FB417E">
              <w:rPr>
                <w:rFonts w:eastAsia="DengXian"/>
                <w:b/>
                <w:bCs/>
                <w:sz w:val="20"/>
                <w:szCs w:val="20"/>
                <w:lang w:val="en-HK" w:eastAsia="zh-CN"/>
              </w:rPr>
              <w:t>Target completion date</w:t>
            </w:r>
          </w:p>
        </w:tc>
      </w:tr>
    </w:tbl>
    <w:p w14:paraId="755C54AC" w14:textId="77777777" w:rsidR="00DB3B3A" w:rsidRPr="00FB417E" w:rsidRDefault="00DB3B3A" w:rsidP="00DB3B3A"/>
    <w:p w14:paraId="72293B06" w14:textId="77777777" w:rsidR="00DB3B3A" w:rsidRPr="00FB417E" w:rsidRDefault="00DB3B3A" w:rsidP="00DB3B3A"/>
    <w:p w14:paraId="70F0AD4C" w14:textId="77777777" w:rsidR="00955D4F" w:rsidRPr="00FB417E" w:rsidRDefault="00955D4F" w:rsidP="00955D4F">
      <w:bookmarkStart w:id="71" w:name="_Toc151500298"/>
      <w:bookmarkStart w:id="72" w:name="_Toc154670084"/>
      <w:bookmarkStart w:id="73" w:name="_Toc154670909"/>
    </w:p>
    <w:p w14:paraId="25C2CD2E" w14:textId="77777777" w:rsidR="007E60A8" w:rsidRPr="00FB417E" w:rsidRDefault="007E60A8" w:rsidP="00955D4F"/>
    <w:p w14:paraId="496F1229" w14:textId="77777777" w:rsidR="007E60A8" w:rsidRPr="00FB417E" w:rsidRDefault="007E60A8" w:rsidP="00955D4F"/>
    <w:p w14:paraId="5C5322A9" w14:textId="77777777" w:rsidR="007E60A8" w:rsidRPr="00FB417E" w:rsidRDefault="007E60A8" w:rsidP="00955D4F"/>
    <w:p w14:paraId="4A732E53" w14:textId="77777777" w:rsidR="007E60A8" w:rsidRPr="00FB417E" w:rsidRDefault="007E60A8" w:rsidP="00955D4F"/>
    <w:p w14:paraId="0258B390" w14:textId="77777777" w:rsidR="007E60A8" w:rsidRPr="00FB417E" w:rsidRDefault="007E60A8" w:rsidP="00955D4F"/>
    <w:p w14:paraId="6EAF44A6" w14:textId="77777777" w:rsidR="007E60A8" w:rsidRPr="00FB417E" w:rsidRDefault="007E60A8" w:rsidP="00955D4F"/>
    <w:p w14:paraId="74022D7B" w14:textId="26592FAC" w:rsidR="00955D4F" w:rsidRPr="00FB417E" w:rsidRDefault="00955D4F" w:rsidP="0091572C">
      <w:pPr>
        <w:keepNext/>
      </w:pPr>
      <w:r w:rsidRPr="00FB417E">
        <w:t>1</w:t>
      </w:r>
      <w:r w:rsidR="00A47AD7" w:rsidRPr="00FB417E">
        <w:t>0.2</w:t>
      </w:r>
      <w:r w:rsidRPr="00FB417E">
        <w:t xml:space="preserve">   </w:t>
      </w:r>
      <w:bookmarkEnd w:id="71"/>
      <w:r w:rsidRPr="00FB417E">
        <w:t>Code Review Result</w:t>
      </w:r>
      <w:bookmarkEnd w:id="72"/>
      <w:bookmarkEnd w:id="73"/>
    </w:p>
    <w:p w14:paraId="1297B6CE" w14:textId="77777777" w:rsidR="00955D4F" w:rsidRPr="00FB417E" w:rsidRDefault="00955D4F" w:rsidP="0091572C">
      <w:pPr>
        <w:keepNext/>
      </w:pPr>
    </w:p>
    <w:tbl>
      <w:tblPr>
        <w:tblpPr w:leftFromText="180" w:rightFromText="180" w:vertAnchor="text" w:tblpX="108" w:tblpY="1"/>
        <w:tblOverlap w:val="never"/>
        <w:tblW w:w="13765" w:type="dxa"/>
        <w:tblLayout w:type="fixed"/>
        <w:tblLook w:val="04A0" w:firstRow="1" w:lastRow="0" w:firstColumn="1" w:lastColumn="0" w:noHBand="0" w:noVBand="1"/>
      </w:tblPr>
      <w:tblGrid>
        <w:gridCol w:w="895"/>
        <w:gridCol w:w="1890"/>
        <w:gridCol w:w="1440"/>
        <w:gridCol w:w="1710"/>
        <w:gridCol w:w="1440"/>
        <w:gridCol w:w="3780"/>
        <w:gridCol w:w="1260"/>
        <w:gridCol w:w="1350"/>
      </w:tblGrid>
      <w:tr w:rsidR="00A47AD7" w:rsidRPr="00FB417E" w14:paraId="68F83ABC" w14:textId="4CCB6FB9" w:rsidTr="00B6464B">
        <w:trPr>
          <w:trHeight w:val="690"/>
          <w:tblHeader/>
        </w:trPr>
        <w:tc>
          <w:tcPr>
            <w:tcW w:w="8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D1D6E2" w14:textId="77777777" w:rsidR="00A47AD7" w:rsidRPr="00FB417E" w:rsidRDefault="00A47AD7" w:rsidP="00411829">
            <w:pPr>
              <w:rPr>
                <w:rFonts w:eastAsia="Times New Roman"/>
                <w:b/>
                <w:bCs/>
                <w:color w:val="000000"/>
                <w:sz w:val="20"/>
                <w:szCs w:val="20"/>
                <w:lang w:val="en-HK" w:eastAsia="zh-CN"/>
              </w:rPr>
            </w:pPr>
            <w:r w:rsidRPr="00FB417E">
              <w:rPr>
                <w:rFonts w:eastAsia="Times New Roman"/>
                <w:b/>
                <w:bCs/>
                <w:sz w:val="20"/>
                <w:szCs w:val="20"/>
                <w:lang w:val="en-HK" w:eastAsia="zh-CN"/>
              </w:rPr>
              <w:t>Affected IT Systems</w:t>
            </w:r>
          </w:p>
        </w:tc>
        <w:tc>
          <w:tcPr>
            <w:tcW w:w="1890" w:type="dxa"/>
            <w:tcBorders>
              <w:top w:val="single" w:sz="4" w:space="0" w:color="auto"/>
              <w:left w:val="nil"/>
              <w:bottom w:val="single" w:sz="4" w:space="0" w:color="auto"/>
              <w:right w:val="single" w:sz="4" w:space="0" w:color="auto"/>
            </w:tcBorders>
            <w:shd w:val="clear" w:color="auto" w:fill="D9D9D9" w:themeFill="background1" w:themeFillShade="D9"/>
          </w:tcPr>
          <w:p w14:paraId="782D982E" w14:textId="77777777" w:rsidR="00A47AD7" w:rsidRPr="00FB417E" w:rsidRDefault="00A47AD7" w:rsidP="00411829">
            <w:pPr>
              <w:rPr>
                <w:rFonts w:eastAsia="Times New Roman"/>
                <w:b/>
                <w:bCs/>
                <w:color w:val="000000"/>
                <w:sz w:val="20"/>
                <w:szCs w:val="20"/>
                <w:lang w:val="en-HK" w:eastAsia="zh-CN"/>
              </w:rPr>
            </w:pPr>
            <w:r w:rsidRPr="00FB417E">
              <w:rPr>
                <w:rFonts w:eastAsia="Times New Roman"/>
                <w:b/>
                <w:bCs/>
                <w:color w:val="000000"/>
                <w:sz w:val="20"/>
                <w:szCs w:val="20"/>
                <w:lang w:val="en-HK" w:eastAsia="zh-CN"/>
              </w:rPr>
              <w:t>Asset ID/IP address</w:t>
            </w:r>
          </w:p>
        </w:tc>
        <w:tc>
          <w:tcPr>
            <w:tcW w:w="1440" w:type="dxa"/>
            <w:tcBorders>
              <w:top w:val="single" w:sz="4" w:space="0" w:color="auto"/>
              <w:left w:val="nil"/>
              <w:bottom w:val="single" w:sz="4" w:space="0" w:color="auto"/>
              <w:right w:val="single" w:sz="4" w:space="0" w:color="auto"/>
            </w:tcBorders>
            <w:shd w:val="clear" w:color="auto" w:fill="D9D9D9" w:themeFill="background1" w:themeFillShade="D9"/>
          </w:tcPr>
          <w:p w14:paraId="08341520" w14:textId="77777777" w:rsidR="00A47AD7" w:rsidRPr="00FB417E" w:rsidRDefault="00A47AD7" w:rsidP="00411829">
            <w:pPr>
              <w:jc w:val="center"/>
              <w:rPr>
                <w:rFonts w:eastAsia="Times New Roman"/>
                <w:b/>
                <w:bCs/>
                <w:sz w:val="20"/>
                <w:szCs w:val="20"/>
                <w:lang w:val="en-HK" w:eastAsia="zh-CN"/>
              </w:rPr>
            </w:pPr>
            <w:r w:rsidRPr="00FB417E">
              <w:rPr>
                <w:rFonts w:eastAsia="Times New Roman"/>
                <w:b/>
                <w:bCs/>
                <w:sz w:val="20"/>
                <w:szCs w:val="20"/>
                <w:lang w:val="en-HK" w:eastAsia="zh-CN"/>
              </w:rPr>
              <w:t>Vulnerability</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1B1C34" w14:textId="77777777" w:rsidR="00A47AD7" w:rsidRPr="00FB417E" w:rsidRDefault="00A47AD7" w:rsidP="00411829">
            <w:pPr>
              <w:jc w:val="center"/>
              <w:rPr>
                <w:rFonts w:eastAsia="Times New Roman"/>
                <w:b/>
                <w:bCs/>
                <w:sz w:val="20"/>
                <w:szCs w:val="20"/>
                <w:lang w:val="en-HK" w:eastAsia="zh-CN"/>
              </w:rPr>
            </w:pPr>
            <w:r w:rsidRPr="00FB417E">
              <w:rPr>
                <w:rFonts w:eastAsia="Times New Roman"/>
                <w:b/>
                <w:bCs/>
                <w:sz w:val="20"/>
                <w:szCs w:val="20"/>
                <w:lang w:val="en-HK" w:eastAsia="zh-CN"/>
              </w:rPr>
              <w:t>Threat</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15DDD8" w14:textId="77777777" w:rsidR="00A47AD7" w:rsidRPr="00FB417E" w:rsidRDefault="00A47AD7" w:rsidP="00411829">
            <w:pPr>
              <w:jc w:val="center"/>
              <w:rPr>
                <w:rFonts w:eastAsia="Times New Roman"/>
                <w:b/>
                <w:bCs/>
                <w:sz w:val="20"/>
                <w:szCs w:val="20"/>
                <w:lang w:val="en-HK" w:eastAsia="zh-CN"/>
              </w:rPr>
            </w:pPr>
            <w:r w:rsidRPr="00FB417E">
              <w:rPr>
                <w:rFonts w:eastAsia="Times New Roman"/>
                <w:b/>
                <w:bCs/>
                <w:sz w:val="20"/>
                <w:szCs w:val="20"/>
                <w:lang w:val="en-HK" w:eastAsia="zh-CN"/>
              </w:rPr>
              <w:t>Risk Rating</w:t>
            </w:r>
          </w:p>
          <w:p w14:paraId="19EC70FA" w14:textId="77777777" w:rsidR="00A47AD7" w:rsidRPr="00FB417E" w:rsidRDefault="00A47AD7" w:rsidP="00411829">
            <w:pPr>
              <w:jc w:val="center"/>
              <w:rPr>
                <w:rFonts w:eastAsia="Times New Roman"/>
                <w:b/>
                <w:bCs/>
                <w:sz w:val="20"/>
                <w:szCs w:val="20"/>
                <w:lang w:val="en-HK" w:eastAsia="zh-CN"/>
              </w:rPr>
            </w:pPr>
            <w:r w:rsidRPr="00FB417E">
              <w:rPr>
                <w:rFonts w:eastAsia="Times New Roman"/>
                <w:b/>
                <w:bCs/>
                <w:sz w:val="20"/>
                <w:szCs w:val="20"/>
                <w:lang w:val="en-HK" w:eastAsia="zh-CN"/>
              </w:rPr>
              <w:t>[Impact, Likelihood]</w:t>
            </w:r>
          </w:p>
        </w:tc>
        <w:tc>
          <w:tcPr>
            <w:tcW w:w="3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B6E191" w14:textId="77777777" w:rsidR="00A47AD7" w:rsidRPr="00FB417E" w:rsidRDefault="00A47AD7" w:rsidP="00411829">
            <w:pPr>
              <w:jc w:val="center"/>
              <w:rPr>
                <w:rFonts w:eastAsia="Times New Roman"/>
                <w:b/>
                <w:bCs/>
                <w:sz w:val="20"/>
                <w:szCs w:val="20"/>
                <w:lang w:val="en-HK" w:eastAsia="zh-CN"/>
              </w:rPr>
            </w:pPr>
            <w:r w:rsidRPr="00FB417E">
              <w:rPr>
                <w:rFonts w:eastAsia="Times New Roman"/>
                <w:b/>
                <w:bCs/>
                <w:sz w:val="20"/>
                <w:szCs w:val="20"/>
                <w:lang w:val="en-HK" w:eastAsia="zh-CN"/>
              </w:rPr>
              <w:t>Recommended safeguards</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AE7947" w14:textId="4BFACDE7" w:rsidR="00A47AD7" w:rsidRPr="00FB417E" w:rsidRDefault="00A47AD7" w:rsidP="00411829">
            <w:pPr>
              <w:jc w:val="center"/>
              <w:rPr>
                <w:rFonts w:eastAsia="Times New Roman"/>
                <w:b/>
                <w:bCs/>
                <w:sz w:val="20"/>
                <w:szCs w:val="20"/>
                <w:lang w:val="en-HK" w:eastAsia="zh-CN"/>
              </w:rPr>
            </w:pPr>
            <w:r w:rsidRPr="00FB417E">
              <w:rPr>
                <w:rFonts w:eastAsia="Times New Roman"/>
                <w:b/>
                <w:bCs/>
                <w:sz w:val="20"/>
                <w:szCs w:val="20"/>
                <w:lang w:val="en-HK" w:eastAsia="zh-CN"/>
              </w:rPr>
              <w:t>Verification Status</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89EFF0" w14:textId="1BB3DEBD" w:rsidR="00A47AD7" w:rsidRPr="00FB417E" w:rsidRDefault="00A47AD7" w:rsidP="00411829">
            <w:pPr>
              <w:jc w:val="center"/>
              <w:rPr>
                <w:rFonts w:eastAsia="Times New Roman"/>
                <w:b/>
                <w:bCs/>
                <w:sz w:val="20"/>
                <w:szCs w:val="20"/>
                <w:lang w:val="en-HK" w:eastAsia="zh-CN"/>
              </w:rPr>
            </w:pPr>
            <w:r w:rsidRPr="00FB417E">
              <w:rPr>
                <w:rFonts w:eastAsia="Times New Roman"/>
                <w:b/>
                <w:bCs/>
                <w:sz w:val="20"/>
                <w:szCs w:val="20"/>
                <w:lang w:val="en-HK" w:eastAsia="zh-CN"/>
              </w:rPr>
              <w:t>Target Completion Date</w:t>
            </w:r>
          </w:p>
        </w:tc>
      </w:tr>
    </w:tbl>
    <w:p w14:paraId="7165AE6C" w14:textId="77777777" w:rsidR="00242B10" w:rsidRPr="00FB417E" w:rsidRDefault="00242B10" w:rsidP="00242B10"/>
    <w:p w14:paraId="38E9CA63" w14:textId="77777777" w:rsidR="00955D4F" w:rsidRPr="00FB417E" w:rsidRDefault="00955D4F" w:rsidP="00955D4F">
      <w:pPr>
        <w:sectPr w:rsidR="00955D4F" w:rsidRPr="00FB417E" w:rsidSect="00955D4F">
          <w:pgSz w:w="16834" w:h="11909" w:orient="landscape" w:code="9"/>
          <w:pgMar w:top="1797" w:right="1440" w:bottom="1349" w:left="1440" w:header="720" w:footer="720" w:gutter="0"/>
          <w:cols w:space="720"/>
          <w:docGrid w:linePitch="360"/>
        </w:sectPr>
      </w:pPr>
      <w:bookmarkStart w:id="74" w:name="_Toc190419458"/>
      <w:bookmarkEnd w:id="74"/>
    </w:p>
    <w:p w14:paraId="00D73B8D" w14:textId="29C55559" w:rsidR="00BF38B4" w:rsidRPr="00FB417E" w:rsidRDefault="00BF38B4" w:rsidP="00955D4F">
      <w:pPr>
        <w:pStyle w:val="Heading1"/>
      </w:pPr>
      <w:bookmarkStart w:id="75" w:name="_Toc232348581"/>
      <w:r w:rsidRPr="00FB417E">
        <w:lastRenderedPageBreak/>
        <w:t>Conclusion</w:t>
      </w:r>
      <w:bookmarkEnd w:id="75"/>
    </w:p>
    <w:p w14:paraId="46C17FE1" w14:textId="3A5B570B" w:rsidR="00BF38B4" w:rsidRPr="00FB417E" w:rsidRDefault="00BF38B4">
      <w:pPr>
        <w:pStyle w:val="a"/>
      </w:pPr>
      <w:r w:rsidRPr="00FB417E">
        <w:t xml:space="preserve">In summary, as the </w:t>
      </w:r>
      <w:r w:rsidR="00833903" w:rsidRPr="00FB417E">
        <w:t>65</w:t>
      </w:r>
      <w:r w:rsidR="00D910DD" w:rsidRPr="00FB417E">
        <w:t xml:space="preserve"> low risk </w:t>
      </w:r>
      <w:r w:rsidRPr="00FB417E">
        <w:t xml:space="preserve">recommended </w:t>
      </w:r>
      <w:r w:rsidR="005C24E0" w:rsidRPr="00FB417E">
        <w:t>safeguard</w:t>
      </w:r>
      <w:r w:rsidRPr="00FB417E">
        <w:t xml:space="preserve"> </w:t>
      </w:r>
      <w:r w:rsidR="00893E5D" w:rsidRPr="00FB417E">
        <w:t xml:space="preserve">were </w:t>
      </w:r>
      <w:r w:rsidR="00D910DD" w:rsidRPr="00FB417E">
        <w:t xml:space="preserve">completely fixed and </w:t>
      </w:r>
      <w:r w:rsidR="00833903" w:rsidRPr="00FB417E">
        <w:t>10</w:t>
      </w:r>
      <w:r w:rsidR="00D910DD" w:rsidRPr="00FB417E">
        <w:t xml:space="preserve"> low risk items were </w:t>
      </w:r>
      <w:r w:rsidR="00893E5D" w:rsidRPr="00FB417E">
        <w:t>well-planned</w:t>
      </w:r>
      <w:r w:rsidRPr="00FB417E">
        <w:t xml:space="preserve"> to </w:t>
      </w:r>
      <w:r w:rsidR="00D910DD" w:rsidRPr="00FB417E">
        <w:t>fix</w:t>
      </w:r>
      <w:r w:rsidRPr="00FB417E">
        <w:t xml:space="preserve">, </w:t>
      </w:r>
      <w:r w:rsidR="000F412B" w:rsidRPr="00FB417E">
        <w:t>SV</w:t>
      </w:r>
      <w:r w:rsidRPr="00FB417E">
        <w:t xml:space="preserve"> concluded that the overall information security level of </w:t>
      </w:r>
      <w:r w:rsidR="00376039" w:rsidRPr="00FB417E">
        <w:t xml:space="preserve">the </w:t>
      </w:r>
      <w:r w:rsidR="00B67C45">
        <w:t>*TESTEE ABBREVIATION*</w:t>
      </w:r>
      <w:r w:rsidRPr="00FB417E">
        <w:t xml:space="preserve"> complied with the relevant security regulations, policies and </w:t>
      </w:r>
      <w:r w:rsidR="00F41DCC" w:rsidRPr="00FB417E">
        <w:t xml:space="preserve">guidelines of </w:t>
      </w:r>
      <w:r w:rsidR="00F41DCC" w:rsidRPr="00FB417E">
        <w:rPr>
          <w:sz w:val="22"/>
        </w:rPr>
        <w:t>the Government of the HKSAR</w:t>
      </w:r>
      <w:r w:rsidRPr="00FB417E">
        <w:t>.</w:t>
      </w:r>
    </w:p>
    <w:p w14:paraId="0853AF7C" w14:textId="77777777" w:rsidR="00BF38B4" w:rsidRPr="00FB417E" w:rsidRDefault="00BF38B4" w:rsidP="00BF38B4">
      <w:pPr>
        <w:rPr>
          <w:lang w:val="en-GB"/>
        </w:rPr>
      </w:pPr>
    </w:p>
    <w:p w14:paraId="4F41DECA" w14:textId="3D8B7474" w:rsidR="00BD28CF" w:rsidRPr="00FB417E" w:rsidRDefault="00BF38B4" w:rsidP="00BF38B4">
      <w:pPr>
        <w:ind w:left="566"/>
        <w:rPr>
          <w:lang w:val="en-GB"/>
        </w:rPr>
      </w:pPr>
      <w:r w:rsidRPr="00FB417E">
        <w:t xml:space="preserve">Information security is an on-going process.  It is recommended that the </w:t>
      </w:r>
      <w:r w:rsidR="00B67C45">
        <w:t>*TESTEE ABBREVIATION*</w:t>
      </w:r>
      <w:r w:rsidRPr="00FB417E">
        <w:t xml:space="preserve"> shall continue to carry out regular SRAA for the system.</w:t>
      </w:r>
    </w:p>
    <w:p w14:paraId="4772321C" w14:textId="27F7CA0C" w:rsidR="00127CF3" w:rsidRPr="00FB417E" w:rsidRDefault="00127CF3" w:rsidP="000D111C">
      <w:pPr>
        <w:rPr>
          <w:color w:val="000000" w:themeColor="text1"/>
          <w:lang w:val="en-GB"/>
        </w:rPr>
        <w:sectPr w:rsidR="00127CF3" w:rsidRPr="00FB417E" w:rsidSect="00955D4F">
          <w:pgSz w:w="11909" w:h="16834" w:code="9"/>
          <w:pgMar w:top="1440" w:right="1349" w:bottom="1440" w:left="1797" w:header="720" w:footer="720" w:gutter="0"/>
          <w:cols w:space="720"/>
          <w:docGrid w:linePitch="360"/>
        </w:sectPr>
      </w:pPr>
    </w:p>
    <w:p w14:paraId="51343FBE" w14:textId="014BA182" w:rsidR="00E3110E" w:rsidRPr="00FB417E" w:rsidRDefault="00336A0A" w:rsidP="0079407B">
      <w:pPr>
        <w:pStyle w:val="Heading1"/>
        <w:numPr>
          <w:ilvl w:val="0"/>
          <w:numId w:val="0"/>
        </w:numPr>
        <w:rPr>
          <w:color w:val="000000" w:themeColor="text1"/>
        </w:rPr>
      </w:pPr>
      <w:bookmarkStart w:id="76" w:name="_Toc232348582"/>
      <w:r w:rsidRPr="00FB417E">
        <w:rPr>
          <w:color w:val="000000" w:themeColor="text1"/>
        </w:rPr>
        <w:lastRenderedPageBreak/>
        <w:t xml:space="preserve">Annex </w:t>
      </w:r>
      <w:r w:rsidR="00BF38B4" w:rsidRPr="00FB417E">
        <w:rPr>
          <w:color w:val="000000" w:themeColor="text1"/>
        </w:rPr>
        <w:t>A</w:t>
      </w:r>
      <w:r w:rsidR="00D71204" w:rsidRPr="00FB417E">
        <w:rPr>
          <w:color w:val="000000" w:themeColor="text1"/>
        </w:rPr>
        <w:t xml:space="preserve"> </w:t>
      </w:r>
      <w:r w:rsidR="00BF38B4" w:rsidRPr="00FB417E">
        <w:rPr>
          <w:color w:val="000000" w:themeColor="text1"/>
        </w:rPr>
        <w:t>–</w:t>
      </w:r>
      <w:r w:rsidR="005C5681" w:rsidRPr="00FB417E">
        <w:rPr>
          <w:color w:val="000000" w:themeColor="text1"/>
        </w:rPr>
        <w:t xml:space="preserve"> </w:t>
      </w:r>
      <w:r w:rsidR="00BF38B4" w:rsidRPr="00FB417E">
        <w:rPr>
          <w:color w:val="000000" w:themeColor="text1"/>
        </w:rPr>
        <w:t>Verified Results</w:t>
      </w:r>
      <w:bookmarkEnd w:id="76"/>
    </w:p>
    <w:p w14:paraId="25D5B735" w14:textId="77777777" w:rsidR="00AE2561" w:rsidRPr="00FB417E" w:rsidRDefault="00AE2561" w:rsidP="00AE2561">
      <w:r w:rsidRPr="00FB417E">
        <w:rPr>
          <w:lang w:val="en-GB"/>
        </w:rPr>
        <w:t>Batch 1 systems</w:t>
      </w:r>
    </w:p>
    <w:p w14:paraId="4DF922ED" w14:textId="77777777" w:rsidR="00BD28CF" w:rsidRPr="00FB417E" w:rsidRDefault="00BD28CF" w:rsidP="00BD28CF">
      <w:pPr>
        <w:rPr>
          <w:lang w:val="en-GB"/>
        </w:rPr>
      </w:pPr>
    </w:p>
    <w:p w14:paraId="2E54A337" w14:textId="77777777" w:rsidR="00BD28CF" w:rsidRPr="00FB417E" w:rsidRDefault="00BD28CF" w:rsidP="00BD28CF">
      <w:pPr>
        <w:rPr>
          <w:lang w:val="en-GB"/>
        </w:rPr>
      </w:pPr>
    </w:p>
    <w:p w14:paraId="09E2E44E" w14:textId="77777777" w:rsidR="00BD28CF" w:rsidRPr="00FB417E" w:rsidRDefault="00BD28CF" w:rsidP="00BD28CF">
      <w:pPr>
        <w:rPr>
          <w:lang w:val="en-GB"/>
        </w:rPr>
      </w:pPr>
    </w:p>
    <w:p w14:paraId="7432DA61" w14:textId="77777777" w:rsidR="00BD28CF" w:rsidRPr="00FB417E" w:rsidRDefault="00BD28CF" w:rsidP="00BD28CF">
      <w:pPr>
        <w:rPr>
          <w:lang w:val="en-GB"/>
        </w:rPr>
      </w:pPr>
    </w:p>
    <w:p w14:paraId="7331DF63" w14:textId="77777777" w:rsidR="00BD28CF" w:rsidRPr="00FB417E" w:rsidRDefault="00BD28CF" w:rsidP="00BD28CF">
      <w:pPr>
        <w:rPr>
          <w:lang w:val="en-GB"/>
        </w:rPr>
      </w:pPr>
    </w:p>
    <w:p w14:paraId="39074C3B" w14:textId="77777777" w:rsidR="00BD28CF" w:rsidRPr="00FB417E" w:rsidRDefault="00BD28CF" w:rsidP="00BD28CF">
      <w:pPr>
        <w:rPr>
          <w:lang w:val="en-GB"/>
        </w:rPr>
      </w:pPr>
    </w:p>
    <w:p w14:paraId="06DBF634" w14:textId="77777777" w:rsidR="00BD28CF" w:rsidRPr="00FB417E" w:rsidRDefault="00BD28CF" w:rsidP="00BD28CF">
      <w:pPr>
        <w:rPr>
          <w:lang w:val="en-GB"/>
        </w:rPr>
      </w:pPr>
    </w:p>
    <w:p w14:paraId="4BD547DE" w14:textId="77777777" w:rsidR="00BD28CF" w:rsidRPr="00FB417E" w:rsidRDefault="00BD28CF" w:rsidP="00BD28CF">
      <w:pPr>
        <w:rPr>
          <w:lang w:val="en-GB"/>
        </w:rPr>
      </w:pPr>
    </w:p>
    <w:p w14:paraId="4A206A02" w14:textId="77777777" w:rsidR="00BD28CF" w:rsidRPr="00FB417E" w:rsidRDefault="00BD28CF" w:rsidP="00BD28CF">
      <w:pPr>
        <w:rPr>
          <w:lang w:val="en-GB"/>
        </w:rPr>
      </w:pPr>
    </w:p>
    <w:p w14:paraId="19767D88" w14:textId="77777777" w:rsidR="00BD28CF" w:rsidRPr="00FB417E" w:rsidRDefault="00BD28CF" w:rsidP="00BD28CF">
      <w:pPr>
        <w:rPr>
          <w:lang w:val="en-GB"/>
        </w:rPr>
      </w:pPr>
    </w:p>
    <w:p w14:paraId="1E05900A" w14:textId="77777777" w:rsidR="00BD28CF" w:rsidRPr="00FB417E" w:rsidRDefault="00BD28CF" w:rsidP="00BD28CF">
      <w:pPr>
        <w:rPr>
          <w:lang w:val="en-GB"/>
        </w:rPr>
      </w:pPr>
    </w:p>
    <w:p w14:paraId="2959D0C2" w14:textId="77777777" w:rsidR="00BD28CF" w:rsidRPr="00FB417E" w:rsidRDefault="00BD28CF" w:rsidP="00BD28CF">
      <w:pPr>
        <w:rPr>
          <w:lang w:val="en-GB"/>
        </w:rPr>
      </w:pPr>
    </w:p>
    <w:p w14:paraId="26311AF7" w14:textId="77777777" w:rsidR="00BD28CF" w:rsidRPr="00FB417E" w:rsidRDefault="00BD28CF" w:rsidP="00BD28CF">
      <w:pPr>
        <w:rPr>
          <w:lang w:val="en-GB"/>
        </w:rPr>
      </w:pPr>
    </w:p>
    <w:p w14:paraId="0053E93F" w14:textId="77777777" w:rsidR="00BD28CF" w:rsidRPr="00FB417E" w:rsidRDefault="00BD28CF" w:rsidP="00BD28CF">
      <w:pPr>
        <w:rPr>
          <w:lang w:val="en-GB"/>
        </w:rPr>
      </w:pPr>
    </w:p>
    <w:sectPr w:rsidR="00BD28CF" w:rsidRPr="00FB417E" w:rsidSect="00955D4F">
      <w:pgSz w:w="11909" w:h="16834" w:code="9"/>
      <w:pgMar w:top="1440" w:right="1349"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55561" w14:textId="77777777" w:rsidR="0061265A" w:rsidRDefault="0061265A">
      <w:r>
        <w:separator/>
      </w:r>
    </w:p>
  </w:endnote>
  <w:endnote w:type="continuationSeparator" w:id="0">
    <w:p w14:paraId="50A415F4" w14:textId="77777777" w:rsidR="0061265A" w:rsidRDefault="00612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New MingLiu">
    <w:altName w:val="細明體"/>
    <w:panose1 w:val="00000000000000000000"/>
    <w:charset w:val="88"/>
    <w:family w:val="modern"/>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222D" w14:textId="1C8854FD" w:rsidR="00525131" w:rsidRDefault="00525131">
    <w:pPr>
      <w:pStyle w:val="Footer"/>
      <w:rPr>
        <w:sz w:val="16"/>
        <w:szCs w:val="16"/>
        <w:lang w:val="sv-FI"/>
      </w:rPr>
    </w:pPr>
    <w:r>
      <w:rPr>
        <w:lang w:val="sv-FI"/>
      </w:rPr>
      <w:tab/>
    </w:r>
    <w:r w:rsidRPr="00D97EEE">
      <w:rPr>
        <w:sz w:val="24"/>
      </w:rPr>
      <w:t>RESTRICTED</w:t>
    </w:r>
    <w:r>
      <w:rPr>
        <w:b/>
        <w:bCs/>
        <w:lang w:val="sv-FI"/>
      </w:rPr>
      <w:tab/>
    </w:r>
    <w:r w:rsidRPr="002A7917">
      <w:rPr>
        <w:sz w:val="24"/>
        <w:szCs w:val="24"/>
        <w:lang w:val="sv-FI"/>
      </w:rPr>
      <w:t xml:space="preserve">Page </w:t>
    </w:r>
    <w:r w:rsidRPr="002A7917">
      <w:rPr>
        <w:rStyle w:val="PageNumber"/>
        <w:rFonts w:ascii="Times New Roman" w:hAnsi="Times New Roman" w:cs="Times New Roman"/>
        <w:sz w:val="24"/>
        <w:szCs w:val="24"/>
      </w:rPr>
      <w:fldChar w:fldCharType="begin"/>
    </w:r>
    <w:r w:rsidRPr="002A7917">
      <w:rPr>
        <w:rStyle w:val="PageNumber"/>
        <w:rFonts w:ascii="Times New Roman" w:hAnsi="Times New Roman" w:cs="Times New Roman"/>
        <w:sz w:val="24"/>
        <w:szCs w:val="24"/>
        <w:lang w:val="sv-FI"/>
      </w:rPr>
      <w:instrText xml:space="preserve"> PAGE </w:instrText>
    </w:r>
    <w:r w:rsidRPr="002A7917">
      <w:rPr>
        <w:rStyle w:val="PageNumber"/>
        <w:rFonts w:ascii="Times New Roman" w:hAnsi="Times New Roman" w:cs="Times New Roman"/>
        <w:sz w:val="24"/>
        <w:szCs w:val="24"/>
      </w:rPr>
      <w:fldChar w:fldCharType="separate"/>
    </w:r>
    <w:r w:rsidR="00332ECB">
      <w:rPr>
        <w:rStyle w:val="PageNumber"/>
        <w:rFonts w:ascii="Times New Roman" w:hAnsi="Times New Roman" w:cs="Times New Roman"/>
        <w:noProof/>
        <w:sz w:val="24"/>
        <w:szCs w:val="24"/>
        <w:lang w:val="sv-FI"/>
      </w:rPr>
      <w:t>2</w:t>
    </w:r>
    <w:r w:rsidRPr="002A7917">
      <w:rPr>
        <w:rStyle w:val="PageNumber"/>
        <w:rFonts w:ascii="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9152" w14:textId="6BD9DE44" w:rsidR="00525131" w:rsidRDefault="00525131" w:rsidP="002A7917">
    <w:pPr>
      <w:pStyle w:val="Footer"/>
      <w:pBdr>
        <w:top w:val="none" w:sz="0" w:space="0" w:color="auto"/>
      </w:pBdr>
      <w:jc w:val="left"/>
      <w:rPr>
        <w:lang w:val="sv-F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621E" w14:textId="38294927" w:rsidR="00525131" w:rsidRPr="0049149B" w:rsidRDefault="00525131" w:rsidP="002A7917">
    <w:pPr>
      <w:pStyle w:val="Footer"/>
      <w:tabs>
        <w:tab w:val="clear" w:pos="4536"/>
        <w:tab w:val="clear" w:pos="9072"/>
        <w:tab w:val="left" w:pos="0"/>
        <w:tab w:val="left" w:pos="3520"/>
        <w:tab w:val="left" w:pos="4225"/>
        <w:tab w:val="right" w:pos="8760"/>
      </w:tabs>
      <w:rPr>
        <w:lang w:eastAsia="zh-TW"/>
      </w:rPr>
    </w:pPr>
    <w:r w:rsidRPr="005D16B3" w:rsidDel="00C511E7">
      <w:rPr>
        <w:color w:val="000000"/>
      </w:rPr>
      <w:t xml:space="preserve"> </w:t>
    </w:r>
    <w:r w:rsidRPr="0049149B">
      <w:rPr>
        <w:b/>
        <w:bCs/>
        <w:lang w:eastAsia="zh-TW"/>
      </w:rPr>
      <w:tab/>
    </w:r>
    <w:r w:rsidRPr="00D97EEE">
      <w:rPr>
        <w:sz w:val="24"/>
      </w:rPr>
      <w:t>RESTRICTED</w:t>
    </w:r>
    <w:r>
      <w:rPr>
        <w:b/>
        <w:bCs/>
        <w:lang w:eastAsia="zh-TW"/>
      </w:rPr>
      <w:tab/>
    </w:r>
    <w:r w:rsidRPr="0049149B">
      <w:t xml:space="preserve">Page </w:t>
    </w:r>
    <w:r w:rsidRPr="005D16B3">
      <w:rPr>
        <w:rStyle w:val="PageNumber"/>
        <w:rFonts w:ascii="Times New Roman" w:hAnsi="Times New Roman" w:cs="Times New Roman"/>
      </w:rPr>
      <w:fldChar w:fldCharType="begin"/>
    </w:r>
    <w:r w:rsidRPr="005D16B3">
      <w:rPr>
        <w:rStyle w:val="PageNumber"/>
        <w:rFonts w:ascii="Times New Roman" w:hAnsi="Times New Roman" w:cs="Times New Roman"/>
      </w:rPr>
      <w:instrText xml:space="preserve"> PAGE </w:instrText>
    </w:r>
    <w:r w:rsidRPr="005D16B3">
      <w:rPr>
        <w:rStyle w:val="PageNumber"/>
        <w:rFonts w:ascii="Times New Roman" w:hAnsi="Times New Roman" w:cs="Times New Roman"/>
      </w:rPr>
      <w:fldChar w:fldCharType="separate"/>
    </w:r>
    <w:r w:rsidR="00634363">
      <w:rPr>
        <w:rStyle w:val="PageNumber"/>
        <w:rFonts w:ascii="Times New Roman" w:hAnsi="Times New Roman" w:cs="Times New Roman"/>
        <w:noProof/>
      </w:rPr>
      <w:t>9</w:t>
    </w:r>
    <w:r w:rsidRPr="005D16B3">
      <w:rPr>
        <w:rStyle w:val="PageNumbe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71389" w14:textId="77777777" w:rsidR="0061265A" w:rsidRDefault="0061265A">
      <w:r>
        <w:separator/>
      </w:r>
    </w:p>
  </w:footnote>
  <w:footnote w:type="continuationSeparator" w:id="0">
    <w:p w14:paraId="2423E984" w14:textId="77777777" w:rsidR="0061265A" w:rsidRDefault="00612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EA91" w14:textId="15B2B0EA" w:rsidR="00525131" w:rsidRDefault="00525131" w:rsidP="002A7917">
    <w:pPr>
      <w:tabs>
        <w:tab w:val="right" w:pos="13892"/>
      </w:tabs>
      <w:jc w:val="center"/>
      <w:rPr>
        <w:b/>
        <w:bCs/>
        <w:lang w:eastAsia="zh-TW"/>
      </w:rPr>
    </w:pPr>
    <w:r w:rsidRPr="00687BC9">
      <w:rPr>
        <w:b/>
      </w:rPr>
      <w:t>RESTRICTED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DED5" w14:textId="32C03219" w:rsidR="00525131" w:rsidRPr="002A7917" w:rsidRDefault="00A43F2F" w:rsidP="002A7917">
    <w:pPr>
      <w:pStyle w:val="Header"/>
      <w:pBdr>
        <w:bottom w:val="none" w:sz="0" w:space="0" w:color="auto"/>
      </w:pBdr>
      <w:jc w:val="left"/>
      <w:rPr>
        <w:rFonts w:ascii="Arial" w:hAnsi="Arial" w:cs="Arial"/>
        <w:color w:val="000000"/>
      </w:rPr>
    </w:pPr>
    <w:r w:rsidRPr="006348EC">
      <w:rPr>
        <w:rFonts w:asciiTheme="minorHAnsi" w:hAnsiTheme="minorHAnsi" w:cstheme="minorHAnsi"/>
        <w:noProof/>
        <w:lang w:val="en-US" w:eastAsia="zh-TW"/>
      </w:rPr>
      <w:drawing>
        <wp:inline distT="0" distB="0" distL="0" distR="0" wp14:anchorId="124EC94B" wp14:editId="738CFE69">
          <wp:extent cx="1247775" cy="1019175"/>
          <wp:effectExtent l="0" t="0" r="9525" b="9525"/>
          <wp:docPr id="3" name="Picture 7"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with medium confidence"/>
                  <pic:cNvPicPr/>
                </pic:nvPicPr>
                <pic:blipFill>
                  <a:blip r:embed="rId1"/>
                  <a:stretch>
                    <a:fillRect/>
                  </a:stretch>
                </pic:blipFill>
                <pic:spPr>
                  <a:xfrm>
                    <a:off x="0" y="0"/>
                    <a:ext cx="1247775" cy="10191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9703" w14:textId="77777777" w:rsidR="00525131" w:rsidRDefault="00525131" w:rsidP="002A7917">
    <w:pPr>
      <w:tabs>
        <w:tab w:val="right" w:pos="13892"/>
      </w:tabs>
      <w:jc w:val="center"/>
      <w:rPr>
        <w:b/>
      </w:rPr>
    </w:pPr>
    <w:r w:rsidRPr="00687BC9">
      <w:rPr>
        <w:b/>
      </w:rPr>
      <w:t>RESTRICTED</w:t>
    </w:r>
  </w:p>
  <w:p w14:paraId="0B2619AA" w14:textId="05DA3B94" w:rsidR="00525131" w:rsidRPr="006F321D" w:rsidRDefault="00525131" w:rsidP="002A7917">
    <w:pPr>
      <w:pBdr>
        <w:bottom w:val="single" w:sz="12" w:space="1" w:color="000000"/>
      </w:pBdr>
      <w:tabs>
        <w:tab w:val="right" w:pos="13892"/>
      </w:tabs>
    </w:pPr>
    <w:r>
      <w:rPr>
        <w:b/>
      </w:rPr>
      <w:t>Verification</w:t>
    </w:r>
    <w:r w:rsidRPr="00D97EEE">
      <w:rPr>
        <w:rFonts w:hint="eastAsia"/>
        <w:b/>
      </w:rPr>
      <w:t xml:space="preserve"> </w:t>
    </w:r>
    <w:r>
      <w:rPr>
        <w:b/>
      </w:rPr>
      <w:t>R</w:t>
    </w:r>
    <w:r w:rsidRPr="00D97EEE">
      <w:rPr>
        <w:rFonts w:hint="eastAsia"/>
        <w:b/>
      </w:rPr>
      <w:t xml:space="preserve">eport </w:t>
    </w:r>
    <w:r>
      <w:rPr>
        <w:b/>
      </w:rPr>
      <w:t>for</w:t>
    </w:r>
    <w:r w:rsidRPr="00D97EEE">
      <w:rPr>
        <w:rFonts w:hint="eastAsia"/>
        <w:b/>
        <w:lang w:eastAsia="zh-TW"/>
      </w:rPr>
      <w:t xml:space="preserve"> </w:t>
    </w:r>
    <w:r w:rsidR="00B67C45">
      <w:rPr>
        <w:b/>
        <w:lang w:eastAsia="zh-TW"/>
      </w:rPr>
      <w:t>*TESTEE ABBREVIATION*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DE3B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93474"/>
    <w:multiLevelType w:val="hybridMultilevel"/>
    <w:tmpl w:val="261ECCCC"/>
    <w:lvl w:ilvl="0" w:tplc="563CC224">
      <w:start w:val="1"/>
      <w:numFmt w:val="lowerLetter"/>
      <w:lvlText w:val="%1."/>
      <w:lvlJc w:val="left"/>
      <w:pPr>
        <w:ind w:left="873" w:hanging="711"/>
      </w:pPr>
      <w:rPr>
        <w:rFonts w:ascii="Times New Roman" w:eastAsia="Times New Roman" w:hAnsi="Times New Roman" w:cs="Times New Roman" w:hint="default"/>
        <w:b w:val="0"/>
        <w:bCs w:val="0"/>
        <w:i w:val="0"/>
        <w:iCs w:val="0"/>
        <w:spacing w:val="-13"/>
        <w:w w:val="100"/>
        <w:sz w:val="24"/>
        <w:szCs w:val="24"/>
        <w:lang w:val="en-US" w:eastAsia="en-US" w:bidi="ar-SA"/>
      </w:rPr>
    </w:lvl>
    <w:lvl w:ilvl="1" w:tplc="77742FA0">
      <w:numFmt w:val="bullet"/>
      <w:lvlText w:val="•"/>
      <w:lvlJc w:val="left"/>
      <w:pPr>
        <w:ind w:left="1741" w:hanging="711"/>
      </w:pPr>
      <w:rPr>
        <w:rFonts w:hint="default"/>
        <w:lang w:val="en-US" w:eastAsia="en-US" w:bidi="ar-SA"/>
      </w:rPr>
    </w:lvl>
    <w:lvl w:ilvl="2" w:tplc="5F305146">
      <w:numFmt w:val="bullet"/>
      <w:lvlText w:val="•"/>
      <w:lvlJc w:val="left"/>
      <w:pPr>
        <w:ind w:left="2603" w:hanging="711"/>
      </w:pPr>
      <w:rPr>
        <w:rFonts w:hint="default"/>
        <w:lang w:val="en-US" w:eastAsia="en-US" w:bidi="ar-SA"/>
      </w:rPr>
    </w:lvl>
    <w:lvl w:ilvl="3" w:tplc="60EE2644">
      <w:numFmt w:val="bullet"/>
      <w:lvlText w:val="•"/>
      <w:lvlJc w:val="left"/>
      <w:pPr>
        <w:ind w:left="3465" w:hanging="711"/>
      </w:pPr>
      <w:rPr>
        <w:rFonts w:hint="default"/>
        <w:lang w:val="en-US" w:eastAsia="en-US" w:bidi="ar-SA"/>
      </w:rPr>
    </w:lvl>
    <w:lvl w:ilvl="4" w:tplc="60926056">
      <w:numFmt w:val="bullet"/>
      <w:lvlText w:val="•"/>
      <w:lvlJc w:val="left"/>
      <w:pPr>
        <w:ind w:left="4326" w:hanging="711"/>
      </w:pPr>
      <w:rPr>
        <w:rFonts w:hint="default"/>
        <w:lang w:val="en-US" w:eastAsia="en-US" w:bidi="ar-SA"/>
      </w:rPr>
    </w:lvl>
    <w:lvl w:ilvl="5" w:tplc="270A0B8A">
      <w:numFmt w:val="bullet"/>
      <w:lvlText w:val="•"/>
      <w:lvlJc w:val="left"/>
      <w:pPr>
        <w:ind w:left="5188" w:hanging="711"/>
      </w:pPr>
      <w:rPr>
        <w:rFonts w:hint="default"/>
        <w:lang w:val="en-US" w:eastAsia="en-US" w:bidi="ar-SA"/>
      </w:rPr>
    </w:lvl>
    <w:lvl w:ilvl="6" w:tplc="04186124">
      <w:numFmt w:val="bullet"/>
      <w:lvlText w:val="•"/>
      <w:lvlJc w:val="left"/>
      <w:pPr>
        <w:ind w:left="6050" w:hanging="711"/>
      </w:pPr>
      <w:rPr>
        <w:rFonts w:hint="default"/>
        <w:lang w:val="en-US" w:eastAsia="en-US" w:bidi="ar-SA"/>
      </w:rPr>
    </w:lvl>
    <w:lvl w:ilvl="7" w:tplc="3990BF6A">
      <w:numFmt w:val="bullet"/>
      <w:lvlText w:val="•"/>
      <w:lvlJc w:val="left"/>
      <w:pPr>
        <w:ind w:left="6912" w:hanging="711"/>
      </w:pPr>
      <w:rPr>
        <w:rFonts w:hint="default"/>
        <w:lang w:val="en-US" w:eastAsia="en-US" w:bidi="ar-SA"/>
      </w:rPr>
    </w:lvl>
    <w:lvl w:ilvl="8" w:tplc="E3A83D5E">
      <w:numFmt w:val="bullet"/>
      <w:lvlText w:val="•"/>
      <w:lvlJc w:val="left"/>
      <w:pPr>
        <w:ind w:left="7773" w:hanging="711"/>
      </w:pPr>
      <w:rPr>
        <w:rFonts w:hint="default"/>
        <w:lang w:val="en-US" w:eastAsia="en-US" w:bidi="ar-SA"/>
      </w:rPr>
    </w:lvl>
  </w:abstractNum>
  <w:abstractNum w:abstractNumId="2" w15:restartNumberingAfterBreak="0">
    <w:nsid w:val="06D54FA8"/>
    <w:multiLevelType w:val="hybridMultilevel"/>
    <w:tmpl w:val="3E466D92"/>
    <w:lvl w:ilvl="0" w:tplc="D6E82C4C">
      <w:start w:val="1"/>
      <w:numFmt w:val="bullet"/>
      <w:lvlText w:val="•"/>
      <w:lvlJc w:val="left"/>
      <w:pPr>
        <w:tabs>
          <w:tab w:val="num" w:pos="720"/>
        </w:tabs>
        <w:ind w:left="720" w:hanging="360"/>
      </w:pPr>
      <w:rPr>
        <w:rFonts w:ascii="Arial" w:hAnsi="Arial" w:hint="default"/>
      </w:rPr>
    </w:lvl>
    <w:lvl w:ilvl="1" w:tplc="B1D482A2">
      <w:start w:val="1"/>
      <w:numFmt w:val="bullet"/>
      <w:lvlText w:val="•"/>
      <w:lvlJc w:val="left"/>
      <w:pPr>
        <w:tabs>
          <w:tab w:val="num" w:pos="1440"/>
        </w:tabs>
        <w:ind w:left="1440" w:hanging="360"/>
      </w:pPr>
      <w:rPr>
        <w:rFonts w:ascii="Arial" w:hAnsi="Arial" w:hint="default"/>
      </w:rPr>
    </w:lvl>
    <w:lvl w:ilvl="2" w:tplc="FF029226" w:tentative="1">
      <w:start w:val="1"/>
      <w:numFmt w:val="bullet"/>
      <w:lvlText w:val="•"/>
      <w:lvlJc w:val="left"/>
      <w:pPr>
        <w:tabs>
          <w:tab w:val="num" w:pos="2160"/>
        </w:tabs>
        <w:ind w:left="2160" w:hanging="360"/>
      </w:pPr>
      <w:rPr>
        <w:rFonts w:ascii="Arial" w:hAnsi="Arial" w:hint="default"/>
      </w:rPr>
    </w:lvl>
    <w:lvl w:ilvl="3" w:tplc="1DBC17A6" w:tentative="1">
      <w:start w:val="1"/>
      <w:numFmt w:val="bullet"/>
      <w:lvlText w:val="•"/>
      <w:lvlJc w:val="left"/>
      <w:pPr>
        <w:tabs>
          <w:tab w:val="num" w:pos="2880"/>
        </w:tabs>
        <w:ind w:left="2880" w:hanging="360"/>
      </w:pPr>
      <w:rPr>
        <w:rFonts w:ascii="Arial" w:hAnsi="Arial" w:hint="default"/>
      </w:rPr>
    </w:lvl>
    <w:lvl w:ilvl="4" w:tplc="AD8664D4" w:tentative="1">
      <w:start w:val="1"/>
      <w:numFmt w:val="bullet"/>
      <w:lvlText w:val="•"/>
      <w:lvlJc w:val="left"/>
      <w:pPr>
        <w:tabs>
          <w:tab w:val="num" w:pos="3600"/>
        </w:tabs>
        <w:ind w:left="3600" w:hanging="360"/>
      </w:pPr>
      <w:rPr>
        <w:rFonts w:ascii="Arial" w:hAnsi="Arial" w:hint="default"/>
      </w:rPr>
    </w:lvl>
    <w:lvl w:ilvl="5" w:tplc="B7E08EBE" w:tentative="1">
      <w:start w:val="1"/>
      <w:numFmt w:val="bullet"/>
      <w:lvlText w:val="•"/>
      <w:lvlJc w:val="left"/>
      <w:pPr>
        <w:tabs>
          <w:tab w:val="num" w:pos="4320"/>
        </w:tabs>
        <w:ind w:left="4320" w:hanging="360"/>
      </w:pPr>
      <w:rPr>
        <w:rFonts w:ascii="Arial" w:hAnsi="Arial" w:hint="default"/>
      </w:rPr>
    </w:lvl>
    <w:lvl w:ilvl="6" w:tplc="BA304182" w:tentative="1">
      <w:start w:val="1"/>
      <w:numFmt w:val="bullet"/>
      <w:lvlText w:val="•"/>
      <w:lvlJc w:val="left"/>
      <w:pPr>
        <w:tabs>
          <w:tab w:val="num" w:pos="5040"/>
        </w:tabs>
        <w:ind w:left="5040" w:hanging="360"/>
      </w:pPr>
      <w:rPr>
        <w:rFonts w:ascii="Arial" w:hAnsi="Arial" w:hint="default"/>
      </w:rPr>
    </w:lvl>
    <w:lvl w:ilvl="7" w:tplc="95AC6B60" w:tentative="1">
      <w:start w:val="1"/>
      <w:numFmt w:val="bullet"/>
      <w:lvlText w:val="•"/>
      <w:lvlJc w:val="left"/>
      <w:pPr>
        <w:tabs>
          <w:tab w:val="num" w:pos="5760"/>
        </w:tabs>
        <w:ind w:left="5760" w:hanging="360"/>
      </w:pPr>
      <w:rPr>
        <w:rFonts w:ascii="Arial" w:hAnsi="Arial" w:hint="default"/>
      </w:rPr>
    </w:lvl>
    <w:lvl w:ilvl="8" w:tplc="CA56F9E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81312A"/>
    <w:multiLevelType w:val="hybridMultilevel"/>
    <w:tmpl w:val="C040E70E"/>
    <w:lvl w:ilvl="0" w:tplc="0409000F">
      <w:start w:val="1"/>
      <w:numFmt w:val="decimal"/>
      <w:lvlText w:val="%1."/>
      <w:lvlJc w:val="left"/>
      <w:pPr>
        <w:ind w:left="1440" w:hanging="360"/>
      </w:pPr>
    </w:lvl>
    <w:lvl w:ilvl="1" w:tplc="3C090019" w:tentative="1">
      <w:start w:val="1"/>
      <w:numFmt w:val="lowerLetter"/>
      <w:lvlText w:val="%2."/>
      <w:lvlJc w:val="left"/>
      <w:pPr>
        <w:ind w:left="2160" w:hanging="360"/>
      </w:pPr>
    </w:lvl>
    <w:lvl w:ilvl="2" w:tplc="3C09001B" w:tentative="1">
      <w:start w:val="1"/>
      <w:numFmt w:val="lowerRoman"/>
      <w:lvlText w:val="%3."/>
      <w:lvlJc w:val="right"/>
      <w:pPr>
        <w:ind w:left="2880" w:hanging="180"/>
      </w:pPr>
    </w:lvl>
    <w:lvl w:ilvl="3" w:tplc="3C09000F" w:tentative="1">
      <w:start w:val="1"/>
      <w:numFmt w:val="decimal"/>
      <w:lvlText w:val="%4."/>
      <w:lvlJc w:val="left"/>
      <w:pPr>
        <w:ind w:left="3600" w:hanging="360"/>
      </w:pPr>
    </w:lvl>
    <w:lvl w:ilvl="4" w:tplc="3C090019" w:tentative="1">
      <w:start w:val="1"/>
      <w:numFmt w:val="lowerLetter"/>
      <w:lvlText w:val="%5."/>
      <w:lvlJc w:val="left"/>
      <w:pPr>
        <w:ind w:left="4320" w:hanging="360"/>
      </w:pPr>
    </w:lvl>
    <w:lvl w:ilvl="5" w:tplc="3C09001B" w:tentative="1">
      <w:start w:val="1"/>
      <w:numFmt w:val="lowerRoman"/>
      <w:lvlText w:val="%6."/>
      <w:lvlJc w:val="right"/>
      <w:pPr>
        <w:ind w:left="5040" w:hanging="180"/>
      </w:pPr>
    </w:lvl>
    <w:lvl w:ilvl="6" w:tplc="3C09000F" w:tentative="1">
      <w:start w:val="1"/>
      <w:numFmt w:val="decimal"/>
      <w:lvlText w:val="%7."/>
      <w:lvlJc w:val="left"/>
      <w:pPr>
        <w:ind w:left="5760" w:hanging="360"/>
      </w:pPr>
    </w:lvl>
    <w:lvl w:ilvl="7" w:tplc="3C090019" w:tentative="1">
      <w:start w:val="1"/>
      <w:numFmt w:val="lowerLetter"/>
      <w:lvlText w:val="%8."/>
      <w:lvlJc w:val="left"/>
      <w:pPr>
        <w:ind w:left="6480" w:hanging="360"/>
      </w:pPr>
    </w:lvl>
    <w:lvl w:ilvl="8" w:tplc="3C09001B" w:tentative="1">
      <w:start w:val="1"/>
      <w:numFmt w:val="lowerRoman"/>
      <w:lvlText w:val="%9."/>
      <w:lvlJc w:val="right"/>
      <w:pPr>
        <w:ind w:left="7200" w:hanging="180"/>
      </w:pPr>
    </w:lvl>
  </w:abstractNum>
  <w:abstractNum w:abstractNumId="4" w15:restartNumberingAfterBreak="0">
    <w:nsid w:val="18DB2D74"/>
    <w:multiLevelType w:val="hybridMultilevel"/>
    <w:tmpl w:val="80F0EA32"/>
    <w:lvl w:ilvl="0" w:tplc="775C8DB0">
      <w:start w:val="1"/>
      <w:numFmt w:val="decimal"/>
      <w:lvlText w:val="%1."/>
      <w:lvlJc w:val="left"/>
      <w:pPr>
        <w:tabs>
          <w:tab w:val="num" w:pos="1134"/>
        </w:tabs>
      </w:pPr>
      <w:rPr>
        <w:rFonts w:hint="eastAsia"/>
      </w:rPr>
    </w:lvl>
    <w:lvl w:ilvl="1" w:tplc="314462B4">
      <w:start w:val="1"/>
      <w:numFmt w:val="bullet"/>
      <w:pStyle w:val="Bullet1"/>
      <w:lvlText w:val=""/>
      <w:lvlJc w:val="left"/>
      <w:pPr>
        <w:tabs>
          <w:tab w:val="num" w:pos="960"/>
        </w:tabs>
        <w:ind w:left="960" w:hanging="480"/>
      </w:pPr>
      <w:rPr>
        <w:rFonts w:ascii="Wingdings" w:hAnsi="Wingdings" w:cs="Times New Roman" w:hint="default"/>
        <w:color w:val="auto"/>
        <w:sz w:val="16"/>
        <w:szCs w:val="16"/>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 w15:restartNumberingAfterBreak="0">
    <w:nsid w:val="235D5383"/>
    <w:multiLevelType w:val="multilevel"/>
    <w:tmpl w:val="4B2C2E6A"/>
    <w:lvl w:ilvl="0">
      <w:start w:val="1"/>
      <w:numFmt w:val="decimal"/>
      <w:pStyle w:val="Heading1"/>
      <w:lvlText w:val="%1."/>
      <w:lvlJc w:val="left"/>
      <w:pPr>
        <w:tabs>
          <w:tab w:val="num" w:pos="1080"/>
        </w:tabs>
        <w:ind w:left="1080" w:hanging="1080"/>
      </w:pPr>
      <w:rPr>
        <w:rFonts w:hint="default"/>
      </w:rPr>
    </w:lvl>
    <w:lvl w:ilvl="1">
      <w:start w:val="1"/>
      <w:numFmt w:val="decimal"/>
      <w:lvlText w:val="%1.%2."/>
      <w:lvlJc w:val="left"/>
      <w:pPr>
        <w:tabs>
          <w:tab w:val="num" w:pos="1363"/>
        </w:tabs>
        <w:ind w:left="1363"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2160"/>
        </w:tabs>
        <w:ind w:left="1440" w:hanging="360"/>
      </w:pPr>
      <w:rPr>
        <w:rFonts w:hint="default"/>
      </w:rPr>
    </w:lvl>
    <w:lvl w:ilvl="5">
      <w:start w:val="1"/>
      <w:numFmt w:val="decimal"/>
      <w:lvlRestart w:val="0"/>
      <w:lvlText w:val="%1.%2.%3.%4.%5.%6"/>
      <w:lvlJc w:val="left"/>
      <w:pPr>
        <w:tabs>
          <w:tab w:val="num" w:pos="1440"/>
        </w:tabs>
        <w:ind w:left="1440" w:hanging="1440"/>
      </w:pPr>
      <w:rPr>
        <w:rFonts w:hint="default"/>
      </w:rPr>
    </w:lvl>
    <w:lvl w:ilvl="6">
      <w:start w:val="1"/>
      <w:numFmt w:val="decimal"/>
      <w:lvlRestart w:val="0"/>
      <w:lvlText w:val="%1.%2.%3.%4.%5.%6.%7"/>
      <w:lvlJc w:val="left"/>
      <w:pPr>
        <w:tabs>
          <w:tab w:val="num" w:pos="1440"/>
        </w:tabs>
        <w:ind w:left="1440" w:hanging="1440"/>
      </w:pPr>
      <w:rPr>
        <w:rFonts w:hint="default"/>
      </w:rPr>
    </w:lvl>
    <w:lvl w:ilvl="7">
      <w:start w:val="1"/>
      <w:numFmt w:val="decimal"/>
      <w:lvlRestart w:val="0"/>
      <w:lvlText w:val="%1.%2.%3.%4.%5.%6.%7.%8"/>
      <w:lvlJc w:val="left"/>
      <w:pPr>
        <w:tabs>
          <w:tab w:val="num" w:pos="1800"/>
        </w:tabs>
        <w:ind w:left="1440" w:hanging="1440"/>
      </w:pPr>
      <w:rPr>
        <w:rFonts w:hint="default"/>
      </w:rPr>
    </w:lvl>
    <w:lvl w:ilvl="8">
      <w:start w:val="1"/>
      <w:numFmt w:val="decimal"/>
      <w:lvlRestart w:val="0"/>
      <w:lvlText w:val="%1.%2.%3.%4.%5.%6.%7.%8.%9"/>
      <w:lvlJc w:val="left"/>
      <w:pPr>
        <w:tabs>
          <w:tab w:val="num" w:pos="2160"/>
        </w:tabs>
        <w:ind w:left="1440" w:hanging="1440"/>
      </w:pPr>
      <w:rPr>
        <w:rFonts w:hint="default"/>
      </w:rPr>
    </w:lvl>
  </w:abstractNum>
  <w:abstractNum w:abstractNumId="6" w15:restartNumberingAfterBreak="0">
    <w:nsid w:val="2B0A6606"/>
    <w:multiLevelType w:val="hybridMultilevel"/>
    <w:tmpl w:val="36328D0C"/>
    <w:lvl w:ilvl="0" w:tplc="52C6FFD8">
      <w:start w:val="1"/>
      <w:numFmt w:val="decimal"/>
      <w:lvlText w:val="%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E47F3F"/>
    <w:multiLevelType w:val="hybridMultilevel"/>
    <w:tmpl w:val="3CC6CAE2"/>
    <w:lvl w:ilvl="0" w:tplc="0264131A">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FE45D90"/>
    <w:multiLevelType w:val="hybridMultilevel"/>
    <w:tmpl w:val="2DD82646"/>
    <w:lvl w:ilvl="0" w:tplc="A7F4CFAC">
      <w:start w:val="1"/>
      <w:numFmt w:val="bullet"/>
      <w:lvlText w:val="•"/>
      <w:lvlJc w:val="left"/>
      <w:pPr>
        <w:tabs>
          <w:tab w:val="num" w:pos="720"/>
        </w:tabs>
        <w:ind w:left="720" w:hanging="360"/>
      </w:pPr>
      <w:rPr>
        <w:rFonts w:ascii="Arial" w:hAnsi="Arial" w:hint="default"/>
      </w:rPr>
    </w:lvl>
    <w:lvl w:ilvl="1" w:tplc="9D460986">
      <w:start w:val="1"/>
      <w:numFmt w:val="bullet"/>
      <w:lvlText w:val="•"/>
      <w:lvlJc w:val="left"/>
      <w:pPr>
        <w:tabs>
          <w:tab w:val="num" w:pos="1440"/>
        </w:tabs>
        <w:ind w:left="1440" w:hanging="360"/>
      </w:pPr>
      <w:rPr>
        <w:rFonts w:ascii="Arial" w:hAnsi="Arial" w:hint="default"/>
      </w:rPr>
    </w:lvl>
    <w:lvl w:ilvl="2" w:tplc="DEEA586C" w:tentative="1">
      <w:start w:val="1"/>
      <w:numFmt w:val="bullet"/>
      <w:lvlText w:val="•"/>
      <w:lvlJc w:val="left"/>
      <w:pPr>
        <w:tabs>
          <w:tab w:val="num" w:pos="2160"/>
        </w:tabs>
        <w:ind w:left="2160" w:hanging="360"/>
      </w:pPr>
      <w:rPr>
        <w:rFonts w:ascii="Arial" w:hAnsi="Arial" w:hint="default"/>
      </w:rPr>
    </w:lvl>
    <w:lvl w:ilvl="3" w:tplc="812E20DE" w:tentative="1">
      <w:start w:val="1"/>
      <w:numFmt w:val="bullet"/>
      <w:lvlText w:val="•"/>
      <w:lvlJc w:val="left"/>
      <w:pPr>
        <w:tabs>
          <w:tab w:val="num" w:pos="2880"/>
        </w:tabs>
        <w:ind w:left="2880" w:hanging="360"/>
      </w:pPr>
      <w:rPr>
        <w:rFonts w:ascii="Arial" w:hAnsi="Arial" w:hint="default"/>
      </w:rPr>
    </w:lvl>
    <w:lvl w:ilvl="4" w:tplc="33828AD4" w:tentative="1">
      <w:start w:val="1"/>
      <w:numFmt w:val="bullet"/>
      <w:lvlText w:val="•"/>
      <w:lvlJc w:val="left"/>
      <w:pPr>
        <w:tabs>
          <w:tab w:val="num" w:pos="3600"/>
        </w:tabs>
        <w:ind w:left="3600" w:hanging="360"/>
      </w:pPr>
      <w:rPr>
        <w:rFonts w:ascii="Arial" w:hAnsi="Arial" w:hint="default"/>
      </w:rPr>
    </w:lvl>
    <w:lvl w:ilvl="5" w:tplc="82FA1B8A" w:tentative="1">
      <w:start w:val="1"/>
      <w:numFmt w:val="bullet"/>
      <w:lvlText w:val="•"/>
      <w:lvlJc w:val="left"/>
      <w:pPr>
        <w:tabs>
          <w:tab w:val="num" w:pos="4320"/>
        </w:tabs>
        <w:ind w:left="4320" w:hanging="360"/>
      </w:pPr>
      <w:rPr>
        <w:rFonts w:ascii="Arial" w:hAnsi="Arial" w:hint="default"/>
      </w:rPr>
    </w:lvl>
    <w:lvl w:ilvl="6" w:tplc="F872B816" w:tentative="1">
      <w:start w:val="1"/>
      <w:numFmt w:val="bullet"/>
      <w:lvlText w:val="•"/>
      <w:lvlJc w:val="left"/>
      <w:pPr>
        <w:tabs>
          <w:tab w:val="num" w:pos="5040"/>
        </w:tabs>
        <w:ind w:left="5040" w:hanging="360"/>
      </w:pPr>
      <w:rPr>
        <w:rFonts w:ascii="Arial" w:hAnsi="Arial" w:hint="default"/>
      </w:rPr>
    </w:lvl>
    <w:lvl w:ilvl="7" w:tplc="9CAAD5E8" w:tentative="1">
      <w:start w:val="1"/>
      <w:numFmt w:val="bullet"/>
      <w:lvlText w:val="•"/>
      <w:lvlJc w:val="left"/>
      <w:pPr>
        <w:tabs>
          <w:tab w:val="num" w:pos="5760"/>
        </w:tabs>
        <w:ind w:left="5760" w:hanging="360"/>
      </w:pPr>
      <w:rPr>
        <w:rFonts w:ascii="Arial" w:hAnsi="Arial" w:hint="default"/>
      </w:rPr>
    </w:lvl>
    <w:lvl w:ilvl="8" w:tplc="B476A7B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6F57847"/>
    <w:multiLevelType w:val="hybridMultilevel"/>
    <w:tmpl w:val="E69C97AA"/>
    <w:lvl w:ilvl="0" w:tplc="1DC689A4">
      <w:start w:val="1"/>
      <w:numFmt w:val="lowerLetter"/>
      <w:lvlText w:val="(%1)"/>
      <w:lvlJc w:val="left"/>
      <w:pPr>
        <w:ind w:left="1437" w:hanging="87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0" w15:restartNumberingAfterBreak="0">
    <w:nsid w:val="4D8A6CD7"/>
    <w:multiLevelType w:val="hybridMultilevel"/>
    <w:tmpl w:val="7B341BBA"/>
    <w:lvl w:ilvl="0" w:tplc="653C05FE">
      <w:start w:val="1"/>
      <w:numFmt w:val="lowerLetter"/>
      <w:lvlText w:val="(%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1" w15:restartNumberingAfterBreak="0">
    <w:nsid w:val="5DE02334"/>
    <w:multiLevelType w:val="hybridMultilevel"/>
    <w:tmpl w:val="668C8574"/>
    <w:lvl w:ilvl="0" w:tplc="3C090001">
      <w:start w:val="1"/>
      <w:numFmt w:val="bullet"/>
      <w:lvlText w:val=""/>
      <w:lvlJc w:val="left"/>
      <w:pPr>
        <w:ind w:left="1286" w:hanging="360"/>
      </w:pPr>
      <w:rPr>
        <w:rFonts w:ascii="Symbol" w:hAnsi="Symbol" w:hint="default"/>
      </w:rPr>
    </w:lvl>
    <w:lvl w:ilvl="1" w:tplc="3C090003" w:tentative="1">
      <w:start w:val="1"/>
      <w:numFmt w:val="bullet"/>
      <w:lvlText w:val="o"/>
      <w:lvlJc w:val="left"/>
      <w:pPr>
        <w:ind w:left="2006" w:hanging="360"/>
      </w:pPr>
      <w:rPr>
        <w:rFonts w:ascii="Courier New" w:hAnsi="Courier New" w:cs="Courier New" w:hint="default"/>
      </w:rPr>
    </w:lvl>
    <w:lvl w:ilvl="2" w:tplc="3C090005" w:tentative="1">
      <w:start w:val="1"/>
      <w:numFmt w:val="bullet"/>
      <w:lvlText w:val=""/>
      <w:lvlJc w:val="left"/>
      <w:pPr>
        <w:ind w:left="2726" w:hanging="360"/>
      </w:pPr>
      <w:rPr>
        <w:rFonts w:ascii="Wingdings" w:hAnsi="Wingdings" w:hint="default"/>
      </w:rPr>
    </w:lvl>
    <w:lvl w:ilvl="3" w:tplc="3C090001" w:tentative="1">
      <w:start w:val="1"/>
      <w:numFmt w:val="bullet"/>
      <w:lvlText w:val=""/>
      <w:lvlJc w:val="left"/>
      <w:pPr>
        <w:ind w:left="3446" w:hanging="360"/>
      </w:pPr>
      <w:rPr>
        <w:rFonts w:ascii="Symbol" w:hAnsi="Symbol" w:hint="default"/>
      </w:rPr>
    </w:lvl>
    <w:lvl w:ilvl="4" w:tplc="3C090003" w:tentative="1">
      <w:start w:val="1"/>
      <w:numFmt w:val="bullet"/>
      <w:lvlText w:val="o"/>
      <w:lvlJc w:val="left"/>
      <w:pPr>
        <w:ind w:left="4166" w:hanging="360"/>
      </w:pPr>
      <w:rPr>
        <w:rFonts w:ascii="Courier New" w:hAnsi="Courier New" w:cs="Courier New" w:hint="default"/>
      </w:rPr>
    </w:lvl>
    <w:lvl w:ilvl="5" w:tplc="3C090005" w:tentative="1">
      <w:start w:val="1"/>
      <w:numFmt w:val="bullet"/>
      <w:lvlText w:val=""/>
      <w:lvlJc w:val="left"/>
      <w:pPr>
        <w:ind w:left="4886" w:hanging="360"/>
      </w:pPr>
      <w:rPr>
        <w:rFonts w:ascii="Wingdings" w:hAnsi="Wingdings" w:hint="default"/>
      </w:rPr>
    </w:lvl>
    <w:lvl w:ilvl="6" w:tplc="3C090001" w:tentative="1">
      <w:start w:val="1"/>
      <w:numFmt w:val="bullet"/>
      <w:lvlText w:val=""/>
      <w:lvlJc w:val="left"/>
      <w:pPr>
        <w:ind w:left="5606" w:hanging="360"/>
      </w:pPr>
      <w:rPr>
        <w:rFonts w:ascii="Symbol" w:hAnsi="Symbol" w:hint="default"/>
      </w:rPr>
    </w:lvl>
    <w:lvl w:ilvl="7" w:tplc="3C090003" w:tentative="1">
      <w:start w:val="1"/>
      <w:numFmt w:val="bullet"/>
      <w:lvlText w:val="o"/>
      <w:lvlJc w:val="left"/>
      <w:pPr>
        <w:ind w:left="6326" w:hanging="360"/>
      </w:pPr>
      <w:rPr>
        <w:rFonts w:ascii="Courier New" w:hAnsi="Courier New" w:cs="Courier New" w:hint="default"/>
      </w:rPr>
    </w:lvl>
    <w:lvl w:ilvl="8" w:tplc="3C090005" w:tentative="1">
      <w:start w:val="1"/>
      <w:numFmt w:val="bullet"/>
      <w:lvlText w:val=""/>
      <w:lvlJc w:val="left"/>
      <w:pPr>
        <w:ind w:left="7046" w:hanging="360"/>
      </w:pPr>
      <w:rPr>
        <w:rFonts w:ascii="Wingdings" w:hAnsi="Wingdings" w:hint="default"/>
      </w:rPr>
    </w:lvl>
  </w:abstractNum>
  <w:abstractNum w:abstractNumId="12" w15:restartNumberingAfterBreak="0">
    <w:nsid w:val="64167487"/>
    <w:multiLevelType w:val="hybridMultilevel"/>
    <w:tmpl w:val="1EE0DCCE"/>
    <w:lvl w:ilvl="0" w:tplc="653C05FE">
      <w:start w:val="1"/>
      <w:numFmt w:val="lowerLetter"/>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3" w15:restartNumberingAfterBreak="0">
    <w:nsid w:val="66477BF2"/>
    <w:multiLevelType w:val="hybridMultilevel"/>
    <w:tmpl w:val="94DE926C"/>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14" w15:restartNumberingAfterBreak="0">
    <w:nsid w:val="6C426E29"/>
    <w:multiLevelType w:val="hybridMultilevel"/>
    <w:tmpl w:val="459833E8"/>
    <w:lvl w:ilvl="0" w:tplc="3C090017">
      <w:start w:val="1"/>
      <w:numFmt w:val="lowerLetter"/>
      <w:lvlText w:val="%1)"/>
      <w:lvlJc w:val="left"/>
      <w:pPr>
        <w:ind w:left="720" w:hanging="360"/>
      </w:pPr>
    </w:lvl>
    <w:lvl w:ilvl="1" w:tplc="CE308066">
      <w:start w:val="1"/>
      <w:numFmt w:val="lowerLetter"/>
      <w:lvlText w:val="%2."/>
      <w:lvlJc w:val="left"/>
      <w:pPr>
        <w:ind w:left="1440" w:hanging="360"/>
      </w:pPr>
      <w:rPr>
        <w:color w:val="auto"/>
      </w:r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5" w15:restartNumberingAfterBreak="0">
    <w:nsid w:val="6F986AE1"/>
    <w:multiLevelType w:val="hybridMultilevel"/>
    <w:tmpl w:val="B0F2B834"/>
    <w:lvl w:ilvl="0" w:tplc="A7C6CFFC">
      <w:start w:val="1"/>
      <w:numFmt w:val="lowerLetter"/>
      <w:pStyle w:val="listlevel1"/>
      <w:lvlText w:val="%1."/>
      <w:lvlJc w:val="left"/>
      <w:pPr>
        <w:ind w:left="480" w:hanging="480"/>
      </w:pPr>
      <w:rPr>
        <w:rFonts w:hint="default"/>
      </w:rPr>
    </w:lvl>
    <w:lvl w:ilvl="1" w:tplc="B6B2721C">
      <w:start w:val="1"/>
      <w:numFmt w:val="ideographTraditional"/>
      <w:lvlText w:val="%2、"/>
      <w:lvlJc w:val="left"/>
      <w:pPr>
        <w:ind w:left="960" w:hanging="480"/>
      </w:pPr>
    </w:lvl>
    <w:lvl w:ilvl="2" w:tplc="26BA07F4">
      <w:start w:val="1"/>
      <w:numFmt w:val="lowerRoman"/>
      <w:lvlText w:val="%3."/>
      <w:lvlJc w:val="right"/>
      <w:pPr>
        <w:ind w:left="1440" w:hanging="480"/>
      </w:pPr>
    </w:lvl>
    <w:lvl w:ilvl="3" w:tplc="97BA2B74">
      <w:start w:val="1"/>
      <w:numFmt w:val="decimal"/>
      <w:lvlText w:val="%4."/>
      <w:lvlJc w:val="left"/>
      <w:pPr>
        <w:ind w:left="1920" w:hanging="480"/>
      </w:pPr>
    </w:lvl>
    <w:lvl w:ilvl="4" w:tplc="6CE637AE">
      <w:start w:val="1"/>
      <w:numFmt w:val="ideographTraditional"/>
      <w:lvlText w:val="%5、"/>
      <w:lvlJc w:val="left"/>
      <w:pPr>
        <w:ind w:left="2400" w:hanging="480"/>
      </w:pPr>
    </w:lvl>
    <w:lvl w:ilvl="5" w:tplc="5EEACCF0" w:tentative="1">
      <w:start w:val="1"/>
      <w:numFmt w:val="lowerRoman"/>
      <w:lvlText w:val="%6."/>
      <w:lvlJc w:val="right"/>
      <w:pPr>
        <w:ind w:left="2880" w:hanging="480"/>
      </w:pPr>
    </w:lvl>
    <w:lvl w:ilvl="6" w:tplc="880C9BC0" w:tentative="1">
      <w:start w:val="1"/>
      <w:numFmt w:val="decimal"/>
      <w:lvlText w:val="%7."/>
      <w:lvlJc w:val="left"/>
      <w:pPr>
        <w:ind w:left="3360" w:hanging="480"/>
      </w:pPr>
    </w:lvl>
    <w:lvl w:ilvl="7" w:tplc="8136912C" w:tentative="1">
      <w:start w:val="1"/>
      <w:numFmt w:val="ideographTraditional"/>
      <w:lvlText w:val="%8、"/>
      <w:lvlJc w:val="left"/>
      <w:pPr>
        <w:ind w:left="3840" w:hanging="480"/>
      </w:pPr>
    </w:lvl>
    <w:lvl w:ilvl="8" w:tplc="B15E1AD6" w:tentative="1">
      <w:start w:val="1"/>
      <w:numFmt w:val="lowerRoman"/>
      <w:lvlText w:val="%9."/>
      <w:lvlJc w:val="right"/>
      <w:pPr>
        <w:ind w:left="4320" w:hanging="480"/>
      </w:pPr>
    </w:lvl>
  </w:abstractNum>
  <w:abstractNum w:abstractNumId="16" w15:restartNumberingAfterBreak="0">
    <w:nsid w:val="7D127882"/>
    <w:multiLevelType w:val="hybridMultilevel"/>
    <w:tmpl w:val="D528FD88"/>
    <w:lvl w:ilvl="0" w:tplc="FA2E7BCE">
      <w:start w:val="1"/>
      <w:numFmt w:val="bullet"/>
      <w:lvlText w:val="•"/>
      <w:lvlJc w:val="left"/>
      <w:pPr>
        <w:tabs>
          <w:tab w:val="num" w:pos="720"/>
        </w:tabs>
        <w:ind w:left="720" w:hanging="360"/>
      </w:pPr>
      <w:rPr>
        <w:rFonts w:ascii="Arial" w:hAnsi="Arial" w:hint="default"/>
      </w:rPr>
    </w:lvl>
    <w:lvl w:ilvl="1" w:tplc="2D161CB8">
      <w:start w:val="1"/>
      <w:numFmt w:val="bullet"/>
      <w:lvlText w:val="•"/>
      <w:lvlJc w:val="left"/>
      <w:pPr>
        <w:tabs>
          <w:tab w:val="num" w:pos="1440"/>
        </w:tabs>
        <w:ind w:left="1440" w:hanging="360"/>
      </w:pPr>
      <w:rPr>
        <w:rFonts w:ascii="Arial" w:hAnsi="Arial" w:hint="default"/>
      </w:rPr>
    </w:lvl>
    <w:lvl w:ilvl="2" w:tplc="3F040F74" w:tentative="1">
      <w:start w:val="1"/>
      <w:numFmt w:val="bullet"/>
      <w:lvlText w:val="•"/>
      <w:lvlJc w:val="left"/>
      <w:pPr>
        <w:tabs>
          <w:tab w:val="num" w:pos="2160"/>
        </w:tabs>
        <w:ind w:left="2160" w:hanging="360"/>
      </w:pPr>
      <w:rPr>
        <w:rFonts w:ascii="Arial" w:hAnsi="Arial" w:hint="default"/>
      </w:rPr>
    </w:lvl>
    <w:lvl w:ilvl="3" w:tplc="13CAAE10" w:tentative="1">
      <w:start w:val="1"/>
      <w:numFmt w:val="bullet"/>
      <w:lvlText w:val="•"/>
      <w:lvlJc w:val="left"/>
      <w:pPr>
        <w:tabs>
          <w:tab w:val="num" w:pos="2880"/>
        </w:tabs>
        <w:ind w:left="2880" w:hanging="360"/>
      </w:pPr>
      <w:rPr>
        <w:rFonts w:ascii="Arial" w:hAnsi="Arial" w:hint="default"/>
      </w:rPr>
    </w:lvl>
    <w:lvl w:ilvl="4" w:tplc="2BF6D3B8" w:tentative="1">
      <w:start w:val="1"/>
      <w:numFmt w:val="bullet"/>
      <w:lvlText w:val="•"/>
      <w:lvlJc w:val="left"/>
      <w:pPr>
        <w:tabs>
          <w:tab w:val="num" w:pos="3600"/>
        </w:tabs>
        <w:ind w:left="3600" w:hanging="360"/>
      </w:pPr>
      <w:rPr>
        <w:rFonts w:ascii="Arial" w:hAnsi="Arial" w:hint="default"/>
      </w:rPr>
    </w:lvl>
    <w:lvl w:ilvl="5" w:tplc="D31EC8FE" w:tentative="1">
      <w:start w:val="1"/>
      <w:numFmt w:val="bullet"/>
      <w:lvlText w:val="•"/>
      <w:lvlJc w:val="left"/>
      <w:pPr>
        <w:tabs>
          <w:tab w:val="num" w:pos="4320"/>
        </w:tabs>
        <w:ind w:left="4320" w:hanging="360"/>
      </w:pPr>
      <w:rPr>
        <w:rFonts w:ascii="Arial" w:hAnsi="Arial" w:hint="default"/>
      </w:rPr>
    </w:lvl>
    <w:lvl w:ilvl="6" w:tplc="57F821B0" w:tentative="1">
      <w:start w:val="1"/>
      <w:numFmt w:val="bullet"/>
      <w:lvlText w:val="•"/>
      <w:lvlJc w:val="left"/>
      <w:pPr>
        <w:tabs>
          <w:tab w:val="num" w:pos="5040"/>
        </w:tabs>
        <w:ind w:left="5040" w:hanging="360"/>
      </w:pPr>
      <w:rPr>
        <w:rFonts w:ascii="Arial" w:hAnsi="Arial" w:hint="default"/>
      </w:rPr>
    </w:lvl>
    <w:lvl w:ilvl="7" w:tplc="DB782A86" w:tentative="1">
      <w:start w:val="1"/>
      <w:numFmt w:val="bullet"/>
      <w:lvlText w:val="•"/>
      <w:lvlJc w:val="left"/>
      <w:pPr>
        <w:tabs>
          <w:tab w:val="num" w:pos="5760"/>
        </w:tabs>
        <w:ind w:left="5760" w:hanging="360"/>
      </w:pPr>
      <w:rPr>
        <w:rFonts w:ascii="Arial" w:hAnsi="Arial" w:hint="default"/>
      </w:rPr>
    </w:lvl>
    <w:lvl w:ilvl="8" w:tplc="DBC25490" w:tentative="1">
      <w:start w:val="1"/>
      <w:numFmt w:val="bullet"/>
      <w:lvlText w:val="•"/>
      <w:lvlJc w:val="left"/>
      <w:pPr>
        <w:tabs>
          <w:tab w:val="num" w:pos="6480"/>
        </w:tabs>
        <w:ind w:left="6480" w:hanging="360"/>
      </w:pPr>
      <w:rPr>
        <w:rFonts w:ascii="Arial" w:hAnsi="Arial" w:hint="default"/>
      </w:rPr>
    </w:lvl>
  </w:abstractNum>
  <w:num w:numId="1" w16cid:durableId="1800763215">
    <w:abstractNumId w:val="5"/>
  </w:num>
  <w:num w:numId="2" w16cid:durableId="2127041908">
    <w:abstractNumId w:val="4"/>
  </w:num>
  <w:num w:numId="3" w16cid:durableId="611940181">
    <w:abstractNumId w:val="0"/>
  </w:num>
  <w:num w:numId="4" w16cid:durableId="369913314">
    <w:abstractNumId w:val="15"/>
  </w:num>
  <w:num w:numId="5" w16cid:durableId="1643341311">
    <w:abstractNumId w:val="12"/>
  </w:num>
  <w:num w:numId="6" w16cid:durableId="459963141">
    <w:abstractNumId w:val="1"/>
  </w:num>
  <w:num w:numId="7" w16cid:durableId="345717175">
    <w:abstractNumId w:val="11"/>
  </w:num>
  <w:num w:numId="8" w16cid:durableId="690570392">
    <w:abstractNumId w:val="10"/>
  </w:num>
  <w:num w:numId="9" w16cid:durableId="24453946">
    <w:abstractNumId w:val="9"/>
  </w:num>
  <w:num w:numId="10" w16cid:durableId="414058692">
    <w:abstractNumId w:val="7"/>
  </w:num>
  <w:num w:numId="11" w16cid:durableId="37514452">
    <w:abstractNumId w:val="5"/>
  </w:num>
  <w:num w:numId="12" w16cid:durableId="1827090650">
    <w:abstractNumId w:val="13"/>
  </w:num>
  <w:num w:numId="13" w16cid:durableId="1151216148">
    <w:abstractNumId w:val="6"/>
  </w:num>
  <w:num w:numId="14" w16cid:durableId="419987207">
    <w:abstractNumId w:val="14"/>
  </w:num>
  <w:num w:numId="15" w16cid:durableId="960842062">
    <w:abstractNumId w:val="3"/>
  </w:num>
  <w:num w:numId="16" w16cid:durableId="1071928898">
    <w:abstractNumId w:val="2"/>
  </w:num>
  <w:num w:numId="17" w16cid:durableId="1560751636">
    <w:abstractNumId w:val="16"/>
  </w:num>
  <w:num w:numId="18" w16cid:durableId="224537491">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9F1"/>
    <w:rsid w:val="00001345"/>
    <w:rsid w:val="0000142B"/>
    <w:rsid w:val="000014D5"/>
    <w:rsid w:val="0000299A"/>
    <w:rsid w:val="00004F6C"/>
    <w:rsid w:val="00005839"/>
    <w:rsid w:val="000068CA"/>
    <w:rsid w:val="00006E71"/>
    <w:rsid w:val="000074D5"/>
    <w:rsid w:val="000132A1"/>
    <w:rsid w:val="000135DD"/>
    <w:rsid w:val="000136D6"/>
    <w:rsid w:val="000140C9"/>
    <w:rsid w:val="00015324"/>
    <w:rsid w:val="00015B0F"/>
    <w:rsid w:val="00017FDC"/>
    <w:rsid w:val="00020965"/>
    <w:rsid w:val="00020E1B"/>
    <w:rsid w:val="0002231E"/>
    <w:rsid w:val="000226B5"/>
    <w:rsid w:val="000231A6"/>
    <w:rsid w:val="000245A1"/>
    <w:rsid w:val="00024B10"/>
    <w:rsid w:val="0002518D"/>
    <w:rsid w:val="000252B4"/>
    <w:rsid w:val="000254A4"/>
    <w:rsid w:val="00027852"/>
    <w:rsid w:val="00027CD0"/>
    <w:rsid w:val="00027DC6"/>
    <w:rsid w:val="00027E48"/>
    <w:rsid w:val="00030C06"/>
    <w:rsid w:val="00031A25"/>
    <w:rsid w:val="000327D3"/>
    <w:rsid w:val="0003366F"/>
    <w:rsid w:val="000339F5"/>
    <w:rsid w:val="00034387"/>
    <w:rsid w:val="000348FC"/>
    <w:rsid w:val="00034CE0"/>
    <w:rsid w:val="000358AE"/>
    <w:rsid w:val="00036160"/>
    <w:rsid w:val="0003714B"/>
    <w:rsid w:val="0003756D"/>
    <w:rsid w:val="000375D0"/>
    <w:rsid w:val="00042E34"/>
    <w:rsid w:val="00043488"/>
    <w:rsid w:val="00045CB3"/>
    <w:rsid w:val="000469C1"/>
    <w:rsid w:val="00046A7F"/>
    <w:rsid w:val="00050D4E"/>
    <w:rsid w:val="00051879"/>
    <w:rsid w:val="00054098"/>
    <w:rsid w:val="0005424A"/>
    <w:rsid w:val="00054DB2"/>
    <w:rsid w:val="000555B6"/>
    <w:rsid w:val="0005691B"/>
    <w:rsid w:val="00056C0B"/>
    <w:rsid w:val="00056DF9"/>
    <w:rsid w:val="00057601"/>
    <w:rsid w:val="00060619"/>
    <w:rsid w:val="00060A89"/>
    <w:rsid w:val="00060C20"/>
    <w:rsid w:val="000613CF"/>
    <w:rsid w:val="000632BD"/>
    <w:rsid w:val="00064525"/>
    <w:rsid w:val="0006460D"/>
    <w:rsid w:val="0006470C"/>
    <w:rsid w:val="00064CF1"/>
    <w:rsid w:val="0006642F"/>
    <w:rsid w:val="00067816"/>
    <w:rsid w:val="000703AC"/>
    <w:rsid w:val="00071166"/>
    <w:rsid w:val="00072345"/>
    <w:rsid w:val="00072542"/>
    <w:rsid w:val="00073F33"/>
    <w:rsid w:val="0007590D"/>
    <w:rsid w:val="00076A1C"/>
    <w:rsid w:val="00076BA6"/>
    <w:rsid w:val="00077DF5"/>
    <w:rsid w:val="00077F3A"/>
    <w:rsid w:val="00080A22"/>
    <w:rsid w:val="00080AF6"/>
    <w:rsid w:val="00080B3A"/>
    <w:rsid w:val="00081263"/>
    <w:rsid w:val="000817A3"/>
    <w:rsid w:val="00081A73"/>
    <w:rsid w:val="00081E80"/>
    <w:rsid w:val="000821CE"/>
    <w:rsid w:val="000827D1"/>
    <w:rsid w:val="00082CD3"/>
    <w:rsid w:val="000833AA"/>
    <w:rsid w:val="00083BD4"/>
    <w:rsid w:val="00084D0E"/>
    <w:rsid w:val="000853FE"/>
    <w:rsid w:val="00090991"/>
    <w:rsid w:val="000918AB"/>
    <w:rsid w:val="000935A2"/>
    <w:rsid w:val="00093760"/>
    <w:rsid w:val="00093A54"/>
    <w:rsid w:val="00094733"/>
    <w:rsid w:val="00095CB0"/>
    <w:rsid w:val="00096696"/>
    <w:rsid w:val="00096BB1"/>
    <w:rsid w:val="000973B4"/>
    <w:rsid w:val="000978F8"/>
    <w:rsid w:val="00097BDA"/>
    <w:rsid w:val="000A04F6"/>
    <w:rsid w:val="000A07D9"/>
    <w:rsid w:val="000A143E"/>
    <w:rsid w:val="000A145A"/>
    <w:rsid w:val="000A2B0A"/>
    <w:rsid w:val="000A4D96"/>
    <w:rsid w:val="000A4E42"/>
    <w:rsid w:val="000A584C"/>
    <w:rsid w:val="000A58DC"/>
    <w:rsid w:val="000A5AD5"/>
    <w:rsid w:val="000A6053"/>
    <w:rsid w:val="000A65D8"/>
    <w:rsid w:val="000A706A"/>
    <w:rsid w:val="000A70D3"/>
    <w:rsid w:val="000A7FBA"/>
    <w:rsid w:val="000B0630"/>
    <w:rsid w:val="000B1115"/>
    <w:rsid w:val="000B12F4"/>
    <w:rsid w:val="000B1B76"/>
    <w:rsid w:val="000B1BCD"/>
    <w:rsid w:val="000B2127"/>
    <w:rsid w:val="000B4C7F"/>
    <w:rsid w:val="000B5028"/>
    <w:rsid w:val="000B5754"/>
    <w:rsid w:val="000B5AC6"/>
    <w:rsid w:val="000B66FE"/>
    <w:rsid w:val="000C0554"/>
    <w:rsid w:val="000C0B1B"/>
    <w:rsid w:val="000C0D8C"/>
    <w:rsid w:val="000C2933"/>
    <w:rsid w:val="000C31AD"/>
    <w:rsid w:val="000C3ECE"/>
    <w:rsid w:val="000C574B"/>
    <w:rsid w:val="000C5EF5"/>
    <w:rsid w:val="000C7324"/>
    <w:rsid w:val="000C7AE7"/>
    <w:rsid w:val="000D08DC"/>
    <w:rsid w:val="000D111C"/>
    <w:rsid w:val="000D143F"/>
    <w:rsid w:val="000D20A5"/>
    <w:rsid w:val="000D20C0"/>
    <w:rsid w:val="000D2F70"/>
    <w:rsid w:val="000D2FD4"/>
    <w:rsid w:val="000D4B1F"/>
    <w:rsid w:val="000D4C0F"/>
    <w:rsid w:val="000D5F91"/>
    <w:rsid w:val="000D6A4D"/>
    <w:rsid w:val="000D7F24"/>
    <w:rsid w:val="000E0531"/>
    <w:rsid w:val="000E310D"/>
    <w:rsid w:val="000E381A"/>
    <w:rsid w:val="000E4B57"/>
    <w:rsid w:val="000E516D"/>
    <w:rsid w:val="000F096F"/>
    <w:rsid w:val="000F0A03"/>
    <w:rsid w:val="000F0F09"/>
    <w:rsid w:val="000F412B"/>
    <w:rsid w:val="000F5A30"/>
    <w:rsid w:val="000F6148"/>
    <w:rsid w:val="000F706C"/>
    <w:rsid w:val="001001D7"/>
    <w:rsid w:val="00100924"/>
    <w:rsid w:val="001038EA"/>
    <w:rsid w:val="00105FF8"/>
    <w:rsid w:val="001065C7"/>
    <w:rsid w:val="001110C1"/>
    <w:rsid w:val="0011278F"/>
    <w:rsid w:val="001138A0"/>
    <w:rsid w:val="00113C38"/>
    <w:rsid w:val="0011423B"/>
    <w:rsid w:val="00114503"/>
    <w:rsid w:val="001145BE"/>
    <w:rsid w:val="0011501B"/>
    <w:rsid w:val="00115A5F"/>
    <w:rsid w:val="0011603E"/>
    <w:rsid w:val="00117091"/>
    <w:rsid w:val="00117BD3"/>
    <w:rsid w:val="001202BB"/>
    <w:rsid w:val="00120B30"/>
    <w:rsid w:val="0012147D"/>
    <w:rsid w:val="0012207E"/>
    <w:rsid w:val="0012217C"/>
    <w:rsid w:val="0012308D"/>
    <w:rsid w:val="001236B7"/>
    <w:rsid w:val="00124CC0"/>
    <w:rsid w:val="001254BB"/>
    <w:rsid w:val="001256FC"/>
    <w:rsid w:val="001271FC"/>
    <w:rsid w:val="0012781A"/>
    <w:rsid w:val="00127CF3"/>
    <w:rsid w:val="001303CB"/>
    <w:rsid w:val="001313FD"/>
    <w:rsid w:val="00131BE7"/>
    <w:rsid w:val="00131D5D"/>
    <w:rsid w:val="00131FC8"/>
    <w:rsid w:val="00132C45"/>
    <w:rsid w:val="001335B9"/>
    <w:rsid w:val="00133AC6"/>
    <w:rsid w:val="0014084B"/>
    <w:rsid w:val="00140A66"/>
    <w:rsid w:val="00141536"/>
    <w:rsid w:val="00142C5E"/>
    <w:rsid w:val="00142F20"/>
    <w:rsid w:val="001433DF"/>
    <w:rsid w:val="001435DC"/>
    <w:rsid w:val="00144298"/>
    <w:rsid w:val="00145007"/>
    <w:rsid w:val="0014519D"/>
    <w:rsid w:val="0014580B"/>
    <w:rsid w:val="00145DDF"/>
    <w:rsid w:val="0014702F"/>
    <w:rsid w:val="00152CB8"/>
    <w:rsid w:val="00152DB4"/>
    <w:rsid w:val="00153418"/>
    <w:rsid w:val="0015527C"/>
    <w:rsid w:val="0015649D"/>
    <w:rsid w:val="0015777B"/>
    <w:rsid w:val="0015777E"/>
    <w:rsid w:val="001577E9"/>
    <w:rsid w:val="00157B89"/>
    <w:rsid w:val="00160015"/>
    <w:rsid w:val="001602D6"/>
    <w:rsid w:val="00160320"/>
    <w:rsid w:val="001611B7"/>
    <w:rsid w:val="001611F8"/>
    <w:rsid w:val="00162924"/>
    <w:rsid w:val="001631EE"/>
    <w:rsid w:val="00163535"/>
    <w:rsid w:val="001635CA"/>
    <w:rsid w:val="0016380A"/>
    <w:rsid w:val="00163C76"/>
    <w:rsid w:val="0016441D"/>
    <w:rsid w:val="00164D55"/>
    <w:rsid w:val="00165348"/>
    <w:rsid w:val="00165638"/>
    <w:rsid w:val="001658EF"/>
    <w:rsid w:val="00166EB9"/>
    <w:rsid w:val="00167905"/>
    <w:rsid w:val="00167DCB"/>
    <w:rsid w:val="0017043F"/>
    <w:rsid w:val="0017051A"/>
    <w:rsid w:val="00170545"/>
    <w:rsid w:val="00170EB5"/>
    <w:rsid w:val="00170F1D"/>
    <w:rsid w:val="00172896"/>
    <w:rsid w:val="001728AF"/>
    <w:rsid w:val="0017396F"/>
    <w:rsid w:val="0017513B"/>
    <w:rsid w:val="00175191"/>
    <w:rsid w:val="0017700E"/>
    <w:rsid w:val="00177168"/>
    <w:rsid w:val="00177460"/>
    <w:rsid w:val="001802A0"/>
    <w:rsid w:val="0018033A"/>
    <w:rsid w:val="00180F7A"/>
    <w:rsid w:val="00182276"/>
    <w:rsid w:val="00182709"/>
    <w:rsid w:val="00184763"/>
    <w:rsid w:val="0018583D"/>
    <w:rsid w:val="00187297"/>
    <w:rsid w:val="0019025D"/>
    <w:rsid w:val="001916A1"/>
    <w:rsid w:val="001931F3"/>
    <w:rsid w:val="001938EC"/>
    <w:rsid w:val="00194998"/>
    <w:rsid w:val="00194D40"/>
    <w:rsid w:val="00195121"/>
    <w:rsid w:val="0019552E"/>
    <w:rsid w:val="0019568E"/>
    <w:rsid w:val="00195B8A"/>
    <w:rsid w:val="001963FC"/>
    <w:rsid w:val="00196585"/>
    <w:rsid w:val="00196C8A"/>
    <w:rsid w:val="001970B5"/>
    <w:rsid w:val="001A07C3"/>
    <w:rsid w:val="001A0C03"/>
    <w:rsid w:val="001A1049"/>
    <w:rsid w:val="001A26B0"/>
    <w:rsid w:val="001A26DB"/>
    <w:rsid w:val="001A2FBC"/>
    <w:rsid w:val="001A59CD"/>
    <w:rsid w:val="001A6181"/>
    <w:rsid w:val="001A761F"/>
    <w:rsid w:val="001A77A9"/>
    <w:rsid w:val="001B0883"/>
    <w:rsid w:val="001B2D6B"/>
    <w:rsid w:val="001B3249"/>
    <w:rsid w:val="001B348D"/>
    <w:rsid w:val="001B4A2D"/>
    <w:rsid w:val="001B5F79"/>
    <w:rsid w:val="001B6C2F"/>
    <w:rsid w:val="001B7C2A"/>
    <w:rsid w:val="001C09B9"/>
    <w:rsid w:val="001C18F3"/>
    <w:rsid w:val="001C1E7A"/>
    <w:rsid w:val="001C2451"/>
    <w:rsid w:val="001C368F"/>
    <w:rsid w:val="001C4569"/>
    <w:rsid w:val="001C5828"/>
    <w:rsid w:val="001C5F40"/>
    <w:rsid w:val="001C73D1"/>
    <w:rsid w:val="001D0613"/>
    <w:rsid w:val="001D15C1"/>
    <w:rsid w:val="001D19D3"/>
    <w:rsid w:val="001D1AEE"/>
    <w:rsid w:val="001D29FA"/>
    <w:rsid w:val="001D39FE"/>
    <w:rsid w:val="001D4B64"/>
    <w:rsid w:val="001D5E61"/>
    <w:rsid w:val="001D60D9"/>
    <w:rsid w:val="001D7A97"/>
    <w:rsid w:val="001E034C"/>
    <w:rsid w:val="001E0E75"/>
    <w:rsid w:val="001E18B9"/>
    <w:rsid w:val="001E23C4"/>
    <w:rsid w:val="001E3891"/>
    <w:rsid w:val="001E40FD"/>
    <w:rsid w:val="001E41AE"/>
    <w:rsid w:val="001E45AC"/>
    <w:rsid w:val="001E4604"/>
    <w:rsid w:val="001E475D"/>
    <w:rsid w:val="001E59E4"/>
    <w:rsid w:val="001E63A6"/>
    <w:rsid w:val="001F0680"/>
    <w:rsid w:val="001F1312"/>
    <w:rsid w:val="001F1452"/>
    <w:rsid w:val="001F149C"/>
    <w:rsid w:val="001F20B1"/>
    <w:rsid w:val="001F213A"/>
    <w:rsid w:val="001F263C"/>
    <w:rsid w:val="001F2D4F"/>
    <w:rsid w:val="001F3922"/>
    <w:rsid w:val="001F50C7"/>
    <w:rsid w:val="001F625E"/>
    <w:rsid w:val="001F6B2A"/>
    <w:rsid w:val="001F7625"/>
    <w:rsid w:val="00200D3D"/>
    <w:rsid w:val="00200FF3"/>
    <w:rsid w:val="0020118A"/>
    <w:rsid w:val="00202A4F"/>
    <w:rsid w:val="00202CE9"/>
    <w:rsid w:val="00202EA9"/>
    <w:rsid w:val="0020324C"/>
    <w:rsid w:val="002034E5"/>
    <w:rsid w:val="0021021C"/>
    <w:rsid w:val="00210F66"/>
    <w:rsid w:val="00212784"/>
    <w:rsid w:val="0021455D"/>
    <w:rsid w:val="00215DFA"/>
    <w:rsid w:val="00217B3A"/>
    <w:rsid w:val="00220269"/>
    <w:rsid w:val="002204B1"/>
    <w:rsid w:val="00221766"/>
    <w:rsid w:val="00221ADC"/>
    <w:rsid w:val="002221AA"/>
    <w:rsid w:val="0022262B"/>
    <w:rsid w:val="0022392C"/>
    <w:rsid w:val="00223FD4"/>
    <w:rsid w:val="002252CB"/>
    <w:rsid w:val="002253A4"/>
    <w:rsid w:val="00226D33"/>
    <w:rsid w:val="0022771B"/>
    <w:rsid w:val="00231355"/>
    <w:rsid w:val="0023237A"/>
    <w:rsid w:val="00234683"/>
    <w:rsid w:val="00235950"/>
    <w:rsid w:val="00235EFC"/>
    <w:rsid w:val="00235F6A"/>
    <w:rsid w:val="00236C1B"/>
    <w:rsid w:val="00236E47"/>
    <w:rsid w:val="00237235"/>
    <w:rsid w:val="00237577"/>
    <w:rsid w:val="002377F1"/>
    <w:rsid w:val="0024034B"/>
    <w:rsid w:val="00240FDA"/>
    <w:rsid w:val="002413A3"/>
    <w:rsid w:val="0024178F"/>
    <w:rsid w:val="00241C55"/>
    <w:rsid w:val="00241F2D"/>
    <w:rsid w:val="0024222F"/>
    <w:rsid w:val="00242B10"/>
    <w:rsid w:val="00243A5C"/>
    <w:rsid w:val="00244E11"/>
    <w:rsid w:val="002455DB"/>
    <w:rsid w:val="00245DD9"/>
    <w:rsid w:val="00246E91"/>
    <w:rsid w:val="00247638"/>
    <w:rsid w:val="002522DB"/>
    <w:rsid w:val="002526D6"/>
    <w:rsid w:val="002527D6"/>
    <w:rsid w:val="002529CC"/>
    <w:rsid w:val="00252FBE"/>
    <w:rsid w:val="002536A2"/>
    <w:rsid w:val="002537EA"/>
    <w:rsid w:val="0025402F"/>
    <w:rsid w:val="00254D4F"/>
    <w:rsid w:val="0025629D"/>
    <w:rsid w:val="002622DB"/>
    <w:rsid w:val="00262813"/>
    <w:rsid w:val="00264C2D"/>
    <w:rsid w:val="00265E16"/>
    <w:rsid w:val="00266097"/>
    <w:rsid w:val="00266382"/>
    <w:rsid w:val="0026659B"/>
    <w:rsid w:val="002670C5"/>
    <w:rsid w:val="0026744C"/>
    <w:rsid w:val="00267D0B"/>
    <w:rsid w:val="00270DFE"/>
    <w:rsid w:val="002717A4"/>
    <w:rsid w:val="00271AE7"/>
    <w:rsid w:val="00272375"/>
    <w:rsid w:val="002731E0"/>
    <w:rsid w:val="002751F6"/>
    <w:rsid w:val="002758AA"/>
    <w:rsid w:val="00275EC8"/>
    <w:rsid w:val="002773C2"/>
    <w:rsid w:val="002776D3"/>
    <w:rsid w:val="00277788"/>
    <w:rsid w:val="00277D70"/>
    <w:rsid w:val="00280B72"/>
    <w:rsid w:val="002845C7"/>
    <w:rsid w:val="002850C3"/>
    <w:rsid w:val="002858F5"/>
    <w:rsid w:val="002863D3"/>
    <w:rsid w:val="00287323"/>
    <w:rsid w:val="002878BE"/>
    <w:rsid w:val="002878ED"/>
    <w:rsid w:val="0028796C"/>
    <w:rsid w:val="002879A2"/>
    <w:rsid w:val="00287EAE"/>
    <w:rsid w:val="002901FB"/>
    <w:rsid w:val="0029053F"/>
    <w:rsid w:val="002907A7"/>
    <w:rsid w:val="00290A39"/>
    <w:rsid w:val="00290DF4"/>
    <w:rsid w:val="002924A4"/>
    <w:rsid w:val="00294206"/>
    <w:rsid w:val="002945A7"/>
    <w:rsid w:val="00295C48"/>
    <w:rsid w:val="00296052"/>
    <w:rsid w:val="0029618B"/>
    <w:rsid w:val="00297FBA"/>
    <w:rsid w:val="002A0207"/>
    <w:rsid w:val="002A0FA8"/>
    <w:rsid w:val="002A4A19"/>
    <w:rsid w:val="002A7917"/>
    <w:rsid w:val="002B033E"/>
    <w:rsid w:val="002B287D"/>
    <w:rsid w:val="002B2942"/>
    <w:rsid w:val="002B29C8"/>
    <w:rsid w:val="002B4823"/>
    <w:rsid w:val="002B6134"/>
    <w:rsid w:val="002B6C26"/>
    <w:rsid w:val="002B740A"/>
    <w:rsid w:val="002B7429"/>
    <w:rsid w:val="002B7764"/>
    <w:rsid w:val="002B7F6C"/>
    <w:rsid w:val="002C0590"/>
    <w:rsid w:val="002C1761"/>
    <w:rsid w:val="002C2092"/>
    <w:rsid w:val="002C31ED"/>
    <w:rsid w:val="002C3474"/>
    <w:rsid w:val="002C3BDB"/>
    <w:rsid w:val="002C576C"/>
    <w:rsid w:val="002C590B"/>
    <w:rsid w:val="002C6FEB"/>
    <w:rsid w:val="002C7898"/>
    <w:rsid w:val="002C7C64"/>
    <w:rsid w:val="002D024C"/>
    <w:rsid w:val="002D0299"/>
    <w:rsid w:val="002D0B68"/>
    <w:rsid w:val="002D14AD"/>
    <w:rsid w:val="002D1678"/>
    <w:rsid w:val="002D1809"/>
    <w:rsid w:val="002D2DDE"/>
    <w:rsid w:val="002D326E"/>
    <w:rsid w:val="002D3D5A"/>
    <w:rsid w:val="002D411A"/>
    <w:rsid w:val="002D5AA1"/>
    <w:rsid w:val="002D6E35"/>
    <w:rsid w:val="002D7DB9"/>
    <w:rsid w:val="002E0AE3"/>
    <w:rsid w:val="002E0E2A"/>
    <w:rsid w:val="002E2008"/>
    <w:rsid w:val="002E2478"/>
    <w:rsid w:val="002E26C4"/>
    <w:rsid w:val="002E2E92"/>
    <w:rsid w:val="002E351B"/>
    <w:rsid w:val="002E378D"/>
    <w:rsid w:val="002E4857"/>
    <w:rsid w:val="002E4F2C"/>
    <w:rsid w:val="002E5394"/>
    <w:rsid w:val="002E59E8"/>
    <w:rsid w:val="002E5A13"/>
    <w:rsid w:val="002E5B39"/>
    <w:rsid w:val="002E6393"/>
    <w:rsid w:val="002E640F"/>
    <w:rsid w:val="002F1B01"/>
    <w:rsid w:val="002F34B5"/>
    <w:rsid w:val="002F357D"/>
    <w:rsid w:val="002F3B0A"/>
    <w:rsid w:val="002F4151"/>
    <w:rsid w:val="002F53AB"/>
    <w:rsid w:val="002F5F45"/>
    <w:rsid w:val="0030022A"/>
    <w:rsid w:val="003003A6"/>
    <w:rsid w:val="00300EB1"/>
    <w:rsid w:val="00301579"/>
    <w:rsid w:val="003022EC"/>
    <w:rsid w:val="0030307B"/>
    <w:rsid w:val="0030395A"/>
    <w:rsid w:val="00303E34"/>
    <w:rsid w:val="003060DE"/>
    <w:rsid w:val="00306233"/>
    <w:rsid w:val="0030704F"/>
    <w:rsid w:val="003100E1"/>
    <w:rsid w:val="0031122A"/>
    <w:rsid w:val="00312B5D"/>
    <w:rsid w:val="00313CEA"/>
    <w:rsid w:val="00313E6E"/>
    <w:rsid w:val="00314C65"/>
    <w:rsid w:val="00315D1E"/>
    <w:rsid w:val="003202A4"/>
    <w:rsid w:val="003206F7"/>
    <w:rsid w:val="00320874"/>
    <w:rsid w:val="00320BD6"/>
    <w:rsid w:val="0032135C"/>
    <w:rsid w:val="00321DD6"/>
    <w:rsid w:val="003224AD"/>
    <w:rsid w:val="00322B93"/>
    <w:rsid w:val="00322DB8"/>
    <w:rsid w:val="00325352"/>
    <w:rsid w:val="0032695C"/>
    <w:rsid w:val="00326ACD"/>
    <w:rsid w:val="00326F9C"/>
    <w:rsid w:val="00327910"/>
    <w:rsid w:val="003301D0"/>
    <w:rsid w:val="00330A34"/>
    <w:rsid w:val="0033122E"/>
    <w:rsid w:val="00331371"/>
    <w:rsid w:val="003317BA"/>
    <w:rsid w:val="003318C3"/>
    <w:rsid w:val="00332ECB"/>
    <w:rsid w:val="0033316B"/>
    <w:rsid w:val="00335F84"/>
    <w:rsid w:val="00336A0A"/>
    <w:rsid w:val="00336F83"/>
    <w:rsid w:val="00337450"/>
    <w:rsid w:val="003375B5"/>
    <w:rsid w:val="00337B3D"/>
    <w:rsid w:val="00340625"/>
    <w:rsid w:val="00340B64"/>
    <w:rsid w:val="00341618"/>
    <w:rsid w:val="00341BE0"/>
    <w:rsid w:val="00344117"/>
    <w:rsid w:val="00344396"/>
    <w:rsid w:val="00345B5F"/>
    <w:rsid w:val="00345BC2"/>
    <w:rsid w:val="003504E3"/>
    <w:rsid w:val="00350C7C"/>
    <w:rsid w:val="00350E19"/>
    <w:rsid w:val="0035147A"/>
    <w:rsid w:val="00352215"/>
    <w:rsid w:val="0035249D"/>
    <w:rsid w:val="00352F0C"/>
    <w:rsid w:val="003545A2"/>
    <w:rsid w:val="0035511C"/>
    <w:rsid w:val="00355858"/>
    <w:rsid w:val="003559CD"/>
    <w:rsid w:val="00356299"/>
    <w:rsid w:val="0035674E"/>
    <w:rsid w:val="003574F0"/>
    <w:rsid w:val="003576CF"/>
    <w:rsid w:val="00357ACB"/>
    <w:rsid w:val="00361E06"/>
    <w:rsid w:val="00363517"/>
    <w:rsid w:val="003647A9"/>
    <w:rsid w:val="00364E9E"/>
    <w:rsid w:val="00365752"/>
    <w:rsid w:val="003667E9"/>
    <w:rsid w:val="00367584"/>
    <w:rsid w:val="003701F1"/>
    <w:rsid w:val="00370997"/>
    <w:rsid w:val="00371DE1"/>
    <w:rsid w:val="00372849"/>
    <w:rsid w:val="00372D61"/>
    <w:rsid w:val="0037412F"/>
    <w:rsid w:val="0037414C"/>
    <w:rsid w:val="0037547D"/>
    <w:rsid w:val="00375684"/>
    <w:rsid w:val="003756BD"/>
    <w:rsid w:val="0037580E"/>
    <w:rsid w:val="00375A43"/>
    <w:rsid w:val="00376039"/>
    <w:rsid w:val="00377865"/>
    <w:rsid w:val="00380155"/>
    <w:rsid w:val="00380614"/>
    <w:rsid w:val="00380749"/>
    <w:rsid w:val="00381AEC"/>
    <w:rsid w:val="00382342"/>
    <w:rsid w:val="003832F7"/>
    <w:rsid w:val="00384B0F"/>
    <w:rsid w:val="00384C99"/>
    <w:rsid w:val="00385856"/>
    <w:rsid w:val="003861D1"/>
    <w:rsid w:val="00387D1F"/>
    <w:rsid w:val="0039158F"/>
    <w:rsid w:val="003916A8"/>
    <w:rsid w:val="00392192"/>
    <w:rsid w:val="0039381E"/>
    <w:rsid w:val="00393AA1"/>
    <w:rsid w:val="003951C5"/>
    <w:rsid w:val="00395B86"/>
    <w:rsid w:val="00395D92"/>
    <w:rsid w:val="00397F73"/>
    <w:rsid w:val="003A0FA7"/>
    <w:rsid w:val="003A1C9F"/>
    <w:rsid w:val="003A204A"/>
    <w:rsid w:val="003A28F0"/>
    <w:rsid w:val="003A3F98"/>
    <w:rsid w:val="003A3FFC"/>
    <w:rsid w:val="003A4A67"/>
    <w:rsid w:val="003A5AFB"/>
    <w:rsid w:val="003A67F4"/>
    <w:rsid w:val="003A78A3"/>
    <w:rsid w:val="003A7BA9"/>
    <w:rsid w:val="003B021B"/>
    <w:rsid w:val="003B4431"/>
    <w:rsid w:val="003B5DD6"/>
    <w:rsid w:val="003B6E8E"/>
    <w:rsid w:val="003C03A6"/>
    <w:rsid w:val="003C0C32"/>
    <w:rsid w:val="003C0CDC"/>
    <w:rsid w:val="003C47D8"/>
    <w:rsid w:val="003C47E0"/>
    <w:rsid w:val="003C5FC1"/>
    <w:rsid w:val="003C6348"/>
    <w:rsid w:val="003C638A"/>
    <w:rsid w:val="003C6DFC"/>
    <w:rsid w:val="003C733C"/>
    <w:rsid w:val="003C7FC8"/>
    <w:rsid w:val="003D417B"/>
    <w:rsid w:val="003D4392"/>
    <w:rsid w:val="003D4462"/>
    <w:rsid w:val="003D4802"/>
    <w:rsid w:val="003D4DDC"/>
    <w:rsid w:val="003D544F"/>
    <w:rsid w:val="003D5AE7"/>
    <w:rsid w:val="003D76B2"/>
    <w:rsid w:val="003E03FC"/>
    <w:rsid w:val="003E0F4B"/>
    <w:rsid w:val="003E1819"/>
    <w:rsid w:val="003E237F"/>
    <w:rsid w:val="003E2C32"/>
    <w:rsid w:val="003E385F"/>
    <w:rsid w:val="003E5164"/>
    <w:rsid w:val="003E59BD"/>
    <w:rsid w:val="003E64C3"/>
    <w:rsid w:val="003E6828"/>
    <w:rsid w:val="003E6C95"/>
    <w:rsid w:val="003E74D0"/>
    <w:rsid w:val="003E7A68"/>
    <w:rsid w:val="003E7B92"/>
    <w:rsid w:val="003F033B"/>
    <w:rsid w:val="003F0D10"/>
    <w:rsid w:val="003F1A56"/>
    <w:rsid w:val="003F3365"/>
    <w:rsid w:val="003F3B2F"/>
    <w:rsid w:val="003F5BBD"/>
    <w:rsid w:val="003F5C0C"/>
    <w:rsid w:val="003F69B2"/>
    <w:rsid w:val="003F7BE6"/>
    <w:rsid w:val="00400802"/>
    <w:rsid w:val="00401238"/>
    <w:rsid w:val="00402909"/>
    <w:rsid w:val="004034E8"/>
    <w:rsid w:val="00403DBB"/>
    <w:rsid w:val="00405082"/>
    <w:rsid w:val="00405D31"/>
    <w:rsid w:val="004067F4"/>
    <w:rsid w:val="0040750A"/>
    <w:rsid w:val="0041083C"/>
    <w:rsid w:val="00410F0B"/>
    <w:rsid w:val="00411836"/>
    <w:rsid w:val="00411AC4"/>
    <w:rsid w:val="004122D3"/>
    <w:rsid w:val="00412586"/>
    <w:rsid w:val="00413183"/>
    <w:rsid w:val="0041462F"/>
    <w:rsid w:val="004148D5"/>
    <w:rsid w:val="004153E4"/>
    <w:rsid w:val="00415675"/>
    <w:rsid w:val="00415EB7"/>
    <w:rsid w:val="00416A95"/>
    <w:rsid w:val="004174C2"/>
    <w:rsid w:val="00420ABB"/>
    <w:rsid w:val="0042136E"/>
    <w:rsid w:val="0042239F"/>
    <w:rsid w:val="00422F0C"/>
    <w:rsid w:val="0042308C"/>
    <w:rsid w:val="00423DAF"/>
    <w:rsid w:val="00424E74"/>
    <w:rsid w:val="004257AB"/>
    <w:rsid w:val="00425DDE"/>
    <w:rsid w:val="004264FD"/>
    <w:rsid w:val="00427A6D"/>
    <w:rsid w:val="00430B97"/>
    <w:rsid w:val="004327B5"/>
    <w:rsid w:val="00432F9E"/>
    <w:rsid w:val="00433150"/>
    <w:rsid w:val="004358A8"/>
    <w:rsid w:val="004365E0"/>
    <w:rsid w:val="00436EEE"/>
    <w:rsid w:val="00437163"/>
    <w:rsid w:val="00437228"/>
    <w:rsid w:val="00437EA8"/>
    <w:rsid w:val="0044060F"/>
    <w:rsid w:val="00441B6D"/>
    <w:rsid w:val="004428D7"/>
    <w:rsid w:val="00443993"/>
    <w:rsid w:val="00443A49"/>
    <w:rsid w:val="0044429D"/>
    <w:rsid w:val="0044433A"/>
    <w:rsid w:val="00444DBB"/>
    <w:rsid w:val="00444E60"/>
    <w:rsid w:val="00444EB5"/>
    <w:rsid w:val="0044624F"/>
    <w:rsid w:val="00446A89"/>
    <w:rsid w:val="00446EB8"/>
    <w:rsid w:val="004479F1"/>
    <w:rsid w:val="00447CBA"/>
    <w:rsid w:val="00447E6A"/>
    <w:rsid w:val="004522BE"/>
    <w:rsid w:val="0045262C"/>
    <w:rsid w:val="004554D0"/>
    <w:rsid w:val="0045560E"/>
    <w:rsid w:val="00457984"/>
    <w:rsid w:val="0046072D"/>
    <w:rsid w:val="00460ECD"/>
    <w:rsid w:val="0046159D"/>
    <w:rsid w:val="00461F9A"/>
    <w:rsid w:val="00461FFB"/>
    <w:rsid w:val="004626D9"/>
    <w:rsid w:val="00463360"/>
    <w:rsid w:val="004644AA"/>
    <w:rsid w:val="00465259"/>
    <w:rsid w:val="00465AF6"/>
    <w:rsid w:val="00466127"/>
    <w:rsid w:val="00466538"/>
    <w:rsid w:val="004704A4"/>
    <w:rsid w:val="00470C41"/>
    <w:rsid w:val="00471E2C"/>
    <w:rsid w:val="004758CA"/>
    <w:rsid w:val="00475A47"/>
    <w:rsid w:val="00475B9D"/>
    <w:rsid w:val="00476BA3"/>
    <w:rsid w:val="00476D46"/>
    <w:rsid w:val="00480138"/>
    <w:rsid w:val="0048163B"/>
    <w:rsid w:val="00481E15"/>
    <w:rsid w:val="00482053"/>
    <w:rsid w:val="004834F0"/>
    <w:rsid w:val="004842BE"/>
    <w:rsid w:val="0048556D"/>
    <w:rsid w:val="00485C29"/>
    <w:rsid w:val="0048632C"/>
    <w:rsid w:val="00487874"/>
    <w:rsid w:val="00487FB3"/>
    <w:rsid w:val="004905FF"/>
    <w:rsid w:val="00490B33"/>
    <w:rsid w:val="00490BA5"/>
    <w:rsid w:val="0049149B"/>
    <w:rsid w:val="00491D85"/>
    <w:rsid w:val="00493019"/>
    <w:rsid w:val="00493D78"/>
    <w:rsid w:val="00493DD7"/>
    <w:rsid w:val="00495D25"/>
    <w:rsid w:val="00496B9B"/>
    <w:rsid w:val="00497FCE"/>
    <w:rsid w:val="004A0198"/>
    <w:rsid w:val="004A127F"/>
    <w:rsid w:val="004A1D95"/>
    <w:rsid w:val="004A1F13"/>
    <w:rsid w:val="004A20ED"/>
    <w:rsid w:val="004A301C"/>
    <w:rsid w:val="004A3D4E"/>
    <w:rsid w:val="004A4BA8"/>
    <w:rsid w:val="004A5267"/>
    <w:rsid w:val="004A6B2A"/>
    <w:rsid w:val="004A740C"/>
    <w:rsid w:val="004B04CD"/>
    <w:rsid w:val="004B0A8C"/>
    <w:rsid w:val="004B15C8"/>
    <w:rsid w:val="004B1EDF"/>
    <w:rsid w:val="004B257C"/>
    <w:rsid w:val="004B32F3"/>
    <w:rsid w:val="004B3781"/>
    <w:rsid w:val="004B4906"/>
    <w:rsid w:val="004B565E"/>
    <w:rsid w:val="004B6B00"/>
    <w:rsid w:val="004B6D2B"/>
    <w:rsid w:val="004B7897"/>
    <w:rsid w:val="004B7A42"/>
    <w:rsid w:val="004C02EB"/>
    <w:rsid w:val="004C0954"/>
    <w:rsid w:val="004C2F98"/>
    <w:rsid w:val="004C3BFE"/>
    <w:rsid w:val="004C4FAF"/>
    <w:rsid w:val="004C525C"/>
    <w:rsid w:val="004C52FB"/>
    <w:rsid w:val="004C564B"/>
    <w:rsid w:val="004C5FC9"/>
    <w:rsid w:val="004D06D2"/>
    <w:rsid w:val="004D1D0C"/>
    <w:rsid w:val="004D21C9"/>
    <w:rsid w:val="004D2D61"/>
    <w:rsid w:val="004D3196"/>
    <w:rsid w:val="004D322A"/>
    <w:rsid w:val="004D3258"/>
    <w:rsid w:val="004D423B"/>
    <w:rsid w:val="004D5099"/>
    <w:rsid w:val="004D6F1F"/>
    <w:rsid w:val="004D6FF7"/>
    <w:rsid w:val="004E0670"/>
    <w:rsid w:val="004E0A19"/>
    <w:rsid w:val="004E1505"/>
    <w:rsid w:val="004E35F2"/>
    <w:rsid w:val="004E3C66"/>
    <w:rsid w:val="004E3EB7"/>
    <w:rsid w:val="004E4B69"/>
    <w:rsid w:val="004E517A"/>
    <w:rsid w:val="004E5C8D"/>
    <w:rsid w:val="004E5D19"/>
    <w:rsid w:val="004F04C7"/>
    <w:rsid w:val="004F05AE"/>
    <w:rsid w:val="004F08CE"/>
    <w:rsid w:val="004F09B5"/>
    <w:rsid w:val="004F0FC2"/>
    <w:rsid w:val="004F13C4"/>
    <w:rsid w:val="004F1CAF"/>
    <w:rsid w:val="004F2E27"/>
    <w:rsid w:val="004F309E"/>
    <w:rsid w:val="004F32BB"/>
    <w:rsid w:val="004F3421"/>
    <w:rsid w:val="004F35BB"/>
    <w:rsid w:val="004F3F3B"/>
    <w:rsid w:val="004F4089"/>
    <w:rsid w:val="004F65F3"/>
    <w:rsid w:val="004F66CA"/>
    <w:rsid w:val="0050166C"/>
    <w:rsid w:val="005028F1"/>
    <w:rsid w:val="00502B86"/>
    <w:rsid w:val="0050614D"/>
    <w:rsid w:val="0050628F"/>
    <w:rsid w:val="00506BB1"/>
    <w:rsid w:val="00506E4A"/>
    <w:rsid w:val="00507260"/>
    <w:rsid w:val="00507651"/>
    <w:rsid w:val="00507D43"/>
    <w:rsid w:val="00510C1A"/>
    <w:rsid w:val="00510F5D"/>
    <w:rsid w:val="00511DA2"/>
    <w:rsid w:val="00511EC5"/>
    <w:rsid w:val="00512695"/>
    <w:rsid w:val="00512B86"/>
    <w:rsid w:val="00513332"/>
    <w:rsid w:val="00513733"/>
    <w:rsid w:val="00514A5C"/>
    <w:rsid w:val="00514E4B"/>
    <w:rsid w:val="00516A30"/>
    <w:rsid w:val="00517080"/>
    <w:rsid w:val="00517998"/>
    <w:rsid w:val="00520473"/>
    <w:rsid w:val="005205E5"/>
    <w:rsid w:val="0052092C"/>
    <w:rsid w:val="0052312E"/>
    <w:rsid w:val="00525131"/>
    <w:rsid w:val="0052533E"/>
    <w:rsid w:val="00525B0C"/>
    <w:rsid w:val="00525CDC"/>
    <w:rsid w:val="00526297"/>
    <w:rsid w:val="00526456"/>
    <w:rsid w:val="00526D62"/>
    <w:rsid w:val="00526E0B"/>
    <w:rsid w:val="005301C5"/>
    <w:rsid w:val="00531D05"/>
    <w:rsid w:val="00532B3A"/>
    <w:rsid w:val="00532BE9"/>
    <w:rsid w:val="0053500F"/>
    <w:rsid w:val="0054009F"/>
    <w:rsid w:val="005404E3"/>
    <w:rsid w:val="00541E9B"/>
    <w:rsid w:val="00542A15"/>
    <w:rsid w:val="00542D99"/>
    <w:rsid w:val="0054363B"/>
    <w:rsid w:val="0054405F"/>
    <w:rsid w:val="0054491C"/>
    <w:rsid w:val="00544FE7"/>
    <w:rsid w:val="005469A7"/>
    <w:rsid w:val="00546ADA"/>
    <w:rsid w:val="005473FB"/>
    <w:rsid w:val="005500C3"/>
    <w:rsid w:val="00550286"/>
    <w:rsid w:val="005512E3"/>
    <w:rsid w:val="00552500"/>
    <w:rsid w:val="00552F74"/>
    <w:rsid w:val="00553E3A"/>
    <w:rsid w:val="00555645"/>
    <w:rsid w:val="00555EA5"/>
    <w:rsid w:val="00556C88"/>
    <w:rsid w:val="005601E0"/>
    <w:rsid w:val="00563FA7"/>
    <w:rsid w:val="00564EFC"/>
    <w:rsid w:val="0056545F"/>
    <w:rsid w:val="00567956"/>
    <w:rsid w:val="00570376"/>
    <w:rsid w:val="00570676"/>
    <w:rsid w:val="00570A68"/>
    <w:rsid w:val="00571128"/>
    <w:rsid w:val="0057321D"/>
    <w:rsid w:val="00573319"/>
    <w:rsid w:val="0057394B"/>
    <w:rsid w:val="00573CAB"/>
    <w:rsid w:val="0057477E"/>
    <w:rsid w:val="005755C1"/>
    <w:rsid w:val="005814D5"/>
    <w:rsid w:val="00583871"/>
    <w:rsid w:val="00583C1A"/>
    <w:rsid w:val="005846E1"/>
    <w:rsid w:val="005869C6"/>
    <w:rsid w:val="00587738"/>
    <w:rsid w:val="005879E5"/>
    <w:rsid w:val="005903C0"/>
    <w:rsid w:val="00590A9F"/>
    <w:rsid w:val="005913A5"/>
    <w:rsid w:val="005915BD"/>
    <w:rsid w:val="0059279D"/>
    <w:rsid w:val="00592CC3"/>
    <w:rsid w:val="005933B9"/>
    <w:rsid w:val="005954B3"/>
    <w:rsid w:val="00595C7D"/>
    <w:rsid w:val="005960CB"/>
    <w:rsid w:val="0059649C"/>
    <w:rsid w:val="0059701E"/>
    <w:rsid w:val="00597A7C"/>
    <w:rsid w:val="00597DF4"/>
    <w:rsid w:val="005A055A"/>
    <w:rsid w:val="005A0B50"/>
    <w:rsid w:val="005A1AF1"/>
    <w:rsid w:val="005A4282"/>
    <w:rsid w:val="005A583A"/>
    <w:rsid w:val="005A598F"/>
    <w:rsid w:val="005A6008"/>
    <w:rsid w:val="005A6050"/>
    <w:rsid w:val="005A6E72"/>
    <w:rsid w:val="005A71E2"/>
    <w:rsid w:val="005A7589"/>
    <w:rsid w:val="005B1B45"/>
    <w:rsid w:val="005B2ACE"/>
    <w:rsid w:val="005B3116"/>
    <w:rsid w:val="005B36D7"/>
    <w:rsid w:val="005B481A"/>
    <w:rsid w:val="005B4A36"/>
    <w:rsid w:val="005B50C9"/>
    <w:rsid w:val="005B5C77"/>
    <w:rsid w:val="005B649A"/>
    <w:rsid w:val="005B6595"/>
    <w:rsid w:val="005B66B2"/>
    <w:rsid w:val="005B6B2F"/>
    <w:rsid w:val="005B6EBD"/>
    <w:rsid w:val="005B7029"/>
    <w:rsid w:val="005B70FD"/>
    <w:rsid w:val="005B71D4"/>
    <w:rsid w:val="005C18E4"/>
    <w:rsid w:val="005C24E0"/>
    <w:rsid w:val="005C2D14"/>
    <w:rsid w:val="005C363A"/>
    <w:rsid w:val="005C3710"/>
    <w:rsid w:val="005C40F8"/>
    <w:rsid w:val="005C5681"/>
    <w:rsid w:val="005C5C8A"/>
    <w:rsid w:val="005C694F"/>
    <w:rsid w:val="005D0425"/>
    <w:rsid w:val="005D16B3"/>
    <w:rsid w:val="005D1A99"/>
    <w:rsid w:val="005D247B"/>
    <w:rsid w:val="005D2661"/>
    <w:rsid w:val="005D3868"/>
    <w:rsid w:val="005D4124"/>
    <w:rsid w:val="005D428A"/>
    <w:rsid w:val="005D54B6"/>
    <w:rsid w:val="005D6177"/>
    <w:rsid w:val="005D63DA"/>
    <w:rsid w:val="005D6D0B"/>
    <w:rsid w:val="005D7152"/>
    <w:rsid w:val="005E1F06"/>
    <w:rsid w:val="005E1F9C"/>
    <w:rsid w:val="005E25CD"/>
    <w:rsid w:val="005E2730"/>
    <w:rsid w:val="005E27A2"/>
    <w:rsid w:val="005E2B09"/>
    <w:rsid w:val="005E2B8C"/>
    <w:rsid w:val="005E3FA7"/>
    <w:rsid w:val="005E5B22"/>
    <w:rsid w:val="005E6461"/>
    <w:rsid w:val="005E72D6"/>
    <w:rsid w:val="005F02AF"/>
    <w:rsid w:val="005F23DC"/>
    <w:rsid w:val="005F2625"/>
    <w:rsid w:val="005F4D8B"/>
    <w:rsid w:val="005F5520"/>
    <w:rsid w:val="005F63F1"/>
    <w:rsid w:val="005F7EEF"/>
    <w:rsid w:val="006014EA"/>
    <w:rsid w:val="00602049"/>
    <w:rsid w:val="0060279F"/>
    <w:rsid w:val="006043A9"/>
    <w:rsid w:val="00605AFA"/>
    <w:rsid w:val="00605FD3"/>
    <w:rsid w:val="0060617A"/>
    <w:rsid w:val="00607228"/>
    <w:rsid w:val="00607A6A"/>
    <w:rsid w:val="006104A8"/>
    <w:rsid w:val="0061177F"/>
    <w:rsid w:val="006124A3"/>
    <w:rsid w:val="0061265A"/>
    <w:rsid w:val="00612E88"/>
    <w:rsid w:val="00613205"/>
    <w:rsid w:val="00614E8A"/>
    <w:rsid w:val="00614F8B"/>
    <w:rsid w:val="00616C6B"/>
    <w:rsid w:val="00621318"/>
    <w:rsid w:val="00623362"/>
    <w:rsid w:val="006239CB"/>
    <w:rsid w:val="006239E0"/>
    <w:rsid w:val="00624654"/>
    <w:rsid w:val="00631390"/>
    <w:rsid w:val="00631902"/>
    <w:rsid w:val="00631FFB"/>
    <w:rsid w:val="00634363"/>
    <w:rsid w:val="00635AA4"/>
    <w:rsid w:val="006363C4"/>
    <w:rsid w:val="0063695B"/>
    <w:rsid w:val="00636C09"/>
    <w:rsid w:val="0063711A"/>
    <w:rsid w:val="00637FD2"/>
    <w:rsid w:val="00640E72"/>
    <w:rsid w:val="0064175F"/>
    <w:rsid w:val="0064176A"/>
    <w:rsid w:val="006429B4"/>
    <w:rsid w:val="00642D91"/>
    <w:rsid w:val="00643102"/>
    <w:rsid w:val="006451F4"/>
    <w:rsid w:val="00645423"/>
    <w:rsid w:val="00646318"/>
    <w:rsid w:val="00646B54"/>
    <w:rsid w:val="00647709"/>
    <w:rsid w:val="00647D59"/>
    <w:rsid w:val="006503A2"/>
    <w:rsid w:val="006509D0"/>
    <w:rsid w:val="00650E47"/>
    <w:rsid w:val="00653BA0"/>
    <w:rsid w:val="00653E2E"/>
    <w:rsid w:val="006549AC"/>
    <w:rsid w:val="00655515"/>
    <w:rsid w:val="00655566"/>
    <w:rsid w:val="0065633C"/>
    <w:rsid w:val="00656764"/>
    <w:rsid w:val="00656B88"/>
    <w:rsid w:val="006575D7"/>
    <w:rsid w:val="006577B5"/>
    <w:rsid w:val="00660F0C"/>
    <w:rsid w:val="00661162"/>
    <w:rsid w:val="00664658"/>
    <w:rsid w:val="006648CC"/>
    <w:rsid w:val="006657DE"/>
    <w:rsid w:val="00665A77"/>
    <w:rsid w:val="00667BEB"/>
    <w:rsid w:val="00667C97"/>
    <w:rsid w:val="00670944"/>
    <w:rsid w:val="006713C2"/>
    <w:rsid w:val="006715B7"/>
    <w:rsid w:val="00672AA1"/>
    <w:rsid w:val="00673943"/>
    <w:rsid w:val="00673B36"/>
    <w:rsid w:val="0067431B"/>
    <w:rsid w:val="00675ADD"/>
    <w:rsid w:val="0067698E"/>
    <w:rsid w:val="00680476"/>
    <w:rsid w:val="00680E70"/>
    <w:rsid w:val="006812D3"/>
    <w:rsid w:val="00686018"/>
    <w:rsid w:val="0068607C"/>
    <w:rsid w:val="006867DF"/>
    <w:rsid w:val="006875A0"/>
    <w:rsid w:val="006876E4"/>
    <w:rsid w:val="0068782E"/>
    <w:rsid w:val="00690DE4"/>
    <w:rsid w:val="0069157A"/>
    <w:rsid w:val="00691D97"/>
    <w:rsid w:val="00693286"/>
    <w:rsid w:val="006960BE"/>
    <w:rsid w:val="006A22C3"/>
    <w:rsid w:val="006A28D1"/>
    <w:rsid w:val="006A3EE9"/>
    <w:rsid w:val="006A4524"/>
    <w:rsid w:val="006A4CC7"/>
    <w:rsid w:val="006A4D8B"/>
    <w:rsid w:val="006A57E0"/>
    <w:rsid w:val="006A62B1"/>
    <w:rsid w:val="006A6500"/>
    <w:rsid w:val="006A753E"/>
    <w:rsid w:val="006B075B"/>
    <w:rsid w:val="006B0AA4"/>
    <w:rsid w:val="006B342B"/>
    <w:rsid w:val="006B476C"/>
    <w:rsid w:val="006B4ADB"/>
    <w:rsid w:val="006B4C24"/>
    <w:rsid w:val="006B60DE"/>
    <w:rsid w:val="006B69AD"/>
    <w:rsid w:val="006C3249"/>
    <w:rsid w:val="006C3660"/>
    <w:rsid w:val="006C4012"/>
    <w:rsid w:val="006C4A45"/>
    <w:rsid w:val="006C4D5A"/>
    <w:rsid w:val="006C5A46"/>
    <w:rsid w:val="006C6E14"/>
    <w:rsid w:val="006C7844"/>
    <w:rsid w:val="006C7B39"/>
    <w:rsid w:val="006D304E"/>
    <w:rsid w:val="006D4F5C"/>
    <w:rsid w:val="006D6D9F"/>
    <w:rsid w:val="006E0840"/>
    <w:rsid w:val="006E3A86"/>
    <w:rsid w:val="006E49FB"/>
    <w:rsid w:val="006E5880"/>
    <w:rsid w:val="006E63D0"/>
    <w:rsid w:val="006F0E5A"/>
    <w:rsid w:val="006F1B83"/>
    <w:rsid w:val="006F2F6F"/>
    <w:rsid w:val="006F321D"/>
    <w:rsid w:val="006F3463"/>
    <w:rsid w:val="006F44B3"/>
    <w:rsid w:val="006F53ED"/>
    <w:rsid w:val="006F54A8"/>
    <w:rsid w:val="006F5C37"/>
    <w:rsid w:val="00701286"/>
    <w:rsid w:val="00704C70"/>
    <w:rsid w:val="00704FDD"/>
    <w:rsid w:val="00706F1D"/>
    <w:rsid w:val="0070706A"/>
    <w:rsid w:val="007102D0"/>
    <w:rsid w:val="00712169"/>
    <w:rsid w:val="007145FF"/>
    <w:rsid w:val="00715261"/>
    <w:rsid w:val="00715CEC"/>
    <w:rsid w:val="00715FF5"/>
    <w:rsid w:val="0071610A"/>
    <w:rsid w:val="0071625E"/>
    <w:rsid w:val="00716715"/>
    <w:rsid w:val="00717351"/>
    <w:rsid w:val="0071788F"/>
    <w:rsid w:val="007206E0"/>
    <w:rsid w:val="00721146"/>
    <w:rsid w:val="00722404"/>
    <w:rsid w:val="00722DCE"/>
    <w:rsid w:val="00722FCE"/>
    <w:rsid w:val="00723216"/>
    <w:rsid w:val="00724D37"/>
    <w:rsid w:val="00726217"/>
    <w:rsid w:val="007264F9"/>
    <w:rsid w:val="0072703A"/>
    <w:rsid w:val="00730157"/>
    <w:rsid w:val="00730CDC"/>
    <w:rsid w:val="0073214C"/>
    <w:rsid w:val="007325EC"/>
    <w:rsid w:val="007352FB"/>
    <w:rsid w:val="00735C73"/>
    <w:rsid w:val="00736DA9"/>
    <w:rsid w:val="00737633"/>
    <w:rsid w:val="00737BD4"/>
    <w:rsid w:val="00740274"/>
    <w:rsid w:val="007413A6"/>
    <w:rsid w:val="00741F74"/>
    <w:rsid w:val="00742C9A"/>
    <w:rsid w:val="00743747"/>
    <w:rsid w:val="007438FF"/>
    <w:rsid w:val="00744402"/>
    <w:rsid w:val="00744534"/>
    <w:rsid w:val="00744693"/>
    <w:rsid w:val="0074757B"/>
    <w:rsid w:val="007476BE"/>
    <w:rsid w:val="00747898"/>
    <w:rsid w:val="00747EC1"/>
    <w:rsid w:val="00753338"/>
    <w:rsid w:val="007533B6"/>
    <w:rsid w:val="007568CD"/>
    <w:rsid w:val="00756AC5"/>
    <w:rsid w:val="007570AB"/>
    <w:rsid w:val="00760CF9"/>
    <w:rsid w:val="00762375"/>
    <w:rsid w:val="0076301A"/>
    <w:rsid w:val="0076321E"/>
    <w:rsid w:val="00763623"/>
    <w:rsid w:val="007645E9"/>
    <w:rsid w:val="0076533D"/>
    <w:rsid w:val="00766F57"/>
    <w:rsid w:val="00771A02"/>
    <w:rsid w:val="00771A46"/>
    <w:rsid w:val="00772003"/>
    <w:rsid w:val="0077219D"/>
    <w:rsid w:val="00775445"/>
    <w:rsid w:val="00775BD8"/>
    <w:rsid w:val="007766A5"/>
    <w:rsid w:val="007768D2"/>
    <w:rsid w:val="00780E57"/>
    <w:rsid w:val="00781609"/>
    <w:rsid w:val="00781CA9"/>
    <w:rsid w:val="00781D26"/>
    <w:rsid w:val="007822A9"/>
    <w:rsid w:val="00782706"/>
    <w:rsid w:val="007832CF"/>
    <w:rsid w:val="007837CA"/>
    <w:rsid w:val="00783C67"/>
    <w:rsid w:val="00784112"/>
    <w:rsid w:val="00784D83"/>
    <w:rsid w:val="007861A3"/>
    <w:rsid w:val="00787D1B"/>
    <w:rsid w:val="00787E9A"/>
    <w:rsid w:val="00787F7E"/>
    <w:rsid w:val="00791C18"/>
    <w:rsid w:val="007927D3"/>
    <w:rsid w:val="0079322A"/>
    <w:rsid w:val="00793418"/>
    <w:rsid w:val="00793461"/>
    <w:rsid w:val="0079369B"/>
    <w:rsid w:val="0079407B"/>
    <w:rsid w:val="0079440D"/>
    <w:rsid w:val="0079463E"/>
    <w:rsid w:val="00794771"/>
    <w:rsid w:val="00794BEF"/>
    <w:rsid w:val="00794F5C"/>
    <w:rsid w:val="00796B8D"/>
    <w:rsid w:val="00797414"/>
    <w:rsid w:val="0079744D"/>
    <w:rsid w:val="007A03AD"/>
    <w:rsid w:val="007A1654"/>
    <w:rsid w:val="007A37DC"/>
    <w:rsid w:val="007A4A1A"/>
    <w:rsid w:val="007A4CFD"/>
    <w:rsid w:val="007A4F49"/>
    <w:rsid w:val="007A5D1D"/>
    <w:rsid w:val="007A6CF4"/>
    <w:rsid w:val="007A7BE1"/>
    <w:rsid w:val="007A7DB5"/>
    <w:rsid w:val="007B020A"/>
    <w:rsid w:val="007B16F6"/>
    <w:rsid w:val="007B1EBE"/>
    <w:rsid w:val="007B37C6"/>
    <w:rsid w:val="007B477E"/>
    <w:rsid w:val="007B4FC9"/>
    <w:rsid w:val="007B50F2"/>
    <w:rsid w:val="007C0BFA"/>
    <w:rsid w:val="007C0C74"/>
    <w:rsid w:val="007C1457"/>
    <w:rsid w:val="007C2EE6"/>
    <w:rsid w:val="007C6AD2"/>
    <w:rsid w:val="007C712F"/>
    <w:rsid w:val="007C75D2"/>
    <w:rsid w:val="007D1110"/>
    <w:rsid w:val="007D1468"/>
    <w:rsid w:val="007D1E7B"/>
    <w:rsid w:val="007D4165"/>
    <w:rsid w:val="007D565E"/>
    <w:rsid w:val="007D6005"/>
    <w:rsid w:val="007E147D"/>
    <w:rsid w:val="007E188B"/>
    <w:rsid w:val="007E2184"/>
    <w:rsid w:val="007E23D8"/>
    <w:rsid w:val="007E2BCB"/>
    <w:rsid w:val="007E4414"/>
    <w:rsid w:val="007E5B8C"/>
    <w:rsid w:val="007E60A8"/>
    <w:rsid w:val="007E7646"/>
    <w:rsid w:val="007F072E"/>
    <w:rsid w:val="007F1F67"/>
    <w:rsid w:val="007F2895"/>
    <w:rsid w:val="007F36AF"/>
    <w:rsid w:val="007F38B2"/>
    <w:rsid w:val="007F3E18"/>
    <w:rsid w:val="007F6053"/>
    <w:rsid w:val="007F77FC"/>
    <w:rsid w:val="007F7FAC"/>
    <w:rsid w:val="007F7FE6"/>
    <w:rsid w:val="008004ED"/>
    <w:rsid w:val="00800CF0"/>
    <w:rsid w:val="00801A08"/>
    <w:rsid w:val="00801C57"/>
    <w:rsid w:val="00802B98"/>
    <w:rsid w:val="00802ED9"/>
    <w:rsid w:val="0080397E"/>
    <w:rsid w:val="008041B3"/>
    <w:rsid w:val="008057B3"/>
    <w:rsid w:val="008068CB"/>
    <w:rsid w:val="0080777A"/>
    <w:rsid w:val="00807B87"/>
    <w:rsid w:val="00807EB3"/>
    <w:rsid w:val="00810D95"/>
    <w:rsid w:val="0081425C"/>
    <w:rsid w:val="00815889"/>
    <w:rsid w:val="00817FE2"/>
    <w:rsid w:val="008214DE"/>
    <w:rsid w:val="00821805"/>
    <w:rsid w:val="008224B3"/>
    <w:rsid w:val="008230DB"/>
    <w:rsid w:val="00824272"/>
    <w:rsid w:val="008243A3"/>
    <w:rsid w:val="00825620"/>
    <w:rsid w:val="0083079D"/>
    <w:rsid w:val="00831076"/>
    <w:rsid w:val="00831DD4"/>
    <w:rsid w:val="00832772"/>
    <w:rsid w:val="00833903"/>
    <w:rsid w:val="008347FB"/>
    <w:rsid w:val="00834F0B"/>
    <w:rsid w:val="00835AD6"/>
    <w:rsid w:val="008361E4"/>
    <w:rsid w:val="008364BA"/>
    <w:rsid w:val="00836CB4"/>
    <w:rsid w:val="00836DB8"/>
    <w:rsid w:val="008403CC"/>
    <w:rsid w:val="00840437"/>
    <w:rsid w:val="00841140"/>
    <w:rsid w:val="008415D1"/>
    <w:rsid w:val="00841D8C"/>
    <w:rsid w:val="00841F78"/>
    <w:rsid w:val="00842C61"/>
    <w:rsid w:val="0084306C"/>
    <w:rsid w:val="00844769"/>
    <w:rsid w:val="008508AA"/>
    <w:rsid w:val="0085107C"/>
    <w:rsid w:val="0085137E"/>
    <w:rsid w:val="00851A9F"/>
    <w:rsid w:val="00852C18"/>
    <w:rsid w:val="0085456C"/>
    <w:rsid w:val="00854A2F"/>
    <w:rsid w:val="00854DDD"/>
    <w:rsid w:val="0085565B"/>
    <w:rsid w:val="00855AF2"/>
    <w:rsid w:val="008571FA"/>
    <w:rsid w:val="008576D2"/>
    <w:rsid w:val="008617DC"/>
    <w:rsid w:val="00862147"/>
    <w:rsid w:val="00862D65"/>
    <w:rsid w:val="00863505"/>
    <w:rsid w:val="00863696"/>
    <w:rsid w:val="00863E78"/>
    <w:rsid w:val="00866A15"/>
    <w:rsid w:val="00867324"/>
    <w:rsid w:val="00867A6A"/>
    <w:rsid w:val="00870592"/>
    <w:rsid w:val="008719B1"/>
    <w:rsid w:val="008721E6"/>
    <w:rsid w:val="00872AB1"/>
    <w:rsid w:val="00872B85"/>
    <w:rsid w:val="0087388D"/>
    <w:rsid w:val="0087474F"/>
    <w:rsid w:val="008748BD"/>
    <w:rsid w:val="00875097"/>
    <w:rsid w:val="008752B3"/>
    <w:rsid w:val="00876944"/>
    <w:rsid w:val="00876F01"/>
    <w:rsid w:val="008816E1"/>
    <w:rsid w:val="0088197E"/>
    <w:rsid w:val="008819F1"/>
    <w:rsid w:val="00882501"/>
    <w:rsid w:val="00882574"/>
    <w:rsid w:val="00882FB1"/>
    <w:rsid w:val="0088353A"/>
    <w:rsid w:val="00884B32"/>
    <w:rsid w:val="00885B58"/>
    <w:rsid w:val="00886D94"/>
    <w:rsid w:val="00886E46"/>
    <w:rsid w:val="008871ED"/>
    <w:rsid w:val="0088749C"/>
    <w:rsid w:val="00890EC8"/>
    <w:rsid w:val="0089193A"/>
    <w:rsid w:val="00891BD6"/>
    <w:rsid w:val="008922AF"/>
    <w:rsid w:val="00893672"/>
    <w:rsid w:val="008939E4"/>
    <w:rsid w:val="00893E5D"/>
    <w:rsid w:val="008945F2"/>
    <w:rsid w:val="0089481E"/>
    <w:rsid w:val="00896D6F"/>
    <w:rsid w:val="008A0566"/>
    <w:rsid w:val="008A1ACD"/>
    <w:rsid w:val="008A1C6A"/>
    <w:rsid w:val="008A2348"/>
    <w:rsid w:val="008A3FF4"/>
    <w:rsid w:val="008A4749"/>
    <w:rsid w:val="008A60BC"/>
    <w:rsid w:val="008A61FE"/>
    <w:rsid w:val="008A7E51"/>
    <w:rsid w:val="008B1AA6"/>
    <w:rsid w:val="008B264A"/>
    <w:rsid w:val="008B284F"/>
    <w:rsid w:val="008B4B8F"/>
    <w:rsid w:val="008B5117"/>
    <w:rsid w:val="008B6716"/>
    <w:rsid w:val="008B7BE0"/>
    <w:rsid w:val="008C098E"/>
    <w:rsid w:val="008C117F"/>
    <w:rsid w:val="008C1D18"/>
    <w:rsid w:val="008C1FDE"/>
    <w:rsid w:val="008C317A"/>
    <w:rsid w:val="008C32C8"/>
    <w:rsid w:val="008C39BD"/>
    <w:rsid w:val="008C7722"/>
    <w:rsid w:val="008C7859"/>
    <w:rsid w:val="008D20D9"/>
    <w:rsid w:val="008D25B4"/>
    <w:rsid w:val="008D5460"/>
    <w:rsid w:val="008D58DD"/>
    <w:rsid w:val="008D64E4"/>
    <w:rsid w:val="008D6791"/>
    <w:rsid w:val="008D6A12"/>
    <w:rsid w:val="008E07E0"/>
    <w:rsid w:val="008E07EA"/>
    <w:rsid w:val="008E19B6"/>
    <w:rsid w:val="008E3A77"/>
    <w:rsid w:val="008E57EA"/>
    <w:rsid w:val="008E58D1"/>
    <w:rsid w:val="008E66C3"/>
    <w:rsid w:val="008E6DCE"/>
    <w:rsid w:val="008E6F71"/>
    <w:rsid w:val="008F030B"/>
    <w:rsid w:val="008F1A70"/>
    <w:rsid w:val="008F20E0"/>
    <w:rsid w:val="008F2ADC"/>
    <w:rsid w:val="008F4C22"/>
    <w:rsid w:val="008F6420"/>
    <w:rsid w:val="008F6979"/>
    <w:rsid w:val="00900592"/>
    <w:rsid w:val="0090167F"/>
    <w:rsid w:val="009019F1"/>
    <w:rsid w:val="00901BED"/>
    <w:rsid w:val="009026A1"/>
    <w:rsid w:val="00902859"/>
    <w:rsid w:val="00902AE6"/>
    <w:rsid w:val="00902B16"/>
    <w:rsid w:val="00903280"/>
    <w:rsid w:val="009037E9"/>
    <w:rsid w:val="0090702B"/>
    <w:rsid w:val="009079AA"/>
    <w:rsid w:val="00907C31"/>
    <w:rsid w:val="0091102A"/>
    <w:rsid w:val="00911FC7"/>
    <w:rsid w:val="00913427"/>
    <w:rsid w:val="0091572C"/>
    <w:rsid w:val="009168A5"/>
    <w:rsid w:val="00917677"/>
    <w:rsid w:val="0092081C"/>
    <w:rsid w:val="0092386B"/>
    <w:rsid w:val="00924E7C"/>
    <w:rsid w:val="0092593E"/>
    <w:rsid w:val="00926C7D"/>
    <w:rsid w:val="00926D90"/>
    <w:rsid w:val="00927526"/>
    <w:rsid w:val="009302B6"/>
    <w:rsid w:val="009304DA"/>
    <w:rsid w:val="00931486"/>
    <w:rsid w:val="00932A43"/>
    <w:rsid w:val="00933566"/>
    <w:rsid w:val="0093434A"/>
    <w:rsid w:val="00935460"/>
    <w:rsid w:val="0093636C"/>
    <w:rsid w:val="00936B58"/>
    <w:rsid w:val="009404F8"/>
    <w:rsid w:val="00940829"/>
    <w:rsid w:val="00941CE6"/>
    <w:rsid w:val="009429AD"/>
    <w:rsid w:val="0094319F"/>
    <w:rsid w:val="0094344E"/>
    <w:rsid w:val="0094387D"/>
    <w:rsid w:val="00944670"/>
    <w:rsid w:val="00944679"/>
    <w:rsid w:val="009459B1"/>
    <w:rsid w:val="00950168"/>
    <w:rsid w:val="00953271"/>
    <w:rsid w:val="009539D9"/>
    <w:rsid w:val="00953DB6"/>
    <w:rsid w:val="00954826"/>
    <w:rsid w:val="00955978"/>
    <w:rsid w:val="00955B49"/>
    <w:rsid w:val="00955D4F"/>
    <w:rsid w:val="00960237"/>
    <w:rsid w:val="009602C4"/>
    <w:rsid w:val="009615EA"/>
    <w:rsid w:val="00962D44"/>
    <w:rsid w:val="00963ADE"/>
    <w:rsid w:val="009640D4"/>
    <w:rsid w:val="00964DBB"/>
    <w:rsid w:val="0096509B"/>
    <w:rsid w:val="0096517D"/>
    <w:rsid w:val="009654EF"/>
    <w:rsid w:val="00965945"/>
    <w:rsid w:val="009660E2"/>
    <w:rsid w:val="0096726D"/>
    <w:rsid w:val="00970BD8"/>
    <w:rsid w:val="00970D49"/>
    <w:rsid w:val="00974544"/>
    <w:rsid w:val="00974D42"/>
    <w:rsid w:val="009772D7"/>
    <w:rsid w:val="00977E10"/>
    <w:rsid w:val="009805D0"/>
    <w:rsid w:val="0098182F"/>
    <w:rsid w:val="00982417"/>
    <w:rsid w:val="00982DE5"/>
    <w:rsid w:val="009837F6"/>
    <w:rsid w:val="00984FE9"/>
    <w:rsid w:val="0098569F"/>
    <w:rsid w:val="00985A0A"/>
    <w:rsid w:val="00986451"/>
    <w:rsid w:val="00986D7F"/>
    <w:rsid w:val="00986F0D"/>
    <w:rsid w:val="00987BD1"/>
    <w:rsid w:val="00987C9D"/>
    <w:rsid w:val="00990B22"/>
    <w:rsid w:val="009919EE"/>
    <w:rsid w:val="00994EFE"/>
    <w:rsid w:val="00996A65"/>
    <w:rsid w:val="009A1812"/>
    <w:rsid w:val="009A1A4E"/>
    <w:rsid w:val="009A2C17"/>
    <w:rsid w:val="009A2D44"/>
    <w:rsid w:val="009A3807"/>
    <w:rsid w:val="009A3DBB"/>
    <w:rsid w:val="009A3E31"/>
    <w:rsid w:val="009A4666"/>
    <w:rsid w:val="009A4799"/>
    <w:rsid w:val="009A4CDE"/>
    <w:rsid w:val="009A4E3F"/>
    <w:rsid w:val="009A552B"/>
    <w:rsid w:val="009B1002"/>
    <w:rsid w:val="009B14CD"/>
    <w:rsid w:val="009B2266"/>
    <w:rsid w:val="009B4519"/>
    <w:rsid w:val="009B5403"/>
    <w:rsid w:val="009B5688"/>
    <w:rsid w:val="009B67D0"/>
    <w:rsid w:val="009B7EDA"/>
    <w:rsid w:val="009C0B96"/>
    <w:rsid w:val="009C1606"/>
    <w:rsid w:val="009C1985"/>
    <w:rsid w:val="009C1A53"/>
    <w:rsid w:val="009C2633"/>
    <w:rsid w:val="009C2661"/>
    <w:rsid w:val="009C4082"/>
    <w:rsid w:val="009C5372"/>
    <w:rsid w:val="009C6582"/>
    <w:rsid w:val="009C6984"/>
    <w:rsid w:val="009C75F6"/>
    <w:rsid w:val="009C7A82"/>
    <w:rsid w:val="009C7BAF"/>
    <w:rsid w:val="009C7CE1"/>
    <w:rsid w:val="009C7E46"/>
    <w:rsid w:val="009D08F8"/>
    <w:rsid w:val="009D0A3D"/>
    <w:rsid w:val="009D29BB"/>
    <w:rsid w:val="009D3CF3"/>
    <w:rsid w:val="009D481B"/>
    <w:rsid w:val="009D58FB"/>
    <w:rsid w:val="009D6325"/>
    <w:rsid w:val="009D6BF6"/>
    <w:rsid w:val="009D77C3"/>
    <w:rsid w:val="009E02DF"/>
    <w:rsid w:val="009E094A"/>
    <w:rsid w:val="009E1FB5"/>
    <w:rsid w:val="009E2D56"/>
    <w:rsid w:val="009E2E6C"/>
    <w:rsid w:val="009E3680"/>
    <w:rsid w:val="009E4ABA"/>
    <w:rsid w:val="009E5CE6"/>
    <w:rsid w:val="009E6A8F"/>
    <w:rsid w:val="009F2041"/>
    <w:rsid w:val="009F28F6"/>
    <w:rsid w:val="009F2D80"/>
    <w:rsid w:val="009F2FE2"/>
    <w:rsid w:val="009F3197"/>
    <w:rsid w:val="009F33F0"/>
    <w:rsid w:val="009F49B3"/>
    <w:rsid w:val="009F4C61"/>
    <w:rsid w:val="009F7A56"/>
    <w:rsid w:val="009F7DC6"/>
    <w:rsid w:val="009F7F8E"/>
    <w:rsid w:val="009F7F9A"/>
    <w:rsid w:val="00A00402"/>
    <w:rsid w:val="00A00FF1"/>
    <w:rsid w:val="00A01445"/>
    <w:rsid w:val="00A016C9"/>
    <w:rsid w:val="00A02335"/>
    <w:rsid w:val="00A02C20"/>
    <w:rsid w:val="00A03C11"/>
    <w:rsid w:val="00A04061"/>
    <w:rsid w:val="00A047D9"/>
    <w:rsid w:val="00A055B2"/>
    <w:rsid w:val="00A05ED2"/>
    <w:rsid w:val="00A0607A"/>
    <w:rsid w:val="00A06FBB"/>
    <w:rsid w:val="00A10464"/>
    <w:rsid w:val="00A113AD"/>
    <w:rsid w:val="00A115C2"/>
    <w:rsid w:val="00A116C5"/>
    <w:rsid w:val="00A11B7A"/>
    <w:rsid w:val="00A11C30"/>
    <w:rsid w:val="00A12350"/>
    <w:rsid w:val="00A12D49"/>
    <w:rsid w:val="00A14749"/>
    <w:rsid w:val="00A155BC"/>
    <w:rsid w:val="00A17157"/>
    <w:rsid w:val="00A2130E"/>
    <w:rsid w:val="00A21E18"/>
    <w:rsid w:val="00A24831"/>
    <w:rsid w:val="00A25E45"/>
    <w:rsid w:val="00A27BB0"/>
    <w:rsid w:val="00A31EA6"/>
    <w:rsid w:val="00A32409"/>
    <w:rsid w:val="00A33BD8"/>
    <w:rsid w:val="00A34201"/>
    <w:rsid w:val="00A357AC"/>
    <w:rsid w:val="00A366FF"/>
    <w:rsid w:val="00A36913"/>
    <w:rsid w:val="00A375C5"/>
    <w:rsid w:val="00A40122"/>
    <w:rsid w:val="00A409DF"/>
    <w:rsid w:val="00A43AB5"/>
    <w:rsid w:val="00A43F2F"/>
    <w:rsid w:val="00A4432D"/>
    <w:rsid w:val="00A44F74"/>
    <w:rsid w:val="00A452B3"/>
    <w:rsid w:val="00A45943"/>
    <w:rsid w:val="00A45D80"/>
    <w:rsid w:val="00A46331"/>
    <w:rsid w:val="00A479A8"/>
    <w:rsid w:val="00A47AD7"/>
    <w:rsid w:val="00A47B6B"/>
    <w:rsid w:val="00A47BF2"/>
    <w:rsid w:val="00A52EBE"/>
    <w:rsid w:val="00A531A1"/>
    <w:rsid w:val="00A53FEB"/>
    <w:rsid w:val="00A54655"/>
    <w:rsid w:val="00A54862"/>
    <w:rsid w:val="00A60687"/>
    <w:rsid w:val="00A60A33"/>
    <w:rsid w:val="00A60FE1"/>
    <w:rsid w:val="00A61343"/>
    <w:rsid w:val="00A6256C"/>
    <w:rsid w:val="00A629EE"/>
    <w:rsid w:val="00A62B7C"/>
    <w:rsid w:val="00A71B39"/>
    <w:rsid w:val="00A720C9"/>
    <w:rsid w:val="00A72296"/>
    <w:rsid w:val="00A72FD7"/>
    <w:rsid w:val="00A73152"/>
    <w:rsid w:val="00A73C17"/>
    <w:rsid w:val="00A73D03"/>
    <w:rsid w:val="00A73F38"/>
    <w:rsid w:val="00A748ED"/>
    <w:rsid w:val="00A75641"/>
    <w:rsid w:val="00A766F8"/>
    <w:rsid w:val="00A76774"/>
    <w:rsid w:val="00A81C85"/>
    <w:rsid w:val="00A83188"/>
    <w:rsid w:val="00A84ECF"/>
    <w:rsid w:val="00A85162"/>
    <w:rsid w:val="00A85167"/>
    <w:rsid w:val="00A8661D"/>
    <w:rsid w:val="00A86CB6"/>
    <w:rsid w:val="00A87634"/>
    <w:rsid w:val="00A903ED"/>
    <w:rsid w:val="00A91301"/>
    <w:rsid w:val="00A913C5"/>
    <w:rsid w:val="00A91FF0"/>
    <w:rsid w:val="00A924DF"/>
    <w:rsid w:val="00A93A57"/>
    <w:rsid w:val="00A93AB4"/>
    <w:rsid w:val="00A940EB"/>
    <w:rsid w:val="00A94158"/>
    <w:rsid w:val="00A94256"/>
    <w:rsid w:val="00A95239"/>
    <w:rsid w:val="00A96E24"/>
    <w:rsid w:val="00AA0E7D"/>
    <w:rsid w:val="00AA262D"/>
    <w:rsid w:val="00AA2DA8"/>
    <w:rsid w:val="00AA3B31"/>
    <w:rsid w:val="00AA4313"/>
    <w:rsid w:val="00AA4547"/>
    <w:rsid w:val="00AA479F"/>
    <w:rsid w:val="00AA4A71"/>
    <w:rsid w:val="00AA5357"/>
    <w:rsid w:val="00AA5900"/>
    <w:rsid w:val="00AA5E80"/>
    <w:rsid w:val="00AA6865"/>
    <w:rsid w:val="00AA6CDC"/>
    <w:rsid w:val="00AA6E5F"/>
    <w:rsid w:val="00AA6FB7"/>
    <w:rsid w:val="00AA712A"/>
    <w:rsid w:val="00AB00AE"/>
    <w:rsid w:val="00AB0762"/>
    <w:rsid w:val="00AB09E1"/>
    <w:rsid w:val="00AB0B5A"/>
    <w:rsid w:val="00AB0CC4"/>
    <w:rsid w:val="00AB0EA6"/>
    <w:rsid w:val="00AB356F"/>
    <w:rsid w:val="00AB3D4A"/>
    <w:rsid w:val="00AB4C89"/>
    <w:rsid w:val="00AB5C87"/>
    <w:rsid w:val="00AB6B16"/>
    <w:rsid w:val="00AB6F46"/>
    <w:rsid w:val="00AB7262"/>
    <w:rsid w:val="00AC0CA2"/>
    <w:rsid w:val="00AC0D76"/>
    <w:rsid w:val="00AC3662"/>
    <w:rsid w:val="00AC3DBB"/>
    <w:rsid w:val="00AC40EB"/>
    <w:rsid w:val="00AC44BD"/>
    <w:rsid w:val="00AC6486"/>
    <w:rsid w:val="00AC6487"/>
    <w:rsid w:val="00AC6562"/>
    <w:rsid w:val="00AC660D"/>
    <w:rsid w:val="00AC6809"/>
    <w:rsid w:val="00AC72F3"/>
    <w:rsid w:val="00AC739B"/>
    <w:rsid w:val="00AC75AF"/>
    <w:rsid w:val="00AD010C"/>
    <w:rsid w:val="00AD0310"/>
    <w:rsid w:val="00AD08C8"/>
    <w:rsid w:val="00AD1CD8"/>
    <w:rsid w:val="00AD336E"/>
    <w:rsid w:val="00AD4E1A"/>
    <w:rsid w:val="00AD5310"/>
    <w:rsid w:val="00AD54C0"/>
    <w:rsid w:val="00AD5D18"/>
    <w:rsid w:val="00AD6817"/>
    <w:rsid w:val="00AD7A97"/>
    <w:rsid w:val="00AE0DED"/>
    <w:rsid w:val="00AE241C"/>
    <w:rsid w:val="00AE2561"/>
    <w:rsid w:val="00AE30F4"/>
    <w:rsid w:val="00AE4544"/>
    <w:rsid w:val="00AE5238"/>
    <w:rsid w:val="00AE58F8"/>
    <w:rsid w:val="00AE61B9"/>
    <w:rsid w:val="00AE7DF5"/>
    <w:rsid w:val="00AF31AA"/>
    <w:rsid w:val="00AF4DAF"/>
    <w:rsid w:val="00AF5735"/>
    <w:rsid w:val="00AF58D7"/>
    <w:rsid w:val="00AF641C"/>
    <w:rsid w:val="00AF666E"/>
    <w:rsid w:val="00AF6AAD"/>
    <w:rsid w:val="00AF76D3"/>
    <w:rsid w:val="00AF7958"/>
    <w:rsid w:val="00B00340"/>
    <w:rsid w:val="00B0092B"/>
    <w:rsid w:val="00B00E5A"/>
    <w:rsid w:val="00B014B5"/>
    <w:rsid w:val="00B01ECA"/>
    <w:rsid w:val="00B02681"/>
    <w:rsid w:val="00B03B92"/>
    <w:rsid w:val="00B0435A"/>
    <w:rsid w:val="00B043E6"/>
    <w:rsid w:val="00B06BCF"/>
    <w:rsid w:val="00B125B3"/>
    <w:rsid w:val="00B12C3B"/>
    <w:rsid w:val="00B12FAA"/>
    <w:rsid w:val="00B130E8"/>
    <w:rsid w:val="00B1389B"/>
    <w:rsid w:val="00B13E44"/>
    <w:rsid w:val="00B143C9"/>
    <w:rsid w:val="00B14879"/>
    <w:rsid w:val="00B1559B"/>
    <w:rsid w:val="00B16080"/>
    <w:rsid w:val="00B166EC"/>
    <w:rsid w:val="00B174C0"/>
    <w:rsid w:val="00B17826"/>
    <w:rsid w:val="00B20714"/>
    <w:rsid w:val="00B221FD"/>
    <w:rsid w:val="00B222DB"/>
    <w:rsid w:val="00B22A9A"/>
    <w:rsid w:val="00B22EAF"/>
    <w:rsid w:val="00B23A2F"/>
    <w:rsid w:val="00B24FC9"/>
    <w:rsid w:val="00B2691A"/>
    <w:rsid w:val="00B27E24"/>
    <w:rsid w:val="00B31660"/>
    <w:rsid w:val="00B332DA"/>
    <w:rsid w:val="00B33EFE"/>
    <w:rsid w:val="00B3511C"/>
    <w:rsid w:val="00B354F3"/>
    <w:rsid w:val="00B36CBC"/>
    <w:rsid w:val="00B41403"/>
    <w:rsid w:val="00B42036"/>
    <w:rsid w:val="00B42CD9"/>
    <w:rsid w:val="00B43FA4"/>
    <w:rsid w:val="00B44CC7"/>
    <w:rsid w:val="00B45DF6"/>
    <w:rsid w:val="00B46481"/>
    <w:rsid w:val="00B46752"/>
    <w:rsid w:val="00B47BE1"/>
    <w:rsid w:val="00B509F0"/>
    <w:rsid w:val="00B51189"/>
    <w:rsid w:val="00B51AB8"/>
    <w:rsid w:val="00B51F4D"/>
    <w:rsid w:val="00B52100"/>
    <w:rsid w:val="00B521B1"/>
    <w:rsid w:val="00B55855"/>
    <w:rsid w:val="00B55D1D"/>
    <w:rsid w:val="00B56194"/>
    <w:rsid w:val="00B56766"/>
    <w:rsid w:val="00B5702D"/>
    <w:rsid w:val="00B61212"/>
    <w:rsid w:val="00B620BC"/>
    <w:rsid w:val="00B6280F"/>
    <w:rsid w:val="00B62923"/>
    <w:rsid w:val="00B62EC6"/>
    <w:rsid w:val="00B634D9"/>
    <w:rsid w:val="00B63698"/>
    <w:rsid w:val="00B640EB"/>
    <w:rsid w:val="00B6464B"/>
    <w:rsid w:val="00B6607B"/>
    <w:rsid w:val="00B661DF"/>
    <w:rsid w:val="00B6632E"/>
    <w:rsid w:val="00B669A1"/>
    <w:rsid w:val="00B6738A"/>
    <w:rsid w:val="00B67943"/>
    <w:rsid w:val="00B67C45"/>
    <w:rsid w:val="00B70237"/>
    <w:rsid w:val="00B704CA"/>
    <w:rsid w:val="00B705C1"/>
    <w:rsid w:val="00B705D5"/>
    <w:rsid w:val="00B70854"/>
    <w:rsid w:val="00B710B8"/>
    <w:rsid w:val="00B71920"/>
    <w:rsid w:val="00B71D4B"/>
    <w:rsid w:val="00B7284B"/>
    <w:rsid w:val="00B7349A"/>
    <w:rsid w:val="00B740B3"/>
    <w:rsid w:val="00B743BB"/>
    <w:rsid w:val="00B76E7D"/>
    <w:rsid w:val="00B77856"/>
    <w:rsid w:val="00B8052A"/>
    <w:rsid w:val="00B81219"/>
    <w:rsid w:val="00B81252"/>
    <w:rsid w:val="00B83729"/>
    <w:rsid w:val="00B838E7"/>
    <w:rsid w:val="00B845EF"/>
    <w:rsid w:val="00B863FF"/>
    <w:rsid w:val="00B8733E"/>
    <w:rsid w:val="00B906A3"/>
    <w:rsid w:val="00B92C22"/>
    <w:rsid w:val="00B93293"/>
    <w:rsid w:val="00B9365B"/>
    <w:rsid w:val="00B949BF"/>
    <w:rsid w:val="00B94C0E"/>
    <w:rsid w:val="00B978D2"/>
    <w:rsid w:val="00BA0D17"/>
    <w:rsid w:val="00BA130A"/>
    <w:rsid w:val="00BA1AF8"/>
    <w:rsid w:val="00BA23DA"/>
    <w:rsid w:val="00BA456D"/>
    <w:rsid w:val="00BA6C17"/>
    <w:rsid w:val="00BA70D6"/>
    <w:rsid w:val="00BA7121"/>
    <w:rsid w:val="00BB072A"/>
    <w:rsid w:val="00BB08F7"/>
    <w:rsid w:val="00BB0B0B"/>
    <w:rsid w:val="00BB3109"/>
    <w:rsid w:val="00BB35F7"/>
    <w:rsid w:val="00BB3673"/>
    <w:rsid w:val="00BB3E11"/>
    <w:rsid w:val="00BB3F78"/>
    <w:rsid w:val="00BB45D1"/>
    <w:rsid w:val="00BB602E"/>
    <w:rsid w:val="00BB7E54"/>
    <w:rsid w:val="00BC3067"/>
    <w:rsid w:val="00BC6349"/>
    <w:rsid w:val="00BC660F"/>
    <w:rsid w:val="00BC6657"/>
    <w:rsid w:val="00BC69F6"/>
    <w:rsid w:val="00BD0536"/>
    <w:rsid w:val="00BD09E9"/>
    <w:rsid w:val="00BD1046"/>
    <w:rsid w:val="00BD28CF"/>
    <w:rsid w:val="00BD4DE8"/>
    <w:rsid w:val="00BD5CAB"/>
    <w:rsid w:val="00BD62C9"/>
    <w:rsid w:val="00BD6BB8"/>
    <w:rsid w:val="00BD718B"/>
    <w:rsid w:val="00BD7CFF"/>
    <w:rsid w:val="00BE1619"/>
    <w:rsid w:val="00BE1962"/>
    <w:rsid w:val="00BE1C16"/>
    <w:rsid w:val="00BE2B6B"/>
    <w:rsid w:val="00BE2DA8"/>
    <w:rsid w:val="00BE351E"/>
    <w:rsid w:val="00BE510E"/>
    <w:rsid w:val="00BE55EE"/>
    <w:rsid w:val="00BE6A0A"/>
    <w:rsid w:val="00BE7C26"/>
    <w:rsid w:val="00BE7E52"/>
    <w:rsid w:val="00BF15D7"/>
    <w:rsid w:val="00BF1ADD"/>
    <w:rsid w:val="00BF38B4"/>
    <w:rsid w:val="00BF3CA4"/>
    <w:rsid w:val="00BF414D"/>
    <w:rsid w:val="00BF6DA7"/>
    <w:rsid w:val="00BF6F1F"/>
    <w:rsid w:val="00BF73DD"/>
    <w:rsid w:val="00BF763C"/>
    <w:rsid w:val="00C00352"/>
    <w:rsid w:val="00C0035E"/>
    <w:rsid w:val="00C0065F"/>
    <w:rsid w:val="00C01516"/>
    <w:rsid w:val="00C01B6A"/>
    <w:rsid w:val="00C02AF5"/>
    <w:rsid w:val="00C02C94"/>
    <w:rsid w:val="00C03D26"/>
    <w:rsid w:val="00C052B5"/>
    <w:rsid w:val="00C0594F"/>
    <w:rsid w:val="00C067E4"/>
    <w:rsid w:val="00C11ED6"/>
    <w:rsid w:val="00C13477"/>
    <w:rsid w:val="00C13718"/>
    <w:rsid w:val="00C1456C"/>
    <w:rsid w:val="00C146E5"/>
    <w:rsid w:val="00C148F5"/>
    <w:rsid w:val="00C1545E"/>
    <w:rsid w:val="00C15B2C"/>
    <w:rsid w:val="00C15B3B"/>
    <w:rsid w:val="00C164DD"/>
    <w:rsid w:val="00C20FF4"/>
    <w:rsid w:val="00C22772"/>
    <w:rsid w:val="00C23BC7"/>
    <w:rsid w:val="00C23DA5"/>
    <w:rsid w:val="00C25D20"/>
    <w:rsid w:val="00C26793"/>
    <w:rsid w:val="00C26806"/>
    <w:rsid w:val="00C26F9D"/>
    <w:rsid w:val="00C275A1"/>
    <w:rsid w:val="00C27960"/>
    <w:rsid w:val="00C27B8B"/>
    <w:rsid w:val="00C27D95"/>
    <w:rsid w:val="00C301EC"/>
    <w:rsid w:val="00C30DD2"/>
    <w:rsid w:val="00C31972"/>
    <w:rsid w:val="00C32BAB"/>
    <w:rsid w:val="00C35005"/>
    <w:rsid w:val="00C353A8"/>
    <w:rsid w:val="00C353B1"/>
    <w:rsid w:val="00C35D1A"/>
    <w:rsid w:val="00C371C6"/>
    <w:rsid w:val="00C37317"/>
    <w:rsid w:val="00C37E10"/>
    <w:rsid w:val="00C40A2A"/>
    <w:rsid w:val="00C42254"/>
    <w:rsid w:val="00C4242C"/>
    <w:rsid w:val="00C43EDE"/>
    <w:rsid w:val="00C44C35"/>
    <w:rsid w:val="00C454DA"/>
    <w:rsid w:val="00C46601"/>
    <w:rsid w:val="00C46C37"/>
    <w:rsid w:val="00C471A2"/>
    <w:rsid w:val="00C476BA"/>
    <w:rsid w:val="00C47F13"/>
    <w:rsid w:val="00C50837"/>
    <w:rsid w:val="00C511E7"/>
    <w:rsid w:val="00C52134"/>
    <w:rsid w:val="00C52303"/>
    <w:rsid w:val="00C52429"/>
    <w:rsid w:val="00C528BA"/>
    <w:rsid w:val="00C52CBE"/>
    <w:rsid w:val="00C52F5D"/>
    <w:rsid w:val="00C53223"/>
    <w:rsid w:val="00C53C4F"/>
    <w:rsid w:val="00C53D11"/>
    <w:rsid w:val="00C53EE3"/>
    <w:rsid w:val="00C5440F"/>
    <w:rsid w:val="00C54D5A"/>
    <w:rsid w:val="00C5654A"/>
    <w:rsid w:val="00C5709D"/>
    <w:rsid w:val="00C57757"/>
    <w:rsid w:val="00C608F3"/>
    <w:rsid w:val="00C613E8"/>
    <w:rsid w:val="00C6549C"/>
    <w:rsid w:val="00C6598A"/>
    <w:rsid w:val="00C664D7"/>
    <w:rsid w:val="00C66F41"/>
    <w:rsid w:val="00C67C3F"/>
    <w:rsid w:val="00C7075B"/>
    <w:rsid w:val="00C708BE"/>
    <w:rsid w:val="00C72D16"/>
    <w:rsid w:val="00C74169"/>
    <w:rsid w:val="00C74C2B"/>
    <w:rsid w:val="00C7571E"/>
    <w:rsid w:val="00C75EC1"/>
    <w:rsid w:val="00C75FA3"/>
    <w:rsid w:val="00C7691C"/>
    <w:rsid w:val="00C77718"/>
    <w:rsid w:val="00C777B2"/>
    <w:rsid w:val="00C77CA4"/>
    <w:rsid w:val="00C81676"/>
    <w:rsid w:val="00C817FC"/>
    <w:rsid w:val="00C81DE5"/>
    <w:rsid w:val="00C81E3C"/>
    <w:rsid w:val="00C828E8"/>
    <w:rsid w:val="00C83421"/>
    <w:rsid w:val="00C83DE0"/>
    <w:rsid w:val="00C840B5"/>
    <w:rsid w:val="00C85656"/>
    <w:rsid w:val="00C85A8A"/>
    <w:rsid w:val="00C85CDA"/>
    <w:rsid w:val="00C85F27"/>
    <w:rsid w:val="00C8661E"/>
    <w:rsid w:val="00C90B3E"/>
    <w:rsid w:val="00C91DE3"/>
    <w:rsid w:val="00C92DC8"/>
    <w:rsid w:val="00C94DF2"/>
    <w:rsid w:val="00C94FC8"/>
    <w:rsid w:val="00C9538A"/>
    <w:rsid w:val="00C962F0"/>
    <w:rsid w:val="00C967D4"/>
    <w:rsid w:val="00C96C9D"/>
    <w:rsid w:val="00C97FD6"/>
    <w:rsid w:val="00CA0F60"/>
    <w:rsid w:val="00CA32D5"/>
    <w:rsid w:val="00CA4C0F"/>
    <w:rsid w:val="00CA7513"/>
    <w:rsid w:val="00CA7A5F"/>
    <w:rsid w:val="00CA7A7F"/>
    <w:rsid w:val="00CB2637"/>
    <w:rsid w:val="00CB2EF3"/>
    <w:rsid w:val="00CB2F26"/>
    <w:rsid w:val="00CB4BF6"/>
    <w:rsid w:val="00CB5384"/>
    <w:rsid w:val="00CB5C11"/>
    <w:rsid w:val="00CB7ADF"/>
    <w:rsid w:val="00CC0449"/>
    <w:rsid w:val="00CC1244"/>
    <w:rsid w:val="00CC13B0"/>
    <w:rsid w:val="00CC153C"/>
    <w:rsid w:val="00CC28F6"/>
    <w:rsid w:val="00CC2DE5"/>
    <w:rsid w:val="00CC37D2"/>
    <w:rsid w:val="00CC3CA8"/>
    <w:rsid w:val="00CC476D"/>
    <w:rsid w:val="00CC5BA0"/>
    <w:rsid w:val="00CC6968"/>
    <w:rsid w:val="00CC7882"/>
    <w:rsid w:val="00CC7E57"/>
    <w:rsid w:val="00CD147B"/>
    <w:rsid w:val="00CD1B3B"/>
    <w:rsid w:val="00CD1CA8"/>
    <w:rsid w:val="00CD20A9"/>
    <w:rsid w:val="00CD2474"/>
    <w:rsid w:val="00CD2CE3"/>
    <w:rsid w:val="00CD2F7B"/>
    <w:rsid w:val="00CD33A4"/>
    <w:rsid w:val="00CD4611"/>
    <w:rsid w:val="00CD5C35"/>
    <w:rsid w:val="00CD7274"/>
    <w:rsid w:val="00CD7929"/>
    <w:rsid w:val="00CE011C"/>
    <w:rsid w:val="00CE3364"/>
    <w:rsid w:val="00CE4042"/>
    <w:rsid w:val="00CF0395"/>
    <w:rsid w:val="00CF0770"/>
    <w:rsid w:val="00CF0B5F"/>
    <w:rsid w:val="00CF11B7"/>
    <w:rsid w:val="00CF25F5"/>
    <w:rsid w:val="00CF40CD"/>
    <w:rsid w:val="00CF4B26"/>
    <w:rsid w:val="00CF73CD"/>
    <w:rsid w:val="00CF7EF9"/>
    <w:rsid w:val="00D01505"/>
    <w:rsid w:val="00D01756"/>
    <w:rsid w:val="00D01B28"/>
    <w:rsid w:val="00D01FF1"/>
    <w:rsid w:val="00D046D9"/>
    <w:rsid w:val="00D05734"/>
    <w:rsid w:val="00D05A7B"/>
    <w:rsid w:val="00D064D4"/>
    <w:rsid w:val="00D06954"/>
    <w:rsid w:val="00D07B15"/>
    <w:rsid w:val="00D07E88"/>
    <w:rsid w:val="00D10A21"/>
    <w:rsid w:val="00D10A72"/>
    <w:rsid w:val="00D10F1C"/>
    <w:rsid w:val="00D1251C"/>
    <w:rsid w:val="00D131E7"/>
    <w:rsid w:val="00D13B1C"/>
    <w:rsid w:val="00D13B6C"/>
    <w:rsid w:val="00D15410"/>
    <w:rsid w:val="00D16138"/>
    <w:rsid w:val="00D1670D"/>
    <w:rsid w:val="00D168C0"/>
    <w:rsid w:val="00D17006"/>
    <w:rsid w:val="00D17589"/>
    <w:rsid w:val="00D1794A"/>
    <w:rsid w:val="00D17B36"/>
    <w:rsid w:val="00D17E4E"/>
    <w:rsid w:val="00D2018A"/>
    <w:rsid w:val="00D23CFA"/>
    <w:rsid w:val="00D243B6"/>
    <w:rsid w:val="00D24F40"/>
    <w:rsid w:val="00D264A3"/>
    <w:rsid w:val="00D27AE7"/>
    <w:rsid w:val="00D30E44"/>
    <w:rsid w:val="00D3117C"/>
    <w:rsid w:val="00D32FEA"/>
    <w:rsid w:val="00D33E35"/>
    <w:rsid w:val="00D341ED"/>
    <w:rsid w:val="00D3502A"/>
    <w:rsid w:val="00D35D38"/>
    <w:rsid w:val="00D37452"/>
    <w:rsid w:val="00D405DA"/>
    <w:rsid w:val="00D41072"/>
    <w:rsid w:val="00D417B8"/>
    <w:rsid w:val="00D4209F"/>
    <w:rsid w:val="00D421F2"/>
    <w:rsid w:val="00D429F0"/>
    <w:rsid w:val="00D42CDA"/>
    <w:rsid w:val="00D43278"/>
    <w:rsid w:val="00D4422B"/>
    <w:rsid w:val="00D44D63"/>
    <w:rsid w:val="00D44E14"/>
    <w:rsid w:val="00D44E7D"/>
    <w:rsid w:val="00D45984"/>
    <w:rsid w:val="00D459CC"/>
    <w:rsid w:val="00D4617B"/>
    <w:rsid w:val="00D506E5"/>
    <w:rsid w:val="00D507A8"/>
    <w:rsid w:val="00D50E3E"/>
    <w:rsid w:val="00D52795"/>
    <w:rsid w:val="00D5375C"/>
    <w:rsid w:val="00D53BB5"/>
    <w:rsid w:val="00D57D68"/>
    <w:rsid w:val="00D57E8D"/>
    <w:rsid w:val="00D60521"/>
    <w:rsid w:val="00D60C6F"/>
    <w:rsid w:val="00D65997"/>
    <w:rsid w:val="00D6681C"/>
    <w:rsid w:val="00D66961"/>
    <w:rsid w:val="00D669ED"/>
    <w:rsid w:val="00D6720F"/>
    <w:rsid w:val="00D71204"/>
    <w:rsid w:val="00D7163E"/>
    <w:rsid w:val="00D73655"/>
    <w:rsid w:val="00D7499D"/>
    <w:rsid w:val="00D76205"/>
    <w:rsid w:val="00D7626A"/>
    <w:rsid w:val="00D762DC"/>
    <w:rsid w:val="00D77FA4"/>
    <w:rsid w:val="00D80147"/>
    <w:rsid w:val="00D807D8"/>
    <w:rsid w:val="00D810E6"/>
    <w:rsid w:val="00D8117A"/>
    <w:rsid w:val="00D82332"/>
    <w:rsid w:val="00D83E27"/>
    <w:rsid w:val="00D83E6F"/>
    <w:rsid w:val="00D83FB7"/>
    <w:rsid w:val="00D84758"/>
    <w:rsid w:val="00D8492E"/>
    <w:rsid w:val="00D85843"/>
    <w:rsid w:val="00D86D09"/>
    <w:rsid w:val="00D87923"/>
    <w:rsid w:val="00D87D51"/>
    <w:rsid w:val="00D87E54"/>
    <w:rsid w:val="00D901D9"/>
    <w:rsid w:val="00D9109E"/>
    <w:rsid w:val="00D910DD"/>
    <w:rsid w:val="00D92C1C"/>
    <w:rsid w:val="00D937DD"/>
    <w:rsid w:val="00D94CD5"/>
    <w:rsid w:val="00D959C5"/>
    <w:rsid w:val="00D95B64"/>
    <w:rsid w:val="00D96948"/>
    <w:rsid w:val="00D97324"/>
    <w:rsid w:val="00D9799F"/>
    <w:rsid w:val="00DA0BC2"/>
    <w:rsid w:val="00DA15CD"/>
    <w:rsid w:val="00DA25AA"/>
    <w:rsid w:val="00DA458E"/>
    <w:rsid w:val="00DA5568"/>
    <w:rsid w:val="00DA5A43"/>
    <w:rsid w:val="00DA5DBC"/>
    <w:rsid w:val="00DA68E3"/>
    <w:rsid w:val="00DA722F"/>
    <w:rsid w:val="00DB07C2"/>
    <w:rsid w:val="00DB0C7B"/>
    <w:rsid w:val="00DB0ECF"/>
    <w:rsid w:val="00DB0F6D"/>
    <w:rsid w:val="00DB1DE5"/>
    <w:rsid w:val="00DB3B3A"/>
    <w:rsid w:val="00DB416A"/>
    <w:rsid w:val="00DB489F"/>
    <w:rsid w:val="00DB53D1"/>
    <w:rsid w:val="00DB6D15"/>
    <w:rsid w:val="00DC047B"/>
    <w:rsid w:val="00DC1165"/>
    <w:rsid w:val="00DC155E"/>
    <w:rsid w:val="00DC1987"/>
    <w:rsid w:val="00DC1A35"/>
    <w:rsid w:val="00DC1B2E"/>
    <w:rsid w:val="00DC1D02"/>
    <w:rsid w:val="00DC2182"/>
    <w:rsid w:val="00DC286A"/>
    <w:rsid w:val="00DC2B72"/>
    <w:rsid w:val="00DC3EC5"/>
    <w:rsid w:val="00DC424A"/>
    <w:rsid w:val="00DC4456"/>
    <w:rsid w:val="00DC45E7"/>
    <w:rsid w:val="00DC48AA"/>
    <w:rsid w:val="00DC5D44"/>
    <w:rsid w:val="00DC5E0F"/>
    <w:rsid w:val="00DC6C75"/>
    <w:rsid w:val="00DC6E1F"/>
    <w:rsid w:val="00DC77F8"/>
    <w:rsid w:val="00DC7B20"/>
    <w:rsid w:val="00DD0745"/>
    <w:rsid w:val="00DD168E"/>
    <w:rsid w:val="00DD3D6F"/>
    <w:rsid w:val="00DD3EB9"/>
    <w:rsid w:val="00DD3F48"/>
    <w:rsid w:val="00DD5576"/>
    <w:rsid w:val="00DD55B4"/>
    <w:rsid w:val="00DD5653"/>
    <w:rsid w:val="00DD575B"/>
    <w:rsid w:val="00DE07CF"/>
    <w:rsid w:val="00DE2313"/>
    <w:rsid w:val="00DE288F"/>
    <w:rsid w:val="00DE35D1"/>
    <w:rsid w:val="00DE3F1A"/>
    <w:rsid w:val="00DE48DD"/>
    <w:rsid w:val="00DE4D84"/>
    <w:rsid w:val="00DE5070"/>
    <w:rsid w:val="00DE518E"/>
    <w:rsid w:val="00DE5487"/>
    <w:rsid w:val="00DE5C43"/>
    <w:rsid w:val="00DE72B5"/>
    <w:rsid w:val="00DE7701"/>
    <w:rsid w:val="00DF0F6D"/>
    <w:rsid w:val="00DF4E76"/>
    <w:rsid w:val="00DF5CA1"/>
    <w:rsid w:val="00DF66C0"/>
    <w:rsid w:val="00DF6E08"/>
    <w:rsid w:val="00E000B1"/>
    <w:rsid w:val="00E00452"/>
    <w:rsid w:val="00E0095F"/>
    <w:rsid w:val="00E01BF7"/>
    <w:rsid w:val="00E01D89"/>
    <w:rsid w:val="00E02821"/>
    <w:rsid w:val="00E02B34"/>
    <w:rsid w:val="00E04049"/>
    <w:rsid w:val="00E050A8"/>
    <w:rsid w:val="00E052E2"/>
    <w:rsid w:val="00E062F5"/>
    <w:rsid w:val="00E069DB"/>
    <w:rsid w:val="00E07091"/>
    <w:rsid w:val="00E10550"/>
    <w:rsid w:val="00E107C4"/>
    <w:rsid w:val="00E10FE2"/>
    <w:rsid w:val="00E11A11"/>
    <w:rsid w:val="00E143C9"/>
    <w:rsid w:val="00E146BF"/>
    <w:rsid w:val="00E155DF"/>
    <w:rsid w:val="00E160F7"/>
    <w:rsid w:val="00E176C6"/>
    <w:rsid w:val="00E17AD5"/>
    <w:rsid w:val="00E2011F"/>
    <w:rsid w:val="00E201FE"/>
    <w:rsid w:val="00E20A13"/>
    <w:rsid w:val="00E20E76"/>
    <w:rsid w:val="00E219C7"/>
    <w:rsid w:val="00E226D1"/>
    <w:rsid w:val="00E23A7D"/>
    <w:rsid w:val="00E2432E"/>
    <w:rsid w:val="00E248E4"/>
    <w:rsid w:val="00E24C3C"/>
    <w:rsid w:val="00E2515D"/>
    <w:rsid w:val="00E269F4"/>
    <w:rsid w:val="00E2710A"/>
    <w:rsid w:val="00E30AD8"/>
    <w:rsid w:val="00E30E01"/>
    <w:rsid w:val="00E3110E"/>
    <w:rsid w:val="00E31603"/>
    <w:rsid w:val="00E31D19"/>
    <w:rsid w:val="00E32EAD"/>
    <w:rsid w:val="00E337F1"/>
    <w:rsid w:val="00E3491C"/>
    <w:rsid w:val="00E34AC0"/>
    <w:rsid w:val="00E35739"/>
    <w:rsid w:val="00E36758"/>
    <w:rsid w:val="00E36F15"/>
    <w:rsid w:val="00E419D8"/>
    <w:rsid w:val="00E41E1D"/>
    <w:rsid w:val="00E41EFD"/>
    <w:rsid w:val="00E43595"/>
    <w:rsid w:val="00E44700"/>
    <w:rsid w:val="00E44A85"/>
    <w:rsid w:val="00E44F40"/>
    <w:rsid w:val="00E46D1B"/>
    <w:rsid w:val="00E4753A"/>
    <w:rsid w:val="00E47BE5"/>
    <w:rsid w:val="00E50069"/>
    <w:rsid w:val="00E50358"/>
    <w:rsid w:val="00E50AA8"/>
    <w:rsid w:val="00E52180"/>
    <w:rsid w:val="00E52CFE"/>
    <w:rsid w:val="00E53332"/>
    <w:rsid w:val="00E54336"/>
    <w:rsid w:val="00E548E6"/>
    <w:rsid w:val="00E55A5B"/>
    <w:rsid w:val="00E565C6"/>
    <w:rsid w:val="00E569AE"/>
    <w:rsid w:val="00E602F9"/>
    <w:rsid w:val="00E60346"/>
    <w:rsid w:val="00E6056F"/>
    <w:rsid w:val="00E6156C"/>
    <w:rsid w:val="00E616EA"/>
    <w:rsid w:val="00E61FA2"/>
    <w:rsid w:val="00E63058"/>
    <w:rsid w:val="00E63FAD"/>
    <w:rsid w:val="00E646DB"/>
    <w:rsid w:val="00E677AF"/>
    <w:rsid w:val="00E67D56"/>
    <w:rsid w:val="00E71394"/>
    <w:rsid w:val="00E7227B"/>
    <w:rsid w:val="00E72A71"/>
    <w:rsid w:val="00E7335E"/>
    <w:rsid w:val="00E7465B"/>
    <w:rsid w:val="00E74899"/>
    <w:rsid w:val="00E803E5"/>
    <w:rsid w:val="00E80F0C"/>
    <w:rsid w:val="00E81659"/>
    <w:rsid w:val="00E82B08"/>
    <w:rsid w:val="00E844BC"/>
    <w:rsid w:val="00E85B1B"/>
    <w:rsid w:val="00E86CF2"/>
    <w:rsid w:val="00E879FE"/>
    <w:rsid w:val="00E87F00"/>
    <w:rsid w:val="00E902B3"/>
    <w:rsid w:val="00E90534"/>
    <w:rsid w:val="00E92838"/>
    <w:rsid w:val="00E93D0E"/>
    <w:rsid w:val="00E948F6"/>
    <w:rsid w:val="00E94A60"/>
    <w:rsid w:val="00E95691"/>
    <w:rsid w:val="00E9598F"/>
    <w:rsid w:val="00E96C0A"/>
    <w:rsid w:val="00E97384"/>
    <w:rsid w:val="00EA09A5"/>
    <w:rsid w:val="00EA186E"/>
    <w:rsid w:val="00EA2578"/>
    <w:rsid w:val="00EA3588"/>
    <w:rsid w:val="00EA3C6B"/>
    <w:rsid w:val="00EA48C7"/>
    <w:rsid w:val="00EA5B82"/>
    <w:rsid w:val="00EA608B"/>
    <w:rsid w:val="00EA6FCE"/>
    <w:rsid w:val="00EA6FD6"/>
    <w:rsid w:val="00EA7321"/>
    <w:rsid w:val="00EB0401"/>
    <w:rsid w:val="00EB0599"/>
    <w:rsid w:val="00EB297D"/>
    <w:rsid w:val="00EB2E7F"/>
    <w:rsid w:val="00EB464A"/>
    <w:rsid w:val="00EB47B9"/>
    <w:rsid w:val="00EB6263"/>
    <w:rsid w:val="00EC0548"/>
    <w:rsid w:val="00EC0765"/>
    <w:rsid w:val="00EC0954"/>
    <w:rsid w:val="00EC1799"/>
    <w:rsid w:val="00EC27EE"/>
    <w:rsid w:val="00EC3115"/>
    <w:rsid w:val="00EC360D"/>
    <w:rsid w:val="00EC488C"/>
    <w:rsid w:val="00EC5651"/>
    <w:rsid w:val="00EC5AA9"/>
    <w:rsid w:val="00EC63B2"/>
    <w:rsid w:val="00EC7D73"/>
    <w:rsid w:val="00ED1331"/>
    <w:rsid w:val="00ED3E29"/>
    <w:rsid w:val="00ED56F8"/>
    <w:rsid w:val="00ED5965"/>
    <w:rsid w:val="00ED5C4D"/>
    <w:rsid w:val="00ED6EEE"/>
    <w:rsid w:val="00EE1490"/>
    <w:rsid w:val="00EE1834"/>
    <w:rsid w:val="00EE1C81"/>
    <w:rsid w:val="00EE1E61"/>
    <w:rsid w:val="00EE286A"/>
    <w:rsid w:val="00EE2C4F"/>
    <w:rsid w:val="00EE2D2D"/>
    <w:rsid w:val="00EE3024"/>
    <w:rsid w:val="00EE333F"/>
    <w:rsid w:val="00EE33DE"/>
    <w:rsid w:val="00EE3533"/>
    <w:rsid w:val="00EE35B8"/>
    <w:rsid w:val="00EE4641"/>
    <w:rsid w:val="00EE4847"/>
    <w:rsid w:val="00EE4881"/>
    <w:rsid w:val="00EE4996"/>
    <w:rsid w:val="00EE4F91"/>
    <w:rsid w:val="00EE6293"/>
    <w:rsid w:val="00EE72A0"/>
    <w:rsid w:val="00EE75FD"/>
    <w:rsid w:val="00EE7A86"/>
    <w:rsid w:val="00EF06A5"/>
    <w:rsid w:val="00EF0E3B"/>
    <w:rsid w:val="00EF0F44"/>
    <w:rsid w:val="00EF1656"/>
    <w:rsid w:val="00EF2110"/>
    <w:rsid w:val="00EF44F3"/>
    <w:rsid w:val="00EF5950"/>
    <w:rsid w:val="00EF753C"/>
    <w:rsid w:val="00EF767B"/>
    <w:rsid w:val="00EF7D21"/>
    <w:rsid w:val="00F013E6"/>
    <w:rsid w:val="00F014D0"/>
    <w:rsid w:val="00F021BB"/>
    <w:rsid w:val="00F03B1C"/>
    <w:rsid w:val="00F03C6B"/>
    <w:rsid w:val="00F0403F"/>
    <w:rsid w:val="00F05708"/>
    <w:rsid w:val="00F058C5"/>
    <w:rsid w:val="00F05E69"/>
    <w:rsid w:val="00F07C05"/>
    <w:rsid w:val="00F10219"/>
    <w:rsid w:val="00F102F0"/>
    <w:rsid w:val="00F11068"/>
    <w:rsid w:val="00F11A61"/>
    <w:rsid w:val="00F11C27"/>
    <w:rsid w:val="00F11DE8"/>
    <w:rsid w:val="00F12F2B"/>
    <w:rsid w:val="00F1493B"/>
    <w:rsid w:val="00F14BB7"/>
    <w:rsid w:val="00F15C92"/>
    <w:rsid w:val="00F15F80"/>
    <w:rsid w:val="00F168AA"/>
    <w:rsid w:val="00F16FA7"/>
    <w:rsid w:val="00F172B6"/>
    <w:rsid w:val="00F17712"/>
    <w:rsid w:val="00F17E82"/>
    <w:rsid w:val="00F2252E"/>
    <w:rsid w:val="00F22CEE"/>
    <w:rsid w:val="00F2374E"/>
    <w:rsid w:val="00F23B09"/>
    <w:rsid w:val="00F24A73"/>
    <w:rsid w:val="00F25661"/>
    <w:rsid w:val="00F26BA7"/>
    <w:rsid w:val="00F27D73"/>
    <w:rsid w:val="00F311B3"/>
    <w:rsid w:val="00F31280"/>
    <w:rsid w:val="00F353D0"/>
    <w:rsid w:val="00F3593D"/>
    <w:rsid w:val="00F35A78"/>
    <w:rsid w:val="00F35C42"/>
    <w:rsid w:val="00F35ED7"/>
    <w:rsid w:val="00F36166"/>
    <w:rsid w:val="00F3718E"/>
    <w:rsid w:val="00F4083D"/>
    <w:rsid w:val="00F41223"/>
    <w:rsid w:val="00F417E8"/>
    <w:rsid w:val="00F41DCC"/>
    <w:rsid w:val="00F41DFD"/>
    <w:rsid w:val="00F42CEC"/>
    <w:rsid w:val="00F447D9"/>
    <w:rsid w:val="00F45AF5"/>
    <w:rsid w:val="00F466FB"/>
    <w:rsid w:val="00F467FD"/>
    <w:rsid w:val="00F4710D"/>
    <w:rsid w:val="00F4761D"/>
    <w:rsid w:val="00F510C7"/>
    <w:rsid w:val="00F527D4"/>
    <w:rsid w:val="00F53EA6"/>
    <w:rsid w:val="00F558D6"/>
    <w:rsid w:val="00F55D09"/>
    <w:rsid w:val="00F57C22"/>
    <w:rsid w:val="00F6211C"/>
    <w:rsid w:val="00F63D75"/>
    <w:rsid w:val="00F65434"/>
    <w:rsid w:val="00F65481"/>
    <w:rsid w:val="00F657E5"/>
    <w:rsid w:val="00F65B4F"/>
    <w:rsid w:val="00F66C0D"/>
    <w:rsid w:val="00F674C0"/>
    <w:rsid w:val="00F674D2"/>
    <w:rsid w:val="00F71851"/>
    <w:rsid w:val="00F72693"/>
    <w:rsid w:val="00F72ACB"/>
    <w:rsid w:val="00F72F09"/>
    <w:rsid w:val="00F73B3A"/>
    <w:rsid w:val="00F73DF3"/>
    <w:rsid w:val="00F73F7E"/>
    <w:rsid w:val="00F76205"/>
    <w:rsid w:val="00F76702"/>
    <w:rsid w:val="00F77A2F"/>
    <w:rsid w:val="00F807EB"/>
    <w:rsid w:val="00F80D38"/>
    <w:rsid w:val="00F824D6"/>
    <w:rsid w:val="00F83262"/>
    <w:rsid w:val="00F832E4"/>
    <w:rsid w:val="00F83F95"/>
    <w:rsid w:val="00F85200"/>
    <w:rsid w:val="00F8546D"/>
    <w:rsid w:val="00F8606C"/>
    <w:rsid w:val="00F868A1"/>
    <w:rsid w:val="00F873BF"/>
    <w:rsid w:val="00F87DFB"/>
    <w:rsid w:val="00F905E6"/>
    <w:rsid w:val="00F90AB4"/>
    <w:rsid w:val="00F91493"/>
    <w:rsid w:val="00F9373F"/>
    <w:rsid w:val="00F94067"/>
    <w:rsid w:val="00F96405"/>
    <w:rsid w:val="00F96431"/>
    <w:rsid w:val="00F9739F"/>
    <w:rsid w:val="00FA074E"/>
    <w:rsid w:val="00FA0FB3"/>
    <w:rsid w:val="00FA12D1"/>
    <w:rsid w:val="00FA2CC9"/>
    <w:rsid w:val="00FA434B"/>
    <w:rsid w:val="00FA464A"/>
    <w:rsid w:val="00FA57F7"/>
    <w:rsid w:val="00FA6BEC"/>
    <w:rsid w:val="00FA71B7"/>
    <w:rsid w:val="00FA7859"/>
    <w:rsid w:val="00FB0349"/>
    <w:rsid w:val="00FB2D39"/>
    <w:rsid w:val="00FB3AF6"/>
    <w:rsid w:val="00FB417E"/>
    <w:rsid w:val="00FB5764"/>
    <w:rsid w:val="00FB722A"/>
    <w:rsid w:val="00FB7E64"/>
    <w:rsid w:val="00FC109A"/>
    <w:rsid w:val="00FC1B9B"/>
    <w:rsid w:val="00FC2859"/>
    <w:rsid w:val="00FC2DA7"/>
    <w:rsid w:val="00FC3059"/>
    <w:rsid w:val="00FC3476"/>
    <w:rsid w:val="00FC382F"/>
    <w:rsid w:val="00FC395C"/>
    <w:rsid w:val="00FC4839"/>
    <w:rsid w:val="00FC549E"/>
    <w:rsid w:val="00FC65C2"/>
    <w:rsid w:val="00FC6FA3"/>
    <w:rsid w:val="00FD172C"/>
    <w:rsid w:val="00FD1995"/>
    <w:rsid w:val="00FD1BDA"/>
    <w:rsid w:val="00FD1FC6"/>
    <w:rsid w:val="00FD3F59"/>
    <w:rsid w:val="00FD5582"/>
    <w:rsid w:val="00FD5D33"/>
    <w:rsid w:val="00FD743D"/>
    <w:rsid w:val="00FE0768"/>
    <w:rsid w:val="00FE0FB1"/>
    <w:rsid w:val="00FE2051"/>
    <w:rsid w:val="00FE2A42"/>
    <w:rsid w:val="00FE390F"/>
    <w:rsid w:val="00FE3C62"/>
    <w:rsid w:val="00FE3D69"/>
    <w:rsid w:val="00FE408C"/>
    <w:rsid w:val="00FE4AA0"/>
    <w:rsid w:val="00FE53C5"/>
    <w:rsid w:val="00FE5FDA"/>
    <w:rsid w:val="00FE63F8"/>
    <w:rsid w:val="00FE64EF"/>
    <w:rsid w:val="00FE6DA8"/>
    <w:rsid w:val="00FE72B8"/>
    <w:rsid w:val="00FE751D"/>
    <w:rsid w:val="00FF07D9"/>
    <w:rsid w:val="00FF1063"/>
    <w:rsid w:val="00FF3ADC"/>
    <w:rsid w:val="00FF5BDA"/>
    <w:rsid w:val="00FF6853"/>
    <w:rsid w:val="00FF68B7"/>
    <w:rsid w:val="00FF69F8"/>
    <w:rsid w:val="00FF76AC"/>
    <w:rsid w:val="00FF7C8A"/>
    <w:rsid w:val="00FF7D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203B11"/>
  <w15:docId w15:val="{6B2C0070-442D-41D7-AF16-AE1FCBD7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17C"/>
    <w:rPr>
      <w:sz w:val="24"/>
      <w:szCs w:val="24"/>
      <w:lang w:eastAsia="en-US"/>
    </w:rPr>
  </w:style>
  <w:style w:type="paragraph" w:styleId="Heading1">
    <w:name w:val="heading 1"/>
    <w:aliases w:val="Level 1 Head,Appendix 1,Section Title,DocAccpt,(Chapter Nbr),h1,PIM 1,Part,Heading 1 TOC,H1,No numbers,h:1,h:1app,app heading 1,l1,Head 1 (Chapter heading),Titre§,Section Head,H11,NMP Heading 1,h1 chapter heading,A MAJOR/BOLD,level 1,h11"/>
    <w:basedOn w:val="Normal"/>
    <w:next w:val="Normal"/>
    <w:link w:val="Heading1Char"/>
    <w:qFormat/>
    <w:pPr>
      <w:keepNext/>
      <w:pageBreakBefore/>
      <w:numPr>
        <w:numId w:val="1"/>
      </w:numPr>
      <w:spacing w:before="40" w:after="200"/>
      <w:outlineLvl w:val="0"/>
    </w:pPr>
    <w:rPr>
      <w:b/>
      <w:bCs/>
      <w:caps/>
      <w:sz w:val="28"/>
      <w:szCs w:val="28"/>
      <w:lang w:val="en-GB"/>
    </w:rPr>
  </w:style>
  <w:style w:type="paragraph" w:styleId="Heading2">
    <w:name w:val="heading 2"/>
    <w:aliases w:val="Level 2 Head,h2,2,Header 2,l2,H2,Small Chapter),Reshdr2,Head2,headline,Chapter Title,A,Sub-section Title,H21,H22,H211,H23,H212,H221,H2111,H24,Head 2,UNDERRUBRIK 1-2,TitreProp,ITT t2,PA Major Section,Livello 2,R2,Heading 2 Hidden,Head1,h21,h22"/>
    <w:basedOn w:val="Normal"/>
    <w:next w:val="Normal"/>
    <w:link w:val="Heading2Char"/>
    <w:qFormat/>
    <w:pPr>
      <w:keepNext/>
      <w:spacing w:before="40" w:after="200"/>
      <w:outlineLvl w:val="1"/>
    </w:pPr>
    <w:rPr>
      <w:caps/>
      <w:sz w:val="28"/>
      <w:szCs w:val="28"/>
      <w:lang w:val="en-GB"/>
    </w:rPr>
  </w:style>
  <w:style w:type="paragraph" w:styleId="Heading3">
    <w:name w:val="heading 3"/>
    <w:aliases w:val="Level 3 Head,h3,(Appendix Nbr),H3,level_3,PIM 3,Minor,Sub-sub section Title,h:3,3,l3,list 3,Head 3,1.1.1,3rd level,Underrubrik2,Heading3,H31,Heading31,H32,H311,Level 1 - 1,OdsKap3,OdsKap3Überschrift,Ä_I_Learned,HeadSmall,h31,31,l31,HeadSmall1"/>
    <w:basedOn w:val="Normal"/>
    <w:next w:val="Normal"/>
    <w:link w:val="Heading3Char"/>
    <w:qFormat/>
    <w:pPr>
      <w:keepNext/>
      <w:numPr>
        <w:ilvl w:val="2"/>
        <w:numId w:val="1"/>
      </w:numPr>
      <w:spacing w:before="120" w:after="120"/>
      <w:outlineLvl w:val="2"/>
    </w:pPr>
    <w:rPr>
      <w:lang w:val="en-GB"/>
    </w:rPr>
  </w:style>
  <w:style w:type="paragraph" w:styleId="Heading4">
    <w:name w:val="heading 4"/>
    <w:aliases w:val="Level 4 Head,h4,(Small Appendix),PIM 4,Heading4,H4,H41,H42,H43,H44,H45,H46,H47,H48,H49,H410,H411,H421,H431,H441,H451,H461,H471,H481,H491,H4101,H412,H413,H414,H415,H416,H417,H418,H419,H420,H422,H423,H4110,H432,H442,H452,H462,H472,H482,H492,l4"/>
    <w:basedOn w:val="Normal"/>
    <w:next w:val="Normal"/>
    <w:link w:val="Heading4Char"/>
    <w:qFormat/>
    <w:pPr>
      <w:keepNext/>
      <w:spacing w:before="120" w:after="120"/>
      <w:outlineLvl w:val="3"/>
    </w:pPr>
    <w:rPr>
      <w:lang w:val="en-GB"/>
    </w:rPr>
  </w:style>
  <w:style w:type="paragraph" w:styleId="Heading5">
    <w:name w:val="heading 5"/>
    <w:aliases w:val="h5"/>
    <w:basedOn w:val="Normal"/>
    <w:next w:val="Normal"/>
    <w:link w:val="Heading5Char"/>
    <w:uiPriority w:val="9"/>
    <w:qFormat/>
    <w:pPr>
      <w:keepNext/>
      <w:ind w:left="74" w:right="74"/>
      <w:outlineLvl w:val="4"/>
    </w:pPr>
    <w:rPr>
      <w:b/>
      <w:color w:val="FF6600"/>
    </w:rPr>
  </w:style>
  <w:style w:type="paragraph" w:styleId="Heading6">
    <w:name w:val="heading 6"/>
    <w:basedOn w:val="Normal"/>
    <w:next w:val="Normal"/>
    <w:link w:val="Heading6Char"/>
    <w:uiPriority w:val="9"/>
    <w:qFormat/>
    <w:pPr>
      <w:keepNext/>
      <w:ind w:left="120" w:right="83"/>
      <w:outlineLvl w:val="5"/>
    </w:pPr>
    <w:rPr>
      <w:b/>
      <w:color w:val="FF6600"/>
      <w:sz w:val="20"/>
    </w:rPr>
  </w:style>
  <w:style w:type="paragraph" w:styleId="Heading7">
    <w:name w:val="heading 7"/>
    <w:basedOn w:val="Normal"/>
    <w:next w:val="Normal"/>
    <w:link w:val="Heading7Char"/>
    <w:uiPriority w:val="9"/>
    <w:qFormat/>
    <w:pPr>
      <w:keepNext/>
      <w:ind w:left="74" w:right="74"/>
      <w:outlineLvl w:val="6"/>
    </w:pPr>
    <w:rPr>
      <w:b/>
      <w:color w:val="FF6600"/>
      <w:sz w:val="20"/>
    </w:rPr>
  </w:style>
  <w:style w:type="paragraph" w:styleId="Heading8">
    <w:name w:val="heading 8"/>
    <w:basedOn w:val="Normal"/>
    <w:next w:val="Normal"/>
    <w:link w:val="Heading8Char"/>
    <w:uiPriority w:val="9"/>
    <w:qFormat/>
    <w:rsid w:val="00076BA6"/>
    <w:pPr>
      <w:keepNext/>
      <w:tabs>
        <w:tab w:val="num" w:pos="0"/>
        <w:tab w:val="left" w:pos="1134"/>
      </w:tabs>
      <w:overflowPunct w:val="0"/>
      <w:autoSpaceDE w:val="0"/>
      <w:autoSpaceDN w:val="0"/>
      <w:adjustRightInd w:val="0"/>
      <w:textAlignment w:val="baseline"/>
      <w:outlineLvl w:val="7"/>
    </w:pPr>
    <w:rPr>
      <w:b/>
      <w:bCs/>
      <w:i/>
      <w:iCs/>
      <w:lang w:val="en-GB" w:eastAsia="zh-TW"/>
    </w:rPr>
  </w:style>
  <w:style w:type="paragraph" w:styleId="Heading9">
    <w:name w:val="heading 9"/>
    <w:basedOn w:val="Normal"/>
    <w:next w:val="Normal"/>
    <w:link w:val="Heading9Char"/>
    <w:uiPriority w:val="9"/>
    <w:qFormat/>
    <w:rsid w:val="00076BA6"/>
    <w:pPr>
      <w:keepNext/>
      <w:tabs>
        <w:tab w:val="num" w:pos="0"/>
        <w:tab w:val="left" w:pos="1134"/>
      </w:tabs>
      <w:overflowPunct w:val="0"/>
      <w:autoSpaceDE w:val="0"/>
      <w:autoSpaceDN w:val="0"/>
      <w:adjustRightInd w:val="0"/>
      <w:jc w:val="center"/>
      <w:textAlignment w:val="baseline"/>
      <w:outlineLvl w:val="8"/>
    </w:pPr>
    <w:rPr>
      <w:b/>
      <w:bCs/>
      <w:i/>
      <w:iCs/>
      <w:lang w:val="en-GB"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autoRedefine/>
    <w:pPr>
      <w:numPr>
        <w:ilvl w:val="1"/>
        <w:numId w:val="2"/>
      </w:numPr>
      <w:spacing w:before="120" w:after="60"/>
      <w:ind w:left="1440" w:hanging="360"/>
      <w:jc w:val="both"/>
    </w:pPr>
    <w:rPr>
      <w:sz w:val="24"/>
      <w:szCs w:val="24"/>
    </w:rPr>
  </w:style>
  <w:style w:type="paragraph" w:customStyle="1" w:styleId="xl26">
    <w:name w:val="xl26"/>
    <w:basedOn w:val="Normal"/>
    <w:pPr>
      <w:pBdr>
        <w:right w:val="single" w:sz="8" w:space="0" w:color="auto"/>
      </w:pBdr>
      <w:spacing w:before="100" w:beforeAutospacing="1" w:after="100" w:afterAutospacing="1"/>
    </w:pPr>
    <w:rPr>
      <w:rFonts w:eastAsia="Arial Unicode MS"/>
    </w:rPr>
  </w:style>
  <w:style w:type="character" w:styleId="Hyperlink">
    <w:name w:val="Hyperlink"/>
    <w:uiPriority w:val="99"/>
    <w:rPr>
      <w:color w:val="0000FF"/>
      <w:u w:val="single"/>
    </w:rPr>
  </w:style>
  <w:style w:type="paragraph" w:styleId="TOC1">
    <w:name w:val="toc 1"/>
    <w:aliases w:val="TOC1"/>
    <w:basedOn w:val="Normal"/>
    <w:next w:val="Normal"/>
    <w:autoRedefine/>
    <w:uiPriority w:val="39"/>
    <w:rsid w:val="008C1D18"/>
    <w:pPr>
      <w:tabs>
        <w:tab w:val="left" w:pos="540"/>
        <w:tab w:val="right" w:leader="dot" w:pos="9072"/>
      </w:tabs>
      <w:spacing w:before="60" w:after="20"/>
      <w:ind w:left="540" w:hanging="540"/>
    </w:pPr>
    <w:rPr>
      <w:rFonts w:ascii="Arial" w:hAnsi="Arial"/>
      <w:b/>
      <w:bCs/>
      <w:noProof/>
      <w:lang w:val="en-GB"/>
    </w:rPr>
  </w:style>
  <w:style w:type="paragraph" w:styleId="TOC2">
    <w:name w:val="toc 2"/>
    <w:basedOn w:val="Normal"/>
    <w:next w:val="Normal"/>
    <w:autoRedefine/>
    <w:uiPriority w:val="39"/>
    <w:pPr>
      <w:tabs>
        <w:tab w:val="left" w:pos="1260"/>
        <w:tab w:val="right" w:leader="dot" w:pos="9061"/>
      </w:tabs>
      <w:spacing w:before="20"/>
      <w:ind w:left="1267" w:hanging="720"/>
    </w:pPr>
    <w:rPr>
      <w:rFonts w:ascii="Arial" w:hAnsi="Arial"/>
      <w:noProof/>
      <w:lang w:val="en-GB"/>
    </w:rPr>
  </w:style>
  <w:style w:type="paragraph" w:styleId="Index1">
    <w:name w:val="index 1"/>
    <w:basedOn w:val="Normal"/>
    <w:next w:val="Normal"/>
    <w:autoRedefine/>
    <w:semiHidden/>
    <w:pPr>
      <w:overflowPunct w:val="0"/>
      <w:autoSpaceDE w:val="0"/>
      <w:autoSpaceDN w:val="0"/>
      <w:adjustRightInd w:val="0"/>
      <w:ind w:leftChars="450" w:left="1080"/>
      <w:jc w:val="both"/>
      <w:textAlignment w:val="baseline"/>
    </w:pPr>
    <w:rPr>
      <w:lang w:val="en-GB" w:eastAsia="zh-HK"/>
    </w:rPr>
  </w:style>
  <w:style w:type="paragraph" w:customStyle="1" w:styleId="xl44">
    <w:name w:val="xl44"/>
    <w:basedOn w:val="Normal"/>
    <w:pPr>
      <w:pBdr>
        <w:left w:val="single" w:sz="4" w:space="0" w:color="auto"/>
        <w:right w:val="single" w:sz="4" w:space="0" w:color="auto"/>
      </w:pBdr>
      <w:spacing w:before="100" w:beforeAutospacing="1" w:after="100" w:afterAutospacing="1"/>
      <w:jc w:val="center"/>
    </w:pPr>
    <w:rPr>
      <w:rFonts w:eastAsia="Arial Unicode MS"/>
    </w:rPr>
  </w:style>
  <w:style w:type="paragraph" w:customStyle="1" w:styleId="font0">
    <w:name w:val="font0"/>
    <w:basedOn w:val="Normal"/>
    <w:pPr>
      <w:spacing w:before="100" w:beforeAutospacing="1" w:after="100" w:afterAutospacing="1"/>
    </w:pPr>
    <w:rPr>
      <w:rFonts w:ascii="Arial" w:eastAsia="Arial Unicode MS" w:hAnsi="Arial"/>
      <w:sz w:val="20"/>
      <w:szCs w:val="20"/>
    </w:rPr>
  </w:style>
  <w:style w:type="paragraph" w:customStyle="1" w:styleId="xl27">
    <w:name w:val="xl27"/>
    <w:basedOn w:val="Normal"/>
    <w:pPr>
      <w:pBdr>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sz w:val="20"/>
      <w:szCs w:val="20"/>
    </w:rPr>
  </w:style>
  <w:style w:type="paragraph" w:styleId="CommentText">
    <w:name w:val="annotation text"/>
    <w:basedOn w:val="Normal"/>
    <w:link w:val="CommentTextChar"/>
    <w:uiPriority w:val="99"/>
    <w:rPr>
      <w:sz w:val="20"/>
      <w:szCs w:val="20"/>
      <w:lang w:eastAsia="zh-TW"/>
    </w:rPr>
  </w:style>
  <w:style w:type="paragraph" w:customStyle="1" w:styleId="MainText">
    <w:name w:val="MainText"/>
    <w:basedOn w:val="Normal"/>
    <w:pPr>
      <w:widowControl w:val="0"/>
      <w:ind w:left="720"/>
      <w:jc w:val="both"/>
    </w:pPr>
    <w:rPr>
      <w:rFonts w:eastAsia="New MingLiu"/>
      <w:snapToGrid w:val="0"/>
      <w:sz w:val="22"/>
      <w:szCs w:val="20"/>
      <w:lang w:eastAsia="zh-CN"/>
    </w:rPr>
  </w:style>
  <w:style w:type="paragraph" w:styleId="BodyTextIndent">
    <w:name w:val="Body Text Indent"/>
    <w:aliases w:val="bti"/>
    <w:basedOn w:val="Normal"/>
    <w:link w:val="BodyTextIndentChar"/>
    <w:semiHidden/>
    <w:rPr>
      <w:i/>
      <w:iCs/>
      <w:lang w:val="en-GB"/>
    </w:rPr>
  </w:style>
  <w:style w:type="paragraph" w:styleId="BodyTextIndent3">
    <w:name w:val="Body Text Indent 3"/>
    <w:aliases w:val="BodyTextIndent3"/>
    <w:basedOn w:val="Normal"/>
    <w:link w:val="BodyTextIndent3Char"/>
    <w:semiHidden/>
    <w:pPr>
      <w:ind w:left="1080"/>
    </w:pPr>
    <w:rPr>
      <w:lang w:eastAsia="zh-TW"/>
    </w:rPr>
  </w:style>
  <w:style w:type="paragraph" w:styleId="Header">
    <w:name w:val="header"/>
    <w:aliases w:val="Header1,ITT i,h"/>
    <w:basedOn w:val="Normal"/>
    <w:link w:val="HeaderChar"/>
    <w:semiHidden/>
    <w:pPr>
      <w:pBdr>
        <w:bottom w:val="single" w:sz="12" w:space="3" w:color="auto"/>
      </w:pBdr>
      <w:tabs>
        <w:tab w:val="right" w:pos="9072"/>
      </w:tabs>
      <w:jc w:val="center"/>
    </w:pPr>
    <w:rPr>
      <w:sz w:val="20"/>
      <w:szCs w:val="20"/>
      <w:lang w:val="en-GB"/>
    </w:rPr>
  </w:style>
  <w:style w:type="paragraph" w:styleId="Footer">
    <w:name w:val="footer"/>
    <w:basedOn w:val="Normal"/>
    <w:link w:val="FooterChar"/>
    <w:semiHidden/>
    <w:pPr>
      <w:pBdr>
        <w:top w:val="single" w:sz="12" w:space="1" w:color="auto"/>
      </w:pBdr>
      <w:tabs>
        <w:tab w:val="center" w:pos="4536"/>
        <w:tab w:val="right" w:pos="9072"/>
      </w:tabs>
      <w:jc w:val="center"/>
    </w:pPr>
    <w:rPr>
      <w:sz w:val="20"/>
      <w:szCs w:val="20"/>
      <w:lang w:val="en-GB"/>
    </w:rPr>
  </w:style>
  <w:style w:type="character" w:styleId="PageNumber">
    <w:name w:val="page number"/>
    <w:aliases w:val="PageNumber"/>
    <w:semiHidden/>
    <w:rPr>
      <w:rFonts w:ascii="Arial" w:hAnsi="Arial" w:cs="Arial"/>
      <w:sz w:val="20"/>
      <w:szCs w:val="20"/>
    </w:rPr>
  </w:style>
  <w:style w:type="paragraph" w:customStyle="1" w:styleId="1">
    <w:name w:val="註解方塊文字1"/>
    <w:basedOn w:val="Normal"/>
    <w:semiHidden/>
    <w:rPr>
      <w:rFonts w:ascii="Arial" w:hAnsi="Arial"/>
      <w:sz w:val="18"/>
      <w:szCs w:val="18"/>
    </w:rPr>
  </w:style>
  <w:style w:type="paragraph" w:styleId="BalloonText">
    <w:name w:val="Balloon Text"/>
    <w:basedOn w:val="Normal"/>
    <w:link w:val="BalloonTextChar"/>
    <w:semiHidden/>
    <w:rPr>
      <w:rFonts w:ascii="Tahoma" w:hAnsi="Tahoma" w:cs="Tahoma"/>
      <w:sz w:val="16"/>
      <w:szCs w:val="16"/>
    </w:rPr>
  </w:style>
  <w:style w:type="paragraph" w:styleId="BodyTextIndent2">
    <w:name w:val="Body Text Indent 2"/>
    <w:aliases w:val="BodyTextIndent2"/>
    <w:basedOn w:val="Normal"/>
    <w:link w:val="BodyTextIndent2Char"/>
    <w:semiHidden/>
    <w:pPr>
      <w:ind w:left="1440"/>
      <w:jc w:val="both"/>
    </w:pPr>
    <w:rPr>
      <w:lang w:val="en-GB"/>
    </w:rPr>
  </w:style>
  <w:style w:type="paragraph" w:customStyle="1" w:styleId="xl24">
    <w:name w:val="xl24"/>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0"/>
      <w:szCs w:val="20"/>
    </w:rPr>
  </w:style>
  <w:style w:type="paragraph" w:customStyle="1" w:styleId="xl25">
    <w:name w:val="xl25"/>
    <w:basedOn w:val="Normal"/>
    <w:pPr>
      <w:pBdr>
        <w:top w:val="single" w:sz="8" w:space="0" w:color="auto"/>
        <w:bottom w:val="single" w:sz="8" w:space="0" w:color="auto"/>
      </w:pBdr>
      <w:spacing w:before="100" w:beforeAutospacing="1" w:after="100" w:afterAutospacing="1"/>
      <w:jc w:val="right"/>
    </w:pPr>
    <w:rPr>
      <w:rFonts w:ascii="Arial" w:eastAsia="Arial Unicode MS" w:hAnsi="Arial" w:cs="Arial"/>
      <w:sz w:val="20"/>
      <w:szCs w:val="20"/>
    </w:rPr>
  </w:style>
  <w:style w:type="paragraph" w:customStyle="1" w:styleId="xl34">
    <w:name w:val="xl34"/>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5">
    <w:name w:val="xl35"/>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6">
    <w:name w:val="xl36"/>
    <w:basedOn w:val="Normal"/>
    <w:pPr>
      <w:pBdr>
        <w:left w:val="single" w:sz="8"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7">
    <w:name w:val="xl37"/>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8">
    <w:name w:val="xl38"/>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9">
    <w:name w:val="xl39"/>
    <w:basedOn w:val="Normal"/>
    <w:pPr>
      <w:pBdr>
        <w:bottom w:val="double" w:sz="6" w:space="0" w:color="auto"/>
      </w:pBdr>
      <w:spacing w:before="100" w:beforeAutospacing="1" w:after="100" w:afterAutospacing="1"/>
    </w:pPr>
    <w:rPr>
      <w:rFonts w:eastAsia="Arial Unicode MS"/>
    </w:rPr>
  </w:style>
  <w:style w:type="paragraph" w:customStyle="1" w:styleId="xl40">
    <w:name w:val="xl40"/>
    <w:basedOn w:val="Normal"/>
    <w:pPr>
      <w:pBdr>
        <w:bottom w:val="double" w:sz="6" w:space="0" w:color="auto"/>
        <w:right w:val="single" w:sz="8" w:space="0" w:color="auto"/>
      </w:pBdr>
      <w:spacing w:before="100" w:beforeAutospacing="1" w:after="100" w:afterAutospacing="1"/>
    </w:pPr>
    <w:rPr>
      <w:rFonts w:eastAsia="Arial Unicode MS"/>
    </w:rPr>
  </w:style>
  <w:style w:type="paragraph" w:customStyle="1" w:styleId="xl41">
    <w:name w:val="xl41"/>
    <w:basedOn w:val="Normal"/>
    <w:pPr>
      <w:pBdr>
        <w:top w:val="double" w:sz="6" w:space="0" w:color="auto"/>
        <w:left w:val="single" w:sz="8" w:space="0" w:color="auto"/>
        <w:right w:val="single" w:sz="4" w:space="0" w:color="auto"/>
      </w:pBdr>
      <w:spacing w:before="100" w:beforeAutospacing="1" w:after="100" w:afterAutospacing="1"/>
    </w:pPr>
    <w:rPr>
      <w:rFonts w:eastAsia="Arial Unicode MS"/>
    </w:rPr>
  </w:style>
  <w:style w:type="paragraph" w:customStyle="1" w:styleId="xl43">
    <w:name w:val="xl43"/>
    <w:basedOn w:val="Normal"/>
    <w:pPr>
      <w:pBdr>
        <w:top w:val="double" w:sz="6" w:space="0" w:color="auto"/>
        <w:right w:val="single" w:sz="8" w:space="0" w:color="auto"/>
      </w:pBdr>
      <w:spacing w:before="100" w:beforeAutospacing="1" w:after="100" w:afterAutospacing="1"/>
    </w:pPr>
    <w:rPr>
      <w:rFonts w:eastAsia="Arial Unicode MS"/>
    </w:rPr>
  </w:style>
  <w:style w:type="paragraph" w:styleId="BodyText">
    <w:name w:val="Body Text"/>
    <w:aliases w:val="BodyText,bt,Justified,body text,plain paragraph,pp,Block text,BODY TEXT,text,sp,sbs,block text,1,bt4,body text4,bt5,body text5,bt1,body text1,txt1,T1,Title 1,Text,本文1,Block 55,??1,Body,P,tx,Teh2xt,EDStext,bodytext,bullet title,Resume Text,BT"/>
    <w:basedOn w:val="Normal"/>
    <w:link w:val="BodyTextChar"/>
    <w:qFormat/>
    <w:rPr>
      <w:sz w:val="18"/>
      <w:szCs w:val="20"/>
      <w:lang w:val="en-GB"/>
    </w:rPr>
  </w:style>
  <w:style w:type="paragraph" w:styleId="TOC3">
    <w:name w:val="toc 3"/>
    <w:basedOn w:val="Normal"/>
    <w:next w:val="Normal"/>
    <w:autoRedefine/>
    <w:uiPriority w:val="39"/>
    <w:pPr>
      <w:ind w:left="480"/>
    </w:pPr>
    <w:rPr>
      <w:rFonts w:eastAsia="Times New Roman"/>
    </w:rPr>
  </w:style>
  <w:style w:type="paragraph" w:styleId="TOC4">
    <w:name w:val="toc 4"/>
    <w:basedOn w:val="Normal"/>
    <w:next w:val="Normal"/>
    <w:autoRedefine/>
    <w:semiHidden/>
    <w:pPr>
      <w:ind w:left="720"/>
    </w:pPr>
    <w:rPr>
      <w:rFonts w:eastAsia="Times New Roman"/>
    </w:rPr>
  </w:style>
  <w:style w:type="paragraph" w:styleId="TOC5">
    <w:name w:val="toc 5"/>
    <w:basedOn w:val="Normal"/>
    <w:next w:val="Normal"/>
    <w:autoRedefine/>
    <w:semiHidden/>
    <w:pPr>
      <w:ind w:left="960"/>
    </w:pPr>
    <w:rPr>
      <w:rFonts w:eastAsia="Times New Roman"/>
    </w:rPr>
  </w:style>
  <w:style w:type="paragraph" w:styleId="TOC6">
    <w:name w:val="toc 6"/>
    <w:basedOn w:val="Normal"/>
    <w:next w:val="Normal"/>
    <w:autoRedefine/>
    <w:semiHidden/>
    <w:pPr>
      <w:ind w:left="1200"/>
    </w:pPr>
    <w:rPr>
      <w:rFonts w:eastAsia="Times New Roman"/>
    </w:rPr>
  </w:style>
  <w:style w:type="paragraph" w:styleId="TOC7">
    <w:name w:val="toc 7"/>
    <w:basedOn w:val="Normal"/>
    <w:next w:val="Normal"/>
    <w:autoRedefine/>
    <w:semiHidden/>
    <w:pPr>
      <w:ind w:left="1440"/>
    </w:pPr>
    <w:rPr>
      <w:rFonts w:eastAsia="Times New Roman"/>
    </w:rPr>
  </w:style>
  <w:style w:type="paragraph" w:styleId="TOC8">
    <w:name w:val="toc 8"/>
    <w:basedOn w:val="Normal"/>
    <w:next w:val="Normal"/>
    <w:autoRedefine/>
    <w:semiHidden/>
    <w:pPr>
      <w:ind w:left="1680"/>
    </w:pPr>
    <w:rPr>
      <w:rFonts w:eastAsia="Times New Roman"/>
    </w:rPr>
  </w:style>
  <w:style w:type="paragraph" w:styleId="TOC9">
    <w:name w:val="toc 9"/>
    <w:basedOn w:val="Normal"/>
    <w:next w:val="Normal"/>
    <w:autoRedefine/>
    <w:semiHidden/>
    <w:pPr>
      <w:ind w:left="1920"/>
    </w:pPr>
    <w:rPr>
      <w:rFonts w:eastAsia="Times New Roman"/>
    </w:rPr>
  </w:style>
  <w:style w:type="character" w:styleId="CommentReference">
    <w:name w:val="annotation reference"/>
    <w:uiPriority w:val="99"/>
    <w:semiHidden/>
    <w:rPr>
      <w:sz w:val="16"/>
      <w:szCs w:val="16"/>
    </w:rPr>
  </w:style>
  <w:style w:type="paragraph" w:customStyle="1" w:styleId="Detailtext">
    <w:name w:val="Detail text"/>
    <w:basedOn w:val="Normal"/>
    <w:pPr>
      <w:adjustRightInd w:val="0"/>
      <w:snapToGrid w:val="0"/>
      <w:spacing w:before="80"/>
      <w:ind w:left="1080"/>
      <w:jc w:val="both"/>
    </w:pPr>
  </w:style>
  <w:style w:type="paragraph" w:styleId="BlockText">
    <w:name w:val="Block Text"/>
    <w:basedOn w:val="Normal"/>
    <w:semiHidden/>
    <w:pPr>
      <w:ind w:left="41" w:right="100"/>
    </w:pPr>
    <w:rPr>
      <w:color w:val="FF6600"/>
      <w:sz w:val="20"/>
    </w:rPr>
  </w:style>
  <w:style w:type="paragraph" w:styleId="Caption">
    <w:name w:val="caption"/>
    <w:basedOn w:val="Normal"/>
    <w:next w:val="Normal"/>
    <w:qFormat/>
    <w:pPr>
      <w:ind w:left="1080"/>
      <w:jc w:val="center"/>
    </w:pPr>
    <w:rPr>
      <w:rFonts w:ascii="TimesNewRoman,Bold" w:eastAsia="Times New Roman" w:hAnsi="TimesNewRoman,Bold"/>
      <w:b/>
      <w:bCs/>
      <w:color w:val="000000"/>
      <w:szCs w:val="23"/>
    </w:rPr>
  </w:style>
  <w:style w:type="paragraph" w:styleId="ListBullet">
    <w:name w:val="List Bullet"/>
    <w:aliases w:val="List Bullet Char"/>
    <w:basedOn w:val="Normal"/>
    <w:autoRedefine/>
    <w:semiHidden/>
    <w:pPr>
      <w:numPr>
        <w:numId w:val="3"/>
      </w:numPr>
      <w:adjustRightInd w:val="0"/>
      <w:snapToGrid w:val="0"/>
      <w:ind w:leftChars="450" w:left="1320" w:hanging="240"/>
      <w:jc w:val="both"/>
    </w:pPr>
    <w:rPr>
      <w:spacing w:val="6"/>
      <w:lang w:val="en-GB"/>
    </w:rPr>
  </w:style>
  <w:style w:type="paragraph" w:customStyle="1" w:styleId="NormalWeb1">
    <w:name w:val="Normal (Web)1"/>
    <w:basedOn w:val="Normal"/>
    <w:pPr>
      <w:adjustRightInd w:val="0"/>
      <w:snapToGrid w:val="0"/>
    </w:pPr>
  </w:style>
  <w:style w:type="paragraph" w:styleId="ListParagraph">
    <w:name w:val="List Paragraph"/>
    <w:aliases w:val="Colorful List - Accent 11,Lettre d'introduction,List Paragraph - bullets,Normal bullets,清單段落1,Content,lp1,Point1,清單段落2,清單段落11,List Paragraph1"/>
    <w:basedOn w:val="Normal"/>
    <w:link w:val="ListParagraphChar"/>
    <w:qFormat/>
    <w:rsid w:val="004479F1"/>
    <w:pPr>
      <w:ind w:left="720"/>
    </w:pPr>
    <w:rPr>
      <w:lang w:val="x-none"/>
    </w:rPr>
  </w:style>
  <w:style w:type="paragraph" w:customStyle="1" w:styleId="15straight">
    <w:name w:val="1.5straight"/>
    <w:basedOn w:val="Normal"/>
    <w:rsid w:val="000D20C0"/>
    <w:pPr>
      <w:widowControl w:val="0"/>
      <w:jc w:val="both"/>
    </w:pPr>
    <w:rPr>
      <w:szCs w:val="20"/>
      <w:lang w:val="en-GB"/>
    </w:rPr>
  </w:style>
  <w:style w:type="character" w:customStyle="1" w:styleId="ListParagraphChar">
    <w:name w:val="List Paragraph Char"/>
    <w:aliases w:val="Colorful List - Accent 11 Char,Lettre d'introduction Char,List Paragraph - bullets Char,Normal bullets Char,清單段落1 Char,Content Char,lp1 Char,Point1 Char,清單段落2 Char,清單段落11 Char,List Paragraph1 Char"/>
    <w:link w:val="ListParagraph"/>
    <w:qFormat/>
    <w:locked/>
    <w:rsid w:val="0042308C"/>
    <w:rPr>
      <w:sz w:val="24"/>
      <w:szCs w:val="24"/>
      <w:lang w:eastAsia="en-US"/>
    </w:rPr>
  </w:style>
  <w:style w:type="paragraph" w:styleId="DocumentMap">
    <w:name w:val="Document Map"/>
    <w:basedOn w:val="Normal"/>
    <w:link w:val="DocumentMapChar"/>
    <w:uiPriority w:val="99"/>
    <w:semiHidden/>
    <w:unhideWhenUsed/>
    <w:rsid w:val="00471E2C"/>
    <w:rPr>
      <w:rFonts w:ascii="PMingLiU"/>
      <w:sz w:val="18"/>
      <w:szCs w:val="18"/>
    </w:rPr>
  </w:style>
  <w:style w:type="character" w:customStyle="1" w:styleId="DocumentMapChar">
    <w:name w:val="Document Map Char"/>
    <w:link w:val="DocumentMap"/>
    <w:uiPriority w:val="99"/>
    <w:semiHidden/>
    <w:rsid w:val="00471E2C"/>
    <w:rPr>
      <w:rFonts w:ascii="PMingLiU"/>
      <w:sz w:val="18"/>
      <w:szCs w:val="18"/>
      <w:lang w:eastAsia="en-US"/>
    </w:rPr>
  </w:style>
  <w:style w:type="paragraph" w:customStyle="1" w:styleId="Default">
    <w:name w:val="Default"/>
    <w:rsid w:val="00EA2578"/>
    <w:pPr>
      <w:widowControl w:val="0"/>
      <w:autoSpaceDE w:val="0"/>
      <w:autoSpaceDN w:val="0"/>
      <w:adjustRightInd w:val="0"/>
    </w:pPr>
    <w:rPr>
      <w:color w:val="000000"/>
      <w:sz w:val="24"/>
      <w:szCs w:val="24"/>
    </w:rPr>
  </w:style>
  <w:style w:type="paragraph" w:styleId="Title">
    <w:name w:val="Title"/>
    <w:basedOn w:val="Normal"/>
    <w:link w:val="TitleChar"/>
    <w:qFormat/>
    <w:rsid w:val="00FF3ADC"/>
    <w:pPr>
      <w:spacing w:before="240" w:after="60"/>
      <w:jc w:val="center"/>
    </w:pPr>
    <w:rPr>
      <w:rFonts w:ascii="Arial" w:hAnsi="Arial" w:cs="Arial"/>
      <w:b/>
      <w:bCs/>
      <w:kern w:val="28"/>
      <w:sz w:val="36"/>
      <w:szCs w:val="32"/>
      <w:lang w:val="en-GB"/>
    </w:rPr>
  </w:style>
  <w:style w:type="character" w:customStyle="1" w:styleId="TitleChar">
    <w:name w:val="Title Char"/>
    <w:basedOn w:val="DefaultParagraphFont"/>
    <w:link w:val="Title"/>
    <w:rsid w:val="00FF3ADC"/>
    <w:rPr>
      <w:rFonts w:ascii="Arial" w:hAnsi="Arial" w:cs="Arial"/>
      <w:b/>
      <w:bCs/>
      <w:kern w:val="28"/>
      <w:sz w:val="36"/>
      <w:szCs w:val="32"/>
      <w:lang w:val="en-GB" w:eastAsia="en-US"/>
    </w:rPr>
  </w:style>
  <w:style w:type="character" w:styleId="FollowedHyperlink">
    <w:name w:val="FollowedHyperlink"/>
    <w:basedOn w:val="DefaultParagraphFont"/>
    <w:uiPriority w:val="99"/>
    <w:semiHidden/>
    <w:unhideWhenUsed/>
    <w:rsid w:val="004A1D95"/>
    <w:rPr>
      <w:color w:val="954F72" w:themeColor="followedHyperlink"/>
      <w:u w:val="single"/>
    </w:rPr>
  </w:style>
  <w:style w:type="character" w:customStyle="1" w:styleId="HeaderChar">
    <w:name w:val="Header Char"/>
    <w:aliases w:val="Header1 Char,ITT i Char,h Char"/>
    <w:basedOn w:val="DefaultParagraphFont"/>
    <w:link w:val="Header"/>
    <w:semiHidden/>
    <w:rsid w:val="007A1654"/>
    <w:rPr>
      <w:lang w:val="en-GB" w:eastAsia="en-US"/>
    </w:rPr>
  </w:style>
  <w:style w:type="character" w:customStyle="1" w:styleId="Heading2Char">
    <w:name w:val="Heading 2 Char"/>
    <w:aliases w:val="Level 2 Head Char,h2 Char,2 Char,Header 2 Char,l2 Char,H2 Char,Small Chapter) Char,Reshdr2 Char,Head2 Char,headline Char,Chapter Title Char,A Char,Sub-section Title Char,H21 Char,H22 Char,H211 Char,H23 Char,H212 Char,H221 Char,H2111 Char"/>
    <w:basedOn w:val="DefaultParagraphFont"/>
    <w:link w:val="Heading2"/>
    <w:rsid w:val="007476BE"/>
    <w:rPr>
      <w:caps/>
      <w:sz w:val="28"/>
      <w:szCs w:val="28"/>
      <w:lang w:val="en-GB" w:eastAsia="en-US"/>
    </w:rPr>
  </w:style>
  <w:style w:type="paragraph" w:customStyle="1" w:styleId="listlevel1">
    <w:name w:val="list level 1"/>
    <w:basedOn w:val="Normal"/>
    <w:rsid w:val="007476BE"/>
    <w:pPr>
      <w:numPr>
        <w:numId w:val="4"/>
      </w:numPr>
      <w:tabs>
        <w:tab w:val="left" w:pos="709"/>
      </w:tabs>
      <w:overflowPunct w:val="0"/>
      <w:autoSpaceDE w:val="0"/>
      <w:autoSpaceDN w:val="0"/>
      <w:adjustRightInd w:val="0"/>
      <w:textAlignment w:val="baseline"/>
    </w:pPr>
    <w:rPr>
      <w:lang w:val="en-GB" w:eastAsia="zh-TW"/>
    </w:rPr>
  </w:style>
  <w:style w:type="paragraph" w:customStyle="1" w:styleId="Heading3-Normal">
    <w:name w:val="Heading 3 - Normal"/>
    <w:basedOn w:val="Normal"/>
    <w:qFormat/>
    <w:rsid w:val="007476BE"/>
    <w:pPr>
      <w:tabs>
        <w:tab w:val="num" w:pos="0"/>
      </w:tabs>
      <w:overflowPunct w:val="0"/>
      <w:autoSpaceDE w:val="0"/>
      <w:autoSpaceDN w:val="0"/>
      <w:adjustRightInd w:val="0"/>
      <w:spacing w:after="360"/>
      <w:jc w:val="both"/>
      <w:outlineLvl w:val="2"/>
    </w:pPr>
    <w:rPr>
      <w:szCs w:val="20"/>
      <w:lang w:eastAsia="zh-TW"/>
    </w:rPr>
  </w:style>
  <w:style w:type="paragraph" w:customStyle="1" w:styleId="Heading4-Normal">
    <w:name w:val="Heading 4 - Normal"/>
    <w:basedOn w:val="Heading3-Normal"/>
    <w:qFormat/>
    <w:rsid w:val="007476BE"/>
  </w:style>
  <w:style w:type="paragraph" w:styleId="TOCHeading">
    <w:name w:val="TOC Heading"/>
    <w:basedOn w:val="Heading1"/>
    <w:next w:val="Normal"/>
    <w:uiPriority w:val="39"/>
    <w:unhideWhenUsed/>
    <w:qFormat/>
    <w:rsid w:val="000F0F09"/>
    <w:pPr>
      <w:keepLines/>
      <w:pageBreakBefore w:val="0"/>
      <w:numPr>
        <w:numId w:val="0"/>
      </w:numPr>
      <w:spacing w:before="240" w:after="0" w:line="259" w:lineRule="auto"/>
      <w:outlineLvl w:val="9"/>
    </w:pPr>
    <w:rPr>
      <w:rFonts w:asciiTheme="majorHAnsi" w:eastAsiaTheme="majorEastAsia" w:hAnsiTheme="majorHAnsi" w:cstheme="majorBidi"/>
      <w:b w:val="0"/>
      <w:bCs w:val="0"/>
      <w:caps w:val="0"/>
      <w:color w:val="2E74B5" w:themeColor="accent1" w:themeShade="BF"/>
      <w:sz w:val="32"/>
      <w:szCs w:val="32"/>
      <w:lang w:val="en-US"/>
    </w:rPr>
  </w:style>
  <w:style w:type="character" w:customStyle="1" w:styleId="Heading8Char">
    <w:name w:val="Heading 8 Char"/>
    <w:basedOn w:val="DefaultParagraphFont"/>
    <w:link w:val="Heading8"/>
    <w:uiPriority w:val="9"/>
    <w:rsid w:val="00076BA6"/>
    <w:rPr>
      <w:b/>
      <w:bCs/>
      <w:i/>
      <w:iCs/>
      <w:sz w:val="24"/>
      <w:szCs w:val="24"/>
      <w:lang w:val="en-GB"/>
    </w:rPr>
  </w:style>
  <w:style w:type="character" w:customStyle="1" w:styleId="Heading9Char">
    <w:name w:val="Heading 9 Char"/>
    <w:basedOn w:val="DefaultParagraphFont"/>
    <w:link w:val="Heading9"/>
    <w:uiPriority w:val="9"/>
    <w:rsid w:val="00076BA6"/>
    <w:rPr>
      <w:b/>
      <w:bCs/>
      <w:i/>
      <w:iCs/>
      <w:sz w:val="24"/>
      <w:szCs w:val="24"/>
      <w:lang w:val="en-GB"/>
    </w:rPr>
  </w:style>
  <w:style w:type="paragraph" w:customStyle="1" w:styleId="CM49">
    <w:name w:val="CM49"/>
    <w:basedOn w:val="Default"/>
    <w:next w:val="Default"/>
    <w:uiPriority w:val="99"/>
    <w:rsid w:val="00076BA6"/>
    <w:rPr>
      <w:rFonts w:ascii="Times" w:hAnsi="Times" w:cs="Times"/>
      <w:color w:val="auto"/>
      <w:lang w:val="en-GB" w:eastAsia="zh-CN"/>
    </w:rPr>
  </w:style>
  <w:style w:type="table" w:styleId="TableGrid">
    <w:name w:val="Table Grid"/>
    <w:basedOn w:val="TableNormal"/>
    <w:uiPriority w:val="39"/>
    <w:qFormat/>
    <w:rsid w:val="0063695B"/>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526D6"/>
    <w:pPr>
      <w:spacing w:before="100" w:beforeAutospacing="1" w:after="100" w:afterAutospacing="1"/>
    </w:pPr>
    <w:rPr>
      <w:rFonts w:eastAsia="Times New Roman"/>
      <w:lang w:eastAsia="zh-TW"/>
    </w:rPr>
  </w:style>
  <w:style w:type="paragraph" w:customStyle="1" w:styleId="xl63">
    <w:name w:val="xl63"/>
    <w:basedOn w:val="Normal"/>
    <w:rsid w:val="002526D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lang w:eastAsia="zh-TW"/>
    </w:rPr>
  </w:style>
  <w:style w:type="paragraph" w:customStyle="1" w:styleId="xl64">
    <w:name w:val="xl64"/>
    <w:basedOn w:val="Normal"/>
    <w:rsid w:val="002526D6"/>
    <w:pPr>
      <w:spacing w:before="100" w:beforeAutospacing="1" w:after="100" w:afterAutospacing="1"/>
      <w:textAlignment w:val="top"/>
    </w:pPr>
    <w:rPr>
      <w:rFonts w:eastAsia="Times New Roman"/>
      <w:lang w:eastAsia="zh-TW"/>
    </w:rPr>
  </w:style>
  <w:style w:type="paragraph" w:customStyle="1" w:styleId="xl65">
    <w:name w:val="xl65"/>
    <w:basedOn w:val="Normal"/>
    <w:rsid w:val="002526D6"/>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top"/>
    </w:pPr>
    <w:rPr>
      <w:rFonts w:eastAsia="Times New Roman"/>
      <w:b/>
      <w:bCs/>
      <w:lang w:eastAsia="zh-TW"/>
    </w:rPr>
  </w:style>
  <w:style w:type="paragraph" w:customStyle="1" w:styleId="xl66">
    <w:name w:val="xl66"/>
    <w:basedOn w:val="Normal"/>
    <w:rsid w:val="00953271"/>
    <w:pPr>
      <w:spacing w:before="100" w:beforeAutospacing="1" w:after="100" w:afterAutospacing="1"/>
      <w:jc w:val="center"/>
    </w:pPr>
    <w:rPr>
      <w:rFonts w:eastAsia="Times New Roman"/>
      <w:lang w:eastAsia="zh-TW"/>
    </w:rPr>
  </w:style>
  <w:style w:type="paragraph" w:customStyle="1" w:styleId="xl67">
    <w:name w:val="xl67"/>
    <w:basedOn w:val="Normal"/>
    <w:rsid w:val="00953271"/>
    <w:pPr>
      <w:spacing w:before="100" w:beforeAutospacing="1" w:after="100" w:afterAutospacing="1"/>
      <w:jc w:val="center"/>
    </w:pPr>
    <w:rPr>
      <w:rFonts w:eastAsia="Times New Roman"/>
      <w:lang w:eastAsia="zh-TW"/>
    </w:rPr>
  </w:style>
  <w:style w:type="paragraph" w:customStyle="1" w:styleId="xl68">
    <w:name w:val="xl68"/>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0"/>
      <w:szCs w:val="20"/>
      <w:lang w:eastAsia="zh-TW"/>
    </w:rPr>
  </w:style>
  <w:style w:type="paragraph" w:customStyle="1" w:styleId="xl69">
    <w:name w:val="xl69"/>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0">
    <w:name w:val="xl70"/>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lang w:eastAsia="zh-TW"/>
    </w:rPr>
  </w:style>
  <w:style w:type="paragraph" w:customStyle="1" w:styleId="xl71">
    <w:name w:val="xl71"/>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2">
    <w:name w:val="xl72"/>
    <w:basedOn w:val="Normal"/>
    <w:rsid w:val="009532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sz w:val="20"/>
      <w:szCs w:val="20"/>
      <w:lang w:eastAsia="zh-TW"/>
    </w:rPr>
  </w:style>
  <w:style w:type="paragraph" w:customStyle="1" w:styleId="PP11">
    <w:name w:val="PP11"/>
    <w:basedOn w:val="Normal"/>
    <w:next w:val="Normal"/>
    <w:rsid w:val="00737BD4"/>
    <w:pPr>
      <w:adjustRightInd w:val="0"/>
      <w:spacing w:after="240"/>
      <w:jc w:val="both"/>
    </w:pPr>
    <w:rPr>
      <w:kern w:val="24"/>
      <w:lang w:eastAsia="zh-TW"/>
    </w:rPr>
  </w:style>
  <w:style w:type="paragraph" w:styleId="CommentSubject">
    <w:name w:val="annotation subject"/>
    <w:basedOn w:val="CommentText"/>
    <w:next w:val="CommentText"/>
    <w:link w:val="CommentSubjectChar"/>
    <w:uiPriority w:val="99"/>
    <w:semiHidden/>
    <w:unhideWhenUsed/>
    <w:rsid w:val="009C1A53"/>
    <w:rPr>
      <w:b/>
      <w:bCs/>
      <w:sz w:val="24"/>
      <w:szCs w:val="24"/>
      <w:lang w:eastAsia="en-US"/>
    </w:rPr>
  </w:style>
  <w:style w:type="character" w:customStyle="1" w:styleId="CommentTextChar">
    <w:name w:val="Comment Text Char"/>
    <w:basedOn w:val="DefaultParagraphFont"/>
    <w:link w:val="CommentText"/>
    <w:uiPriority w:val="99"/>
    <w:rsid w:val="009C1A53"/>
  </w:style>
  <w:style w:type="character" w:customStyle="1" w:styleId="CommentSubjectChar">
    <w:name w:val="Comment Subject Char"/>
    <w:basedOn w:val="CommentTextChar"/>
    <w:link w:val="CommentSubject"/>
    <w:uiPriority w:val="99"/>
    <w:semiHidden/>
    <w:rsid w:val="009C1A53"/>
    <w:rPr>
      <w:b/>
      <w:bCs/>
      <w:sz w:val="24"/>
      <w:szCs w:val="24"/>
      <w:lang w:eastAsia="en-US"/>
    </w:rPr>
  </w:style>
  <w:style w:type="paragraph" w:styleId="Revision">
    <w:name w:val="Revision"/>
    <w:hidden/>
    <w:uiPriority w:val="99"/>
    <w:semiHidden/>
    <w:rsid w:val="009C1A53"/>
    <w:rPr>
      <w:sz w:val="24"/>
      <w:szCs w:val="24"/>
      <w:lang w:eastAsia="en-US"/>
    </w:rPr>
  </w:style>
  <w:style w:type="paragraph" w:styleId="BodyText2">
    <w:name w:val="Body Text 2"/>
    <w:basedOn w:val="Normal"/>
    <w:link w:val="BodyText2Char"/>
    <w:uiPriority w:val="99"/>
    <w:semiHidden/>
    <w:unhideWhenUsed/>
    <w:rsid w:val="0048163B"/>
    <w:pPr>
      <w:spacing w:after="120" w:line="480" w:lineRule="auto"/>
    </w:pPr>
  </w:style>
  <w:style w:type="character" w:customStyle="1" w:styleId="BodyText2Char">
    <w:name w:val="Body Text 2 Char"/>
    <w:basedOn w:val="DefaultParagraphFont"/>
    <w:link w:val="BodyText2"/>
    <w:uiPriority w:val="99"/>
    <w:semiHidden/>
    <w:rsid w:val="0048163B"/>
    <w:rPr>
      <w:sz w:val="24"/>
      <w:szCs w:val="24"/>
      <w:lang w:eastAsia="en-US"/>
    </w:rPr>
  </w:style>
  <w:style w:type="paragraph" w:styleId="NormalIndent">
    <w:name w:val="Normal Indent"/>
    <w:basedOn w:val="Normal"/>
    <w:rsid w:val="00476D46"/>
    <w:pPr>
      <w:tabs>
        <w:tab w:val="left" w:pos="1080"/>
        <w:tab w:val="left" w:pos="1440"/>
        <w:tab w:val="left" w:pos="1627"/>
        <w:tab w:val="left" w:pos="1800"/>
        <w:tab w:val="left" w:pos="2160"/>
        <w:tab w:val="left" w:pos="2520"/>
        <w:tab w:val="left" w:pos="2707"/>
        <w:tab w:val="left" w:pos="2880"/>
        <w:tab w:val="left" w:pos="3154"/>
        <w:tab w:val="left" w:pos="3240"/>
        <w:tab w:val="left" w:pos="3600"/>
        <w:tab w:val="left" w:pos="5400"/>
        <w:tab w:val="left" w:pos="5760"/>
      </w:tabs>
      <w:spacing w:before="80"/>
      <w:ind w:left="1080"/>
      <w:jc w:val="both"/>
    </w:pPr>
    <w:rPr>
      <w:szCs w:val="20"/>
      <w:lang w:val="en-GB"/>
    </w:rPr>
  </w:style>
  <w:style w:type="table" w:customStyle="1" w:styleId="10">
    <w:name w:val="表格格線1"/>
    <w:basedOn w:val="TableNormal"/>
    <w:next w:val="TableGrid"/>
    <w:uiPriority w:val="59"/>
    <w:rsid w:val="005A055A"/>
    <w:pPr>
      <w:widowControl w:val="0"/>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517998"/>
  </w:style>
  <w:style w:type="character" w:customStyle="1" w:styleId="DateChar">
    <w:name w:val="Date Char"/>
    <w:basedOn w:val="DefaultParagraphFont"/>
    <w:link w:val="Date"/>
    <w:uiPriority w:val="99"/>
    <w:semiHidden/>
    <w:rsid w:val="00517998"/>
    <w:rPr>
      <w:sz w:val="24"/>
      <w:szCs w:val="24"/>
      <w:lang w:eastAsia="en-US"/>
    </w:rPr>
  </w:style>
  <w:style w:type="character" w:customStyle="1" w:styleId="LightGrid-Accent3Char1">
    <w:name w:val="Light Grid - Accent 3 Char1"/>
    <w:link w:val="LightGrid-Accent3"/>
    <w:uiPriority w:val="34"/>
    <w:locked/>
    <w:rsid w:val="003C0CDC"/>
    <w:rPr>
      <w:kern w:val="2"/>
      <w:sz w:val="24"/>
      <w:szCs w:val="24"/>
      <w:lang w:val="en-GB"/>
    </w:rPr>
  </w:style>
  <w:style w:type="character" w:customStyle="1" w:styleId="ColorfulList-Accent1Char1">
    <w:name w:val="Colorful List - Accent 1 Char1"/>
    <w:link w:val="ColorfulList-Accent1"/>
    <w:uiPriority w:val="34"/>
    <w:locked/>
    <w:rsid w:val="003C0CDC"/>
    <w:rPr>
      <w:kern w:val="2"/>
      <w:sz w:val="24"/>
      <w:szCs w:val="24"/>
      <w:lang w:val="en-US" w:eastAsia="zh-TW"/>
    </w:rPr>
  </w:style>
  <w:style w:type="table" w:styleId="LightGrid-Accent3">
    <w:name w:val="Light Grid Accent 3"/>
    <w:basedOn w:val="TableNormal"/>
    <w:link w:val="LightGrid-Accent3Char1"/>
    <w:uiPriority w:val="34"/>
    <w:semiHidden/>
    <w:unhideWhenUsed/>
    <w:rsid w:val="003C0CDC"/>
    <w:rPr>
      <w:kern w:val="2"/>
      <w:sz w:val="24"/>
      <w:szCs w:val="24"/>
      <w:lang w:val="en-GB"/>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olorfulList-Accent1">
    <w:name w:val="Colorful List Accent 1"/>
    <w:basedOn w:val="TableNormal"/>
    <w:link w:val="ColorfulList-Accent1Char1"/>
    <w:uiPriority w:val="34"/>
    <w:semiHidden/>
    <w:unhideWhenUsed/>
    <w:rsid w:val="003C0CDC"/>
    <w:rPr>
      <w:kern w:val="2"/>
      <w:sz w:val="24"/>
      <w:szCs w:val="24"/>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character" w:customStyle="1" w:styleId="UnresolvedMention1">
    <w:name w:val="Unresolved Mention1"/>
    <w:basedOn w:val="DefaultParagraphFont"/>
    <w:uiPriority w:val="99"/>
    <w:semiHidden/>
    <w:unhideWhenUsed/>
    <w:rsid w:val="003832F7"/>
    <w:rPr>
      <w:color w:val="605E5C"/>
      <w:shd w:val="clear" w:color="auto" w:fill="E1DFDD"/>
    </w:rPr>
  </w:style>
  <w:style w:type="paragraph" w:customStyle="1" w:styleId="1-21">
    <w:name w:val="暗色格線 1 - 輔色 21"/>
    <w:basedOn w:val="Normal"/>
    <w:link w:val="MediumGrid1-Accent2Char"/>
    <w:qFormat/>
    <w:rsid w:val="009F49B3"/>
    <w:pPr>
      <w:widowControl w:val="0"/>
      <w:ind w:leftChars="200" w:left="480"/>
    </w:pPr>
    <w:rPr>
      <w:kern w:val="2"/>
      <w:lang w:val="en-GB" w:eastAsia="zh-TW"/>
    </w:rPr>
  </w:style>
  <w:style w:type="character" w:customStyle="1" w:styleId="MediumGrid1-Accent2Char">
    <w:name w:val="Medium Grid 1 - Accent 2 Char"/>
    <w:link w:val="1-21"/>
    <w:locked/>
    <w:rsid w:val="009F49B3"/>
    <w:rPr>
      <w:kern w:val="2"/>
      <w:sz w:val="24"/>
      <w:szCs w:val="24"/>
      <w:lang w:val="en-GB"/>
    </w:rPr>
  </w:style>
  <w:style w:type="character" w:customStyle="1" w:styleId="WW8Num3z1">
    <w:name w:val="WW8Num3z1"/>
    <w:rsid w:val="006F321D"/>
    <w:rPr>
      <w:rFonts w:ascii="Courier New" w:hAnsi="Courier New" w:cs="Courier New" w:hint="default"/>
    </w:rPr>
  </w:style>
  <w:style w:type="table" w:customStyle="1" w:styleId="Style10">
    <w:name w:val="_Style 10"/>
    <w:basedOn w:val="TableNormal"/>
    <w:rsid w:val="00443993"/>
    <w:rPr>
      <w:rFonts w:asciiTheme="minorHAnsi" w:eastAsiaTheme="minorEastAsia" w:hAnsiTheme="minorHAnsi" w:cstheme="minorBidi"/>
      <w:lang w:val="en-HK" w:eastAsia="zh-CN"/>
    </w:rPr>
    <w:tblPr>
      <w:tblInd w:w="0" w:type="nil"/>
      <w:tblCellMar>
        <w:left w:w="0" w:type="dxa"/>
        <w:right w:w="0" w:type="dxa"/>
      </w:tblCellMar>
    </w:tblPr>
  </w:style>
  <w:style w:type="character" w:customStyle="1" w:styleId="BodyTextChar">
    <w:name w:val="Body Text Char"/>
    <w:aliases w:val="BodyText Char,bt Char,Justified Char,body text Char,plain paragraph Char,pp Char,Block text Char,BODY TEXT Char,text Char,sp Char,sbs Char,block text Char,1 Char,bt4 Char,body text4 Char,bt5 Char,body text5 Char,bt1 Char,body text1 Char"/>
    <w:basedOn w:val="DefaultParagraphFont"/>
    <w:link w:val="BodyText"/>
    <w:semiHidden/>
    <w:qFormat/>
    <w:rsid w:val="00BD28CF"/>
    <w:rPr>
      <w:sz w:val="18"/>
      <w:lang w:val="en-GB" w:eastAsia="en-US"/>
    </w:rPr>
  </w:style>
  <w:style w:type="character" w:customStyle="1" w:styleId="Heading3Char">
    <w:name w:val="Heading 3 Char"/>
    <w:aliases w:val="Level 3 Head Char,h3 Char,(Appendix Nbr) Char,H3 Char,level_3 Char,PIM 3 Char,Minor Char,Sub-sub section Title Char,h:3 Char,3 Char,l3 Char,list 3 Char,Head 3 Char,1.1.1 Char,3rd level Char,Underrubrik2 Char,Heading3 Char,H31 Char,31 Char"/>
    <w:basedOn w:val="DefaultParagraphFont"/>
    <w:link w:val="Heading3"/>
    <w:rsid w:val="00C66F41"/>
    <w:rPr>
      <w:sz w:val="24"/>
      <w:szCs w:val="24"/>
      <w:lang w:val="en-GB" w:eastAsia="en-US"/>
    </w:rPr>
  </w:style>
  <w:style w:type="table" w:styleId="GridTable4-Accent1">
    <w:name w:val="Grid Table 4 Accent 1"/>
    <w:basedOn w:val="TableNormal"/>
    <w:uiPriority w:val="49"/>
    <w:rsid w:val="00926C7D"/>
    <w:rPr>
      <w:rFonts w:asciiTheme="minorHAnsi" w:eastAsiaTheme="minorEastAsia" w:hAnsiTheme="minorHAnsi" w:cstheme="minorBidi"/>
      <w:kern w:val="2"/>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1Char">
    <w:name w:val="Heading 1 Char"/>
    <w:aliases w:val="Level 1 Head Char,Appendix 1 Char,Section Title Char,DocAccpt Char,(Chapter Nbr) Char,h1 Char,PIM 1 Char,Part Char,Heading 1 TOC Char,H1 Char,No numbers Char,h:1 Char,h:1app Char,app heading 1 Char,l1 Char,Head 1 (Chapter heading) Char"/>
    <w:basedOn w:val="DefaultParagraphFont"/>
    <w:link w:val="Heading1"/>
    <w:rsid w:val="00525131"/>
    <w:rPr>
      <w:b/>
      <w:bCs/>
      <w:caps/>
      <w:sz w:val="28"/>
      <w:szCs w:val="28"/>
      <w:lang w:val="en-GB" w:eastAsia="en-US"/>
    </w:rPr>
  </w:style>
  <w:style w:type="paragraph" w:customStyle="1" w:styleId="TableParagraph">
    <w:name w:val="Table Paragraph"/>
    <w:basedOn w:val="Normal"/>
    <w:uiPriority w:val="1"/>
    <w:qFormat/>
    <w:rsid w:val="00525131"/>
    <w:pPr>
      <w:widowControl w:val="0"/>
      <w:autoSpaceDE w:val="0"/>
      <w:autoSpaceDN w:val="0"/>
    </w:pPr>
    <w:rPr>
      <w:rFonts w:eastAsia="Times New Roman"/>
      <w:sz w:val="22"/>
      <w:szCs w:val="22"/>
    </w:rPr>
  </w:style>
  <w:style w:type="paragraph" w:customStyle="1" w:styleId="a">
    <w:name w:val="內文１"/>
    <w:basedOn w:val="Normal"/>
    <w:autoRedefine/>
    <w:qFormat/>
    <w:rsid w:val="00F41DCC"/>
    <w:pPr>
      <w:widowControl w:val="0"/>
      <w:suppressAutoHyphens/>
      <w:spacing w:afterLines="50" w:after="120" w:line="276" w:lineRule="auto"/>
      <w:ind w:leftChars="236" w:left="566"/>
      <w:jc w:val="both"/>
    </w:pPr>
    <w:rPr>
      <w:rFonts w:eastAsia="Times New Roman"/>
      <w:kern w:val="24"/>
      <w:lang w:val="en-GB" w:eastAsia="zh-TW"/>
    </w:rPr>
  </w:style>
  <w:style w:type="character" w:customStyle="1" w:styleId="Heading4Char">
    <w:name w:val="Heading 4 Char"/>
    <w:aliases w:val="Level 4 Head Char,h4 Char,(Small Appendix) Char,PIM 4 Char,Heading4 Char,H4 Char,H41 Char,H42 Char,H43 Char,H44 Char,H45 Char,H46 Char,H47 Char,H48 Char,H49 Char,H410 Char,H411 Char,H421 Char,H431 Char,H441 Char,H451 Char,H461 Char"/>
    <w:basedOn w:val="DefaultParagraphFont"/>
    <w:link w:val="Heading4"/>
    <w:rsid w:val="00172896"/>
    <w:rPr>
      <w:sz w:val="24"/>
      <w:szCs w:val="24"/>
      <w:lang w:val="en-GB" w:eastAsia="en-US"/>
    </w:rPr>
  </w:style>
  <w:style w:type="character" w:customStyle="1" w:styleId="Heading5Char">
    <w:name w:val="Heading 5 Char"/>
    <w:aliases w:val="h5 Char"/>
    <w:basedOn w:val="DefaultParagraphFont"/>
    <w:link w:val="Heading5"/>
    <w:uiPriority w:val="9"/>
    <w:rsid w:val="00172896"/>
    <w:rPr>
      <w:b/>
      <w:color w:val="FF6600"/>
      <w:sz w:val="24"/>
      <w:szCs w:val="24"/>
      <w:lang w:eastAsia="en-US"/>
    </w:rPr>
  </w:style>
  <w:style w:type="character" w:customStyle="1" w:styleId="Heading6Char">
    <w:name w:val="Heading 6 Char"/>
    <w:basedOn w:val="DefaultParagraphFont"/>
    <w:link w:val="Heading6"/>
    <w:uiPriority w:val="9"/>
    <w:rsid w:val="00172896"/>
    <w:rPr>
      <w:b/>
      <w:color w:val="FF6600"/>
      <w:szCs w:val="24"/>
      <w:lang w:eastAsia="en-US"/>
    </w:rPr>
  </w:style>
  <w:style w:type="character" w:customStyle="1" w:styleId="Heading7Char">
    <w:name w:val="Heading 7 Char"/>
    <w:basedOn w:val="DefaultParagraphFont"/>
    <w:link w:val="Heading7"/>
    <w:uiPriority w:val="9"/>
    <w:rsid w:val="00172896"/>
    <w:rPr>
      <w:b/>
      <w:color w:val="FF6600"/>
      <w:szCs w:val="24"/>
      <w:lang w:eastAsia="en-US"/>
    </w:rPr>
  </w:style>
  <w:style w:type="character" w:customStyle="1" w:styleId="BodyTextIndentChar">
    <w:name w:val="Body Text Indent Char"/>
    <w:aliases w:val="bti Char"/>
    <w:basedOn w:val="DefaultParagraphFont"/>
    <w:link w:val="BodyTextIndent"/>
    <w:semiHidden/>
    <w:rsid w:val="00172896"/>
    <w:rPr>
      <w:i/>
      <w:iCs/>
      <w:sz w:val="24"/>
      <w:szCs w:val="24"/>
      <w:lang w:val="en-GB" w:eastAsia="en-US"/>
    </w:rPr>
  </w:style>
  <w:style w:type="character" w:customStyle="1" w:styleId="BodyTextIndent3Char">
    <w:name w:val="Body Text Indent 3 Char"/>
    <w:aliases w:val="BodyTextIndent3 Char"/>
    <w:basedOn w:val="DefaultParagraphFont"/>
    <w:link w:val="BodyTextIndent3"/>
    <w:semiHidden/>
    <w:rsid w:val="00172896"/>
    <w:rPr>
      <w:sz w:val="24"/>
      <w:szCs w:val="24"/>
    </w:rPr>
  </w:style>
  <w:style w:type="character" w:customStyle="1" w:styleId="FooterChar">
    <w:name w:val="Footer Char"/>
    <w:basedOn w:val="DefaultParagraphFont"/>
    <w:link w:val="Footer"/>
    <w:semiHidden/>
    <w:rsid w:val="00172896"/>
    <w:rPr>
      <w:lang w:val="en-GB" w:eastAsia="en-US"/>
    </w:rPr>
  </w:style>
  <w:style w:type="character" w:customStyle="1" w:styleId="BalloonTextChar">
    <w:name w:val="Balloon Text Char"/>
    <w:basedOn w:val="DefaultParagraphFont"/>
    <w:link w:val="BalloonText"/>
    <w:semiHidden/>
    <w:rsid w:val="00172896"/>
    <w:rPr>
      <w:rFonts w:ascii="Tahoma" w:hAnsi="Tahoma" w:cs="Tahoma"/>
      <w:sz w:val="16"/>
      <w:szCs w:val="16"/>
      <w:lang w:eastAsia="en-US"/>
    </w:rPr>
  </w:style>
  <w:style w:type="character" w:customStyle="1" w:styleId="BodyTextIndent2Char">
    <w:name w:val="Body Text Indent 2 Char"/>
    <w:aliases w:val="BodyTextIndent2 Char"/>
    <w:basedOn w:val="DefaultParagraphFont"/>
    <w:link w:val="BodyTextIndent2"/>
    <w:semiHidden/>
    <w:rsid w:val="00172896"/>
    <w:rPr>
      <w:sz w:val="24"/>
      <w:szCs w:val="24"/>
      <w:lang w:val="en-GB" w:eastAsia="en-US"/>
    </w:rPr>
  </w:style>
  <w:style w:type="paragraph" w:customStyle="1" w:styleId="covertitle">
    <w:name w:val="cover. title"/>
    <w:rsid w:val="00172896"/>
    <w:pPr>
      <w:suppressAutoHyphens/>
      <w:spacing w:before="100" w:after="100" w:line="254" w:lineRule="auto"/>
    </w:pPr>
    <w:rPr>
      <w:rFonts w:eastAsiaTheme="minorEastAsia"/>
      <w:b/>
      <w:sz w:val="64"/>
      <w:lang w:eastAsia="ar-SA"/>
    </w:rPr>
  </w:style>
  <w:style w:type="character" w:customStyle="1" w:styleId="Bodytext1">
    <w:name w:val="Body text|1_"/>
    <w:basedOn w:val="DefaultParagraphFont"/>
    <w:link w:val="Bodytext10"/>
    <w:rsid w:val="00172896"/>
    <w:rPr>
      <w:rFonts w:ascii="Liberation Serif" w:eastAsia="Liberation Serif" w:hAnsi="Liberation Serif" w:cs="Liberation Serif"/>
    </w:rPr>
  </w:style>
  <w:style w:type="paragraph" w:customStyle="1" w:styleId="Bodytext10">
    <w:name w:val="Body text|1"/>
    <w:basedOn w:val="Normal"/>
    <w:link w:val="Bodytext1"/>
    <w:rsid w:val="00172896"/>
    <w:pPr>
      <w:widowControl w:val="0"/>
      <w:spacing w:after="240" w:line="262" w:lineRule="auto"/>
    </w:pPr>
    <w:rPr>
      <w:rFonts w:ascii="Liberation Serif" w:eastAsia="Liberation Serif" w:hAnsi="Liberation Serif" w:cs="Liberation Serif"/>
      <w:sz w:val="20"/>
      <w:szCs w:val="20"/>
      <w:lang w:eastAsia="zh-TW"/>
    </w:rPr>
  </w:style>
  <w:style w:type="character" w:customStyle="1" w:styleId="Other1">
    <w:name w:val="Other|1_"/>
    <w:basedOn w:val="DefaultParagraphFont"/>
    <w:link w:val="Other10"/>
    <w:rsid w:val="00172896"/>
    <w:rPr>
      <w:rFonts w:ascii="Liberation Serif" w:eastAsia="Liberation Serif" w:hAnsi="Liberation Serif" w:cs="Liberation Serif"/>
    </w:rPr>
  </w:style>
  <w:style w:type="paragraph" w:customStyle="1" w:styleId="Other10">
    <w:name w:val="Other|1"/>
    <w:basedOn w:val="Normal"/>
    <w:link w:val="Other1"/>
    <w:rsid w:val="00172896"/>
    <w:pPr>
      <w:widowControl w:val="0"/>
      <w:spacing w:after="240" w:line="262" w:lineRule="auto"/>
    </w:pPr>
    <w:rPr>
      <w:rFonts w:ascii="Liberation Serif" w:eastAsia="Liberation Serif" w:hAnsi="Liberation Serif" w:cs="Liberation Serif"/>
      <w:sz w:val="20"/>
      <w:szCs w:val="20"/>
      <w:lang w:eastAsia="zh-TW"/>
    </w:rPr>
  </w:style>
  <w:style w:type="character" w:customStyle="1" w:styleId="Tablecaption1">
    <w:name w:val="Table caption|1_"/>
    <w:basedOn w:val="DefaultParagraphFont"/>
    <w:link w:val="Tablecaption10"/>
    <w:rsid w:val="00172896"/>
    <w:rPr>
      <w:rFonts w:ascii="Liberation Serif" w:eastAsia="Liberation Serif" w:hAnsi="Liberation Serif" w:cs="Liberation Serif"/>
    </w:rPr>
  </w:style>
  <w:style w:type="paragraph" w:customStyle="1" w:styleId="Tablecaption10">
    <w:name w:val="Table caption|1"/>
    <w:basedOn w:val="Normal"/>
    <w:link w:val="Tablecaption1"/>
    <w:rsid w:val="00172896"/>
    <w:pPr>
      <w:widowControl w:val="0"/>
      <w:ind w:left="700"/>
    </w:pPr>
    <w:rPr>
      <w:rFonts w:ascii="Liberation Serif" w:eastAsia="Liberation Serif" w:hAnsi="Liberation Serif" w:cs="Liberation Serif"/>
      <w:sz w:val="20"/>
      <w:szCs w:val="20"/>
      <w:lang w:eastAsia="zh-TW"/>
    </w:rPr>
  </w:style>
  <w:style w:type="character" w:customStyle="1" w:styleId="WW8Num12z1">
    <w:name w:val="WW8Num12z1"/>
    <w:rsid w:val="00172896"/>
    <w:rPr>
      <w:rFonts w:hint="eastAsia"/>
      <w:caps w:val="0"/>
      <w:smallCaps w:val="0"/>
    </w:rPr>
  </w:style>
  <w:style w:type="character" w:customStyle="1" w:styleId="Heading21">
    <w:name w:val="Heading #2|1_"/>
    <w:basedOn w:val="DefaultParagraphFont"/>
    <w:link w:val="Heading210"/>
    <w:rsid w:val="00172896"/>
    <w:rPr>
      <w:rFonts w:ascii="Liberation Serif" w:eastAsia="Liberation Serif" w:hAnsi="Liberation Serif" w:cs="Liberation Serif"/>
      <w:b/>
      <w:bCs/>
      <w:sz w:val="28"/>
      <w:szCs w:val="28"/>
    </w:rPr>
  </w:style>
  <w:style w:type="paragraph" w:customStyle="1" w:styleId="Heading210">
    <w:name w:val="Heading #2|1"/>
    <w:basedOn w:val="Normal"/>
    <w:link w:val="Heading21"/>
    <w:rsid w:val="00172896"/>
    <w:pPr>
      <w:widowControl w:val="0"/>
      <w:spacing w:after="280"/>
      <w:outlineLvl w:val="1"/>
    </w:pPr>
    <w:rPr>
      <w:rFonts w:ascii="Liberation Serif" w:eastAsia="Liberation Serif" w:hAnsi="Liberation Serif" w:cs="Liberation Serif"/>
      <w:b/>
      <w:bCs/>
      <w:sz w:val="28"/>
      <w:szCs w:val="28"/>
      <w:lang w:eastAsia="zh-TW"/>
    </w:rPr>
  </w:style>
  <w:style w:type="paragraph" w:styleId="NoSpacing">
    <w:name w:val="No Spacing"/>
    <w:uiPriority w:val="1"/>
    <w:qFormat/>
    <w:rsid w:val="00172896"/>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98234">
      <w:bodyDiv w:val="1"/>
      <w:marLeft w:val="0"/>
      <w:marRight w:val="0"/>
      <w:marTop w:val="0"/>
      <w:marBottom w:val="0"/>
      <w:divBdr>
        <w:top w:val="none" w:sz="0" w:space="0" w:color="auto"/>
        <w:left w:val="none" w:sz="0" w:space="0" w:color="auto"/>
        <w:bottom w:val="none" w:sz="0" w:space="0" w:color="auto"/>
        <w:right w:val="none" w:sz="0" w:space="0" w:color="auto"/>
      </w:divBdr>
    </w:div>
    <w:div w:id="101927236">
      <w:bodyDiv w:val="1"/>
      <w:marLeft w:val="0"/>
      <w:marRight w:val="0"/>
      <w:marTop w:val="0"/>
      <w:marBottom w:val="0"/>
      <w:divBdr>
        <w:top w:val="none" w:sz="0" w:space="0" w:color="auto"/>
        <w:left w:val="none" w:sz="0" w:space="0" w:color="auto"/>
        <w:bottom w:val="none" w:sz="0" w:space="0" w:color="auto"/>
        <w:right w:val="none" w:sz="0" w:space="0" w:color="auto"/>
      </w:divBdr>
    </w:div>
    <w:div w:id="118302664">
      <w:bodyDiv w:val="1"/>
      <w:marLeft w:val="0"/>
      <w:marRight w:val="0"/>
      <w:marTop w:val="0"/>
      <w:marBottom w:val="0"/>
      <w:divBdr>
        <w:top w:val="none" w:sz="0" w:space="0" w:color="auto"/>
        <w:left w:val="none" w:sz="0" w:space="0" w:color="auto"/>
        <w:bottom w:val="none" w:sz="0" w:space="0" w:color="auto"/>
        <w:right w:val="none" w:sz="0" w:space="0" w:color="auto"/>
      </w:divBdr>
    </w:div>
    <w:div w:id="151875088">
      <w:bodyDiv w:val="1"/>
      <w:marLeft w:val="0"/>
      <w:marRight w:val="0"/>
      <w:marTop w:val="0"/>
      <w:marBottom w:val="0"/>
      <w:divBdr>
        <w:top w:val="none" w:sz="0" w:space="0" w:color="auto"/>
        <w:left w:val="none" w:sz="0" w:space="0" w:color="auto"/>
        <w:bottom w:val="none" w:sz="0" w:space="0" w:color="auto"/>
        <w:right w:val="none" w:sz="0" w:space="0" w:color="auto"/>
      </w:divBdr>
    </w:div>
    <w:div w:id="185753166">
      <w:bodyDiv w:val="1"/>
      <w:marLeft w:val="0"/>
      <w:marRight w:val="0"/>
      <w:marTop w:val="0"/>
      <w:marBottom w:val="0"/>
      <w:divBdr>
        <w:top w:val="none" w:sz="0" w:space="0" w:color="auto"/>
        <w:left w:val="none" w:sz="0" w:space="0" w:color="auto"/>
        <w:bottom w:val="none" w:sz="0" w:space="0" w:color="auto"/>
        <w:right w:val="none" w:sz="0" w:space="0" w:color="auto"/>
      </w:divBdr>
    </w:div>
    <w:div w:id="191378822">
      <w:bodyDiv w:val="1"/>
      <w:marLeft w:val="0"/>
      <w:marRight w:val="0"/>
      <w:marTop w:val="0"/>
      <w:marBottom w:val="0"/>
      <w:divBdr>
        <w:top w:val="none" w:sz="0" w:space="0" w:color="auto"/>
        <w:left w:val="none" w:sz="0" w:space="0" w:color="auto"/>
        <w:bottom w:val="none" w:sz="0" w:space="0" w:color="auto"/>
        <w:right w:val="none" w:sz="0" w:space="0" w:color="auto"/>
      </w:divBdr>
    </w:div>
    <w:div w:id="201601758">
      <w:bodyDiv w:val="1"/>
      <w:marLeft w:val="0"/>
      <w:marRight w:val="0"/>
      <w:marTop w:val="0"/>
      <w:marBottom w:val="0"/>
      <w:divBdr>
        <w:top w:val="none" w:sz="0" w:space="0" w:color="auto"/>
        <w:left w:val="none" w:sz="0" w:space="0" w:color="auto"/>
        <w:bottom w:val="none" w:sz="0" w:space="0" w:color="auto"/>
        <w:right w:val="none" w:sz="0" w:space="0" w:color="auto"/>
      </w:divBdr>
    </w:div>
    <w:div w:id="226838458">
      <w:bodyDiv w:val="1"/>
      <w:marLeft w:val="0"/>
      <w:marRight w:val="0"/>
      <w:marTop w:val="0"/>
      <w:marBottom w:val="0"/>
      <w:divBdr>
        <w:top w:val="none" w:sz="0" w:space="0" w:color="auto"/>
        <w:left w:val="none" w:sz="0" w:space="0" w:color="auto"/>
        <w:bottom w:val="none" w:sz="0" w:space="0" w:color="auto"/>
        <w:right w:val="none" w:sz="0" w:space="0" w:color="auto"/>
      </w:divBdr>
    </w:div>
    <w:div w:id="272832247">
      <w:bodyDiv w:val="1"/>
      <w:marLeft w:val="0"/>
      <w:marRight w:val="0"/>
      <w:marTop w:val="0"/>
      <w:marBottom w:val="0"/>
      <w:divBdr>
        <w:top w:val="none" w:sz="0" w:space="0" w:color="auto"/>
        <w:left w:val="none" w:sz="0" w:space="0" w:color="auto"/>
        <w:bottom w:val="none" w:sz="0" w:space="0" w:color="auto"/>
        <w:right w:val="none" w:sz="0" w:space="0" w:color="auto"/>
      </w:divBdr>
    </w:div>
    <w:div w:id="279998219">
      <w:bodyDiv w:val="1"/>
      <w:marLeft w:val="0"/>
      <w:marRight w:val="0"/>
      <w:marTop w:val="0"/>
      <w:marBottom w:val="0"/>
      <w:divBdr>
        <w:top w:val="none" w:sz="0" w:space="0" w:color="auto"/>
        <w:left w:val="none" w:sz="0" w:space="0" w:color="auto"/>
        <w:bottom w:val="none" w:sz="0" w:space="0" w:color="auto"/>
        <w:right w:val="none" w:sz="0" w:space="0" w:color="auto"/>
      </w:divBdr>
    </w:div>
    <w:div w:id="334647638">
      <w:bodyDiv w:val="1"/>
      <w:marLeft w:val="0"/>
      <w:marRight w:val="0"/>
      <w:marTop w:val="0"/>
      <w:marBottom w:val="0"/>
      <w:divBdr>
        <w:top w:val="none" w:sz="0" w:space="0" w:color="auto"/>
        <w:left w:val="none" w:sz="0" w:space="0" w:color="auto"/>
        <w:bottom w:val="none" w:sz="0" w:space="0" w:color="auto"/>
        <w:right w:val="none" w:sz="0" w:space="0" w:color="auto"/>
      </w:divBdr>
    </w:div>
    <w:div w:id="357239191">
      <w:bodyDiv w:val="1"/>
      <w:marLeft w:val="0"/>
      <w:marRight w:val="0"/>
      <w:marTop w:val="0"/>
      <w:marBottom w:val="0"/>
      <w:divBdr>
        <w:top w:val="none" w:sz="0" w:space="0" w:color="auto"/>
        <w:left w:val="none" w:sz="0" w:space="0" w:color="auto"/>
        <w:bottom w:val="none" w:sz="0" w:space="0" w:color="auto"/>
        <w:right w:val="none" w:sz="0" w:space="0" w:color="auto"/>
      </w:divBdr>
    </w:div>
    <w:div w:id="366805862">
      <w:bodyDiv w:val="1"/>
      <w:marLeft w:val="0"/>
      <w:marRight w:val="0"/>
      <w:marTop w:val="0"/>
      <w:marBottom w:val="0"/>
      <w:divBdr>
        <w:top w:val="none" w:sz="0" w:space="0" w:color="auto"/>
        <w:left w:val="none" w:sz="0" w:space="0" w:color="auto"/>
        <w:bottom w:val="none" w:sz="0" w:space="0" w:color="auto"/>
        <w:right w:val="none" w:sz="0" w:space="0" w:color="auto"/>
      </w:divBdr>
    </w:div>
    <w:div w:id="372657545">
      <w:bodyDiv w:val="1"/>
      <w:marLeft w:val="0"/>
      <w:marRight w:val="0"/>
      <w:marTop w:val="0"/>
      <w:marBottom w:val="0"/>
      <w:divBdr>
        <w:top w:val="none" w:sz="0" w:space="0" w:color="auto"/>
        <w:left w:val="none" w:sz="0" w:space="0" w:color="auto"/>
        <w:bottom w:val="none" w:sz="0" w:space="0" w:color="auto"/>
        <w:right w:val="none" w:sz="0" w:space="0" w:color="auto"/>
      </w:divBdr>
    </w:div>
    <w:div w:id="385183292">
      <w:bodyDiv w:val="1"/>
      <w:marLeft w:val="0"/>
      <w:marRight w:val="0"/>
      <w:marTop w:val="0"/>
      <w:marBottom w:val="0"/>
      <w:divBdr>
        <w:top w:val="none" w:sz="0" w:space="0" w:color="auto"/>
        <w:left w:val="none" w:sz="0" w:space="0" w:color="auto"/>
        <w:bottom w:val="none" w:sz="0" w:space="0" w:color="auto"/>
        <w:right w:val="none" w:sz="0" w:space="0" w:color="auto"/>
      </w:divBdr>
    </w:div>
    <w:div w:id="392196860">
      <w:bodyDiv w:val="1"/>
      <w:marLeft w:val="0"/>
      <w:marRight w:val="0"/>
      <w:marTop w:val="0"/>
      <w:marBottom w:val="0"/>
      <w:divBdr>
        <w:top w:val="none" w:sz="0" w:space="0" w:color="auto"/>
        <w:left w:val="none" w:sz="0" w:space="0" w:color="auto"/>
        <w:bottom w:val="none" w:sz="0" w:space="0" w:color="auto"/>
        <w:right w:val="none" w:sz="0" w:space="0" w:color="auto"/>
      </w:divBdr>
    </w:div>
    <w:div w:id="455103239">
      <w:bodyDiv w:val="1"/>
      <w:marLeft w:val="0"/>
      <w:marRight w:val="0"/>
      <w:marTop w:val="0"/>
      <w:marBottom w:val="0"/>
      <w:divBdr>
        <w:top w:val="none" w:sz="0" w:space="0" w:color="auto"/>
        <w:left w:val="none" w:sz="0" w:space="0" w:color="auto"/>
        <w:bottom w:val="none" w:sz="0" w:space="0" w:color="auto"/>
        <w:right w:val="none" w:sz="0" w:space="0" w:color="auto"/>
      </w:divBdr>
    </w:div>
    <w:div w:id="457996703">
      <w:bodyDiv w:val="1"/>
      <w:marLeft w:val="0"/>
      <w:marRight w:val="0"/>
      <w:marTop w:val="0"/>
      <w:marBottom w:val="0"/>
      <w:divBdr>
        <w:top w:val="none" w:sz="0" w:space="0" w:color="auto"/>
        <w:left w:val="none" w:sz="0" w:space="0" w:color="auto"/>
        <w:bottom w:val="none" w:sz="0" w:space="0" w:color="auto"/>
        <w:right w:val="none" w:sz="0" w:space="0" w:color="auto"/>
      </w:divBdr>
    </w:div>
    <w:div w:id="471823999">
      <w:bodyDiv w:val="1"/>
      <w:marLeft w:val="0"/>
      <w:marRight w:val="0"/>
      <w:marTop w:val="0"/>
      <w:marBottom w:val="0"/>
      <w:divBdr>
        <w:top w:val="none" w:sz="0" w:space="0" w:color="auto"/>
        <w:left w:val="none" w:sz="0" w:space="0" w:color="auto"/>
        <w:bottom w:val="none" w:sz="0" w:space="0" w:color="auto"/>
        <w:right w:val="none" w:sz="0" w:space="0" w:color="auto"/>
      </w:divBdr>
    </w:div>
    <w:div w:id="508759062">
      <w:bodyDiv w:val="1"/>
      <w:marLeft w:val="0"/>
      <w:marRight w:val="0"/>
      <w:marTop w:val="0"/>
      <w:marBottom w:val="0"/>
      <w:divBdr>
        <w:top w:val="none" w:sz="0" w:space="0" w:color="auto"/>
        <w:left w:val="none" w:sz="0" w:space="0" w:color="auto"/>
        <w:bottom w:val="none" w:sz="0" w:space="0" w:color="auto"/>
        <w:right w:val="none" w:sz="0" w:space="0" w:color="auto"/>
      </w:divBdr>
    </w:div>
    <w:div w:id="532688385">
      <w:bodyDiv w:val="1"/>
      <w:marLeft w:val="0"/>
      <w:marRight w:val="0"/>
      <w:marTop w:val="0"/>
      <w:marBottom w:val="0"/>
      <w:divBdr>
        <w:top w:val="none" w:sz="0" w:space="0" w:color="auto"/>
        <w:left w:val="none" w:sz="0" w:space="0" w:color="auto"/>
        <w:bottom w:val="none" w:sz="0" w:space="0" w:color="auto"/>
        <w:right w:val="none" w:sz="0" w:space="0" w:color="auto"/>
      </w:divBdr>
    </w:div>
    <w:div w:id="538669584">
      <w:bodyDiv w:val="1"/>
      <w:marLeft w:val="0"/>
      <w:marRight w:val="0"/>
      <w:marTop w:val="0"/>
      <w:marBottom w:val="0"/>
      <w:divBdr>
        <w:top w:val="none" w:sz="0" w:space="0" w:color="auto"/>
        <w:left w:val="none" w:sz="0" w:space="0" w:color="auto"/>
        <w:bottom w:val="none" w:sz="0" w:space="0" w:color="auto"/>
        <w:right w:val="none" w:sz="0" w:space="0" w:color="auto"/>
      </w:divBdr>
    </w:div>
    <w:div w:id="556209243">
      <w:bodyDiv w:val="1"/>
      <w:marLeft w:val="0"/>
      <w:marRight w:val="0"/>
      <w:marTop w:val="0"/>
      <w:marBottom w:val="0"/>
      <w:divBdr>
        <w:top w:val="none" w:sz="0" w:space="0" w:color="auto"/>
        <w:left w:val="none" w:sz="0" w:space="0" w:color="auto"/>
        <w:bottom w:val="none" w:sz="0" w:space="0" w:color="auto"/>
        <w:right w:val="none" w:sz="0" w:space="0" w:color="auto"/>
      </w:divBdr>
    </w:div>
    <w:div w:id="572740105">
      <w:bodyDiv w:val="1"/>
      <w:marLeft w:val="0"/>
      <w:marRight w:val="0"/>
      <w:marTop w:val="0"/>
      <w:marBottom w:val="0"/>
      <w:divBdr>
        <w:top w:val="none" w:sz="0" w:space="0" w:color="auto"/>
        <w:left w:val="none" w:sz="0" w:space="0" w:color="auto"/>
        <w:bottom w:val="none" w:sz="0" w:space="0" w:color="auto"/>
        <w:right w:val="none" w:sz="0" w:space="0" w:color="auto"/>
      </w:divBdr>
    </w:div>
    <w:div w:id="587231948">
      <w:bodyDiv w:val="1"/>
      <w:marLeft w:val="0"/>
      <w:marRight w:val="0"/>
      <w:marTop w:val="0"/>
      <w:marBottom w:val="0"/>
      <w:divBdr>
        <w:top w:val="none" w:sz="0" w:space="0" w:color="auto"/>
        <w:left w:val="none" w:sz="0" w:space="0" w:color="auto"/>
        <w:bottom w:val="none" w:sz="0" w:space="0" w:color="auto"/>
        <w:right w:val="none" w:sz="0" w:space="0" w:color="auto"/>
      </w:divBdr>
    </w:div>
    <w:div w:id="613833386">
      <w:bodyDiv w:val="1"/>
      <w:marLeft w:val="0"/>
      <w:marRight w:val="0"/>
      <w:marTop w:val="0"/>
      <w:marBottom w:val="0"/>
      <w:divBdr>
        <w:top w:val="none" w:sz="0" w:space="0" w:color="auto"/>
        <w:left w:val="none" w:sz="0" w:space="0" w:color="auto"/>
        <w:bottom w:val="none" w:sz="0" w:space="0" w:color="auto"/>
        <w:right w:val="none" w:sz="0" w:space="0" w:color="auto"/>
      </w:divBdr>
    </w:div>
    <w:div w:id="717584840">
      <w:bodyDiv w:val="1"/>
      <w:marLeft w:val="0"/>
      <w:marRight w:val="0"/>
      <w:marTop w:val="0"/>
      <w:marBottom w:val="0"/>
      <w:divBdr>
        <w:top w:val="none" w:sz="0" w:space="0" w:color="auto"/>
        <w:left w:val="none" w:sz="0" w:space="0" w:color="auto"/>
        <w:bottom w:val="none" w:sz="0" w:space="0" w:color="auto"/>
        <w:right w:val="none" w:sz="0" w:space="0" w:color="auto"/>
      </w:divBdr>
    </w:div>
    <w:div w:id="734353517">
      <w:bodyDiv w:val="1"/>
      <w:marLeft w:val="0"/>
      <w:marRight w:val="0"/>
      <w:marTop w:val="0"/>
      <w:marBottom w:val="0"/>
      <w:divBdr>
        <w:top w:val="none" w:sz="0" w:space="0" w:color="auto"/>
        <w:left w:val="none" w:sz="0" w:space="0" w:color="auto"/>
        <w:bottom w:val="none" w:sz="0" w:space="0" w:color="auto"/>
        <w:right w:val="none" w:sz="0" w:space="0" w:color="auto"/>
      </w:divBdr>
    </w:div>
    <w:div w:id="737022195">
      <w:bodyDiv w:val="1"/>
      <w:marLeft w:val="0"/>
      <w:marRight w:val="0"/>
      <w:marTop w:val="0"/>
      <w:marBottom w:val="0"/>
      <w:divBdr>
        <w:top w:val="none" w:sz="0" w:space="0" w:color="auto"/>
        <w:left w:val="none" w:sz="0" w:space="0" w:color="auto"/>
        <w:bottom w:val="none" w:sz="0" w:space="0" w:color="auto"/>
        <w:right w:val="none" w:sz="0" w:space="0" w:color="auto"/>
      </w:divBdr>
    </w:div>
    <w:div w:id="785078571">
      <w:bodyDiv w:val="1"/>
      <w:marLeft w:val="0"/>
      <w:marRight w:val="0"/>
      <w:marTop w:val="0"/>
      <w:marBottom w:val="0"/>
      <w:divBdr>
        <w:top w:val="none" w:sz="0" w:space="0" w:color="auto"/>
        <w:left w:val="none" w:sz="0" w:space="0" w:color="auto"/>
        <w:bottom w:val="none" w:sz="0" w:space="0" w:color="auto"/>
        <w:right w:val="none" w:sz="0" w:space="0" w:color="auto"/>
      </w:divBdr>
    </w:div>
    <w:div w:id="799226428">
      <w:bodyDiv w:val="1"/>
      <w:marLeft w:val="0"/>
      <w:marRight w:val="0"/>
      <w:marTop w:val="0"/>
      <w:marBottom w:val="0"/>
      <w:divBdr>
        <w:top w:val="none" w:sz="0" w:space="0" w:color="auto"/>
        <w:left w:val="none" w:sz="0" w:space="0" w:color="auto"/>
        <w:bottom w:val="none" w:sz="0" w:space="0" w:color="auto"/>
        <w:right w:val="none" w:sz="0" w:space="0" w:color="auto"/>
      </w:divBdr>
    </w:div>
    <w:div w:id="831484532">
      <w:bodyDiv w:val="1"/>
      <w:marLeft w:val="0"/>
      <w:marRight w:val="0"/>
      <w:marTop w:val="0"/>
      <w:marBottom w:val="0"/>
      <w:divBdr>
        <w:top w:val="none" w:sz="0" w:space="0" w:color="auto"/>
        <w:left w:val="none" w:sz="0" w:space="0" w:color="auto"/>
        <w:bottom w:val="none" w:sz="0" w:space="0" w:color="auto"/>
        <w:right w:val="none" w:sz="0" w:space="0" w:color="auto"/>
      </w:divBdr>
    </w:div>
    <w:div w:id="848108428">
      <w:bodyDiv w:val="1"/>
      <w:marLeft w:val="0"/>
      <w:marRight w:val="0"/>
      <w:marTop w:val="0"/>
      <w:marBottom w:val="0"/>
      <w:divBdr>
        <w:top w:val="none" w:sz="0" w:space="0" w:color="auto"/>
        <w:left w:val="none" w:sz="0" w:space="0" w:color="auto"/>
        <w:bottom w:val="none" w:sz="0" w:space="0" w:color="auto"/>
        <w:right w:val="none" w:sz="0" w:space="0" w:color="auto"/>
      </w:divBdr>
    </w:div>
    <w:div w:id="855071360">
      <w:bodyDiv w:val="1"/>
      <w:marLeft w:val="0"/>
      <w:marRight w:val="0"/>
      <w:marTop w:val="0"/>
      <w:marBottom w:val="0"/>
      <w:divBdr>
        <w:top w:val="none" w:sz="0" w:space="0" w:color="auto"/>
        <w:left w:val="none" w:sz="0" w:space="0" w:color="auto"/>
        <w:bottom w:val="none" w:sz="0" w:space="0" w:color="auto"/>
        <w:right w:val="none" w:sz="0" w:space="0" w:color="auto"/>
      </w:divBdr>
    </w:div>
    <w:div w:id="861212752">
      <w:bodyDiv w:val="1"/>
      <w:marLeft w:val="0"/>
      <w:marRight w:val="0"/>
      <w:marTop w:val="0"/>
      <w:marBottom w:val="0"/>
      <w:divBdr>
        <w:top w:val="none" w:sz="0" w:space="0" w:color="auto"/>
        <w:left w:val="none" w:sz="0" w:space="0" w:color="auto"/>
        <w:bottom w:val="none" w:sz="0" w:space="0" w:color="auto"/>
        <w:right w:val="none" w:sz="0" w:space="0" w:color="auto"/>
      </w:divBdr>
    </w:div>
    <w:div w:id="882328748">
      <w:bodyDiv w:val="1"/>
      <w:marLeft w:val="0"/>
      <w:marRight w:val="0"/>
      <w:marTop w:val="0"/>
      <w:marBottom w:val="0"/>
      <w:divBdr>
        <w:top w:val="none" w:sz="0" w:space="0" w:color="auto"/>
        <w:left w:val="none" w:sz="0" w:space="0" w:color="auto"/>
        <w:bottom w:val="none" w:sz="0" w:space="0" w:color="auto"/>
        <w:right w:val="none" w:sz="0" w:space="0" w:color="auto"/>
      </w:divBdr>
    </w:div>
    <w:div w:id="884560032">
      <w:bodyDiv w:val="1"/>
      <w:marLeft w:val="0"/>
      <w:marRight w:val="0"/>
      <w:marTop w:val="0"/>
      <w:marBottom w:val="0"/>
      <w:divBdr>
        <w:top w:val="none" w:sz="0" w:space="0" w:color="auto"/>
        <w:left w:val="none" w:sz="0" w:space="0" w:color="auto"/>
        <w:bottom w:val="none" w:sz="0" w:space="0" w:color="auto"/>
        <w:right w:val="none" w:sz="0" w:space="0" w:color="auto"/>
      </w:divBdr>
    </w:div>
    <w:div w:id="886262396">
      <w:bodyDiv w:val="1"/>
      <w:marLeft w:val="0"/>
      <w:marRight w:val="0"/>
      <w:marTop w:val="0"/>
      <w:marBottom w:val="0"/>
      <w:divBdr>
        <w:top w:val="none" w:sz="0" w:space="0" w:color="auto"/>
        <w:left w:val="none" w:sz="0" w:space="0" w:color="auto"/>
        <w:bottom w:val="none" w:sz="0" w:space="0" w:color="auto"/>
        <w:right w:val="none" w:sz="0" w:space="0" w:color="auto"/>
      </w:divBdr>
    </w:div>
    <w:div w:id="897982483">
      <w:bodyDiv w:val="1"/>
      <w:marLeft w:val="0"/>
      <w:marRight w:val="0"/>
      <w:marTop w:val="0"/>
      <w:marBottom w:val="0"/>
      <w:divBdr>
        <w:top w:val="none" w:sz="0" w:space="0" w:color="auto"/>
        <w:left w:val="none" w:sz="0" w:space="0" w:color="auto"/>
        <w:bottom w:val="none" w:sz="0" w:space="0" w:color="auto"/>
        <w:right w:val="none" w:sz="0" w:space="0" w:color="auto"/>
      </w:divBdr>
    </w:div>
    <w:div w:id="900873772">
      <w:bodyDiv w:val="1"/>
      <w:marLeft w:val="0"/>
      <w:marRight w:val="0"/>
      <w:marTop w:val="0"/>
      <w:marBottom w:val="0"/>
      <w:divBdr>
        <w:top w:val="none" w:sz="0" w:space="0" w:color="auto"/>
        <w:left w:val="none" w:sz="0" w:space="0" w:color="auto"/>
        <w:bottom w:val="none" w:sz="0" w:space="0" w:color="auto"/>
        <w:right w:val="none" w:sz="0" w:space="0" w:color="auto"/>
      </w:divBdr>
    </w:div>
    <w:div w:id="915481168">
      <w:bodyDiv w:val="1"/>
      <w:marLeft w:val="0"/>
      <w:marRight w:val="0"/>
      <w:marTop w:val="0"/>
      <w:marBottom w:val="0"/>
      <w:divBdr>
        <w:top w:val="none" w:sz="0" w:space="0" w:color="auto"/>
        <w:left w:val="none" w:sz="0" w:space="0" w:color="auto"/>
        <w:bottom w:val="none" w:sz="0" w:space="0" w:color="auto"/>
        <w:right w:val="none" w:sz="0" w:space="0" w:color="auto"/>
      </w:divBdr>
    </w:div>
    <w:div w:id="944120669">
      <w:bodyDiv w:val="1"/>
      <w:marLeft w:val="0"/>
      <w:marRight w:val="0"/>
      <w:marTop w:val="0"/>
      <w:marBottom w:val="0"/>
      <w:divBdr>
        <w:top w:val="none" w:sz="0" w:space="0" w:color="auto"/>
        <w:left w:val="none" w:sz="0" w:space="0" w:color="auto"/>
        <w:bottom w:val="none" w:sz="0" w:space="0" w:color="auto"/>
        <w:right w:val="none" w:sz="0" w:space="0" w:color="auto"/>
      </w:divBdr>
    </w:div>
    <w:div w:id="973415547">
      <w:bodyDiv w:val="1"/>
      <w:marLeft w:val="0"/>
      <w:marRight w:val="0"/>
      <w:marTop w:val="0"/>
      <w:marBottom w:val="0"/>
      <w:divBdr>
        <w:top w:val="none" w:sz="0" w:space="0" w:color="auto"/>
        <w:left w:val="none" w:sz="0" w:space="0" w:color="auto"/>
        <w:bottom w:val="none" w:sz="0" w:space="0" w:color="auto"/>
        <w:right w:val="none" w:sz="0" w:space="0" w:color="auto"/>
      </w:divBdr>
    </w:div>
    <w:div w:id="996883631">
      <w:bodyDiv w:val="1"/>
      <w:marLeft w:val="0"/>
      <w:marRight w:val="0"/>
      <w:marTop w:val="0"/>
      <w:marBottom w:val="0"/>
      <w:divBdr>
        <w:top w:val="none" w:sz="0" w:space="0" w:color="auto"/>
        <w:left w:val="none" w:sz="0" w:space="0" w:color="auto"/>
        <w:bottom w:val="none" w:sz="0" w:space="0" w:color="auto"/>
        <w:right w:val="none" w:sz="0" w:space="0" w:color="auto"/>
      </w:divBdr>
    </w:div>
    <w:div w:id="998997661">
      <w:bodyDiv w:val="1"/>
      <w:marLeft w:val="0"/>
      <w:marRight w:val="0"/>
      <w:marTop w:val="0"/>
      <w:marBottom w:val="0"/>
      <w:divBdr>
        <w:top w:val="none" w:sz="0" w:space="0" w:color="auto"/>
        <w:left w:val="none" w:sz="0" w:space="0" w:color="auto"/>
        <w:bottom w:val="none" w:sz="0" w:space="0" w:color="auto"/>
        <w:right w:val="none" w:sz="0" w:space="0" w:color="auto"/>
      </w:divBdr>
    </w:div>
    <w:div w:id="1012103647">
      <w:bodyDiv w:val="1"/>
      <w:marLeft w:val="0"/>
      <w:marRight w:val="0"/>
      <w:marTop w:val="0"/>
      <w:marBottom w:val="0"/>
      <w:divBdr>
        <w:top w:val="none" w:sz="0" w:space="0" w:color="auto"/>
        <w:left w:val="none" w:sz="0" w:space="0" w:color="auto"/>
        <w:bottom w:val="none" w:sz="0" w:space="0" w:color="auto"/>
        <w:right w:val="none" w:sz="0" w:space="0" w:color="auto"/>
      </w:divBdr>
    </w:div>
    <w:div w:id="1054354051">
      <w:bodyDiv w:val="1"/>
      <w:marLeft w:val="0"/>
      <w:marRight w:val="0"/>
      <w:marTop w:val="0"/>
      <w:marBottom w:val="0"/>
      <w:divBdr>
        <w:top w:val="none" w:sz="0" w:space="0" w:color="auto"/>
        <w:left w:val="none" w:sz="0" w:space="0" w:color="auto"/>
        <w:bottom w:val="none" w:sz="0" w:space="0" w:color="auto"/>
        <w:right w:val="none" w:sz="0" w:space="0" w:color="auto"/>
      </w:divBdr>
    </w:div>
    <w:div w:id="1090587716">
      <w:bodyDiv w:val="1"/>
      <w:marLeft w:val="0"/>
      <w:marRight w:val="0"/>
      <w:marTop w:val="0"/>
      <w:marBottom w:val="0"/>
      <w:divBdr>
        <w:top w:val="none" w:sz="0" w:space="0" w:color="auto"/>
        <w:left w:val="none" w:sz="0" w:space="0" w:color="auto"/>
        <w:bottom w:val="none" w:sz="0" w:space="0" w:color="auto"/>
        <w:right w:val="none" w:sz="0" w:space="0" w:color="auto"/>
      </w:divBdr>
    </w:div>
    <w:div w:id="1092777891">
      <w:bodyDiv w:val="1"/>
      <w:marLeft w:val="0"/>
      <w:marRight w:val="0"/>
      <w:marTop w:val="0"/>
      <w:marBottom w:val="0"/>
      <w:divBdr>
        <w:top w:val="none" w:sz="0" w:space="0" w:color="auto"/>
        <w:left w:val="none" w:sz="0" w:space="0" w:color="auto"/>
        <w:bottom w:val="none" w:sz="0" w:space="0" w:color="auto"/>
        <w:right w:val="none" w:sz="0" w:space="0" w:color="auto"/>
      </w:divBdr>
    </w:div>
    <w:div w:id="1148014297">
      <w:bodyDiv w:val="1"/>
      <w:marLeft w:val="0"/>
      <w:marRight w:val="0"/>
      <w:marTop w:val="0"/>
      <w:marBottom w:val="0"/>
      <w:divBdr>
        <w:top w:val="none" w:sz="0" w:space="0" w:color="auto"/>
        <w:left w:val="none" w:sz="0" w:space="0" w:color="auto"/>
        <w:bottom w:val="none" w:sz="0" w:space="0" w:color="auto"/>
        <w:right w:val="none" w:sz="0" w:space="0" w:color="auto"/>
      </w:divBdr>
    </w:div>
    <w:div w:id="1149983407">
      <w:bodyDiv w:val="1"/>
      <w:marLeft w:val="0"/>
      <w:marRight w:val="0"/>
      <w:marTop w:val="0"/>
      <w:marBottom w:val="0"/>
      <w:divBdr>
        <w:top w:val="none" w:sz="0" w:space="0" w:color="auto"/>
        <w:left w:val="none" w:sz="0" w:space="0" w:color="auto"/>
        <w:bottom w:val="none" w:sz="0" w:space="0" w:color="auto"/>
        <w:right w:val="none" w:sz="0" w:space="0" w:color="auto"/>
      </w:divBdr>
    </w:div>
    <w:div w:id="1196970199">
      <w:bodyDiv w:val="1"/>
      <w:marLeft w:val="0"/>
      <w:marRight w:val="0"/>
      <w:marTop w:val="0"/>
      <w:marBottom w:val="0"/>
      <w:divBdr>
        <w:top w:val="none" w:sz="0" w:space="0" w:color="auto"/>
        <w:left w:val="none" w:sz="0" w:space="0" w:color="auto"/>
        <w:bottom w:val="none" w:sz="0" w:space="0" w:color="auto"/>
        <w:right w:val="none" w:sz="0" w:space="0" w:color="auto"/>
      </w:divBdr>
    </w:div>
    <w:div w:id="1223370946">
      <w:bodyDiv w:val="1"/>
      <w:marLeft w:val="0"/>
      <w:marRight w:val="0"/>
      <w:marTop w:val="0"/>
      <w:marBottom w:val="0"/>
      <w:divBdr>
        <w:top w:val="none" w:sz="0" w:space="0" w:color="auto"/>
        <w:left w:val="none" w:sz="0" w:space="0" w:color="auto"/>
        <w:bottom w:val="none" w:sz="0" w:space="0" w:color="auto"/>
        <w:right w:val="none" w:sz="0" w:space="0" w:color="auto"/>
      </w:divBdr>
    </w:div>
    <w:div w:id="1235092202">
      <w:bodyDiv w:val="1"/>
      <w:marLeft w:val="0"/>
      <w:marRight w:val="0"/>
      <w:marTop w:val="0"/>
      <w:marBottom w:val="0"/>
      <w:divBdr>
        <w:top w:val="none" w:sz="0" w:space="0" w:color="auto"/>
        <w:left w:val="none" w:sz="0" w:space="0" w:color="auto"/>
        <w:bottom w:val="none" w:sz="0" w:space="0" w:color="auto"/>
        <w:right w:val="none" w:sz="0" w:space="0" w:color="auto"/>
      </w:divBdr>
    </w:div>
    <w:div w:id="1243297587">
      <w:bodyDiv w:val="1"/>
      <w:marLeft w:val="0"/>
      <w:marRight w:val="0"/>
      <w:marTop w:val="0"/>
      <w:marBottom w:val="0"/>
      <w:divBdr>
        <w:top w:val="none" w:sz="0" w:space="0" w:color="auto"/>
        <w:left w:val="none" w:sz="0" w:space="0" w:color="auto"/>
        <w:bottom w:val="none" w:sz="0" w:space="0" w:color="auto"/>
        <w:right w:val="none" w:sz="0" w:space="0" w:color="auto"/>
      </w:divBdr>
    </w:div>
    <w:div w:id="1254433495">
      <w:bodyDiv w:val="1"/>
      <w:marLeft w:val="0"/>
      <w:marRight w:val="0"/>
      <w:marTop w:val="0"/>
      <w:marBottom w:val="0"/>
      <w:divBdr>
        <w:top w:val="none" w:sz="0" w:space="0" w:color="auto"/>
        <w:left w:val="none" w:sz="0" w:space="0" w:color="auto"/>
        <w:bottom w:val="none" w:sz="0" w:space="0" w:color="auto"/>
        <w:right w:val="none" w:sz="0" w:space="0" w:color="auto"/>
      </w:divBdr>
    </w:div>
    <w:div w:id="1259556024">
      <w:bodyDiv w:val="1"/>
      <w:marLeft w:val="0"/>
      <w:marRight w:val="0"/>
      <w:marTop w:val="0"/>
      <w:marBottom w:val="0"/>
      <w:divBdr>
        <w:top w:val="none" w:sz="0" w:space="0" w:color="auto"/>
        <w:left w:val="none" w:sz="0" w:space="0" w:color="auto"/>
        <w:bottom w:val="none" w:sz="0" w:space="0" w:color="auto"/>
        <w:right w:val="none" w:sz="0" w:space="0" w:color="auto"/>
      </w:divBdr>
    </w:div>
    <w:div w:id="1301883628">
      <w:bodyDiv w:val="1"/>
      <w:marLeft w:val="0"/>
      <w:marRight w:val="0"/>
      <w:marTop w:val="0"/>
      <w:marBottom w:val="0"/>
      <w:divBdr>
        <w:top w:val="none" w:sz="0" w:space="0" w:color="auto"/>
        <w:left w:val="none" w:sz="0" w:space="0" w:color="auto"/>
        <w:bottom w:val="none" w:sz="0" w:space="0" w:color="auto"/>
        <w:right w:val="none" w:sz="0" w:space="0" w:color="auto"/>
      </w:divBdr>
    </w:div>
    <w:div w:id="1330863834">
      <w:bodyDiv w:val="1"/>
      <w:marLeft w:val="0"/>
      <w:marRight w:val="0"/>
      <w:marTop w:val="0"/>
      <w:marBottom w:val="0"/>
      <w:divBdr>
        <w:top w:val="none" w:sz="0" w:space="0" w:color="auto"/>
        <w:left w:val="none" w:sz="0" w:space="0" w:color="auto"/>
        <w:bottom w:val="none" w:sz="0" w:space="0" w:color="auto"/>
        <w:right w:val="none" w:sz="0" w:space="0" w:color="auto"/>
      </w:divBdr>
    </w:div>
    <w:div w:id="1370566676">
      <w:bodyDiv w:val="1"/>
      <w:marLeft w:val="0"/>
      <w:marRight w:val="0"/>
      <w:marTop w:val="0"/>
      <w:marBottom w:val="0"/>
      <w:divBdr>
        <w:top w:val="none" w:sz="0" w:space="0" w:color="auto"/>
        <w:left w:val="none" w:sz="0" w:space="0" w:color="auto"/>
        <w:bottom w:val="none" w:sz="0" w:space="0" w:color="auto"/>
        <w:right w:val="none" w:sz="0" w:space="0" w:color="auto"/>
      </w:divBdr>
    </w:div>
    <w:div w:id="1379085196">
      <w:bodyDiv w:val="1"/>
      <w:marLeft w:val="0"/>
      <w:marRight w:val="0"/>
      <w:marTop w:val="0"/>
      <w:marBottom w:val="0"/>
      <w:divBdr>
        <w:top w:val="none" w:sz="0" w:space="0" w:color="auto"/>
        <w:left w:val="none" w:sz="0" w:space="0" w:color="auto"/>
        <w:bottom w:val="none" w:sz="0" w:space="0" w:color="auto"/>
        <w:right w:val="none" w:sz="0" w:space="0" w:color="auto"/>
      </w:divBdr>
    </w:div>
    <w:div w:id="1400398576">
      <w:bodyDiv w:val="1"/>
      <w:marLeft w:val="0"/>
      <w:marRight w:val="0"/>
      <w:marTop w:val="0"/>
      <w:marBottom w:val="0"/>
      <w:divBdr>
        <w:top w:val="none" w:sz="0" w:space="0" w:color="auto"/>
        <w:left w:val="none" w:sz="0" w:space="0" w:color="auto"/>
        <w:bottom w:val="none" w:sz="0" w:space="0" w:color="auto"/>
        <w:right w:val="none" w:sz="0" w:space="0" w:color="auto"/>
      </w:divBdr>
    </w:div>
    <w:div w:id="1443913908">
      <w:bodyDiv w:val="1"/>
      <w:marLeft w:val="0"/>
      <w:marRight w:val="0"/>
      <w:marTop w:val="0"/>
      <w:marBottom w:val="0"/>
      <w:divBdr>
        <w:top w:val="none" w:sz="0" w:space="0" w:color="auto"/>
        <w:left w:val="none" w:sz="0" w:space="0" w:color="auto"/>
        <w:bottom w:val="none" w:sz="0" w:space="0" w:color="auto"/>
        <w:right w:val="none" w:sz="0" w:space="0" w:color="auto"/>
      </w:divBdr>
    </w:div>
    <w:div w:id="1454859566">
      <w:bodyDiv w:val="1"/>
      <w:marLeft w:val="0"/>
      <w:marRight w:val="0"/>
      <w:marTop w:val="0"/>
      <w:marBottom w:val="0"/>
      <w:divBdr>
        <w:top w:val="none" w:sz="0" w:space="0" w:color="auto"/>
        <w:left w:val="none" w:sz="0" w:space="0" w:color="auto"/>
        <w:bottom w:val="none" w:sz="0" w:space="0" w:color="auto"/>
        <w:right w:val="none" w:sz="0" w:space="0" w:color="auto"/>
      </w:divBdr>
    </w:div>
    <w:div w:id="1501963112">
      <w:bodyDiv w:val="1"/>
      <w:marLeft w:val="0"/>
      <w:marRight w:val="0"/>
      <w:marTop w:val="0"/>
      <w:marBottom w:val="0"/>
      <w:divBdr>
        <w:top w:val="none" w:sz="0" w:space="0" w:color="auto"/>
        <w:left w:val="none" w:sz="0" w:space="0" w:color="auto"/>
        <w:bottom w:val="none" w:sz="0" w:space="0" w:color="auto"/>
        <w:right w:val="none" w:sz="0" w:space="0" w:color="auto"/>
      </w:divBdr>
    </w:div>
    <w:div w:id="1508668731">
      <w:bodyDiv w:val="1"/>
      <w:marLeft w:val="0"/>
      <w:marRight w:val="0"/>
      <w:marTop w:val="0"/>
      <w:marBottom w:val="0"/>
      <w:divBdr>
        <w:top w:val="none" w:sz="0" w:space="0" w:color="auto"/>
        <w:left w:val="none" w:sz="0" w:space="0" w:color="auto"/>
        <w:bottom w:val="none" w:sz="0" w:space="0" w:color="auto"/>
        <w:right w:val="none" w:sz="0" w:space="0" w:color="auto"/>
      </w:divBdr>
    </w:div>
    <w:div w:id="1564099518">
      <w:bodyDiv w:val="1"/>
      <w:marLeft w:val="0"/>
      <w:marRight w:val="0"/>
      <w:marTop w:val="0"/>
      <w:marBottom w:val="0"/>
      <w:divBdr>
        <w:top w:val="none" w:sz="0" w:space="0" w:color="auto"/>
        <w:left w:val="none" w:sz="0" w:space="0" w:color="auto"/>
        <w:bottom w:val="none" w:sz="0" w:space="0" w:color="auto"/>
        <w:right w:val="none" w:sz="0" w:space="0" w:color="auto"/>
      </w:divBdr>
    </w:div>
    <w:div w:id="1569341812">
      <w:bodyDiv w:val="1"/>
      <w:marLeft w:val="0"/>
      <w:marRight w:val="0"/>
      <w:marTop w:val="0"/>
      <w:marBottom w:val="0"/>
      <w:divBdr>
        <w:top w:val="none" w:sz="0" w:space="0" w:color="auto"/>
        <w:left w:val="none" w:sz="0" w:space="0" w:color="auto"/>
        <w:bottom w:val="none" w:sz="0" w:space="0" w:color="auto"/>
        <w:right w:val="none" w:sz="0" w:space="0" w:color="auto"/>
      </w:divBdr>
    </w:div>
    <w:div w:id="1587306317">
      <w:bodyDiv w:val="1"/>
      <w:marLeft w:val="0"/>
      <w:marRight w:val="0"/>
      <w:marTop w:val="0"/>
      <w:marBottom w:val="0"/>
      <w:divBdr>
        <w:top w:val="none" w:sz="0" w:space="0" w:color="auto"/>
        <w:left w:val="none" w:sz="0" w:space="0" w:color="auto"/>
        <w:bottom w:val="none" w:sz="0" w:space="0" w:color="auto"/>
        <w:right w:val="none" w:sz="0" w:space="0" w:color="auto"/>
      </w:divBdr>
    </w:div>
    <w:div w:id="1597590616">
      <w:bodyDiv w:val="1"/>
      <w:marLeft w:val="0"/>
      <w:marRight w:val="0"/>
      <w:marTop w:val="0"/>
      <w:marBottom w:val="0"/>
      <w:divBdr>
        <w:top w:val="none" w:sz="0" w:space="0" w:color="auto"/>
        <w:left w:val="none" w:sz="0" w:space="0" w:color="auto"/>
        <w:bottom w:val="none" w:sz="0" w:space="0" w:color="auto"/>
        <w:right w:val="none" w:sz="0" w:space="0" w:color="auto"/>
      </w:divBdr>
    </w:div>
    <w:div w:id="1606234832">
      <w:bodyDiv w:val="1"/>
      <w:marLeft w:val="0"/>
      <w:marRight w:val="0"/>
      <w:marTop w:val="0"/>
      <w:marBottom w:val="0"/>
      <w:divBdr>
        <w:top w:val="none" w:sz="0" w:space="0" w:color="auto"/>
        <w:left w:val="none" w:sz="0" w:space="0" w:color="auto"/>
        <w:bottom w:val="none" w:sz="0" w:space="0" w:color="auto"/>
        <w:right w:val="none" w:sz="0" w:space="0" w:color="auto"/>
      </w:divBdr>
    </w:div>
    <w:div w:id="1614705529">
      <w:bodyDiv w:val="1"/>
      <w:marLeft w:val="0"/>
      <w:marRight w:val="0"/>
      <w:marTop w:val="0"/>
      <w:marBottom w:val="0"/>
      <w:divBdr>
        <w:top w:val="none" w:sz="0" w:space="0" w:color="auto"/>
        <w:left w:val="none" w:sz="0" w:space="0" w:color="auto"/>
        <w:bottom w:val="none" w:sz="0" w:space="0" w:color="auto"/>
        <w:right w:val="none" w:sz="0" w:space="0" w:color="auto"/>
      </w:divBdr>
      <w:divsChild>
        <w:div w:id="120005303">
          <w:marLeft w:val="547"/>
          <w:marRight w:val="0"/>
          <w:marTop w:val="120"/>
          <w:marBottom w:val="120"/>
          <w:divBdr>
            <w:top w:val="none" w:sz="0" w:space="0" w:color="auto"/>
            <w:left w:val="none" w:sz="0" w:space="0" w:color="auto"/>
            <w:bottom w:val="none" w:sz="0" w:space="0" w:color="auto"/>
            <w:right w:val="none" w:sz="0" w:space="0" w:color="auto"/>
          </w:divBdr>
        </w:div>
      </w:divsChild>
    </w:div>
    <w:div w:id="1642348080">
      <w:bodyDiv w:val="1"/>
      <w:marLeft w:val="0"/>
      <w:marRight w:val="0"/>
      <w:marTop w:val="0"/>
      <w:marBottom w:val="0"/>
      <w:divBdr>
        <w:top w:val="none" w:sz="0" w:space="0" w:color="auto"/>
        <w:left w:val="none" w:sz="0" w:space="0" w:color="auto"/>
        <w:bottom w:val="none" w:sz="0" w:space="0" w:color="auto"/>
        <w:right w:val="none" w:sz="0" w:space="0" w:color="auto"/>
      </w:divBdr>
    </w:div>
    <w:div w:id="1643849704">
      <w:bodyDiv w:val="1"/>
      <w:marLeft w:val="0"/>
      <w:marRight w:val="0"/>
      <w:marTop w:val="0"/>
      <w:marBottom w:val="0"/>
      <w:divBdr>
        <w:top w:val="none" w:sz="0" w:space="0" w:color="auto"/>
        <w:left w:val="none" w:sz="0" w:space="0" w:color="auto"/>
        <w:bottom w:val="none" w:sz="0" w:space="0" w:color="auto"/>
        <w:right w:val="none" w:sz="0" w:space="0" w:color="auto"/>
      </w:divBdr>
    </w:div>
    <w:div w:id="1645740333">
      <w:bodyDiv w:val="1"/>
      <w:marLeft w:val="0"/>
      <w:marRight w:val="0"/>
      <w:marTop w:val="0"/>
      <w:marBottom w:val="0"/>
      <w:divBdr>
        <w:top w:val="none" w:sz="0" w:space="0" w:color="auto"/>
        <w:left w:val="none" w:sz="0" w:space="0" w:color="auto"/>
        <w:bottom w:val="none" w:sz="0" w:space="0" w:color="auto"/>
        <w:right w:val="none" w:sz="0" w:space="0" w:color="auto"/>
      </w:divBdr>
    </w:div>
    <w:div w:id="1682972352">
      <w:bodyDiv w:val="1"/>
      <w:marLeft w:val="0"/>
      <w:marRight w:val="0"/>
      <w:marTop w:val="0"/>
      <w:marBottom w:val="0"/>
      <w:divBdr>
        <w:top w:val="none" w:sz="0" w:space="0" w:color="auto"/>
        <w:left w:val="none" w:sz="0" w:space="0" w:color="auto"/>
        <w:bottom w:val="none" w:sz="0" w:space="0" w:color="auto"/>
        <w:right w:val="none" w:sz="0" w:space="0" w:color="auto"/>
      </w:divBdr>
    </w:div>
    <w:div w:id="1690831972">
      <w:bodyDiv w:val="1"/>
      <w:marLeft w:val="0"/>
      <w:marRight w:val="0"/>
      <w:marTop w:val="0"/>
      <w:marBottom w:val="0"/>
      <w:divBdr>
        <w:top w:val="none" w:sz="0" w:space="0" w:color="auto"/>
        <w:left w:val="none" w:sz="0" w:space="0" w:color="auto"/>
        <w:bottom w:val="none" w:sz="0" w:space="0" w:color="auto"/>
        <w:right w:val="none" w:sz="0" w:space="0" w:color="auto"/>
      </w:divBdr>
    </w:div>
    <w:div w:id="1788814811">
      <w:bodyDiv w:val="1"/>
      <w:marLeft w:val="0"/>
      <w:marRight w:val="0"/>
      <w:marTop w:val="0"/>
      <w:marBottom w:val="0"/>
      <w:divBdr>
        <w:top w:val="none" w:sz="0" w:space="0" w:color="auto"/>
        <w:left w:val="none" w:sz="0" w:space="0" w:color="auto"/>
        <w:bottom w:val="none" w:sz="0" w:space="0" w:color="auto"/>
        <w:right w:val="none" w:sz="0" w:space="0" w:color="auto"/>
      </w:divBdr>
    </w:div>
    <w:div w:id="1792900579">
      <w:bodyDiv w:val="1"/>
      <w:marLeft w:val="0"/>
      <w:marRight w:val="0"/>
      <w:marTop w:val="0"/>
      <w:marBottom w:val="0"/>
      <w:divBdr>
        <w:top w:val="none" w:sz="0" w:space="0" w:color="auto"/>
        <w:left w:val="none" w:sz="0" w:space="0" w:color="auto"/>
        <w:bottom w:val="none" w:sz="0" w:space="0" w:color="auto"/>
        <w:right w:val="none" w:sz="0" w:space="0" w:color="auto"/>
      </w:divBdr>
    </w:div>
    <w:div w:id="1822849366">
      <w:bodyDiv w:val="1"/>
      <w:marLeft w:val="0"/>
      <w:marRight w:val="0"/>
      <w:marTop w:val="0"/>
      <w:marBottom w:val="0"/>
      <w:divBdr>
        <w:top w:val="none" w:sz="0" w:space="0" w:color="auto"/>
        <w:left w:val="none" w:sz="0" w:space="0" w:color="auto"/>
        <w:bottom w:val="none" w:sz="0" w:space="0" w:color="auto"/>
        <w:right w:val="none" w:sz="0" w:space="0" w:color="auto"/>
      </w:divBdr>
    </w:div>
    <w:div w:id="1858494277">
      <w:bodyDiv w:val="1"/>
      <w:marLeft w:val="0"/>
      <w:marRight w:val="0"/>
      <w:marTop w:val="0"/>
      <w:marBottom w:val="0"/>
      <w:divBdr>
        <w:top w:val="none" w:sz="0" w:space="0" w:color="auto"/>
        <w:left w:val="none" w:sz="0" w:space="0" w:color="auto"/>
        <w:bottom w:val="none" w:sz="0" w:space="0" w:color="auto"/>
        <w:right w:val="none" w:sz="0" w:space="0" w:color="auto"/>
      </w:divBdr>
    </w:div>
    <w:div w:id="1907182530">
      <w:bodyDiv w:val="1"/>
      <w:marLeft w:val="0"/>
      <w:marRight w:val="0"/>
      <w:marTop w:val="0"/>
      <w:marBottom w:val="0"/>
      <w:divBdr>
        <w:top w:val="none" w:sz="0" w:space="0" w:color="auto"/>
        <w:left w:val="none" w:sz="0" w:space="0" w:color="auto"/>
        <w:bottom w:val="none" w:sz="0" w:space="0" w:color="auto"/>
        <w:right w:val="none" w:sz="0" w:space="0" w:color="auto"/>
      </w:divBdr>
    </w:div>
    <w:div w:id="1937518721">
      <w:bodyDiv w:val="1"/>
      <w:marLeft w:val="0"/>
      <w:marRight w:val="0"/>
      <w:marTop w:val="0"/>
      <w:marBottom w:val="0"/>
      <w:divBdr>
        <w:top w:val="none" w:sz="0" w:space="0" w:color="auto"/>
        <w:left w:val="none" w:sz="0" w:space="0" w:color="auto"/>
        <w:bottom w:val="none" w:sz="0" w:space="0" w:color="auto"/>
        <w:right w:val="none" w:sz="0" w:space="0" w:color="auto"/>
      </w:divBdr>
    </w:div>
    <w:div w:id="1977754121">
      <w:bodyDiv w:val="1"/>
      <w:marLeft w:val="0"/>
      <w:marRight w:val="0"/>
      <w:marTop w:val="0"/>
      <w:marBottom w:val="0"/>
      <w:divBdr>
        <w:top w:val="none" w:sz="0" w:space="0" w:color="auto"/>
        <w:left w:val="none" w:sz="0" w:space="0" w:color="auto"/>
        <w:bottom w:val="none" w:sz="0" w:space="0" w:color="auto"/>
        <w:right w:val="none" w:sz="0" w:space="0" w:color="auto"/>
      </w:divBdr>
    </w:div>
    <w:div w:id="2057198886">
      <w:bodyDiv w:val="1"/>
      <w:marLeft w:val="0"/>
      <w:marRight w:val="0"/>
      <w:marTop w:val="0"/>
      <w:marBottom w:val="0"/>
      <w:divBdr>
        <w:top w:val="none" w:sz="0" w:space="0" w:color="auto"/>
        <w:left w:val="none" w:sz="0" w:space="0" w:color="auto"/>
        <w:bottom w:val="none" w:sz="0" w:space="0" w:color="auto"/>
        <w:right w:val="none" w:sz="0" w:space="0" w:color="auto"/>
      </w:divBdr>
    </w:div>
    <w:div w:id="2060279902">
      <w:bodyDiv w:val="1"/>
      <w:marLeft w:val="0"/>
      <w:marRight w:val="0"/>
      <w:marTop w:val="0"/>
      <w:marBottom w:val="0"/>
      <w:divBdr>
        <w:top w:val="none" w:sz="0" w:space="0" w:color="auto"/>
        <w:left w:val="none" w:sz="0" w:space="0" w:color="auto"/>
        <w:bottom w:val="none" w:sz="0" w:space="0" w:color="auto"/>
        <w:right w:val="none" w:sz="0" w:space="0" w:color="auto"/>
      </w:divBdr>
    </w:div>
    <w:div w:id="2090535008">
      <w:bodyDiv w:val="1"/>
      <w:marLeft w:val="0"/>
      <w:marRight w:val="0"/>
      <w:marTop w:val="0"/>
      <w:marBottom w:val="0"/>
      <w:divBdr>
        <w:top w:val="none" w:sz="0" w:space="0" w:color="auto"/>
        <w:left w:val="none" w:sz="0" w:space="0" w:color="auto"/>
        <w:bottom w:val="none" w:sz="0" w:space="0" w:color="auto"/>
        <w:right w:val="none" w:sz="0" w:space="0" w:color="auto"/>
      </w:divBdr>
    </w:div>
    <w:div w:id="2093352781">
      <w:bodyDiv w:val="1"/>
      <w:marLeft w:val="0"/>
      <w:marRight w:val="0"/>
      <w:marTop w:val="0"/>
      <w:marBottom w:val="0"/>
      <w:divBdr>
        <w:top w:val="none" w:sz="0" w:space="0" w:color="auto"/>
        <w:left w:val="none" w:sz="0" w:space="0" w:color="auto"/>
        <w:bottom w:val="none" w:sz="0" w:space="0" w:color="auto"/>
        <w:right w:val="none" w:sz="0" w:space="0" w:color="auto"/>
      </w:divBdr>
    </w:div>
    <w:div w:id="2106613806">
      <w:bodyDiv w:val="1"/>
      <w:marLeft w:val="0"/>
      <w:marRight w:val="0"/>
      <w:marTop w:val="0"/>
      <w:marBottom w:val="0"/>
      <w:divBdr>
        <w:top w:val="none" w:sz="0" w:space="0" w:color="auto"/>
        <w:left w:val="none" w:sz="0" w:space="0" w:color="auto"/>
        <w:bottom w:val="none" w:sz="0" w:space="0" w:color="auto"/>
        <w:right w:val="none" w:sz="0" w:space="0" w:color="auto"/>
      </w:divBdr>
    </w:div>
    <w:div w:id="21069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6D59-FB5A-41E0-A5CA-58470BBAF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15</Pages>
  <Words>1673</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11193</CharactersWithSpaces>
  <SharedDoc>false</SharedDoc>
  <HyperlinkBase/>
  <HLinks>
    <vt:vector size="168" baseType="variant">
      <vt:variant>
        <vt:i4>1245240</vt:i4>
      </vt:variant>
      <vt:variant>
        <vt:i4>188</vt:i4>
      </vt:variant>
      <vt:variant>
        <vt:i4>0</vt:i4>
      </vt:variant>
      <vt:variant>
        <vt:i4>5</vt:i4>
      </vt:variant>
      <vt:variant>
        <vt:lpwstr/>
      </vt:variant>
      <vt:variant>
        <vt:lpwstr>_Toc417634876</vt:lpwstr>
      </vt:variant>
      <vt:variant>
        <vt:i4>1245240</vt:i4>
      </vt:variant>
      <vt:variant>
        <vt:i4>182</vt:i4>
      </vt:variant>
      <vt:variant>
        <vt:i4>0</vt:i4>
      </vt:variant>
      <vt:variant>
        <vt:i4>5</vt:i4>
      </vt:variant>
      <vt:variant>
        <vt:lpwstr/>
      </vt:variant>
      <vt:variant>
        <vt:lpwstr>_Toc417634875</vt:lpwstr>
      </vt:variant>
      <vt:variant>
        <vt:i4>1245240</vt:i4>
      </vt:variant>
      <vt:variant>
        <vt:i4>176</vt:i4>
      </vt:variant>
      <vt:variant>
        <vt:i4>0</vt:i4>
      </vt:variant>
      <vt:variant>
        <vt:i4>5</vt:i4>
      </vt:variant>
      <vt:variant>
        <vt:lpwstr/>
      </vt:variant>
      <vt:variant>
        <vt:lpwstr>_Toc417634874</vt:lpwstr>
      </vt:variant>
      <vt:variant>
        <vt:i4>1245240</vt:i4>
      </vt:variant>
      <vt:variant>
        <vt:i4>170</vt:i4>
      </vt:variant>
      <vt:variant>
        <vt:i4>0</vt:i4>
      </vt:variant>
      <vt:variant>
        <vt:i4>5</vt:i4>
      </vt:variant>
      <vt:variant>
        <vt:lpwstr/>
      </vt:variant>
      <vt:variant>
        <vt:lpwstr>_Toc417634873</vt:lpwstr>
      </vt:variant>
      <vt:variant>
        <vt:i4>1245240</vt:i4>
      </vt:variant>
      <vt:variant>
        <vt:i4>164</vt:i4>
      </vt:variant>
      <vt:variant>
        <vt:i4>0</vt:i4>
      </vt:variant>
      <vt:variant>
        <vt:i4>5</vt:i4>
      </vt:variant>
      <vt:variant>
        <vt:lpwstr/>
      </vt:variant>
      <vt:variant>
        <vt:lpwstr>_Toc417634872</vt:lpwstr>
      </vt:variant>
      <vt:variant>
        <vt:i4>1245240</vt:i4>
      </vt:variant>
      <vt:variant>
        <vt:i4>158</vt:i4>
      </vt:variant>
      <vt:variant>
        <vt:i4>0</vt:i4>
      </vt:variant>
      <vt:variant>
        <vt:i4>5</vt:i4>
      </vt:variant>
      <vt:variant>
        <vt:lpwstr/>
      </vt:variant>
      <vt:variant>
        <vt:lpwstr>_Toc417634871</vt:lpwstr>
      </vt:variant>
      <vt:variant>
        <vt:i4>1245240</vt:i4>
      </vt:variant>
      <vt:variant>
        <vt:i4>152</vt:i4>
      </vt:variant>
      <vt:variant>
        <vt:i4>0</vt:i4>
      </vt:variant>
      <vt:variant>
        <vt:i4>5</vt:i4>
      </vt:variant>
      <vt:variant>
        <vt:lpwstr/>
      </vt:variant>
      <vt:variant>
        <vt:lpwstr>_Toc417634870</vt:lpwstr>
      </vt:variant>
      <vt:variant>
        <vt:i4>1179704</vt:i4>
      </vt:variant>
      <vt:variant>
        <vt:i4>146</vt:i4>
      </vt:variant>
      <vt:variant>
        <vt:i4>0</vt:i4>
      </vt:variant>
      <vt:variant>
        <vt:i4>5</vt:i4>
      </vt:variant>
      <vt:variant>
        <vt:lpwstr/>
      </vt:variant>
      <vt:variant>
        <vt:lpwstr>_Toc417634869</vt:lpwstr>
      </vt:variant>
      <vt:variant>
        <vt:i4>1179704</vt:i4>
      </vt:variant>
      <vt:variant>
        <vt:i4>140</vt:i4>
      </vt:variant>
      <vt:variant>
        <vt:i4>0</vt:i4>
      </vt:variant>
      <vt:variant>
        <vt:i4>5</vt:i4>
      </vt:variant>
      <vt:variant>
        <vt:lpwstr/>
      </vt:variant>
      <vt:variant>
        <vt:lpwstr>_Toc417634868</vt:lpwstr>
      </vt:variant>
      <vt:variant>
        <vt:i4>1179704</vt:i4>
      </vt:variant>
      <vt:variant>
        <vt:i4>134</vt:i4>
      </vt:variant>
      <vt:variant>
        <vt:i4>0</vt:i4>
      </vt:variant>
      <vt:variant>
        <vt:i4>5</vt:i4>
      </vt:variant>
      <vt:variant>
        <vt:lpwstr/>
      </vt:variant>
      <vt:variant>
        <vt:lpwstr>_Toc417634867</vt:lpwstr>
      </vt:variant>
      <vt:variant>
        <vt:i4>1179704</vt:i4>
      </vt:variant>
      <vt:variant>
        <vt:i4>128</vt:i4>
      </vt:variant>
      <vt:variant>
        <vt:i4>0</vt:i4>
      </vt:variant>
      <vt:variant>
        <vt:i4>5</vt:i4>
      </vt:variant>
      <vt:variant>
        <vt:lpwstr/>
      </vt:variant>
      <vt:variant>
        <vt:lpwstr>_Toc417634866</vt:lpwstr>
      </vt:variant>
      <vt:variant>
        <vt:i4>1179704</vt:i4>
      </vt:variant>
      <vt:variant>
        <vt:i4>122</vt:i4>
      </vt:variant>
      <vt:variant>
        <vt:i4>0</vt:i4>
      </vt:variant>
      <vt:variant>
        <vt:i4>5</vt:i4>
      </vt:variant>
      <vt:variant>
        <vt:lpwstr/>
      </vt:variant>
      <vt:variant>
        <vt:lpwstr>_Toc417634865</vt:lpwstr>
      </vt:variant>
      <vt:variant>
        <vt:i4>1179704</vt:i4>
      </vt:variant>
      <vt:variant>
        <vt:i4>116</vt:i4>
      </vt:variant>
      <vt:variant>
        <vt:i4>0</vt:i4>
      </vt:variant>
      <vt:variant>
        <vt:i4>5</vt:i4>
      </vt:variant>
      <vt:variant>
        <vt:lpwstr/>
      </vt:variant>
      <vt:variant>
        <vt:lpwstr>_Toc417634864</vt:lpwstr>
      </vt:variant>
      <vt:variant>
        <vt:i4>1179704</vt:i4>
      </vt:variant>
      <vt:variant>
        <vt:i4>110</vt:i4>
      </vt:variant>
      <vt:variant>
        <vt:i4>0</vt:i4>
      </vt:variant>
      <vt:variant>
        <vt:i4>5</vt:i4>
      </vt:variant>
      <vt:variant>
        <vt:lpwstr/>
      </vt:variant>
      <vt:variant>
        <vt:lpwstr>_Toc417634863</vt:lpwstr>
      </vt:variant>
      <vt:variant>
        <vt:i4>1179704</vt:i4>
      </vt:variant>
      <vt:variant>
        <vt:i4>104</vt:i4>
      </vt:variant>
      <vt:variant>
        <vt:i4>0</vt:i4>
      </vt:variant>
      <vt:variant>
        <vt:i4>5</vt:i4>
      </vt:variant>
      <vt:variant>
        <vt:lpwstr/>
      </vt:variant>
      <vt:variant>
        <vt:lpwstr>_Toc417634862</vt:lpwstr>
      </vt:variant>
      <vt:variant>
        <vt:i4>1179704</vt:i4>
      </vt:variant>
      <vt:variant>
        <vt:i4>98</vt:i4>
      </vt:variant>
      <vt:variant>
        <vt:i4>0</vt:i4>
      </vt:variant>
      <vt:variant>
        <vt:i4>5</vt:i4>
      </vt:variant>
      <vt:variant>
        <vt:lpwstr/>
      </vt:variant>
      <vt:variant>
        <vt:lpwstr>_Toc417634861</vt:lpwstr>
      </vt:variant>
      <vt:variant>
        <vt:i4>1179704</vt:i4>
      </vt:variant>
      <vt:variant>
        <vt:i4>92</vt:i4>
      </vt:variant>
      <vt:variant>
        <vt:i4>0</vt:i4>
      </vt:variant>
      <vt:variant>
        <vt:i4>5</vt:i4>
      </vt:variant>
      <vt:variant>
        <vt:lpwstr/>
      </vt:variant>
      <vt:variant>
        <vt:lpwstr>_Toc417634860</vt:lpwstr>
      </vt:variant>
      <vt:variant>
        <vt:i4>1114168</vt:i4>
      </vt:variant>
      <vt:variant>
        <vt:i4>86</vt:i4>
      </vt:variant>
      <vt:variant>
        <vt:i4>0</vt:i4>
      </vt:variant>
      <vt:variant>
        <vt:i4>5</vt:i4>
      </vt:variant>
      <vt:variant>
        <vt:lpwstr/>
      </vt:variant>
      <vt:variant>
        <vt:lpwstr>_Toc417634859</vt:lpwstr>
      </vt:variant>
      <vt:variant>
        <vt:i4>1114168</vt:i4>
      </vt:variant>
      <vt:variant>
        <vt:i4>80</vt:i4>
      </vt:variant>
      <vt:variant>
        <vt:i4>0</vt:i4>
      </vt:variant>
      <vt:variant>
        <vt:i4>5</vt:i4>
      </vt:variant>
      <vt:variant>
        <vt:lpwstr/>
      </vt:variant>
      <vt:variant>
        <vt:lpwstr>_Toc417634858</vt:lpwstr>
      </vt:variant>
      <vt:variant>
        <vt:i4>1114168</vt:i4>
      </vt:variant>
      <vt:variant>
        <vt:i4>74</vt:i4>
      </vt:variant>
      <vt:variant>
        <vt:i4>0</vt:i4>
      </vt:variant>
      <vt:variant>
        <vt:i4>5</vt:i4>
      </vt:variant>
      <vt:variant>
        <vt:lpwstr/>
      </vt:variant>
      <vt:variant>
        <vt:lpwstr>_Toc417634857</vt:lpwstr>
      </vt:variant>
      <vt:variant>
        <vt:i4>1114168</vt:i4>
      </vt:variant>
      <vt:variant>
        <vt:i4>68</vt:i4>
      </vt:variant>
      <vt:variant>
        <vt:i4>0</vt:i4>
      </vt:variant>
      <vt:variant>
        <vt:i4>5</vt:i4>
      </vt:variant>
      <vt:variant>
        <vt:lpwstr/>
      </vt:variant>
      <vt:variant>
        <vt:lpwstr>_Toc417634856</vt:lpwstr>
      </vt:variant>
      <vt:variant>
        <vt:i4>1114168</vt:i4>
      </vt:variant>
      <vt:variant>
        <vt:i4>62</vt:i4>
      </vt:variant>
      <vt:variant>
        <vt:i4>0</vt:i4>
      </vt:variant>
      <vt:variant>
        <vt:i4>5</vt:i4>
      </vt:variant>
      <vt:variant>
        <vt:lpwstr/>
      </vt:variant>
      <vt:variant>
        <vt:lpwstr>_Toc417634855</vt:lpwstr>
      </vt:variant>
      <vt:variant>
        <vt:i4>1114168</vt:i4>
      </vt:variant>
      <vt:variant>
        <vt:i4>56</vt:i4>
      </vt:variant>
      <vt:variant>
        <vt:i4>0</vt:i4>
      </vt:variant>
      <vt:variant>
        <vt:i4>5</vt:i4>
      </vt:variant>
      <vt:variant>
        <vt:lpwstr/>
      </vt:variant>
      <vt:variant>
        <vt:lpwstr>_Toc417634854</vt:lpwstr>
      </vt:variant>
      <vt:variant>
        <vt:i4>1114168</vt:i4>
      </vt:variant>
      <vt:variant>
        <vt:i4>50</vt:i4>
      </vt:variant>
      <vt:variant>
        <vt:i4>0</vt:i4>
      </vt:variant>
      <vt:variant>
        <vt:i4>5</vt:i4>
      </vt:variant>
      <vt:variant>
        <vt:lpwstr/>
      </vt:variant>
      <vt:variant>
        <vt:lpwstr>_Toc417634853</vt:lpwstr>
      </vt:variant>
      <vt:variant>
        <vt:i4>1114168</vt:i4>
      </vt:variant>
      <vt:variant>
        <vt:i4>44</vt:i4>
      </vt:variant>
      <vt:variant>
        <vt:i4>0</vt:i4>
      </vt:variant>
      <vt:variant>
        <vt:i4>5</vt:i4>
      </vt:variant>
      <vt:variant>
        <vt:lpwstr/>
      </vt:variant>
      <vt:variant>
        <vt:lpwstr>_Toc417634852</vt:lpwstr>
      </vt:variant>
      <vt:variant>
        <vt:i4>1114168</vt:i4>
      </vt:variant>
      <vt:variant>
        <vt:i4>38</vt:i4>
      </vt:variant>
      <vt:variant>
        <vt:i4>0</vt:i4>
      </vt:variant>
      <vt:variant>
        <vt:i4>5</vt:i4>
      </vt:variant>
      <vt:variant>
        <vt:lpwstr/>
      </vt:variant>
      <vt:variant>
        <vt:lpwstr>_Toc417634851</vt:lpwstr>
      </vt:variant>
      <vt:variant>
        <vt:i4>1114168</vt:i4>
      </vt:variant>
      <vt:variant>
        <vt:i4>32</vt:i4>
      </vt:variant>
      <vt:variant>
        <vt:i4>0</vt:i4>
      </vt:variant>
      <vt:variant>
        <vt:i4>5</vt:i4>
      </vt:variant>
      <vt:variant>
        <vt:lpwstr/>
      </vt:variant>
      <vt:variant>
        <vt:lpwstr>_Toc417634850</vt:lpwstr>
      </vt:variant>
      <vt:variant>
        <vt:i4>720946</vt:i4>
      </vt:variant>
      <vt:variant>
        <vt:i4>27</vt:i4>
      </vt:variant>
      <vt:variant>
        <vt:i4>0</vt:i4>
      </vt:variant>
      <vt:variant>
        <vt:i4>5</vt:i4>
      </vt:variant>
      <vt:variant>
        <vt:lpwstr>mailto:michael.liu@itc.gov.hk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Lo, Callie</cp:lastModifiedBy>
  <cp:revision>4</cp:revision>
  <cp:lastPrinted>2017-11-24T02:00:00Z</cp:lastPrinted>
  <dcterms:created xsi:type="dcterms:W3CDTF">2026-02-27T07:12:00Z</dcterms:created>
  <dcterms:modified xsi:type="dcterms:W3CDTF">2026-08-05T04:44:00Z</dcterms:modified>
  <cp:category/>
</cp:coreProperties>
</file>