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292" w:rsidRDefault="00AC2292">
      <w:pPr>
        <w:pStyle w:val="310"/>
        <w:spacing w:line="240" w:lineRule="auto"/>
        <w:ind w:right="0" w:firstLine="0"/>
        <w:jc w:val="center"/>
        <w:rPr>
          <w:rFonts w:ascii="PT Astra Serif" w:eastAsia="PT Astra Serif" w:hAnsi="PT Astra Serif" w:cs="PT Astra Serif"/>
          <w:b/>
          <w:bCs/>
          <w:sz w:val="18"/>
          <w:szCs w:val="18"/>
        </w:rPr>
      </w:pPr>
    </w:p>
    <w:p w:rsidR="00AC2292" w:rsidRDefault="00B63981">
      <w:pPr>
        <w:pStyle w:val="310"/>
        <w:spacing w:line="240" w:lineRule="auto"/>
        <w:ind w:right="0" w:firstLine="0"/>
        <w:jc w:val="center"/>
        <w:rPr>
          <w:rFonts w:ascii="PT Astra Serif" w:eastAsia="PT Astra Serif" w:hAnsi="PT Astra Serif" w:cs="PT Astra Serif"/>
          <w:b/>
          <w:bCs/>
        </w:rPr>
      </w:pPr>
      <w:r>
        <w:rPr>
          <w:rFonts w:ascii="PT Astra Serif" w:eastAsia="PT Astra Serif" w:hAnsi="PT Astra Serif" w:cs="PT Astra Serif"/>
          <w:b/>
          <w:bCs/>
          <w:highlight w:val="white"/>
        </w:rPr>
        <w:t>Сведения</w:t>
      </w:r>
    </w:p>
    <w:p w:rsidR="00B41AD9" w:rsidRDefault="00B63981" w:rsidP="00B41AD9">
      <w:pPr>
        <w:pStyle w:val="210"/>
        <w:shd w:val="clear" w:color="auto" w:fill="FFFFFF"/>
        <w:jc w:val="center"/>
        <w:rPr>
          <w:rFonts w:ascii="PT Astra Serif" w:hAnsi="PT Astra Serif" w:cs="PT Astra Serif"/>
          <w:b/>
          <w:bCs/>
          <w:color w:val="000000"/>
          <w:sz w:val="28"/>
          <w:szCs w:val="28"/>
          <w:highlight w:val="white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</w:rPr>
        <w:t>о выявленных фактах недостоверности сведений, представленных кандидатами в депутаты Государственной Думы Федерального Собрания Российской Федерации девятого созыва</w:t>
      </w:r>
      <w:r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</w:rPr>
        <w:br/>
        <w:t>по _</w:t>
      </w:r>
      <w:r w:rsidR="00B41AD9" w:rsidRP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 </w:t>
      </w:r>
      <w:proofErr w:type="spellStart"/>
      <w:proofErr w:type="gramStart"/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по</w:t>
      </w:r>
      <w:proofErr w:type="spellEnd"/>
      <w:proofErr w:type="gramEnd"/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 </w:t>
      </w:r>
      <w:r w:rsid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одномандатному избирательному округу «</w:t>
      </w:r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Кемеровск</w:t>
      </w:r>
      <w:r w:rsid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ая</w:t>
      </w:r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 област</w:t>
      </w:r>
      <w:r w:rsid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ь</w:t>
      </w:r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 – Кузбасс </w:t>
      </w:r>
      <w:proofErr w:type="spellStart"/>
      <w:r w:rsidR="000F62E3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Прокопьевский</w:t>
      </w:r>
      <w:proofErr w:type="spellEnd"/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 одномандатн</w:t>
      </w:r>
      <w:r w:rsid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ый </w:t>
      </w:r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избирательн</w:t>
      </w:r>
      <w:r w:rsid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ый</w:t>
      </w:r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 округ № 10</w:t>
      </w:r>
      <w:r w:rsidR="000F62E3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3</w:t>
      </w:r>
      <w:r w:rsid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»</w:t>
      </w:r>
      <w:r w:rsidR="00B41AD9" w:rsidRPr="003511E0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</w:rPr>
        <w:t xml:space="preserve"> </w:t>
      </w:r>
    </w:p>
    <w:p w:rsidR="00AC2292" w:rsidRDefault="00B63981">
      <w:pPr>
        <w:pStyle w:val="210"/>
        <w:shd w:val="clear" w:color="auto" w:fill="FFFFFF"/>
        <w:ind w:left="1416" w:firstLine="708"/>
        <w:rPr>
          <w:rFonts w:ascii="PT Astra Serif" w:hAnsi="PT Astra Serif" w:cs="PT Astra Serif"/>
          <w:color w:val="000000"/>
          <w:highlight w:val="white"/>
        </w:rPr>
      </w:pPr>
      <w:r>
        <w:rPr>
          <w:rFonts w:ascii="PT Astra Serif" w:eastAsia="PT Astra Serif" w:hAnsi="PT Astra Serif" w:cs="PT Astra Serif"/>
          <w:color w:val="000000"/>
          <w:highlight w:val="white"/>
        </w:rPr>
        <w:t>(наименование и № одномандатного избирательного округа)</w:t>
      </w:r>
    </w:p>
    <w:p w:rsidR="00AC2292" w:rsidRDefault="00AC2292">
      <w:pPr>
        <w:pStyle w:val="210"/>
        <w:shd w:val="clear" w:color="auto" w:fill="FFFFFF"/>
        <w:ind w:left="1416" w:firstLine="708"/>
        <w:rPr>
          <w:rFonts w:ascii="PT Astra Serif" w:hAnsi="PT Astra Serif" w:cs="PT Astra Serif"/>
          <w:color w:val="000000"/>
          <w:highlight w:val="white"/>
        </w:rPr>
      </w:pPr>
    </w:p>
    <w:tbl>
      <w:tblPr>
        <w:tblW w:w="104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2426"/>
        <w:gridCol w:w="1494"/>
        <w:gridCol w:w="2384"/>
        <w:gridCol w:w="1675"/>
        <w:gridCol w:w="1829"/>
      </w:tblGrid>
      <w:tr w:rsidR="00AC2292" w:rsidTr="00B41AD9">
        <w:trPr>
          <w:cantSplit/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№</w:t>
            </w:r>
          </w:p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proofErr w:type="gramStart"/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п</w:t>
            </w:r>
            <w:proofErr w:type="gramEnd"/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/п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Фамилия, имя, отчество зарегистрированного кандидата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Субъект выдвижения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Представлено зарегистрированным</w:t>
            </w: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br/>
              <w:t>кандидатом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Результаты проверки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Организация, представившая сведения</w:t>
            </w:r>
          </w:p>
        </w:tc>
      </w:tr>
      <w:tr w:rsidR="00AC2292" w:rsidTr="00B41AD9">
        <w:trPr>
          <w:cantSplit/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1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2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3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4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5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6</w:t>
            </w:r>
          </w:p>
        </w:tc>
      </w:tr>
      <w:tr w:rsidR="00AC2292" w:rsidTr="00B41AD9">
        <w:trPr>
          <w:cantSplit/>
          <w:trHeight w:val="170"/>
          <w:jc w:val="center"/>
        </w:trPr>
        <w:tc>
          <w:tcPr>
            <w:tcW w:w="104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color w:val="000000"/>
                <w:sz w:val="22"/>
                <w:szCs w:val="22"/>
                <w:highlight w:val="white"/>
              </w:rPr>
              <w:t>Доходы</w:t>
            </w:r>
          </w:p>
        </w:tc>
      </w:tr>
      <w:tr w:rsidR="00822379" w:rsidTr="00B41AD9">
        <w:trPr>
          <w:cantSplit/>
          <w:trHeight w:val="170"/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2379" w:rsidRDefault="00822379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  <w:t>1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2379" w:rsidRDefault="00822379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  <w:t>Серикова Наталья Борисовна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2379" w:rsidRDefault="00822379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</w:rPr>
              <w:t>Социалистическая политическая партия СПРАВЕДЛИВАЯ РОССИЯ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2379" w:rsidRPr="000F62E3" w:rsidRDefault="00822379" w:rsidP="00822379">
            <w:pPr>
              <w:pStyle w:val="14007"/>
              <w:shd w:val="clear" w:color="auto" w:fill="FFFFFF"/>
              <w:spacing w:line="240" w:lineRule="auto"/>
              <w:ind w:firstLine="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 w:rsidRPr="000F62E3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зарплата,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 </w:t>
            </w:r>
            <w:r w:rsidRPr="000F62E3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ГАУЗ "КГКБ №4"; зарплата, ГАУЗ ККБСМП</w:t>
            </w:r>
          </w:p>
          <w:p w:rsidR="00822379" w:rsidRPr="000F62E3" w:rsidRDefault="00822379" w:rsidP="000F62E3">
            <w:pPr>
              <w:pStyle w:val="14007"/>
              <w:shd w:val="clear" w:color="auto" w:fill="FFFFFF"/>
              <w:spacing w:line="240" w:lineRule="auto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</w:p>
          <w:p w:rsidR="00822379" w:rsidRDefault="00822379" w:rsidP="000F62E3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 w:rsidRPr="000F62E3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Общая сумма доходов: 2586689.31 руб.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2379" w:rsidRPr="000F62E3" w:rsidRDefault="00822379" w:rsidP="003D3857">
            <w:pPr>
              <w:pStyle w:val="14007"/>
              <w:shd w:val="clear" w:color="auto" w:fill="FFFFFF"/>
              <w:spacing w:line="240" w:lineRule="auto"/>
              <w:ind w:firstLine="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 w:rsidRPr="000F62E3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зарплата,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 </w:t>
            </w:r>
            <w:r w:rsidRPr="000F62E3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ГАУЗ "КГКБ №4"; зарплата, ГАУЗ ККБСМП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; зарплата, </w:t>
            </w:r>
          </w:p>
          <w:p w:rsidR="00822379" w:rsidRPr="00822379" w:rsidRDefault="00822379" w:rsidP="00822379">
            <w:pPr>
              <w:jc w:val="both"/>
              <w:rPr>
                <w:rFonts w:ascii="PT Astra Serif" w:eastAsia="Times New Roman" w:hAnsi="PT Astra Serif" w:cs="PT Astra Serif"/>
                <w:color w:val="000000"/>
                <w:lang w:eastAsia="zh-CN" w:bidi="ru-RU"/>
              </w:rPr>
            </w:pPr>
            <w:r w:rsidRPr="00822379">
              <w:rPr>
                <w:rFonts w:ascii="PT Astra Serif" w:eastAsia="Times New Roman" w:hAnsi="PT Astra Serif" w:cs="PT Astra Serif"/>
                <w:color w:val="000000"/>
                <w:lang w:eastAsia="zh-CN" w:bidi="ru-RU"/>
              </w:rPr>
              <w:t>ГАУЗ "ККИБ"; зарплата, ЗАКОНОДАТЕЛЬНОЕ СОБРАНИЕ КЕМЕРОВСКОЙ ОБЛАСТИ-КУЗБАССА</w:t>
            </w:r>
          </w:p>
          <w:p w:rsidR="00822379" w:rsidRPr="00822379" w:rsidRDefault="00822379" w:rsidP="00822379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Общая сумма доходов: 2738266</w:t>
            </w:r>
            <w:r w:rsidRPr="000F62E3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.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27</w:t>
            </w:r>
            <w:r w:rsidRPr="000F62E3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 руб.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2379" w:rsidRDefault="00822379" w:rsidP="00822379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 w:rsidRPr="00822379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Управление Федеральной налоговой службы по Кемеровской области – Кузбассу</w:t>
            </w:r>
          </w:p>
        </w:tc>
      </w:tr>
    </w:tbl>
    <w:p w:rsidR="00AC2292" w:rsidRDefault="00AC2292">
      <w:pPr>
        <w:spacing w:after="0"/>
        <w:rPr>
          <w:rFonts w:ascii="PT Astra Serif" w:hAnsi="PT Astra Serif" w:cs="PT Astra Serif"/>
        </w:rPr>
      </w:pPr>
      <w:bookmarkStart w:id="0" w:name="_GoBack"/>
      <w:bookmarkEnd w:id="0"/>
    </w:p>
    <w:sectPr w:rsidR="00AC2292" w:rsidSect="00822379">
      <w:headerReference w:type="default" r:id="rId7"/>
      <w:footnotePr>
        <w:numRestart w:val="eachPage"/>
      </w:footnotePr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6875" w:rsidRDefault="00FD6875">
      <w:pPr>
        <w:spacing w:after="0" w:line="240" w:lineRule="auto"/>
      </w:pPr>
      <w:r>
        <w:separator/>
      </w:r>
    </w:p>
  </w:endnote>
  <w:endnote w:type="continuationSeparator" w:id="0">
    <w:p w:rsidR="00FD6875" w:rsidRDefault="00FD6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00"/>
    <w:family w:val="auto"/>
    <w:pitch w:val="default"/>
  </w:font>
  <w:font w:name="PT Astra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6875" w:rsidRDefault="00FD6875">
      <w:pPr>
        <w:spacing w:after="0" w:line="240" w:lineRule="auto"/>
      </w:pPr>
      <w:r>
        <w:separator/>
      </w:r>
    </w:p>
  </w:footnote>
  <w:footnote w:type="continuationSeparator" w:id="0">
    <w:p w:rsidR="00FD6875" w:rsidRDefault="00FD6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2292" w:rsidRDefault="00111E3A">
    <w:pPr>
      <w:pStyle w:val="1"/>
      <w:jc w:val="center"/>
    </w:pPr>
    <w:r>
      <w:fldChar w:fldCharType="begin"/>
    </w:r>
    <w:r>
      <w:instrText>PAGE \* MERGEFORMAT</w:instrText>
    </w:r>
    <w:r>
      <w:fldChar w:fldCharType="separate"/>
    </w:r>
    <w:r w:rsidR="00822379">
      <w:rPr>
        <w:noProof/>
      </w:rPr>
      <w:t>2</w:t>
    </w:r>
    <w:r>
      <w:fldChar w:fldCharType="end"/>
    </w:r>
  </w:p>
  <w:p w:rsidR="00AC2292" w:rsidRDefault="00AC2292">
    <w:pPr>
      <w:pStyle w:val="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292"/>
    <w:rsid w:val="000F62E3"/>
    <w:rsid w:val="00111E3A"/>
    <w:rsid w:val="00226B89"/>
    <w:rsid w:val="00822379"/>
    <w:rsid w:val="00AC2292"/>
    <w:rsid w:val="00B41AD9"/>
    <w:rsid w:val="00B63981"/>
    <w:rsid w:val="00CD32DF"/>
    <w:rsid w:val="00DF44D0"/>
    <w:rsid w:val="00FD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AC2292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link w:val="11"/>
    <w:uiPriority w:val="9"/>
    <w:rsid w:val="00AC2292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AC2292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link w:val="21"/>
    <w:uiPriority w:val="9"/>
    <w:rsid w:val="00AC2292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AC2292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link w:val="31"/>
    <w:uiPriority w:val="9"/>
    <w:rsid w:val="00AC2292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AC2292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link w:val="41"/>
    <w:uiPriority w:val="9"/>
    <w:rsid w:val="00AC2292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AC2292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link w:val="51"/>
    <w:uiPriority w:val="9"/>
    <w:rsid w:val="00AC2292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AC2292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link w:val="61"/>
    <w:uiPriority w:val="9"/>
    <w:rsid w:val="00AC2292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AC2292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link w:val="71"/>
    <w:uiPriority w:val="9"/>
    <w:rsid w:val="00AC2292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AC2292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link w:val="81"/>
    <w:uiPriority w:val="9"/>
    <w:rsid w:val="00AC2292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AC2292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link w:val="91"/>
    <w:uiPriority w:val="9"/>
    <w:rsid w:val="00AC2292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AC2292"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sid w:val="00AC2292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AC2292"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sid w:val="00AC2292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AC2292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AC2292"/>
    <w:rPr>
      <w:i/>
    </w:rPr>
  </w:style>
  <w:style w:type="paragraph" w:styleId="a7">
    <w:name w:val="Intense Quote"/>
    <w:basedOn w:val="a"/>
    <w:next w:val="a"/>
    <w:link w:val="a8"/>
    <w:uiPriority w:val="30"/>
    <w:qFormat/>
    <w:rsid w:val="00AC2292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sid w:val="00AC2292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AC229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1"/>
    <w:uiPriority w:val="99"/>
    <w:rsid w:val="00AC2292"/>
  </w:style>
  <w:style w:type="paragraph" w:customStyle="1" w:styleId="10">
    <w:name w:val="Нижний колонтитул1"/>
    <w:basedOn w:val="a"/>
    <w:link w:val="FooterChar"/>
    <w:uiPriority w:val="99"/>
    <w:unhideWhenUsed/>
    <w:rsid w:val="00AC229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link w:val="10"/>
    <w:uiPriority w:val="99"/>
    <w:rsid w:val="00AC2292"/>
  </w:style>
  <w:style w:type="paragraph" w:customStyle="1" w:styleId="12">
    <w:name w:val="Название объекта1"/>
    <w:basedOn w:val="a"/>
    <w:next w:val="a"/>
    <w:link w:val="CaptionChar"/>
    <w:uiPriority w:val="35"/>
    <w:semiHidden/>
    <w:unhideWhenUsed/>
    <w:qFormat/>
    <w:rsid w:val="00AC2292"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2"/>
    <w:uiPriority w:val="35"/>
    <w:rsid w:val="00AC2292"/>
    <w:rPr>
      <w:b/>
      <w:bCs/>
      <w:color w:val="5B9BD5" w:themeColor="accent1"/>
      <w:sz w:val="18"/>
      <w:szCs w:val="18"/>
    </w:rPr>
  </w:style>
  <w:style w:type="table" w:styleId="a9">
    <w:name w:val="Table Grid"/>
    <w:basedOn w:val="a1"/>
    <w:uiPriority w:val="59"/>
    <w:rsid w:val="00AC229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AC2292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rsid w:val="00AC2292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rsid w:val="00AC2292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link w:val="14-15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sid w:val="00AC2292"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rsid w:val="00AC2292"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sid w:val="00AC2292"/>
    <w:rPr>
      <w:sz w:val="18"/>
    </w:rPr>
  </w:style>
  <w:style w:type="character" w:styleId="ad">
    <w:name w:val="footnote reference"/>
    <w:uiPriority w:val="99"/>
    <w:unhideWhenUsed/>
    <w:rsid w:val="00AC2292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C2292"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sid w:val="00AC2292"/>
    <w:rPr>
      <w:sz w:val="20"/>
    </w:rPr>
  </w:style>
  <w:style w:type="character" w:styleId="af0">
    <w:name w:val="endnote reference"/>
    <w:uiPriority w:val="99"/>
    <w:semiHidden/>
    <w:unhideWhenUsed/>
    <w:rsid w:val="00AC2292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AC2292"/>
    <w:pPr>
      <w:spacing w:after="57"/>
    </w:pPr>
  </w:style>
  <w:style w:type="paragraph" w:styleId="22">
    <w:name w:val="toc 2"/>
    <w:basedOn w:val="a"/>
    <w:next w:val="a"/>
    <w:uiPriority w:val="39"/>
    <w:unhideWhenUsed/>
    <w:rsid w:val="00AC2292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AC2292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AC2292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AC2292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AC2292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AC2292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AC2292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AC2292"/>
    <w:pPr>
      <w:spacing w:after="57"/>
      <w:ind w:left="2268"/>
    </w:pPr>
  </w:style>
  <w:style w:type="paragraph" w:styleId="af1">
    <w:name w:val="TOC Heading"/>
    <w:uiPriority w:val="39"/>
    <w:unhideWhenUsed/>
    <w:rsid w:val="00AC2292"/>
  </w:style>
  <w:style w:type="paragraph" w:styleId="af2">
    <w:name w:val="table of figures"/>
    <w:basedOn w:val="a"/>
    <w:next w:val="a"/>
    <w:uiPriority w:val="99"/>
    <w:unhideWhenUsed/>
    <w:rsid w:val="00AC2292"/>
    <w:pPr>
      <w:spacing w:after="0"/>
    </w:pPr>
  </w:style>
  <w:style w:type="paragraph" w:styleId="af3">
    <w:name w:val="No Spacing"/>
    <w:basedOn w:val="a"/>
    <w:uiPriority w:val="1"/>
    <w:qFormat/>
    <w:rsid w:val="00AC2292"/>
    <w:pPr>
      <w:spacing w:after="0" w:line="240" w:lineRule="auto"/>
    </w:pPr>
  </w:style>
  <w:style w:type="paragraph" w:styleId="af4">
    <w:name w:val="List Paragraph"/>
    <w:basedOn w:val="a"/>
    <w:uiPriority w:val="34"/>
    <w:qFormat/>
    <w:rsid w:val="00AC2292"/>
    <w:pPr>
      <w:ind w:left="720"/>
      <w:contextualSpacing/>
    </w:pPr>
  </w:style>
  <w:style w:type="paragraph" w:customStyle="1" w:styleId="af5">
    <w:name w:val="Содерж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zh-CN" w:bidi="ru-RU"/>
    </w:rPr>
  </w:style>
  <w:style w:type="paragraph" w:customStyle="1" w:styleId="310">
    <w:name w:val="Основной текст с отступом 31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tabs>
        <w:tab w:val="left" w:pos="993"/>
      </w:tabs>
      <w:spacing w:after="0" w:line="360" w:lineRule="auto"/>
      <w:ind w:right="28" w:firstLine="567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zh-CN" w:bidi="ru-RU"/>
    </w:rPr>
  </w:style>
  <w:style w:type="paragraph" w:customStyle="1" w:styleId="14007">
    <w:name w:val="Стиль 14 пт По ширине Справа:  007 см Междустр.интервал:  полут...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right="40" w:firstLine="567"/>
      <w:jc w:val="both"/>
    </w:pPr>
    <w:rPr>
      <w:rFonts w:ascii="Times New Roman" w:eastAsia="Times New Roman" w:hAnsi="Times New Roman" w:cs="Times New Roman"/>
      <w:sz w:val="28"/>
      <w:szCs w:val="28"/>
      <w:lang w:eastAsia="zh-CN" w:bidi="ru-RU"/>
    </w:rPr>
  </w:style>
  <w:style w:type="paragraph" w:customStyle="1" w:styleId="210">
    <w:name w:val="Основной текст 21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zh-CN" w:bidi="ru-RU"/>
    </w:rPr>
  </w:style>
  <w:style w:type="paragraph" w:customStyle="1" w:styleId="ConsPlusNormal">
    <w:name w:val="ConsPlusNormal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firstLine="720"/>
    </w:pPr>
    <w:rPr>
      <w:rFonts w:ascii="Arial" w:eastAsia="Arial" w:hAnsi="Arial" w:cs="Arial"/>
      <w:sz w:val="20"/>
      <w:szCs w:val="20"/>
      <w:lang w:eastAsia="zh-CN" w:bidi="ru-RU"/>
    </w:rPr>
  </w:style>
  <w:style w:type="paragraph" w:customStyle="1" w:styleId="---9">
    <w:name w:val="Таблица-Обычный-ПоЦентру-9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zh-CN" w:bidi="ru-RU"/>
    </w:rPr>
  </w:style>
  <w:style w:type="paragraph" w:customStyle="1" w:styleId="14">
    <w:name w:val="Основной текст1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center"/>
    </w:pPr>
    <w:rPr>
      <w:rFonts w:ascii="Times New Roman CYR" w:eastAsia="Times New Roman" w:hAnsi="Times New Roman CYR" w:cs="Times New Roman"/>
      <w:b/>
      <w:sz w:val="34"/>
      <w:szCs w:val="20"/>
    </w:rPr>
  </w:style>
  <w:style w:type="table" w:customStyle="1" w:styleId="15">
    <w:name w:val="Сетка таблицы1"/>
    <w:basedOn w:val="GridTable3-Accent6"/>
    <w:next w:val="GridTable4-Accent5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</w:tblPr>
    <w:tcPr>
      <w:tcW w:w="0" w:type="auto"/>
    </w:tc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paragraph" w:customStyle="1" w:styleId="14-15">
    <w:name w:val="14-15"/>
    <w:link w:val="GridTable3-Accent4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567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f6">
    <w:name w:val="header"/>
    <w:basedOn w:val="a"/>
    <w:link w:val="af7"/>
    <w:uiPriority w:val="99"/>
    <w:unhideWhenUsed/>
    <w:rsid w:val="00822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822379"/>
  </w:style>
  <w:style w:type="paragraph" w:styleId="af8">
    <w:name w:val="footer"/>
    <w:basedOn w:val="a"/>
    <w:link w:val="af9"/>
    <w:uiPriority w:val="99"/>
    <w:unhideWhenUsed/>
    <w:rsid w:val="00822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8223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AC2292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link w:val="11"/>
    <w:uiPriority w:val="9"/>
    <w:rsid w:val="00AC2292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AC2292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link w:val="21"/>
    <w:uiPriority w:val="9"/>
    <w:rsid w:val="00AC2292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AC2292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link w:val="31"/>
    <w:uiPriority w:val="9"/>
    <w:rsid w:val="00AC2292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AC2292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link w:val="41"/>
    <w:uiPriority w:val="9"/>
    <w:rsid w:val="00AC2292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AC2292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link w:val="51"/>
    <w:uiPriority w:val="9"/>
    <w:rsid w:val="00AC2292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AC2292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link w:val="61"/>
    <w:uiPriority w:val="9"/>
    <w:rsid w:val="00AC2292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AC2292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link w:val="71"/>
    <w:uiPriority w:val="9"/>
    <w:rsid w:val="00AC2292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AC2292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link w:val="81"/>
    <w:uiPriority w:val="9"/>
    <w:rsid w:val="00AC2292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AC2292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link w:val="91"/>
    <w:uiPriority w:val="9"/>
    <w:rsid w:val="00AC2292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AC2292"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sid w:val="00AC2292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AC2292"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sid w:val="00AC2292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AC2292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AC2292"/>
    <w:rPr>
      <w:i/>
    </w:rPr>
  </w:style>
  <w:style w:type="paragraph" w:styleId="a7">
    <w:name w:val="Intense Quote"/>
    <w:basedOn w:val="a"/>
    <w:next w:val="a"/>
    <w:link w:val="a8"/>
    <w:uiPriority w:val="30"/>
    <w:qFormat/>
    <w:rsid w:val="00AC2292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sid w:val="00AC2292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AC229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1"/>
    <w:uiPriority w:val="99"/>
    <w:rsid w:val="00AC2292"/>
  </w:style>
  <w:style w:type="paragraph" w:customStyle="1" w:styleId="10">
    <w:name w:val="Нижний колонтитул1"/>
    <w:basedOn w:val="a"/>
    <w:link w:val="FooterChar"/>
    <w:uiPriority w:val="99"/>
    <w:unhideWhenUsed/>
    <w:rsid w:val="00AC229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link w:val="10"/>
    <w:uiPriority w:val="99"/>
    <w:rsid w:val="00AC2292"/>
  </w:style>
  <w:style w:type="paragraph" w:customStyle="1" w:styleId="12">
    <w:name w:val="Название объекта1"/>
    <w:basedOn w:val="a"/>
    <w:next w:val="a"/>
    <w:link w:val="CaptionChar"/>
    <w:uiPriority w:val="35"/>
    <w:semiHidden/>
    <w:unhideWhenUsed/>
    <w:qFormat/>
    <w:rsid w:val="00AC2292"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2"/>
    <w:uiPriority w:val="35"/>
    <w:rsid w:val="00AC2292"/>
    <w:rPr>
      <w:b/>
      <w:bCs/>
      <w:color w:val="5B9BD5" w:themeColor="accent1"/>
      <w:sz w:val="18"/>
      <w:szCs w:val="18"/>
    </w:rPr>
  </w:style>
  <w:style w:type="table" w:styleId="a9">
    <w:name w:val="Table Grid"/>
    <w:basedOn w:val="a1"/>
    <w:uiPriority w:val="59"/>
    <w:rsid w:val="00AC229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AC2292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rsid w:val="00AC2292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rsid w:val="00AC2292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link w:val="14-15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sid w:val="00AC2292"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rsid w:val="00AC2292"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sid w:val="00AC2292"/>
    <w:rPr>
      <w:sz w:val="18"/>
    </w:rPr>
  </w:style>
  <w:style w:type="character" w:styleId="ad">
    <w:name w:val="footnote reference"/>
    <w:uiPriority w:val="99"/>
    <w:unhideWhenUsed/>
    <w:rsid w:val="00AC2292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C2292"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sid w:val="00AC2292"/>
    <w:rPr>
      <w:sz w:val="20"/>
    </w:rPr>
  </w:style>
  <w:style w:type="character" w:styleId="af0">
    <w:name w:val="endnote reference"/>
    <w:uiPriority w:val="99"/>
    <w:semiHidden/>
    <w:unhideWhenUsed/>
    <w:rsid w:val="00AC2292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AC2292"/>
    <w:pPr>
      <w:spacing w:after="57"/>
    </w:pPr>
  </w:style>
  <w:style w:type="paragraph" w:styleId="22">
    <w:name w:val="toc 2"/>
    <w:basedOn w:val="a"/>
    <w:next w:val="a"/>
    <w:uiPriority w:val="39"/>
    <w:unhideWhenUsed/>
    <w:rsid w:val="00AC2292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AC2292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AC2292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AC2292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AC2292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AC2292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AC2292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AC2292"/>
    <w:pPr>
      <w:spacing w:after="57"/>
      <w:ind w:left="2268"/>
    </w:pPr>
  </w:style>
  <w:style w:type="paragraph" w:styleId="af1">
    <w:name w:val="TOC Heading"/>
    <w:uiPriority w:val="39"/>
    <w:unhideWhenUsed/>
    <w:rsid w:val="00AC2292"/>
  </w:style>
  <w:style w:type="paragraph" w:styleId="af2">
    <w:name w:val="table of figures"/>
    <w:basedOn w:val="a"/>
    <w:next w:val="a"/>
    <w:uiPriority w:val="99"/>
    <w:unhideWhenUsed/>
    <w:rsid w:val="00AC2292"/>
    <w:pPr>
      <w:spacing w:after="0"/>
    </w:pPr>
  </w:style>
  <w:style w:type="paragraph" w:styleId="af3">
    <w:name w:val="No Spacing"/>
    <w:basedOn w:val="a"/>
    <w:uiPriority w:val="1"/>
    <w:qFormat/>
    <w:rsid w:val="00AC2292"/>
    <w:pPr>
      <w:spacing w:after="0" w:line="240" w:lineRule="auto"/>
    </w:pPr>
  </w:style>
  <w:style w:type="paragraph" w:styleId="af4">
    <w:name w:val="List Paragraph"/>
    <w:basedOn w:val="a"/>
    <w:uiPriority w:val="34"/>
    <w:qFormat/>
    <w:rsid w:val="00AC2292"/>
    <w:pPr>
      <w:ind w:left="720"/>
      <w:contextualSpacing/>
    </w:pPr>
  </w:style>
  <w:style w:type="paragraph" w:customStyle="1" w:styleId="af5">
    <w:name w:val="Содерж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zh-CN" w:bidi="ru-RU"/>
    </w:rPr>
  </w:style>
  <w:style w:type="paragraph" w:customStyle="1" w:styleId="310">
    <w:name w:val="Основной текст с отступом 31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tabs>
        <w:tab w:val="left" w:pos="993"/>
      </w:tabs>
      <w:spacing w:after="0" w:line="360" w:lineRule="auto"/>
      <w:ind w:right="28" w:firstLine="567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zh-CN" w:bidi="ru-RU"/>
    </w:rPr>
  </w:style>
  <w:style w:type="paragraph" w:customStyle="1" w:styleId="14007">
    <w:name w:val="Стиль 14 пт По ширине Справа:  007 см Междустр.интервал:  полут...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right="40" w:firstLine="567"/>
      <w:jc w:val="both"/>
    </w:pPr>
    <w:rPr>
      <w:rFonts w:ascii="Times New Roman" w:eastAsia="Times New Roman" w:hAnsi="Times New Roman" w:cs="Times New Roman"/>
      <w:sz w:val="28"/>
      <w:szCs w:val="28"/>
      <w:lang w:eastAsia="zh-CN" w:bidi="ru-RU"/>
    </w:rPr>
  </w:style>
  <w:style w:type="paragraph" w:customStyle="1" w:styleId="210">
    <w:name w:val="Основной текст 21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zh-CN" w:bidi="ru-RU"/>
    </w:rPr>
  </w:style>
  <w:style w:type="paragraph" w:customStyle="1" w:styleId="ConsPlusNormal">
    <w:name w:val="ConsPlusNormal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firstLine="720"/>
    </w:pPr>
    <w:rPr>
      <w:rFonts w:ascii="Arial" w:eastAsia="Arial" w:hAnsi="Arial" w:cs="Arial"/>
      <w:sz w:val="20"/>
      <w:szCs w:val="20"/>
      <w:lang w:eastAsia="zh-CN" w:bidi="ru-RU"/>
    </w:rPr>
  </w:style>
  <w:style w:type="paragraph" w:customStyle="1" w:styleId="---9">
    <w:name w:val="Таблица-Обычный-ПоЦентру-9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zh-CN" w:bidi="ru-RU"/>
    </w:rPr>
  </w:style>
  <w:style w:type="paragraph" w:customStyle="1" w:styleId="14">
    <w:name w:val="Основной текст1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center"/>
    </w:pPr>
    <w:rPr>
      <w:rFonts w:ascii="Times New Roman CYR" w:eastAsia="Times New Roman" w:hAnsi="Times New Roman CYR" w:cs="Times New Roman"/>
      <w:b/>
      <w:sz w:val="34"/>
      <w:szCs w:val="20"/>
    </w:rPr>
  </w:style>
  <w:style w:type="table" w:customStyle="1" w:styleId="15">
    <w:name w:val="Сетка таблицы1"/>
    <w:basedOn w:val="GridTable3-Accent6"/>
    <w:next w:val="GridTable4-Accent5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</w:tblPr>
    <w:tcPr>
      <w:tcW w:w="0" w:type="auto"/>
    </w:tc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paragraph" w:customStyle="1" w:styleId="14-15">
    <w:name w:val="14-15"/>
    <w:link w:val="GridTable3-Accent4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567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f6">
    <w:name w:val="header"/>
    <w:basedOn w:val="a"/>
    <w:link w:val="af7"/>
    <w:uiPriority w:val="99"/>
    <w:unhideWhenUsed/>
    <w:rsid w:val="00822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822379"/>
  </w:style>
  <w:style w:type="paragraph" w:styleId="af8">
    <w:name w:val="footer"/>
    <w:basedOn w:val="a"/>
    <w:link w:val="af9"/>
    <w:uiPriority w:val="99"/>
    <w:unhideWhenUsed/>
    <w:rsid w:val="00822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822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15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4</cp:revision>
  <cp:lastPrinted>2026-08-03T10:18:00Z</cp:lastPrinted>
  <dcterms:created xsi:type="dcterms:W3CDTF">2026-08-03T09:51:00Z</dcterms:created>
  <dcterms:modified xsi:type="dcterms:W3CDTF">2026-08-03T10:18:00Z</dcterms:modified>
</cp:coreProperties>
</file>