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292" w:rsidRDefault="00AC2292">
      <w:pPr>
        <w:pStyle w:val="310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/>
          <w:bCs/>
          <w:sz w:val="18"/>
          <w:szCs w:val="18"/>
        </w:rPr>
      </w:pPr>
    </w:p>
    <w:p w:rsidR="00AC2292" w:rsidRDefault="00B63981">
      <w:pPr>
        <w:pStyle w:val="310"/>
        <w:spacing w:line="240" w:lineRule="auto"/>
        <w:ind w:right="0" w:firstLine="0"/>
        <w:jc w:val="center"/>
        <w:rPr>
          <w:rFonts w:ascii="PT Astra Serif" w:eastAsia="PT Astra Serif" w:hAnsi="PT Astra Serif" w:cs="PT Astra Serif"/>
          <w:b/>
          <w:bCs/>
        </w:rPr>
      </w:pPr>
      <w:r>
        <w:rPr>
          <w:rFonts w:ascii="PT Astra Serif" w:eastAsia="PT Astra Serif" w:hAnsi="PT Astra Serif" w:cs="PT Astra Serif"/>
          <w:b/>
          <w:bCs/>
          <w:highlight w:val="white"/>
        </w:rPr>
        <w:t>Сведения</w:t>
      </w:r>
    </w:p>
    <w:p w:rsidR="00B41AD9" w:rsidRDefault="00B63981" w:rsidP="00B41AD9">
      <w:pPr>
        <w:pStyle w:val="210"/>
        <w:shd w:val="clear" w:color="auto" w:fill="FFFFFF"/>
        <w:jc w:val="center"/>
        <w:rPr>
          <w:rFonts w:ascii="PT Astra Serif" w:hAnsi="PT Astra Serif" w:cs="PT Astra Serif"/>
          <w:b/>
          <w:bCs/>
          <w:color w:val="000000"/>
          <w:sz w:val="28"/>
          <w:szCs w:val="28"/>
          <w:highlight w:val="white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t>о выявленных фактах недостоверности сведений, представленных кандидатами в депутаты Государственной Думы Федерального Собрания Российской Федерации девятого созыва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br/>
        <w:t>по _</w:t>
      </w:r>
      <w:r w:rsidR="00B41AD9" w:rsidRP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</w:t>
      </w:r>
      <w:proofErr w:type="spellStart"/>
      <w:proofErr w:type="gramStart"/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по</w:t>
      </w:r>
      <w:proofErr w:type="spellEnd"/>
      <w:proofErr w:type="gramEnd"/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одномандатному избирательному округу «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Кемеровск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ая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област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ь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– Кузбасс </w:t>
      </w:r>
      <w:r w:rsidR="00021E18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Кемеровский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одномандатн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ый 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избирательн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ый</w:t>
      </w:r>
      <w:r w:rsidR="00B41AD9" w:rsidRPr="003254A6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 xml:space="preserve"> округ № 10</w:t>
      </w:r>
      <w:r w:rsidR="00021E18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2</w:t>
      </w:r>
      <w:r w:rsidR="00B41AD9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  <w:u w:val="single"/>
        </w:rPr>
        <w:t>»</w:t>
      </w:r>
      <w:r w:rsidR="00B41AD9" w:rsidRPr="003511E0">
        <w:rPr>
          <w:rFonts w:ascii="PT Astra Serif" w:eastAsia="PT Astra Serif" w:hAnsi="PT Astra Serif" w:cs="PT Astra Serif"/>
          <w:b/>
          <w:bCs/>
          <w:color w:val="000000"/>
          <w:sz w:val="28"/>
          <w:szCs w:val="28"/>
          <w:highlight w:val="white"/>
        </w:rPr>
        <w:t xml:space="preserve"> </w:t>
      </w:r>
    </w:p>
    <w:p w:rsidR="00AC2292" w:rsidRDefault="00B63981">
      <w:pPr>
        <w:pStyle w:val="210"/>
        <w:shd w:val="clear" w:color="auto" w:fill="FFFFFF"/>
        <w:ind w:left="1416" w:firstLine="708"/>
        <w:rPr>
          <w:rFonts w:ascii="PT Astra Serif" w:hAnsi="PT Astra Serif" w:cs="PT Astra Serif"/>
          <w:color w:val="000000"/>
          <w:highlight w:val="white"/>
        </w:rPr>
      </w:pPr>
      <w:r>
        <w:rPr>
          <w:rFonts w:ascii="PT Astra Serif" w:eastAsia="PT Astra Serif" w:hAnsi="PT Astra Serif" w:cs="PT Astra Serif"/>
          <w:color w:val="000000"/>
          <w:highlight w:val="white"/>
        </w:rPr>
        <w:t>(наименование и № одномандатного избирательного округа)</w:t>
      </w:r>
    </w:p>
    <w:p w:rsidR="00AC2292" w:rsidRDefault="00AC2292">
      <w:pPr>
        <w:pStyle w:val="210"/>
        <w:shd w:val="clear" w:color="auto" w:fill="FFFFFF"/>
        <w:ind w:left="1416" w:firstLine="708"/>
        <w:rPr>
          <w:rFonts w:ascii="PT Astra Serif" w:hAnsi="PT Astra Serif" w:cs="PT Astra Serif"/>
          <w:color w:val="000000"/>
          <w:highlight w:val="white"/>
        </w:rPr>
      </w:pPr>
    </w:p>
    <w:tbl>
      <w:tblPr>
        <w:tblW w:w="10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2426"/>
        <w:gridCol w:w="1494"/>
        <w:gridCol w:w="2384"/>
        <w:gridCol w:w="1675"/>
        <w:gridCol w:w="1829"/>
      </w:tblGrid>
      <w:tr w:rsidR="00AC2292" w:rsidTr="00B41AD9">
        <w:trPr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№</w:t>
            </w:r>
          </w:p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proofErr w:type="gramStart"/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п</w:t>
            </w:r>
            <w:proofErr w:type="gramEnd"/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/п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Фамилия, имя, отчество зарегистрированного кандидата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Субъект выдвижения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Представлено зарегистрированным</w:t>
            </w: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br/>
              <w:t>кандидатом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Результаты проверки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Организация, представившая сведения</w:t>
            </w:r>
          </w:p>
        </w:tc>
      </w:tr>
      <w:tr w:rsidR="00AC2292" w:rsidTr="00B41AD9">
        <w:trPr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1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3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4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5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292" w:rsidRDefault="00B63981">
            <w:pPr>
              <w:pStyle w:val="14007"/>
              <w:shd w:val="clear" w:color="auto" w:fill="FFFFFF"/>
              <w:spacing w:line="240" w:lineRule="auto"/>
              <w:ind w:right="0" w:firstLine="0"/>
              <w:jc w:val="center"/>
              <w:rPr>
                <w:rFonts w:ascii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000000"/>
                <w:sz w:val="22"/>
                <w:szCs w:val="22"/>
                <w:highlight w:val="white"/>
              </w:rPr>
              <w:t>6</w:t>
            </w:r>
          </w:p>
        </w:tc>
      </w:tr>
      <w:tr w:rsidR="00822379" w:rsidTr="00B41AD9">
        <w:trPr>
          <w:cantSplit/>
          <w:jc w:val="center"/>
        </w:trPr>
        <w:tc>
          <w:tcPr>
            <w:tcW w:w="104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eastAsia="PT Astra Serif" w:hAnsi="PT Astra Serif" w:cs="PT Astra Serif"/>
                <w:color w:val="000000"/>
                <w:sz w:val="22"/>
                <w:szCs w:val="22"/>
                <w:highlight w:val="white"/>
              </w:rPr>
              <w:t>Недвижимое имущество</w:t>
            </w:r>
          </w:p>
        </w:tc>
      </w:tr>
      <w:tr w:rsidR="00822379" w:rsidTr="00B41AD9">
        <w:trPr>
          <w:cantSplit/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021E18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>1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Овчинников Алексей Леонидович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Pr="00EE424C" w:rsidRDefault="00822379" w:rsidP="003D3857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Theme="minorHAnsi" w:hAnsiTheme="minorHAnsi" w:cs="PT Astra Serif"/>
                <w:color w:val="000000"/>
                <w:sz w:val="22"/>
                <w:szCs w:val="22"/>
                <w:highlight w:val="white"/>
              </w:rPr>
            </w:pP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Политическая партия "Россий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ская экологическая 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партия "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ЗЕЛЁНЫЕ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"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  <w:t>Нет данных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Default="00822379" w:rsidP="00B41AD9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  <w:r w:rsidRPr="00B41AD9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Земельны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й</w:t>
            </w:r>
            <w:r w:rsidRPr="00B41AD9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участ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о</w:t>
            </w:r>
            <w:r w:rsidRPr="00B41AD9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к (кв. м)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:  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Кемеровская область 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–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Кузбасс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: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26 </w:t>
            </w:r>
            <w:proofErr w:type="spellStart"/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кв.м</w:t>
            </w:r>
            <w:proofErr w:type="spellEnd"/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.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; </w:t>
            </w:r>
            <w:r w:rsidRPr="00B41AD9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Иное недвижимое имущество (кв. м)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: 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Кемеровская область 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–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Кузбасс</w:t>
            </w:r>
            <w:r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:</w:t>
            </w:r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 xml:space="preserve"> 19.08 </w:t>
            </w:r>
            <w:proofErr w:type="spellStart"/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кв.м</w:t>
            </w:r>
            <w:proofErr w:type="spellEnd"/>
            <w:r w:rsidRPr="00EE424C">
              <w:rPr>
                <w:rFonts w:ascii="PT Astra Serif" w:hAnsi="PT Astra Serif" w:cs="PT Astra Serif"/>
                <w:color w:val="000000"/>
                <w:sz w:val="22"/>
                <w:szCs w:val="22"/>
              </w:rPr>
              <w:t>.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2379" w:rsidRPr="003212B2" w:rsidRDefault="00822379" w:rsidP="003D385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Филиал </w:t>
            </w:r>
            <w:r w:rsidRPr="003212B2">
              <w:rPr>
                <w:rFonts w:ascii="Times New Roman" w:hAnsi="Times New Roman"/>
              </w:rPr>
              <w:t>ППК «</w:t>
            </w:r>
            <w:proofErr w:type="spellStart"/>
            <w:r w:rsidRPr="003212B2">
              <w:rPr>
                <w:rFonts w:ascii="Times New Roman" w:hAnsi="Times New Roman"/>
              </w:rPr>
              <w:t>Роскадастр</w:t>
            </w:r>
            <w:proofErr w:type="spellEnd"/>
            <w:r w:rsidRPr="003212B2">
              <w:rPr>
                <w:rFonts w:ascii="Times New Roman" w:hAnsi="Times New Roman"/>
              </w:rPr>
              <w:t>» по Кемеровской области</w:t>
            </w:r>
            <w:r>
              <w:rPr>
                <w:rFonts w:ascii="Times New Roman" w:hAnsi="Times New Roman"/>
              </w:rPr>
              <w:t xml:space="preserve"> </w:t>
            </w:r>
            <w:proofErr w:type="gramStart"/>
            <w:r w:rsidRPr="003212B2"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</w:rPr>
              <w:t>К</w:t>
            </w:r>
            <w:proofErr w:type="gramEnd"/>
            <w:r w:rsidRPr="003212B2">
              <w:rPr>
                <w:rFonts w:ascii="Times New Roman" w:hAnsi="Times New Roman"/>
              </w:rPr>
              <w:t>узбассу</w:t>
            </w:r>
          </w:p>
          <w:p w:rsidR="00822379" w:rsidRDefault="00822379" w:rsidP="003D3857">
            <w:pPr>
              <w:pStyle w:val="14007"/>
              <w:shd w:val="clear" w:color="auto" w:fill="FFFFFF"/>
              <w:spacing w:line="240" w:lineRule="auto"/>
              <w:ind w:right="0" w:firstLine="0"/>
              <w:jc w:val="left"/>
              <w:rPr>
                <w:rFonts w:ascii="PT Astra Serif" w:hAnsi="PT Astra Serif" w:cs="PT Astra Serif"/>
                <w:color w:val="000000"/>
                <w:sz w:val="22"/>
                <w:szCs w:val="22"/>
                <w:highlight w:val="white"/>
              </w:rPr>
            </w:pPr>
          </w:p>
        </w:tc>
      </w:tr>
    </w:tbl>
    <w:p w:rsidR="00AC2292" w:rsidRDefault="00AC2292">
      <w:pPr>
        <w:spacing w:after="0"/>
        <w:rPr>
          <w:rFonts w:ascii="PT Astra Serif" w:hAnsi="PT Astra Serif" w:cs="PT Astra Serif"/>
        </w:rPr>
      </w:pPr>
      <w:bookmarkStart w:id="0" w:name="_GoBack"/>
      <w:bookmarkEnd w:id="0"/>
    </w:p>
    <w:sectPr w:rsidR="00AC2292" w:rsidSect="00822379">
      <w:headerReference w:type="default" r:id="rId7"/>
      <w:footnotePr>
        <w:numRestart w:val="eachPage"/>
      </w:footnotePr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FBB" w:rsidRDefault="00B12FBB">
      <w:pPr>
        <w:spacing w:after="0" w:line="240" w:lineRule="auto"/>
      </w:pPr>
      <w:r>
        <w:separator/>
      </w:r>
    </w:p>
  </w:endnote>
  <w:endnote w:type="continuationSeparator" w:id="0">
    <w:p w:rsidR="00B12FBB" w:rsidRDefault="00B12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auto"/>
    <w:pitch w:val="default"/>
  </w:font>
  <w:font w:name="PT Astra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FBB" w:rsidRDefault="00B12FBB">
      <w:pPr>
        <w:spacing w:after="0" w:line="240" w:lineRule="auto"/>
      </w:pPr>
      <w:r>
        <w:separator/>
      </w:r>
    </w:p>
  </w:footnote>
  <w:footnote w:type="continuationSeparator" w:id="0">
    <w:p w:rsidR="00B12FBB" w:rsidRDefault="00B12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2292" w:rsidRDefault="00111E3A">
    <w:pPr>
      <w:pStyle w:val="1"/>
      <w:jc w:val="center"/>
    </w:pPr>
    <w:r>
      <w:fldChar w:fldCharType="begin"/>
    </w:r>
    <w:r>
      <w:instrText>PAGE \* MERGEFORMAT</w:instrText>
    </w:r>
    <w:r>
      <w:fldChar w:fldCharType="separate"/>
    </w:r>
    <w:r w:rsidR="00822379">
      <w:rPr>
        <w:noProof/>
      </w:rPr>
      <w:t>2</w:t>
    </w:r>
    <w:r>
      <w:fldChar w:fldCharType="end"/>
    </w:r>
  </w:p>
  <w:p w:rsidR="00AC2292" w:rsidRDefault="00AC2292">
    <w:pPr>
      <w:pStyle w:val="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292"/>
    <w:rsid w:val="00021E18"/>
    <w:rsid w:val="000F62E3"/>
    <w:rsid w:val="00111E3A"/>
    <w:rsid w:val="00226B89"/>
    <w:rsid w:val="00822379"/>
    <w:rsid w:val="00AC2292"/>
    <w:rsid w:val="00B12FBB"/>
    <w:rsid w:val="00B41AD9"/>
    <w:rsid w:val="00B63981"/>
    <w:rsid w:val="00D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AC2292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AC229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AC2292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sid w:val="00AC229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AC2292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AC229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AC2292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sid w:val="00AC229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AC2292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AC229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AC2292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AC229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AC2292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AC229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AC2292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AC229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AC2292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AC2292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AC2292"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sid w:val="00AC2292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AC2292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sid w:val="00AC229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C229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C2292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AC229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AC229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AC2292"/>
  </w:style>
  <w:style w:type="paragraph" w:customStyle="1" w:styleId="10">
    <w:name w:val="Нижний колонтитул1"/>
    <w:basedOn w:val="a"/>
    <w:link w:val="Foot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  <w:rsid w:val="00AC2292"/>
  </w:style>
  <w:style w:type="paragraph" w:customStyle="1" w:styleId="12">
    <w:name w:val="Название объекта1"/>
    <w:basedOn w:val="a"/>
    <w:next w:val="a"/>
    <w:link w:val="CaptionChar"/>
    <w:uiPriority w:val="35"/>
    <w:semiHidden/>
    <w:unhideWhenUsed/>
    <w:qFormat/>
    <w:rsid w:val="00AC2292"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sid w:val="00AC2292"/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link w:val="14-15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C2292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C2292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AC2292"/>
    <w:rPr>
      <w:sz w:val="18"/>
    </w:rPr>
  </w:style>
  <w:style w:type="character" w:styleId="ad">
    <w:name w:val="footnote reference"/>
    <w:uiPriority w:val="99"/>
    <w:unhideWhenUsed/>
    <w:rsid w:val="00AC229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C2292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AC2292"/>
    <w:rPr>
      <w:sz w:val="20"/>
    </w:rPr>
  </w:style>
  <w:style w:type="character" w:styleId="af0">
    <w:name w:val="endnote reference"/>
    <w:uiPriority w:val="99"/>
    <w:semiHidden/>
    <w:unhideWhenUsed/>
    <w:rsid w:val="00AC229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AC2292"/>
    <w:pPr>
      <w:spacing w:after="57"/>
    </w:pPr>
  </w:style>
  <w:style w:type="paragraph" w:styleId="22">
    <w:name w:val="toc 2"/>
    <w:basedOn w:val="a"/>
    <w:next w:val="a"/>
    <w:uiPriority w:val="39"/>
    <w:unhideWhenUsed/>
    <w:rsid w:val="00AC229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C229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C229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C229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C229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C229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C229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C2292"/>
    <w:pPr>
      <w:spacing w:after="57"/>
      <w:ind w:left="2268"/>
    </w:pPr>
  </w:style>
  <w:style w:type="paragraph" w:styleId="af1">
    <w:name w:val="TOC Heading"/>
    <w:uiPriority w:val="39"/>
    <w:unhideWhenUsed/>
    <w:rsid w:val="00AC2292"/>
  </w:style>
  <w:style w:type="paragraph" w:styleId="af2">
    <w:name w:val="table of figures"/>
    <w:basedOn w:val="a"/>
    <w:next w:val="a"/>
    <w:uiPriority w:val="99"/>
    <w:unhideWhenUsed/>
    <w:rsid w:val="00AC2292"/>
    <w:pPr>
      <w:spacing w:after="0"/>
    </w:pPr>
  </w:style>
  <w:style w:type="paragraph" w:styleId="af3">
    <w:name w:val="No Spacing"/>
    <w:basedOn w:val="a"/>
    <w:uiPriority w:val="1"/>
    <w:qFormat/>
    <w:rsid w:val="00AC2292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AC2292"/>
    <w:pPr>
      <w:ind w:left="720"/>
      <w:contextualSpacing/>
    </w:pPr>
  </w:style>
  <w:style w:type="paragraph" w:customStyle="1" w:styleId="af5">
    <w:name w:val="Содерж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310">
    <w:name w:val="Основной текст с отступом 3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210">
    <w:name w:val="Основной текст 2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ConsPlusNormal">
    <w:name w:val="ConsPlusNormal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zh-CN" w:bidi="ru-RU"/>
    </w:rPr>
  </w:style>
  <w:style w:type="paragraph" w:customStyle="1" w:styleId="---9">
    <w:name w:val="Таблица-Обычный-ПоЦентру-9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zh-CN" w:bidi="ru-RU"/>
    </w:rPr>
  </w:style>
  <w:style w:type="paragraph" w:customStyle="1" w:styleId="14">
    <w:name w:val="Основной текст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 CYR" w:eastAsia="Times New Roman" w:hAnsi="Times New Roman CYR" w:cs="Times New Roman"/>
      <w:b/>
      <w:sz w:val="34"/>
      <w:szCs w:val="20"/>
    </w:rPr>
  </w:style>
  <w:style w:type="table" w:customStyle="1" w:styleId="15">
    <w:name w:val="Сетка таблицы1"/>
    <w:basedOn w:val="GridTable3-Accent6"/>
    <w:next w:val="GridTable4-Accent5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</w:tblPr>
    <w:tcPr>
      <w:tcW w:w="0" w:type="auto"/>
    </w:tc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paragraph" w:customStyle="1" w:styleId="14-15">
    <w:name w:val="14-15"/>
    <w:link w:val="GridTable3-Accent4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567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header"/>
    <w:basedOn w:val="a"/>
    <w:link w:val="af7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379"/>
  </w:style>
  <w:style w:type="paragraph" w:styleId="af8">
    <w:name w:val="footer"/>
    <w:basedOn w:val="a"/>
    <w:link w:val="af9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3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AC2292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AC229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AC2292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link w:val="21"/>
    <w:uiPriority w:val="9"/>
    <w:rsid w:val="00AC229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AC2292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AC229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AC2292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link w:val="41"/>
    <w:uiPriority w:val="9"/>
    <w:rsid w:val="00AC229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AC2292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AC229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AC2292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AC229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AC2292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AC229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AC2292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AC229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AC2292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AC2292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AC2292"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sid w:val="00AC2292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AC2292"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sid w:val="00AC229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C229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C2292"/>
    <w:rPr>
      <w:i/>
    </w:rPr>
  </w:style>
  <w:style w:type="paragraph" w:styleId="a7">
    <w:name w:val="Intense Quote"/>
    <w:basedOn w:val="a"/>
    <w:next w:val="a"/>
    <w:link w:val="a8"/>
    <w:uiPriority w:val="30"/>
    <w:qFormat/>
    <w:rsid w:val="00AC229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sid w:val="00AC229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AC2292"/>
  </w:style>
  <w:style w:type="paragraph" w:customStyle="1" w:styleId="10">
    <w:name w:val="Нижний колонтитул1"/>
    <w:basedOn w:val="a"/>
    <w:link w:val="FooterChar"/>
    <w:uiPriority w:val="99"/>
    <w:unhideWhenUsed/>
    <w:rsid w:val="00AC229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10"/>
    <w:uiPriority w:val="99"/>
    <w:rsid w:val="00AC2292"/>
  </w:style>
  <w:style w:type="paragraph" w:customStyle="1" w:styleId="12">
    <w:name w:val="Название объекта1"/>
    <w:basedOn w:val="a"/>
    <w:next w:val="a"/>
    <w:link w:val="CaptionChar"/>
    <w:uiPriority w:val="35"/>
    <w:semiHidden/>
    <w:unhideWhenUsed/>
    <w:qFormat/>
    <w:rsid w:val="00AC2292"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2"/>
    <w:uiPriority w:val="35"/>
    <w:rsid w:val="00AC2292"/>
    <w:rPr>
      <w:b/>
      <w:bCs/>
      <w:color w:val="5B9BD5" w:themeColor="accent1"/>
      <w:sz w:val="18"/>
      <w:szCs w:val="18"/>
    </w:rPr>
  </w:style>
  <w:style w:type="table" w:styleId="a9">
    <w:name w:val="Table Grid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rsid w:val="00AC2292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AC2292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link w:val="14-15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C2292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C2292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C2292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C2292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AC2292"/>
    <w:rPr>
      <w:sz w:val="18"/>
    </w:rPr>
  </w:style>
  <w:style w:type="character" w:styleId="ad">
    <w:name w:val="footnote reference"/>
    <w:uiPriority w:val="99"/>
    <w:unhideWhenUsed/>
    <w:rsid w:val="00AC229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C2292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AC2292"/>
    <w:rPr>
      <w:sz w:val="20"/>
    </w:rPr>
  </w:style>
  <w:style w:type="character" w:styleId="af0">
    <w:name w:val="endnote reference"/>
    <w:uiPriority w:val="99"/>
    <w:semiHidden/>
    <w:unhideWhenUsed/>
    <w:rsid w:val="00AC229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AC2292"/>
    <w:pPr>
      <w:spacing w:after="57"/>
    </w:pPr>
  </w:style>
  <w:style w:type="paragraph" w:styleId="22">
    <w:name w:val="toc 2"/>
    <w:basedOn w:val="a"/>
    <w:next w:val="a"/>
    <w:uiPriority w:val="39"/>
    <w:unhideWhenUsed/>
    <w:rsid w:val="00AC229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C229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C229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C229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C229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C229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C229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C2292"/>
    <w:pPr>
      <w:spacing w:after="57"/>
      <w:ind w:left="2268"/>
    </w:pPr>
  </w:style>
  <w:style w:type="paragraph" w:styleId="af1">
    <w:name w:val="TOC Heading"/>
    <w:uiPriority w:val="39"/>
    <w:unhideWhenUsed/>
    <w:rsid w:val="00AC2292"/>
  </w:style>
  <w:style w:type="paragraph" w:styleId="af2">
    <w:name w:val="table of figures"/>
    <w:basedOn w:val="a"/>
    <w:next w:val="a"/>
    <w:uiPriority w:val="99"/>
    <w:unhideWhenUsed/>
    <w:rsid w:val="00AC2292"/>
    <w:pPr>
      <w:spacing w:after="0"/>
    </w:pPr>
  </w:style>
  <w:style w:type="paragraph" w:styleId="af3">
    <w:name w:val="No Spacing"/>
    <w:basedOn w:val="a"/>
    <w:uiPriority w:val="1"/>
    <w:qFormat/>
    <w:rsid w:val="00AC2292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AC2292"/>
    <w:pPr>
      <w:ind w:left="720"/>
      <w:contextualSpacing/>
    </w:pPr>
  </w:style>
  <w:style w:type="paragraph" w:customStyle="1" w:styleId="af5">
    <w:name w:val="Содерж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310">
    <w:name w:val="Основной текст с отступом 3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tabs>
        <w:tab w:val="left" w:pos="993"/>
      </w:tabs>
      <w:spacing w:after="0" w:line="360" w:lineRule="auto"/>
      <w:ind w:right="28" w:firstLine="567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zh-CN" w:bidi="ru-RU"/>
    </w:rPr>
  </w:style>
  <w:style w:type="paragraph" w:customStyle="1" w:styleId="14007">
    <w:name w:val="Стиль 14 пт По ширине Справа:  007 см Междустр.интервал:  полут...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right="4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 w:bidi="ru-RU"/>
    </w:rPr>
  </w:style>
  <w:style w:type="paragraph" w:customStyle="1" w:styleId="210">
    <w:name w:val="Основной текст 2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 w:bidi="ru-RU"/>
    </w:rPr>
  </w:style>
  <w:style w:type="paragraph" w:customStyle="1" w:styleId="ConsPlusNormal">
    <w:name w:val="ConsPlusNormal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zh-CN" w:bidi="ru-RU"/>
    </w:rPr>
  </w:style>
  <w:style w:type="paragraph" w:customStyle="1" w:styleId="---9">
    <w:name w:val="Таблица-Обычный-ПоЦентру-9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zh-CN" w:bidi="ru-RU"/>
    </w:rPr>
  </w:style>
  <w:style w:type="paragraph" w:customStyle="1" w:styleId="14">
    <w:name w:val="Основной текст1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 CYR" w:eastAsia="Times New Roman" w:hAnsi="Times New Roman CYR" w:cs="Times New Roman"/>
      <w:b/>
      <w:sz w:val="34"/>
      <w:szCs w:val="20"/>
    </w:rPr>
  </w:style>
  <w:style w:type="table" w:customStyle="1" w:styleId="15">
    <w:name w:val="Сетка таблицы1"/>
    <w:basedOn w:val="GridTable3-Accent6"/>
    <w:next w:val="GridTable4-Accent5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</w:tblPr>
    <w:tcPr>
      <w:tcW w:w="0" w:type="auto"/>
    </w:tc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paragraph" w:customStyle="1" w:styleId="14-15">
    <w:name w:val="14-15"/>
    <w:link w:val="GridTable3-Accent4"/>
    <w:rsid w:val="00AC229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567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header"/>
    <w:basedOn w:val="a"/>
    <w:link w:val="af7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22379"/>
  </w:style>
  <w:style w:type="paragraph" w:styleId="af8">
    <w:name w:val="footer"/>
    <w:basedOn w:val="a"/>
    <w:link w:val="af9"/>
    <w:uiPriority w:val="99"/>
    <w:unhideWhenUsed/>
    <w:rsid w:val="00822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2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5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</cp:revision>
  <cp:lastPrinted>2026-08-03T10:13:00Z</cp:lastPrinted>
  <dcterms:created xsi:type="dcterms:W3CDTF">2026-08-03T10:16:00Z</dcterms:created>
  <dcterms:modified xsi:type="dcterms:W3CDTF">2026-08-03T10:16:00Z</dcterms:modified>
</cp:coreProperties>
</file>