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t xml:space="preserve">Name: </w:t>
      </w:r>
      <w:r>
        <w:rPr/>
        <w:t>Christian Lockley</w:t>
      </w:r>
      <w:r>
        <w:rPr/>
        <w:tab/>
        <w:tab/>
        <w:tab/>
        <w:t xml:space="preserve">            Date: </w:t>
      </w:r>
      <w:r>
        <w:rPr/>
        <w:t>8/12/14</w:t>
      </w:r>
    </w:p>
    <w:p>
      <w:pPr>
        <w:pStyle w:val="Normal"/>
        <w:rPr/>
      </w:pPr>
      <w:r>
        <w:rPr/>
      </w:r>
    </w:p>
    <w:p>
      <w:pPr>
        <w:pStyle w:val="Normal"/>
        <w:rPr/>
      </w:pPr>
      <w:r>
        <w:rPr/>
        <w:t>Submit the following two tables with your program for Assignment 5.01.</w:t>
      </w:r>
    </w:p>
    <w:p>
      <w:pPr>
        <w:pStyle w:val="Normal"/>
        <w:rPr/>
      </w:pPr>
      <w:r>
        <w:rPr/>
      </w:r>
    </w:p>
    <w:p>
      <w:pPr>
        <w:pStyle w:val="Normal"/>
        <w:rPr/>
      </w:pPr>
      <w:r>
        <w:rPr/>
        <w:t>Pick a country in the CIA World Factbook and fill in the information missing from the following table.  Pick a country based your national origin or simply one in which you have an interest.  Don’t forget to record the Male:Female ratio reported in the Factbook to determine the accuracy of your simulation.</w:t>
      </w:r>
    </w:p>
    <w:p>
      <w:pPr>
        <w:pStyle w:val="Normal"/>
        <w:rPr/>
      </w:pPr>
      <w:r>
        <w:rPr/>
      </w:r>
    </w:p>
    <w:p>
      <w:pPr>
        <w:pStyle w:val="Normal"/>
        <w:rPr/>
      </w:pPr>
      <w:r>
        <w:rPr>
          <w:b/>
        </w:rPr>
        <w:t xml:space="preserve">Country: </w:t>
      </w:r>
      <w:r>
        <w:rPr/>
        <w:t xml:space="preserve">United States                                                </w:t>
      </w:r>
      <w:r>
        <w:rPr>
          <w:b/>
        </w:rPr>
        <w:t xml:space="preserve"> Male:Female </w:t>
      </w:r>
      <w:r>
        <w:rPr>
          <w:b w:val="false"/>
        </w:rPr>
        <w:t>0.97</w:t>
      </w:r>
      <w:r>
        <w:rPr/>
        <w:t>:1</w:t>
      </w:r>
    </w:p>
    <w:p>
      <w:pPr>
        <w:pStyle w:val="Normal"/>
        <w:rPr/>
      </w:pPr>
      <w:r>
        <w:rPr/>
      </w:r>
    </w:p>
    <w:tbl>
      <w:tblPr>
        <w:jc w:val="left"/>
        <w:tblInd w:w="84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40"/>
        <w:gridCol w:w="1980"/>
        <w:gridCol w:w="1980"/>
        <w:gridCol w:w="1990"/>
      </w:tblGrid>
      <w:tr>
        <w:trPr>
          <w:cantSplit w:val="false"/>
        </w:trPr>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Age</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Male</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Female</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rPr>
            </w:pPr>
            <w:r>
              <w:rPr>
                <w:b/>
              </w:rPr>
              <w:t>Total</w:t>
            </w:r>
          </w:p>
        </w:tc>
      </w:tr>
      <w:tr>
        <w:trPr>
          <w:cantSplit w:val="false"/>
        </w:trPr>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0-14</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val="false"/>
              </w:rPr>
            </w:pPr>
            <w:r>
              <w:rPr>
                <w:b w:val="false"/>
              </w:rPr>
              <w:t xml:space="preserve">      </w:t>
            </w:r>
            <w:r>
              <w:rPr>
                <w:b w:val="false"/>
              </w:rPr>
              <w:t>31,580,349</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val="false"/>
              </w:rPr>
            </w:pPr>
            <w:r>
              <w:rPr>
                <w:b w:val="false"/>
              </w:rPr>
              <w:t xml:space="preserve">       </w:t>
            </w:r>
            <w:r>
              <w:rPr>
                <w:b w:val="false"/>
              </w:rPr>
              <w:t>30,221,106</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61,801,455</w:t>
            </w:r>
          </w:p>
        </w:tc>
      </w:tr>
      <w:tr>
        <w:trPr>
          <w:cantSplit w:val="false"/>
        </w:trPr>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15-64</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val="false"/>
              </w:rPr>
            </w:pPr>
            <w:r>
              <w:rPr>
                <w:b w:val="false"/>
              </w:rPr>
              <w:t xml:space="preserve">    </w:t>
            </w:r>
            <w:r>
              <w:rPr>
                <w:b w:val="false"/>
              </w:rPr>
              <w:t>105,197,868</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 xml:space="preserve">     </w:t>
            </w:r>
            <w:r>
              <w:rPr/>
              <w:t>105,713,776</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210,911,644</w:t>
            </w:r>
          </w:p>
        </w:tc>
      </w:tr>
      <w:tr>
        <w:trPr>
          <w:cantSplit w:val="false"/>
        </w:trPr>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&gt; 65</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val="false"/>
              </w:rPr>
            </w:pPr>
            <w:r>
              <w:rPr>
                <w:b w:val="false"/>
              </w:rPr>
              <w:t xml:space="preserve">      </w:t>
            </w:r>
            <w:r>
              <w:rPr>
                <w:b w:val="false"/>
              </w:rPr>
              <w:t>20,304,</w:t>
            </w:r>
            <w:r>
              <w:rPr>
                <w:b w:val="false"/>
              </w:rPr>
              <w:t>6</w:t>
            </w:r>
            <w:r>
              <w:rPr>
                <w:b w:val="false"/>
              </w:rPr>
              <w:t>44</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val="false"/>
              </w:rPr>
            </w:pPr>
            <w:r>
              <w:rPr>
                <w:b w:val="false"/>
              </w:rPr>
              <w:t xml:space="preserve">       </w:t>
            </w:r>
            <w:r>
              <w:rPr>
                <w:b w:val="false"/>
              </w:rPr>
              <w:t>25,874,360</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46,179,004</w:t>
            </w:r>
          </w:p>
        </w:tc>
      </w:tr>
      <w:tr>
        <w:trPr>
          <w:trHeight w:val="206" w:hRule="atLeast"/>
          <w:cantSplit w:val="false"/>
        </w:trPr>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Total</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val="false"/>
              </w:rPr>
            </w:pPr>
            <w:r>
              <w:rPr>
                <w:b w:val="false"/>
              </w:rPr>
              <w:t xml:space="preserve">    </w:t>
            </w:r>
            <w:r>
              <w:rPr>
                <w:b w:val="false"/>
              </w:rPr>
              <w:t>157,082,861</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val="false"/>
              </w:rPr>
            </w:pPr>
            <w:r>
              <w:rPr>
                <w:b w:val="false"/>
              </w:rPr>
              <w:t xml:space="preserve">     </w:t>
            </w:r>
            <w:r>
              <w:rPr>
                <w:b w:val="false"/>
              </w:rPr>
              <w:t>161,809,242</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318,892,103</w:t>
            </w:r>
          </w:p>
        </w:tc>
      </w:tr>
      <w:tr>
        <w:trPr>
          <w:cantSplit w:val="false"/>
        </w:trPr>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Percent</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 xml:space="preserve">               </w:t>
            </w:r>
            <w:r>
              <w:rPr/>
              <w:t>49.3</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 xml:space="preserve">                 </w:t>
            </w:r>
            <w:r>
              <w:rPr/>
              <w:t>50.7</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bl>
    <w:p>
      <w:pPr>
        <w:pStyle w:val="Normal"/>
        <w:rPr/>
      </w:pPr>
      <w:r>
        <w:rPr/>
      </w:r>
    </w:p>
    <w:p>
      <w:pPr>
        <w:pStyle w:val="Normal"/>
        <w:rPr/>
      </w:pPr>
      <w:r>
        <w:rPr/>
      </w:r>
    </w:p>
    <w:p>
      <w:pPr>
        <w:pStyle w:val="Normal"/>
        <w:rPr/>
      </w:pPr>
      <w:r>
        <w:rPr/>
        <w:t>Use the data in the table to calculate and verify the male to female ratio for the country you chose.  You will need the percentages in the program for this assignment.  You can calculate the averages with a calculator after gathering data from your program simulation.</w:t>
      </w:r>
    </w:p>
    <w:p>
      <w:pPr>
        <w:pStyle w:val="Normal"/>
        <w:rPr/>
      </w:pPr>
      <w:r>
        <w:rPr/>
      </w:r>
    </w:p>
    <w:p>
      <w:pPr>
        <w:pStyle w:val="Normal"/>
        <w:rPr/>
      </w:pPr>
      <w:r>
        <w:rPr/>
      </w:r>
    </w:p>
    <w:p>
      <w:pPr>
        <w:pStyle w:val="Normal"/>
        <w:jc w:val="center"/>
        <w:rPr>
          <w:b/>
          <w:u w:val="single"/>
        </w:rPr>
      </w:pPr>
      <w:r>
        <w:rPr>
          <w:b/>
          <w:sz w:val="28"/>
          <w:szCs w:val="28"/>
        </w:rPr>
        <w:t xml:space="preserve">Simulation of The Ratio of Males to Females for: </w:t>
      </w:r>
      <w:r>
        <w:rPr>
          <w:b/>
          <w:u w:val="single"/>
        </w:rPr>
        <w:t>__</w:t>
      </w:r>
      <w:r>
        <w:rPr>
          <w:b/>
          <w:i/>
          <w:u w:val="single"/>
        </w:rPr>
        <w:t>name of country goes here</w:t>
      </w:r>
      <w:r>
        <w:rPr>
          <w:b/>
          <w:u w:val="single"/>
        </w:rPr>
        <w:t>__</w:t>
      </w:r>
    </w:p>
    <w:p>
      <w:pPr>
        <w:pStyle w:val="Normal"/>
        <w:jc w:val="center"/>
        <w:rPr/>
      </w:pPr>
      <w:r>
        <w:rPr/>
      </w:r>
    </w:p>
    <w:tbl>
      <w:tblPr>
        <w:jc w:val="left"/>
        <w:tblInd w:w="796"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28"/>
        <w:gridCol w:w="1440"/>
        <w:gridCol w:w="1440"/>
        <w:gridCol w:w="1440"/>
        <w:gridCol w:w="1450"/>
      </w:tblGrid>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10x</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100x</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1000x</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rPr>
            </w:pPr>
            <w:r>
              <w:rPr>
                <w:b/>
              </w:rPr>
              <w:t>10000x</w:t>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Males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3</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49</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512</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4896</w:t>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Females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7</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51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479</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5164</w:t>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Males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6</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47</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487</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4978</w:t>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Females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7</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53</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513</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5022</w:t>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Males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6</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47</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499</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4946</w:t>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Females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4</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53</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501</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5054</w:t>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Males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6</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50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509</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4978</w:t>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Females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4</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50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491</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5022</w:t>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Males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2</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51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493</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4964</w:t>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Females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8</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49</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507</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5036</w:t>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Avg. Males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4</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48</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485</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4952</w:t>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Avg. Females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6</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50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478</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5059</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WenQuanYi Zen Hei Sharp" w:cs="Lohit Devanagari"/>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2014-10-12T20:27:39Z</dcterms:created>
  <dc:language>en-US</dc:language>
  <cp:revision>1</cp:revision>
</cp:coreProperties>
</file>