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 xml:space="preserve">Documento de </w:t>
      </w:r>
      <w:r w:rsidR="00FE2D7D">
        <w:rPr>
          <w:rFonts w:cs="Times New Roman"/>
          <w:color w:val="000000"/>
          <w:sz w:val="52"/>
          <w:szCs w:val="52"/>
        </w:rPr>
        <w:t>Tela</w:t>
      </w:r>
    </w:p>
    <w:p w:rsidR="0052085F" w:rsidRDefault="00FE2D7D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</w:t>
      </w:r>
      <w:r w:rsidR="00DC71C1">
        <w:rPr>
          <w:rFonts w:cs="Times New Roman"/>
          <w:color w:val="000000"/>
          <w:sz w:val="36"/>
          <w:szCs w:val="36"/>
        </w:rPr>
        <w:t xml:space="preserve">: </w:t>
      </w:r>
      <w:r w:rsidR="00AB2DEE">
        <w:rPr>
          <w:rFonts w:cs="Times New Roman"/>
          <w:color w:val="000000"/>
          <w:sz w:val="36"/>
          <w:szCs w:val="36"/>
        </w:rPr>
        <w:t>TL11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DC71C1">
        <w:rPr>
          <w:rFonts w:cs="Times New Roman"/>
          <w:color w:val="000000"/>
          <w:sz w:val="36"/>
          <w:szCs w:val="36"/>
        </w:rPr>
        <w:t xml:space="preserve">– </w:t>
      </w:r>
      <w:r>
        <w:rPr>
          <w:rFonts w:cs="Times New Roman"/>
          <w:color w:val="000000"/>
          <w:sz w:val="36"/>
          <w:szCs w:val="36"/>
        </w:rPr>
        <w:t xml:space="preserve">Tela </w:t>
      </w:r>
      <w:r w:rsidR="00871168">
        <w:rPr>
          <w:rFonts w:cs="Times New Roman"/>
          <w:color w:val="000000"/>
          <w:sz w:val="36"/>
          <w:szCs w:val="36"/>
        </w:rPr>
        <w:t>d</w:t>
      </w:r>
      <w:r w:rsidR="00AB2DEE">
        <w:rPr>
          <w:rFonts w:cs="Times New Roman"/>
          <w:color w:val="000000"/>
          <w:sz w:val="36"/>
          <w:szCs w:val="36"/>
        </w:rPr>
        <w:t>e atualização de micro controladores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 w:rsidP="001503B0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BE0FD3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</w:t>
            </w:r>
            <w:r w:rsidR="00067AC0">
              <w:rPr>
                <w:rFonts w:cs="Times New Roman"/>
                <w:color w:val="000000"/>
              </w:rPr>
              <w:t>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AB126B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</w:t>
            </w:r>
            <w:r w:rsidR="0038235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BE0FD3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  <w:bookmarkStart w:id="0" w:name="_GoBack"/>
      <w:bookmarkEnd w:id="0"/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9702236"/>
      <w:bookmarkStart w:id="2" w:name="_Toc419753912"/>
      <w:r>
        <w:rPr>
          <w:rFonts w:cs="Times New Roman"/>
        </w:rPr>
        <w:lastRenderedPageBreak/>
        <w:t>Sumário</w:t>
      </w:r>
      <w:bookmarkEnd w:id="1"/>
      <w:bookmarkEnd w:id="2"/>
    </w:p>
    <w:p w:rsidR="001503B0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1503B0" w:rsidRPr="00680192">
        <w:rPr>
          <w:rFonts w:cs="Times New Roman"/>
          <w:noProof/>
        </w:rPr>
        <w:t>1.</w:t>
      </w:r>
      <w:r w:rsidR="001503B0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1503B0" w:rsidRPr="00680192">
        <w:rPr>
          <w:rFonts w:cs="Times New Roman"/>
          <w:noProof/>
        </w:rPr>
        <w:t>Descrição</w:t>
      </w:r>
      <w:r w:rsidR="001503B0">
        <w:rPr>
          <w:noProof/>
        </w:rPr>
        <w:tab/>
      </w:r>
      <w:r w:rsidR="001503B0">
        <w:rPr>
          <w:noProof/>
        </w:rPr>
        <w:fldChar w:fldCharType="begin"/>
      </w:r>
      <w:r w:rsidR="001503B0">
        <w:rPr>
          <w:noProof/>
        </w:rPr>
        <w:instrText xml:space="preserve"> PAGEREF _Toc419753913 \h </w:instrText>
      </w:r>
      <w:r w:rsidR="001503B0">
        <w:rPr>
          <w:noProof/>
        </w:rPr>
      </w:r>
      <w:r w:rsidR="001503B0">
        <w:rPr>
          <w:noProof/>
        </w:rPr>
        <w:fldChar w:fldCharType="separate"/>
      </w:r>
      <w:r w:rsidR="001503B0">
        <w:rPr>
          <w:noProof/>
        </w:rPr>
        <w:t>4</w:t>
      </w:r>
      <w:r w:rsidR="001503B0">
        <w:rPr>
          <w:noProof/>
        </w:rPr>
        <w:fldChar w:fldCharType="end"/>
      </w:r>
    </w:p>
    <w:p w:rsidR="001503B0" w:rsidRDefault="001503B0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680192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680192">
        <w:rPr>
          <w:rFonts w:cs="Times New Roman"/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_Toc419753914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03B0" w:rsidRDefault="001503B0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680192">
        <w:rPr>
          <w:rFonts w:cs="Times New Roman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680192">
        <w:rPr>
          <w:rFonts w:cs="Times New Roman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_Toc419753915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03B0" w:rsidRDefault="001503B0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680192">
        <w:rPr>
          <w:rFonts w:cs="Times New Roman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680192">
        <w:rPr>
          <w:rFonts w:cs="Times New Roman"/>
          <w:noProof/>
        </w:rPr>
        <w:t>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_Toc419753916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C2455B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6431812"/>
      <w:bookmarkStart w:id="4" w:name="_Toc419753913"/>
      <w:bookmarkEnd w:id="3"/>
      <w:r>
        <w:rPr>
          <w:rFonts w:cs="Times New Roman"/>
        </w:rPr>
        <w:lastRenderedPageBreak/>
        <w:t>Descrição</w:t>
      </w:r>
      <w:bookmarkEnd w:id="4"/>
    </w:p>
    <w:p w:rsidR="0052085F" w:rsidRPr="00610B4A" w:rsidRDefault="001503B0" w:rsidP="00610B4A">
      <w:pPr>
        <w:widowControl w:val="0"/>
        <w:ind w:firstLine="708"/>
        <w:jc w:val="both"/>
        <w:rPr>
          <w:rFonts w:eastAsia="Times New Roman" w:cs="Times New Roman"/>
        </w:rPr>
      </w:pPr>
      <w:r w:rsidRPr="00E54045">
        <w:rPr>
          <w:rFonts w:eastAsia="Times New Roman" w:cs="Times New Roman"/>
        </w:rPr>
        <w:t xml:space="preserve">Nesta tela, o </w:t>
      </w:r>
      <w:r>
        <w:rPr>
          <w:rFonts w:eastAsia="Times New Roman" w:cs="Times New Roman"/>
        </w:rPr>
        <w:t xml:space="preserve">gerente de salas </w:t>
      </w:r>
      <w:r w:rsidRPr="00E54045">
        <w:rPr>
          <w:rFonts w:eastAsia="Times New Roman" w:cs="Times New Roman"/>
        </w:rPr>
        <w:t xml:space="preserve">realizará </w:t>
      </w:r>
      <w:r>
        <w:rPr>
          <w:rFonts w:eastAsia="Times New Roman" w:cs="Times New Roman"/>
        </w:rPr>
        <w:t>a atualização dos dados cadastrais dos micros controladores</w:t>
      </w:r>
      <w:r w:rsidR="00610B4A" w:rsidRPr="00610B4A">
        <w:rPr>
          <w:rFonts w:eastAsia="Times New Roman" w:cs="Times New Roman"/>
        </w:rPr>
        <w:t>.</w:t>
      </w:r>
    </w:p>
    <w:p w:rsidR="0052085F" w:rsidRDefault="00FE2D7D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3"/>
      <w:bookmarkStart w:id="6" w:name="_Toc419753914"/>
      <w:bookmarkEnd w:id="5"/>
      <w:r>
        <w:rPr>
          <w:rFonts w:cs="Times New Roman"/>
        </w:rPr>
        <w:t>Especificação</w:t>
      </w:r>
      <w:bookmarkEnd w:id="6"/>
    </w:p>
    <w:p w:rsidR="0052085F" w:rsidRPr="00FE2D7D" w:rsidRDefault="001503B0" w:rsidP="00FE2D7D">
      <w:pPr>
        <w:ind w:firstLine="708"/>
        <w:jc w:val="both"/>
        <w:rPr>
          <w:rFonts w:eastAsia="Times New Roman" w:cs="Times New Roman"/>
        </w:rPr>
      </w:pPr>
      <w:bookmarkStart w:id="7" w:name="_Toc416431814"/>
      <w:bookmarkStart w:id="8" w:name="_Toc416431815"/>
      <w:bookmarkStart w:id="9" w:name="_Toc416431816"/>
      <w:bookmarkStart w:id="10" w:name="_Toc416431817"/>
      <w:bookmarkStart w:id="11" w:name="_Fluxo_principal"/>
      <w:bookmarkEnd w:id="7"/>
      <w:bookmarkEnd w:id="8"/>
      <w:bookmarkEnd w:id="9"/>
      <w:bookmarkEnd w:id="10"/>
      <w:bookmarkEnd w:id="11"/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259892" cy="31805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11 - Tela de atualização de micro controlad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944" cy="31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F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2" w:name="_Toc416431818"/>
      <w:bookmarkStart w:id="13" w:name="_Toc416431819"/>
      <w:bookmarkStart w:id="14" w:name="_FA01_–_Dados"/>
      <w:bookmarkStart w:id="15" w:name="_FA01_–_Adicionar"/>
      <w:bookmarkStart w:id="16" w:name="_Toc419753915"/>
      <w:bookmarkEnd w:id="12"/>
      <w:bookmarkEnd w:id="13"/>
      <w:bookmarkEnd w:id="14"/>
      <w:bookmarkEnd w:id="15"/>
      <w:r>
        <w:rPr>
          <w:rFonts w:cs="Times New Roman"/>
        </w:rPr>
        <w:t>Campos</w:t>
      </w:r>
      <w:bookmarkEnd w:id="1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434"/>
        <w:gridCol w:w="1720"/>
        <w:gridCol w:w="2008"/>
        <w:gridCol w:w="1577"/>
        <w:gridCol w:w="1434"/>
      </w:tblGrid>
      <w:tr w:rsidR="001503B0" w:rsidTr="001503B0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bookmarkStart w:id="17" w:name="_FA02_–_Dados"/>
            <w:bookmarkStart w:id="18" w:name="_FA03_–_Dados"/>
            <w:bookmarkEnd w:id="17"/>
            <w:bookmarkEnd w:id="18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1503B0" w:rsidTr="001503B0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1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 do micro controlador a ser cadastrado.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Gerado automaticamente pelo sistema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micro controlador</w:t>
            </w:r>
          </w:p>
        </w:tc>
      </w:tr>
      <w:tr w:rsidR="001503B0" w:rsidTr="001503B0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2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</w:pPr>
            <w:r>
              <w:rPr>
                <w:rFonts w:eastAsia="Times New Roman" w:cs="Times New Roman"/>
              </w:rPr>
              <w:t>IP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</w:pPr>
            <w:r>
              <w:rPr>
                <w:rFonts w:eastAsia="Times New Roman" w:cs="Times New Roman"/>
              </w:rPr>
              <w:t>IP do micro controlador a ser cadastrado.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1503B0" w:rsidTr="001503B0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3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Sensores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Sensores do micro controlador a ser cadastrado.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Deve ser selecionado pelo menos um sensor</w:t>
            </w:r>
          </w:p>
        </w:tc>
      </w:tr>
    </w:tbl>
    <w:p w:rsidR="00854F9C" w:rsidRDefault="00854F9C">
      <w:pPr>
        <w:rPr>
          <w:rFonts w:cs="Times New Roman"/>
        </w:rPr>
      </w:pPr>
    </w:p>
    <w:p w:rsidR="000A2F85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9" w:name="_Toc416431820"/>
      <w:bookmarkStart w:id="20" w:name="_FE01_–_Login"/>
      <w:bookmarkStart w:id="21" w:name="_FE01_–_Dados"/>
      <w:bookmarkStart w:id="22" w:name="_Toc419753916"/>
      <w:bookmarkEnd w:id="19"/>
      <w:bookmarkEnd w:id="20"/>
      <w:bookmarkEnd w:id="21"/>
      <w:r>
        <w:rPr>
          <w:rFonts w:cs="Times New Roman"/>
        </w:rPr>
        <w:t>Comandos</w:t>
      </w:r>
      <w:bookmarkEnd w:id="2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289"/>
        <w:gridCol w:w="2725"/>
        <w:gridCol w:w="2151"/>
        <w:gridCol w:w="2008"/>
      </w:tblGrid>
      <w:tr w:rsidR="001503B0" w:rsidTr="001503B0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bookmarkStart w:id="23" w:name="_FE02_–_Dados"/>
            <w:bookmarkEnd w:id="23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1503B0" w:rsidTr="001503B0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4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1503B0">
            <w:pPr>
              <w:spacing w:after="0" w:line="240" w:lineRule="auto"/>
            </w:pPr>
            <w:r>
              <w:rPr>
                <w:rFonts w:eastAsia="Times New Roman" w:cs="Times New Roman"/>
              </w:rPr>
              <w:t>Voltar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Faz o redirecionamento do gerente para a página </w:t>
            </w:r>
            <w:r>
              <w:rPr>
                <w:rFonts w:eastAsia="Times New Roman" w:cs="Times New Roman"/>
              </w:rPr>
              <w:lastRenderedPageBreak/>
              <w:t>anterior (Tela de cadastro de salas).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lastRenderedPageBreak/>
              <w:t>Sempre válido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1503B0" w:rsidTr="001503B0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lastRenderedPageBreak/>
              <w:t>5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</w:pPr>
            <w:r>
              <w:rPr>
                <w:rFonts w:eastAsia="Times New Roman" w:cs="Times New Roman"/>
              </w:rPr>
              <w:t>Salvar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</w:pPr>
            <w:r>
              <w:rPr>
                <w:rFonts w:eastAsia="Times New Roman" w:cs="Times New Roman"/>
              </w:rPr>
              <w:t>Salva os dados do micro controlador, finalizando a atualização do mesmo.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Válido apenas se algum dado for alterado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03B0" w:rsidRDefault="001503B0" w:rsidP="002B05D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52085F" w:rsidRPr="00FE2D7D" w:rsidRDefault="0052085F" w:rsidP="00FE2D7D">
      <w:pPr>
        <w:pStyle w:val="Ttulo2"/>
        <w:rPr>
          <w:rFonts w:cs="Times New Roman"/>
        </w:rPr>
      </w:pPr>
    </w:p>
    <w:sectPr w:rsidR="0052085F" w:rsidRPr="00FE2D7D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55B" w:rsidRDefault="00C2455B">
      <w:pPr>
        <w:spacing w:after="0" w:line="240" w:lineRule="auto"/>
      </w:pPr>
      <w:r>
        <w:separator/>
      </w:r>
    </w:p>
  </w:endnote>
  <w:endnote w:type="continuationSeparator" w:id="0">
    <w:p w:rsidR="00C2455B" w:rsidRDefault="00C2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BE0FD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55B" w:rsidRDefault="00C2455B">
      <w:pPr>
        <w:spacing w:after="0" w:line="240" w:lineRule="auto"/>
      </w:pPr>
      <w:r>
        <w:separator/>
      </w:r>
    </w:p>
  </w:footnote>
  <w:footnote w:type="continuationSeparator" w:id="0">
    <w:p w:rsidR="00C2455B" w:rsidRDefault="00C24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FE2D7D">
      <w:rPr>
        <w:rFonts w:ascii="Cambria" w:hAnsi="Cambria"/>
        <w:sz w:val="32"/>
        <w:szCs w:val="32"/>
      </w:rPr>
      <w:t>o de Tela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14992"/>
    <w:rsid w:val="00067AC0"/>
    <w:rsid w:val="00094E9B"/>
    <w:rsid w:val="000A2F85"/>
    <w:rsid w:val="000E580A"/>
    <w:rsid w:val="001149D7"/>
    <w:rsid w:val="00142109"/>
    <w:rsid w:val="001503B0"/>
    <w:rsid w:val="00235A6E"/>
    <w:rsid w:val="00260BE0"/>
    <w:rsid w:val="00270E2D"/>
    <w:rsid w:val="002E0BEF"/>
    <w:rsid w:val="00382351"/>
    <w:rsid w:val="003D6CC4"/>
    <w:rsid w:val="004A70EB"/>
    <w:rsid w:val="0052085F"/>
    <w:rsid w:val="00567152"/>
    <w:rsid w:val="005A6800"/>
    <w:rsid w:val="00610B4A"/>
    <w:rsid w:val="00724832"/>
    <w:rsid w:val="00733005"/>
    <w:rsid w:val="007750F4"/>
    <w:rsid w:val="007C3FD5"/>
    <w:rsid w:val="008546C7"/>
    <w:rsid w:val="00854F9C"/>
    <w:rsid w:val="00871168"/>
    <w:rsid w:val="00881E71"/>
    <w:rsid w:val="008C6B98"/>
    <w:rsid w:val="00940AE1"/>
    <w:rsid w:val="009A5474"/>
    <w:rsid w:val="00A00F69"/>
    <w:rsid w:val="00A02894"/>
    <w:rsid w:val="00A70F1B"/>
    <w:rsid w:val="00AB126B"/>
    <w:rsid w:val="00AB2DEE"/>
    <w:rsid w:val="00AF5276"/>
    <w:rsid w:val="00B6370A"/>
    <w:rsid w:val="00BE0FD3"/>
    <w:rsid w:val="00C2455B"/>
    <w:rsid w:val="00D966D3"/>
    <w:rsid w:val="00DC71C1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A345B-4E3C-4816-B020-8AC7546E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55</cp:revision>
  <dcterms:created xsi:type="dcterms:W3CDTF">2015-03-26T14:48:00Z</dcterms:created>
  <dcterms:modified xsi:type="dcterms:W3CDTF">2015-05-19T02:18:00Z</dcterms:modified>
  <dc:language>pt-BR</dc:language>
</cp:coreProperties>
</file>