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F3" w:rsidRDefault="00BF5DF3" w:rsidP="00BF5DF3">
      <w:pPr>
        <w:pStyle w:val="a5"/>
      </w:pPr>
      <w:bookmarkStart w:id="0" w:name="_GoBack"/>
      <w:r>
        <w:t>6. Операторы цикла</w:t>
      </w:r>
    </w:p>
    <w:bookmarkEnd w:id="0"/>
    <w:p w:rsidR="00BF5DF3" w:rsidRDefault="00BF5DF3" w:rsidP="00BF5DF3">
      <w:pPr>
        <w:widowControl w:val="0"/>
        <w:jc w:val="both"/>
      </w:pPr>
    </w:p>
    <w:p w:rsidR="00BF5DF3" w:rsidRDefault="00BF5DF3" w:rsidP="00BF5DF3">
      <w:pPr>
        <w:widowControl w:val="0"/>
        <w:ind w:firstLine="426"/>
        <w:jc w:val="both"/>
      </w:pPr>
      <w:r w:rsidRPr="007A7BDA">
        <w:rPr>
          <w:b/>
        </w:rPr>
        <w:t>Операторы цикла</w:t>
      </w:r>
      <w:r>
        <w:t xml:space="preserve"> используются для организации серии повторяющихся действий. Каждый отдельно взятый пр</w:t>
      </w:r>
      <w:r>
        <w:t>о</w:t>
      </w:r>
      <w:r>
        <w:t xml:space="preserve">ход повторяющегося действия называется </w:t>
      </w:r>
      <w:r w:rsidRPr="007A7BDA">
        <w:rPr>
          <w:b/>
        </w:rPr>
        <w:t>шагом</w:t>
      </w:r>
      <w:r>
        <w:t xml:space="preserve"> или </w:t>
      </w:r>
      <w:r w:rsidRPr="007A7BDA">
        <w:rPr>
          <w:b/>
        </w:rPr>
        <w:t>итерац</w:t>
      </w:r>
      <w:r w:rsidRPr="007A7BDA">
        <w:rPr>
          <w:b/>
        </w:rPr>
        <w:t>и</w:t>
      </w:r>
      <w:r w:rsidRPr="007A7BDA">
        <w:rPr>
          <w:b/>
        </w:rPr>
        <w:t>ей</w:t>
      </w:r>
      <w:r>
        <w:t xml:space="preserve">. Операторы, которые должны повторяться, называются </w:t>
      </w:r>
      <w:r w:rsidRPr="000E76ED">
        <w:rPr>
          <w:b/>
        </w:rPr>
        <w:t>телом цикла</w:t>
      </w:r>
      <w:r>
        <w:t>. Любой цикл должен когда-нибудь закончит</w:t>
      </w:r>
      <w:r>
        <w:t>ь</w:t>
      </w:r>
      <w:r>
        <w:t xml:space="preserve">ся, иначе произойдёт </w:t>
      </w:r>
      <w:r w:rsidRPr="000E76ED">
        <w:rPr>
          <w:b/>
        </w:rPr>
        <w:t>зацикливание программы</w:t>
      </w:r>
      <w:r>
        <w:t xml:space="preserve"> (бесконе</w:t>
      </w:r>
      <w:r>
        <w:t>ч</w:t>
      </w:r>
      <w:r>
        <w:t xml:space="preserve">ный цикл). Отслеживание момента окончания цикла делается обычно с помощью </w:t>
      </w:r>
      <w:r w:rsidRPr="000E76ED">
        <w:rPr>
          <w:b/>
        </w:rPr>
        <w:t>параметров цикла</w:t>
      </w:r>
      <w:r>
        <w:t xml:space="preserve"> (чаще всего одного, но бывает, что и нескольких), изменяющих своё значение (модифицирующихся) в процессе работы цикла. Соответс</w:t>
      </w:r>
      <w:r>
        <w:t>т</w:t>
      </w:r>
      <w:r>
        <w:t>венно, в цикле кроме основных операторов, предназначе</w:t>
      </w:r>
      <w:r>
        <w:t>н</w:t>
      </w:r>
      <w:r>
        <w:t>ных к повтору, могут участвовать параметры, их начальные установки и правила модификации, кроме того, всегда ук</w:t>
      </w:r>
      <w:r>
        <w:t>а</w:t>
      </w:r>
      <w:r>
        <w:t>зывается условие продолжения работы цикла (при невыпо</w:t>
      </w:r>
      <w:r>
        <w:t>л</w:t>
      </w:r>
      <w:r>
        <w:t xml:space="preserve">нении которого цикл прекращается). На языке 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C</w:t>
      </w:r>
      <w:r w:rsidRPr="00491A03">
        <w:t>++</w:t>
      </w:r>
      <w:r>
        <w:t xml:space="preserve"> им</w:t>
      </w:r>
      <w:r>
        <w:t>е</w:t>
      </w:r>
      <w:r>
        <w:t>ются три варианта записи опер</w:t>
      </w:r>
      <w:r>
        <w:t>а</w:t>
      </w:r>
      <w:r>
        <w:t>тора цикла:</w:t>
      </w:r>
    </w:p>
    <w:p w:rsidR="00BF5DF3" w:rsidRDefault="00BF5DF3" w:rsidP="00BF5DF3">
      <w:pPr>
        <w:widowControl w:val="0"/>
        <w:ind w:firstLine="426"/>
        <w:jc w:val="both"/>
      </w:pPr>
      <w:r w:rsidRPr="00491A03">
        <w:rPr>
          <w:b/>
        </w:rPr>
        <w:t>1. Цикл с предусловием</w:t>
      </w:r>
      <w:r>
        <w:t xml:space="preserve"> имеет вид:</w:t>
      </w:r>
    </w:p>
    <w:p w:rsidR="00BF5DF3" w:rsidRPr="00280D2F" w:rsidRDefault="00BF5DF3" w:rsidP="00BF5DF3">
      <w:pPr>
        <w:widowControl w:val="0"/>
        <w:jc w:val="center"/>
      </w:pPr>
      <w:proofErr w:type="gramStart"/>
      <w:r w:rsidRPr="00491A03">
        <w:rPr>
          <w:rFonts w:ascii="Courier New" w:hAnsi="Courier New" w:cs="Courier New"/>
          <w:lang w:val="en-US"/>
        </w:rPr>
        <w:t>while</w:t>
      </w:r>
      <w:proofErr w:type="gramEnd"/>
      <w:r w:rsidRPr="00280D2F">
        <w:rPr>
          <w:rFonts w:ascii="Courier New" w:hAnsi="Courier New" w:cs="Courier New"/>
        </w:rPr>
        <w:t xml:space="preserve"> (</w:t>
      </w:r>
      <w:r w:rsidRPr="00491A03">
        <w:rPr>
          <w:i/>
        </w:rPr>
        <w:t>условие</w:t>
      </w:r>
      <w:r w:rsidRPr="00280D2F">
        <w:rPr>
          <w:rFonts w:ascii="Courier New" w:hAnsi="Courier New" w:cs="Courier New"/>
        </w:rPr>
        <w:t xml:space="preserve">) </w:t>
      </w:r>
      <w:r w:rsidRPr="00491A03">
        <w:rPr>
          <w:i/>
        </w:rPr>
        <w:t>оператор</w:t>
      </w:r>
      <w:r w:rsidRPr="00280D2F">
        <w:rPr>
          <w:rFonts w:ascii="Courier New" w:hAnsi="Courier New" w:cs="Courier New"/>
        </w:rPr>
        <w:t>;</w:t>
      </w:r>
    </w:p>
    <w:p w:rsidR="00BF5DF3" w:rsidRDefault="00BF5DF3" w:rsidP="00BF5DF3">
      <w:pPr>
        <w:widowControl w:val="0"/>
        <w:ind w:firstLine="426"/>
        <w:jc w:val="both"/>
      </w:pPr>
      <w:r>
        <w:t xml:space="preserve">Здесь </w:t>
      </w:r>
      <w:r w:rsidRPr="00280D2F">
        <w:rPr>
          <w:i/>
        </w:rPr>
        <w:t>условие</w:t>
      </w:r>
      <w:r>
        <w:t xml:space="preserve"> — это выражение логического или целого типа (оно определяет условие повторения тела цикла), </w:t>
      </w:r>
      <w:r w:rsidRPr="00280D2F">
        <w:rPr>
          <w:i/>
        </w:rPr>
        <w:t>оп</w:t>
      </w:r>
      <w:r w:rsidRPr="00280D2F">
        <w:rPr>
          <w:i/>
        </w:rPr>
        <w:t>е</w:t>
      </w:r>
      <w:r w:rsidRPr="00280D2F">
        <w:rPr>
          <w:i/>
        </w:rPr>
        <w:t>ратор</w:t>
      </w:r>
      <w:r>
        <w:t xml:space="preserve"> — это собственно тело цикла (либо одиночный опер</w:t>
      </w:r>
      <w:r>
        <w:t>а</w:t>
      </w:r>
      <w:r>
        <w:t>тор, либо серия операторов, объединённых в блок). Выпо</w:t>
      </w:r>
      <w:r>
        <w:t>л</w:t>
      </w:r>
      <w:r>
        <w:t xml:space="preserve">нение цикла начинается с вычисления </w:t>
      </w:r>
      <w:r w:rsidRPr="00BC472A">
        <w:rPr>
          <w:i/>
        </w:rPr>
        <w:t>условия</w:t>
      </w:r>
      <w:r>
        <w:t>. Если оно и</w:t>
      </w:r>
      <w:r>
        <w:t>с</w:t>
      </w:r>
      <w:r>
        <w:t xml:space="preserve">тинно (не равно 0), то выполняется </w:t>
      </w:r>
      <w:r w:rsidRPr="00BC472A">
        <w:rPr>
          <w:i/>
        </w:rPr>
        <w:t>оператор</w:t>
      </w:r>
      <w:r>
        <w:t>. И так делается перед каждым шагом. Если оно ложно (равно 0), то выпо</w:t>
      </w:r>
      <w:r>
        <w:t>л</w:t>
      </w:r>
      <w:r>
        <w:t xml:space="preserve">нение цикла завершается (происходит </w:t>
      </w:r>
      <w:r w:rsidRPr="00BC472A">
        <w:rPr>
          <w:b/>
        </w:rPr>
        <w:t>выход из цикла</w:t>
      </w:r>
      <w:r>
        <w:t>). Е</w:t>
      </w:r>
      <w:r>
        <w:t>с</w:t>
      </w:r>
      <w:r>
        <w:t>ли оно ложно при первой же проверке, то тело цикла (</w:t>
      </w:r>
      <w:r w:rsidRPr="00BA050B">
        <w:rPr>
          <w:i/>
        </w:rPr>
        <w:t>опер</w:t>
      </w:r>
      <w:r w:rsidRPr="00BA050B">
        <w:rPr>
          <w:i/>
        </w:rPr>
        <w:t>а</w:t>
      </w:r>
      <w:r w:rsidRPr="00BA050B">
        <w:rPr>
          <w:i/>
        </w:rPr>
        <w:t>тор</w:t>
      </w:r>
      <w:r>
        <w:t xml:space="preserve">) не выполняется ни разу. Модификация параметров здесь входит в тело цикла и как бы сокрыто в </w:t>
      </w:r>
      <w:r w:rsidRPr="00786E25">
        <w:rPr>
          <w:i/>
        </w:rPr>
        <w:t>операторе</w:t>
      </w:r>
      <w:r>
        <w:t>, к</w:t>
      </w:r>
      <w:r>
        <w:t>о</w:t>
      </w:r>
      <w:r>
        <w:t>торый в данном случае чаще вс</w:t>
      </w:r>
      <w:r>
        <w:t>е</w:t>
      </w:r>
      <w:r>
        <w:t>го представляет собой блок. Начальные установки параметров делаются перед входом в цикл.</w:t>
      </w:r>
    </w:p>
    <w:p w:rsidR="00BF5DF3" w:rsidRPr="00BC472A" w:rsidRDefault="00BF5DF3" w:rsidP="00BF5DF3">
      <w:pPr>
        <w:widowControl w:val="0"/>
        <w:ind w:firstLine="426"/>
        <w:jc w:val="both"/>
      </w:pPr>
      <w:r>
        <w:t xml:space="preserve">Блок-схема цикла </w:t>
      </w:r>
      <w:r w:rsidRPr="00BC472A">
        <w:rPr>
          <w:rFonts w:ascii="Courier New" w:hAnsi="Courier New" w:cs="Courier New"/>
          <w:lang w:val="en-US"/>
        </w:rPr>
        <w:t>while</w:t>
      </w:r>
      <w:r w:rsidRPr="00BC13CE">
        <w:t>:</w:t>
      </w:r>
    </w:p>
    <w:p w:rsidR="00BF5DF3" w:rsidRPr="00491A03" w:rsidRDefault="00BF5DF3" w:rsidP="00BF5DF3">
      <w:pPr>
        <w:widowControl w:val="0"/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3986530" cy="1635760"/>
                <wp:effectExtent l="1905" t="3175" r="2540" b="0"/>
                <wp:docPr id="40" name="Полотно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9" name="Group 34"/>
                        <wpg:cNvGrpSpPr>
                          <a:grpSpLocks/>
                        </wpg:cNvGrpSpPr>
                        <wpg:grpSpPr bwMode="auto">
                          <a:xfrm>
                            <a:off x="752475" y="0"/>
                            <a:ext cx="3061970" cy="1477010"/>
                            <a:chOff x="3577" y="2034"/>
                            <a:chExt cx="4822" cy="2326"/>
                          </a:xfrm>
                        </wpg:grpSpPr>
                        <wps:wsp>
                          <wps:cNvPr id="30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2862"/>
                              <a:ext cx="3299" cy="608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i/>
                                    <w:sz w:val="22"/>
                                  </w:rPr>
                                </w:pPr>
                                <w:r w:rsidRPr="002C278E">
                                  <w:rPr>
                                    <w:i/>
                                    <w:sz w:val="22"/>
                                  </w:rPr>
                                  <w:t>условие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0" y="3945"/>
                              <a:ext cx="2206" cy="41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</w:rPr>
                                  <w:t>оператор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6" y="3516"/>
                              <a:ext cx="817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  <w:t>true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4" y="2749"/>
                              <a:ext cx="902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  <w:t>false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3" y="3620"/>
                              <a:ext cx="1156" cy="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Default="00BF5DF3" w:rsidP="00BF5DF3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выход из цикла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1" y="2034"/>
                              <a:ext cx="2205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Default="00BF5DF3" w:rsidP="00BF5DF3">
                                <w:pPr>
                                  <w:jc w:val="center"/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AutoShape 41"/>
                          <wps:cNvCnPr>
                            <a:cxnSpLocks noChangeShapeType="1"/>
                            <a:stCxn id="35" idx="2"/>
                            <a:endCxn id="30" idx="0"/>
                          </wps:cNvCnPr>
                          <wps:spPr bwMode="auto">
                            <a:xfrm flipH="1">
                              <a:off x="5227" y="2390"/>
                              <a:ext cx="7" cy="47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42"/>
                          <wps:cNvCnPr>
                            <a:cxnSpLocks noChangeShapeType="1"/>
                            <a:stCxn id="30" idx="2"/>
                            <a:endCxn id="31" idx="0"/>
                          </wps:cNvCnPr>
                          <wps:spPr bwMode="auto">
                            <a:xfrm>
                              <a:off x="5227" y="3470"/>
                              <a:ext cx="6" cy="4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3"/>
                          <wps:cNvCnPr>
                            <a:cxnSpLocks noChangeShapeType="1"/>
                            <a:stCxn id="31" idx="1"/>
                            <a:endCxn id="30" idx="1"/>
                          </wps:cNvCnPr>
                          <wps:spPr bwMode="auto">
                            <a:xfrm rot="10800000">
                              <a:off x="3577" y="3166"/>
                              <a:ext cx="553" cy="987"/>
                            </a:xfrm>
                            <a:prstGeom prst="bentConnector3">
                              <a:avLst>
                                <a:gd name="adj1" fmla="val 16509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44"/>
                          <wps:cNvCnPr>
                            <a:cxnSpLocks noChangeShapeType="1"/>
                            <a:stCxn id="30" idx="3"/>
                            <a:endCxn id="34" idx="0"/>
                          </wps:cNvCnPr>
                          <wps:spPr bwMode="auto">
                            <a:xfrm>
                              <a:off x="6876" y="3166"/>
                              <a:ext cx="945" cy="454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0" o:spid="_x0000_s1026" editas="canvas" style="width:313.9pt;height:128.8pt;mso-position-horizontal-relative:char;mso-position-vertical-relative:line" coordsize="39865,1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865;height:16357;visibility:visible;mso-wrap-style:square">
                  <v:fill o:detectmouseclick="t"/>
                  <v:path o:connecttype="none"/>
                </v:shape>
                <v:group id="Group 34" o:spid="_x0000_s1028" style="position:absolute;left:7524;width:30620;height:14770" coordorigin="3577,2034" coordsize="4822,2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35" o:spid="_x0000_s1029" type="#_x0000_t110" style="position:absolute;left:3577;top:2862;width:3299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Hw8EA&#10;AADbAAAADwAAAGRycy9kb3ducmV2LnhtbERPz2vCMBS+D/wfwhN2GZq2G7JVo4gw8DKcOnDHR/Pa&#10;FJuX0qS1/vfmMNjx4/u92oy2EQN1vnasIJ0nIIgLp2uuFPycP2fvIHxA1tg4JgV38rBZT55WmGt3&#10;4yMNp1CJGMI+RwUmhDaX0heGLPq5a4kjV7rOYoiwq6Tu8BbDbSOzJFlIizXHBoMt7QwV11NvFchL&#10;mTn8Nvz7khbUUP/1Vh4+lHqejtsliEBj+Bf/ufdawWtcH7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ah8PBAAAA2wAAAA8AAAAAAAAAAAAAAAAAmAIAAGRycy9kb3du&#10;cmV2LnhtbFBLBQYAAAAABAAEAPUAAACGAwAAAAA=&#10;">
                    <v:textbox inset="0,0,0,0"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2C278E">
                            <w:rPr>
                              <w:i/>
                              <w:sz w:val="22"/>
                            </w:rPr>
                            <w:t>условие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36" o:spid="_x0000_s1030" type="#_x0000_t109" style="position:absolute;left:4130;top:3945;width:2206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bwMUA&#10;AADbAAAADwAAAGRycy9kb3ducmV2LnhtbESPQWvCQBSE7wX/w/IEL6KbaCsS3QQpRPTQQ9NeenvN&#10;PpNg9m3IbmP8926h0OMwM98w+2w0rRiod41lBfEyAkFcWt1wpeDzI19sQTiPrLG1TAru5CBLJ097&#10;TLS98TsNha9EgLBLUEHtfZdI6cqaDLql7YiDd7G9QR9kX0nd4y3ATStXUbSRBhsOCzV29FpTeS1+&#10;jILVdl4c+S0/PX+fdY4v8dcwX5+Vmk3Hww6Ep9H/h//aJ61gHcPvl/ADZP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tvAxQAAANsAAAAPAAAAAAAAAAAAAAAAAJgCAABkcnMv&#10;ZG93bnJldi54bWxQSwUGAAAAAAQABAD1AAAAigMAAAAA&#10;">
                    <v:textbox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оператор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31" type="#_x0000_t202" style="position:absolute;left:5256;top:3516;width:817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true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032" type="#_x0000_t202" style="position:absolute;left:6874;top:2749;width:902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false</w:t>
                          </w:r>
                          <w:proofErr w:type="gramEnd"/>
                        </w:p>
                      </w:txbxContent>
                    </v:textbox>
                  </v:shape>
                  <v:shape id="Text Box 39" o:spid="_x0000_s1033" type="#_x0000_t202" style="position:absolute;left:7243;top:3620;width:1156;height: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BF5DF3" w:rsidRDefault="00BF5DF3" w:rsidP="00BF5DF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выход из цикла</w:t>
                          </w:r>
                        </w:p>
                      </w:txbxContent>
                    </v:textbox>
                  </v:shape>
                  <v:shape id="Text Box 40" o:spid="_x0000_s1034" type="#_x0000_t202" style="position:absolute;left:4131;top:2034;width:2205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BF5DF3" w:rsidRDefault="00BF5DF3" w:rsidP="00BF5DF3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1" o:spid="_x0000_s1035" type="#_x0000_t32" style="position:absolute;left:5227;top:2390;width:7;height:4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  <v:stroke endarrow="block"/>
                  </v:shape>
                  <v:shape id="AutoShape 42" o:spid="_x0000_s1036" type="#_x0000_t32" style="position:absolute;left:5227;top:3470;width:6;height: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43" o:spid="_x0000_s1037" type="#_x0000_t34" style="position:absolute;left:3577;top:3166;width:553;height:98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wS5MIAAADbAAAADwAAAGRycy9kb3ducmV2LnhtbERPTWvCQBC9F/wPywi9FN1YoUjqKqJY&#10;erHQWIrHITsmodnZkF3Ntr++cxA8Pt73cp1cq67Uh8azgdk0A0VcettwZeDruJ8sQIWIbLH1TAZ+&#10;KcB6NXpYYm79wJ90LWKlJIRDjgbqGLtc61DW5DBMfUcs3Nn3DqPAvtK2x0HCXaufs+xFO2xYGmrs&#10;aFtT+VNcnPQOvvs7hI+30yztvs+Vv6TD/MmYx3HavIKKlOJdfHO/WwNzGStf5Afo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wS5MIAAADbAAAADwAAAAAAAAAAAAAA&#10;AAChAgAAZHJzL2Rvd25yZXYueG1sUEsFBgAAAAAEAAQA+QAAAJADAAAAAA==&#10;" adj="35661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44" o:spid="_x0000_s1038" type="#_x0000_t33" style="position:absolute;left:6876;top:3166;width:945;height:4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rGksQAAADbAAAADwAAAGRycy9kb3ducmV2LnhtbESPzW7CMBCE75V4B2uRegMHKvETMAgh&#10;QaveGnrocYmXJBCvg21I2qevKyH1OJqZbzTLdWdqcSfnK8sKRsMEBHFudcWFgs/DbjAD4QOyxtoy&#10;KfgmD+tV72mJqbYtf9A9C4WIEPYpKihDaFIpfV6SQT+0DXH0TtYZDFG6QmqHbYSbWo6TZCINVhwX&#10;SmxoW1J+yW5Gwevm3Dr58zW9Hkc3je1+8p5dUannfrdZgAjUhf/wo/2mFbzM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saSxAAAANsAAAAPAAAAAAAAAAAA&#10;AAAAAKECAABkcnMvZG93bnJldi54bWxQSwUGAAAAAAQABAD5AAAAkgMAAAAA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BF5DF3" w:rsidRDefault="00BF5DF3" w:rsidP="00BF5DF3">
      <w:pPr>
        <w:widowControl w:val="0"/>
        <w:ind w:firstLine="426"/>
        <w:jc w:val="both"/>
      </w:pPr>
      <w:r w:rsidRPr="003F176F">
        <w:rPr>
          <w:b/>
        </w:rPr>
        <w:t>2. Цикл с постусловием</w:t>
      </w:r>
      <w:r>
        <w:t xml:space="preserve"> имеет вид:</w:t>
      </w:r>
    </w:p>
    <w:p w:rsidR="00BF5DF3" w:rsidRPr="00280D2F" w:rsidRDefault="00BF5DF3" w:rsidP="00BF5DF3">
      <w:pPr>
        <w:widowControl w:val="0"/>
        <w:jc w:val="center"/>
      </w:pP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  <w:r w:rsidRPr="003F176F">
        <w:rPr>
          <w:rFonts w:ascii="Courier New" w:hAnsi="Courier New" w:cs="Courier New"/>
        </w:rPr>
        <w:t xml:space="preserve"> </w:t>
      </w:r>
      <w:r w:rsidRPr="00491A03">
        <w:rPr>
          <w:i/>
        </w:rPr>
        <w:t>оператор</w:t>
      </w:r>
      <w:r w:rsidRPr="003F176F">
        <w:rPr>
          <w:rFonts w:ascii="Courier New" w:hAnsi="Courier New" w:cs="Courier New"/>
        </w:rPr>
        <w:t xml:space="preserve"> </w:t>
      </w:r>
      <w:r w:rsidRPr="00491A03">
        <w:rPr>
          <w:rFonts w:ascii="Courier New" w:hAnsi="Courier New" w:cs="Courier New"/>
          <w:lang w:val="en-US"/>
        </w:rPr>
        <w:t>while</w:t>
      </w:r>
      <w:r w:rsidRPr="00280D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491A03">
        <w:rPr>
          <w:i/>
        </w:rPr>
        <w:t>условие</w:t>
      </w:r>
      <w:r w:rsidRPr="008331FA">
        <w:rPr>
          <w:rFonts w:ascii="Courier New" w:hAnsi="Courier New" w:cs="Courier New"/>
        </w:rPr>
        <w:t>)</w:t>
      </w:r>
      <w:r w:rsidRPr="00280D2F">
        <w:rPr>
          <w:rFonts w:ascii="Courier New" w:hAnsi="Courier New" w:cs="Courier New"/>
        </w:rPr>
        <w:t>;</w:t>
      </w:r>
    </w:p>
    <w:p w:rsidR="00BF5DF3" w:rsidRDefault="00BF5DF3" w:rsidP="00BF5DF3">
      <w:pPr>
        <w:widowControl w:val="0"/>
        <w:ind w:firstLine="426"/>
        <w:jc w:val="both"/>
      </w:pPr>
      <w:r>
        <w:t xml:space="preserve">В этом цикле </w:t>
      </w:r>
      <w:r w:rsidRPr="003F176F">
        <w:rPr>
          <w:i/>
        </w:rPr>
        <w:t>условие</w:t>
      </w:r>
      <w:r>
        <w:t xml:space="preserve"> и </w:t>
      </w:r>
      <w:r w:rsidRPr="003F176F">
        <w:rPr>
          <w:i/>
        </w:rPr>
        <w:t>оператор</w:t>
      </w:r>
      <w:r>
        <w:t xml:space="preserve"> имеют тот же смысл, что и в цикле </w:t>
      </w:r>
      <w:r w:rsidRPr="003F176F">
        <w:rPr>
          <w:rFonts w:ascii="Courier New" w:hAnsi="Courier New" w:cs="Courier New"/>
          <w:lang w:val="en-US"/>
        </w:rPr>
        <w:t>while</w:t>
      </w:r>
      <w:r>
        <w:t xml:space="preserve">, только проверка </w:t>
      </w:r>
      <w:r w:rsidRPr="003F176F">
        <w:rPr>
          <w:i/>
        </w:rPr>
        <w:t>условия</w:t>
      </w:r>
      <w:r>
        <w:t xml:space="preserve"> производится не перед шагом, а после него. Если </w:t>
      </w:r>
      <w:r w:rsidRPr="003F176F">
        <w:rPr>
          <w:i/>
        </w:rPr>
        <w:t>условие</w:t>
      </w:r>
      <w:r>
        <w:t xml:space="preserve"> истинно, то пр</w:t>
      </w:r>
      <w:r>
        <w:t>о</w:t>
      </w:r>
      <w:r>
        <w:t>исходит переход к следующему шагу, если нет — то цикл завершае</w:t>
      </w:r>
      <w:r>
        <w:t>т</w:t>
      </w:r>
      <w:r>
        <w:t>ся. Первый шаг в этом цикле производится всегда.</w:t>
      </w:r>
    </w:p>
    <w:p w:rsidR="00BF5DF3" w:rsidRDefault="00BF5DF3" w:rsidP="00BF5DF3">
      <w:pPr>
        <w:widowControl w:val="0"/>
        <w:ind w:firstLine="426"/>
        <w:jc w:val="both"/>
      </w:pPr>
      <w:r>
        <w:t xml:space="preserve">Блок-схема цикла </w:t>
      </w:r>
      <w:r w:rsidRPr="00852407">
        <w:rPr>
          <w:rFonts w:ascii="Courier New" w:hAnsi="Courier New" w:cs="Courier New"/>
          <w:lang w:val="en-US"/>
        </w:rPr>
        <w:t>do</w:t>
      </w:r>
      <w:r w:rsidRPr="00BF5DF3">
        <w:rPr>
          <w:rFonts w:ascii="Courier New" w:hAnsi="Courier New" w:cs="Courier New"/>
        </w:rPr>
        <w:t xml:space="preserve"> … </w:t>
      </w:r>
      <w:r w:rsidRPr="00852407">
        <w:rPr>
          <w:rFonts w:ascii="Courier New" w:hAnsi="Courier New" w:cs="Courier New"/>
          <w:lang w:val="en-US"/>
        </w:rPr>
        <w:t>while</w:t>
      </w:r>
      <w:r>
        <w:t>:</w:t>
      </w:r>
    </w:p>
    <w:p w:rsidR="00BF5DF3" w:rsidRDefault="00BF5DF3" w:rsidP="00BF5DF3">
      <w:pPr>
        <w:widowControl w:val="0"/>
        <w:jc w:val="both"/>
      </w:pPr>
      <w:r w:rsidRPr="005122D8"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4039235" cy="1842135"/>
                <wp:effectExtent l="1905" t="0" r="0" b="635"/>
                <wp:docPr id="28" name="Полотно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7" name="Group 21"/>
                        <wpg:cNvGrpSpPr>
                          <a:grpSpLocks/>
                        </wpg:cNvGrpSpPr>
                        <wpg:grpSpPr bwMode="auto">
                          <a:xfrm>
                            <a:off x="878205" y="0"/>
                            <a:ext cx="2430780" cy="1757045"/>
                            <a:chOff x="4891" y="1398"/>
                            <a:chExt cx="3828" cy="2767"/>
                          </a:xfrm>
                        </wpg:grpSpPr>
                        <wps:wsp>
                          <wps:cNvPr id="18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1" y="2059"/>
                              <a:ext cx="1529" cy="424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852407" w:rsidRDefault="00BF5DF3" w:rsidP="00BF5DF3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22"/>
                                    <w:lang w:val="en-US"/>
                                  </w:rPr>
                                  <w:t>оп</w:t>
                                </w:r>
                                <w:r w:rsidRPr="00852407">
                                  <w:rPr>
                                    <w:i/>
                                    <w:sz w:val="22"/>
                                  </w:rPr>
                                  <w:t>ератор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19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1" y="2831"/>
                              <a:ext cx="3300" cy="629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852407" w:rsidRDefault="00BF5DF3" w:rsidP="00BF5DF3">
                                <w:pPr>
                                  <w:jc w:val="center"/>
                                  <w:rPr>
                                    <w:i/>
                                    <w:sz w:val="22"/>
                                  </w:rPr>
                                </w:pPr>
                                <w:r w:rsidRPr="00852407">
                                  <w:rPr>
                                    <w:i/>
                                    <w:sz w:val="22"/>
                                  </w:rPr>
                                  <w:t>условие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30" y="3549"/>
                              <a:ext cx="79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Pr="00852407" w:rsidRDefault="00BF5DF3" w:rsidP="00BF5D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  <w:t>false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0" y="3180"/>
                              <a:ext cx="629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Pr="00852407" w:rsidRDefault="00BF5DF3" w:rsidP="00BF5D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  <w:t>true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1398"/>
                              <a:ext cx="1531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Default="00BF5DF3" w:rsidP="00BF5DF3">
                                <w:pPr>
                                  <w:jc w:val="center"/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4" y="3894"/>
                              <a:ext cx="1531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Default="00BF5DF3" w:rsidP="00BF5DF3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выход из цикла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AutoShape 28"/>
                          <wps:cNvCnPr>
                            <a:cxnSpLocks noChangeShapeType="1"/>
                            <a:stCxn id="22" idx="2"/>
                            <a:endCxn id="18" idx="0"/>
                          </wps:cNvCnPr>
                          <wps:spPr bwMode="auto">
                            <a:xfrm>
                              <a:off x="6526" y="1685"/>
                              <a:ext cx="1" cy="3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9"/>
                          <wps:cNvCnPr>
                            <a:cxnSpLocks noChangeShapeType="1"/>
                            <a:stCxn id="18" idx="2"/>
                            <a:endCxn id="19" idx="0"/>
                          </wps:cNvCnPr>
                          <wps:spPr bwMode="auto">
                            <a:xfrm>
                              <a:off x="6526" y="2483"/>
                              <a:ext cx="15" cy="34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30"/>
                          <wps:cNvCnPr>
                            <a:cxnSpLocks noChangeShapeType="1"/>
                            <a:stCxn id="19" idx="2"/>
                            <a:endCxn id="23" idx="0"/>
                          </wps:cNvCnPr>
                          <wps:spPr bwMode="auto">
                            <a:xfrm flipH="1">
                              <a:off x="6540" y="3460"/>
                              <a:ext cx="1" cy="4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31"/>
                          <wps:cNvCnPr>
                            <a:cxnSpLocks noChangeShapeType="1"/>
                            <a:stCxn id="19" idx="3"/>
                            <a:endCxn id="18" idx="3"/>
                          </wps:cNvCnPr>
                          <wps:spPr bwMode="auto">
                            <a:xfrm flipH="1" flipV="1">
                              <a:off x="7290" y="2271"/>
                              <a:ext cx="901" cy="875"/>
                            </a:xfrm>
                            <a:prstGeom prst="bentConnector3">
                              <a:avLst>
                                <a:gd name="adj1" fmla="val -3995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8" o:spid="_x0000_s1039" editas="canvas" style="width:318.05pt;height:145.05pt;mso-position-horizontal-relative:char;mso-position-vertical-relative:line" coordsize="40392,18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">
                <v:shape id="_x0000_s1040" type="#_x0000_t75" style="position:absolute;width:40392;height:18421;visibility:visible;mso-wrap-style:square">
                  <v:fill o:detectmouseclick="t"/>
                  <v:path o:connecttype="none"/>
                </v:shape>
                <v:group id="Group 21" o:spid="_x0000_s1041" style="position:absolute;left:8782;width:24307;height:17570" coordorigin="4891,1398" coordsize="3828,2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22" o:spid="_x0000_s1042" type="#_x0000_t109" style="position:absolute;left:5761;top:2059;width:1529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ScsMA&#10;AADbAAAADwAAAGRycy9kb3ducmV2LnhtbESPS2/CQAyE75X6H1au1FvZtAeoUhbEQ4hHT4Ryt7Im&#10;ich6o+ySpP8eH5C42ZrxzOfpfHC16qgNlWcDn6MEFHHubcWFgb/T5uMbVIjIFmvPZOCfAsxnry9T&#10;TK3v+UhdFgslIRxSNFDG2KRah7wkh2HkG2LRLr51GGVtC21b7CXc1forScbaYcXSUGJDq5Lya3Zz&#10;BsZLPPeHVY3der0N+8vNT9zvzpj3t2HxAyrSEJ/mx/XOCr7Ayi8ygJ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UScsMAAADbAAAADwAAAAAAAAAAAAAAAACYAgAAZHJzL2Rv&#10;d25yZXYueG1sUEsFBgAAAAAEAAQA9QAAAIgDAAAAAA==&#10;">
                    <v:textbox inset="0,1mm,0,1mm">
                      <w:txbxContent>
                        <w:p w:rsidR="00BF5DF3" w:rsidRPr="00852407" w:rsidRDefault="00BF5DF3" w:rsidP="00BF5DF3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22"/>
                              <w:lang w:val="en-US"/>
                            </w:rPr>
                            <w:t>оп</w:t>
                          </w:r>
                          <w:r w:rsidRPr="00852407">
                            <w:rPr>
                              <w:i/>
                              <w:sz w:val="22"/>
                            </w:rPr>
                            <w:t>ератор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AutoShape 23" o:spid="_x0000_s1043" type="#_x0000_t110" style="position:absolute;left:4891;top:2831;width:3300;height: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yPsAA&#10;AADbAAAADwAAAGRycy9kb3ducmV2LnhtbERPTYvCMBC9C/6HMIIX0VRZlrUaRQTBi+xuV9Dj0Eyb&#10;YjMpTdT6782C4G0e73OW687W4katrxwrmE4SEMS50xWXCo5/u/EXCB+QNdaOScGDPKxX/d4SU+3u&#10;/Eu3LJQihrBPUYEJoUml9Lkhi37iGuLIFa61GCJsS6lbvMdwW8tZknxKixXHBoMNbQ3ll+xqFchT&#10;MXP4Y/g8muZU0/XwUXzPlRoOus0CRKAuvMUv917H+XP4/y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VyPsAAAADbAAAADwAAAAAAAAAAAAAAAACYAgAAZHJzL2Rvd25y&#10;ZXYueG1sUEsFBgAAAAAEAAQA9QAAAIUDAAAAAA==&#10;">
                    <v:textbox inset="0,0,0,0">
                      <w:txbxContent>
                        <w:p w:rsidR="00BF5DF3" w:rsidRPr="00852407" w:rsidRDefault="00BF5DF3" w:rsidP="00BF5DF3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852407">
                            <w:rPr>
                              <w:i/>
                              <w:sz w:val="22"/>
                            </w:rPr>
                            <w:t>условие</w:t>
                          </w:r>
                        </w:p>
                      </w:txbxContent>
                    </v:textbox>
                  </v:shape>
                  <v:shape id="Text Box 24" o:spid="_x0000_s1044" type="#_x0000_t202" style="position:absolute;left:6630;top:3549;width:7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BF5DF3" w:rsidRPr="00852407" w:rsidRDefault="00BF5DF3" w:rsidP="00BF5DF3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false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45" type="#_x0000_t202" style="position:absolute;left:8090;top:3180;width:62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BF5DF3" w:rsidRPr="00852407" w:rsidRDefault="00BF5DF3" w:rsidP="00BF5DF3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true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46" type="#_x0000_t202" style="position:absolute;left:5760;top:1398;width:1531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BF5DF3" w:rsidRDefault="00BF5DF3" w:rsidP="00BF5DF3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xbxContent>
                    </v:textbox>
                  </v:shape>
                  <v:shape id="Text Box 27" o:spid="_x0000_s1047" type="#_x0000_t202" style="position:absolute;left:5774;top:3894;width:153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BF5DF3" w:rsidRDefault="00BF5DF3" w:rsidP="00BF5DF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выход из цикла</w:t>
                          </w:r>
                        </w:p>
                      </w:txbxContent>
                    </v:textbox>
                  </v:shape>
                  <v:shape id="AutoShape 28" o:spid="_x0000_s1048" type="#_x0000_t32" style="position:absolute;left:6526;top:1685;width:1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<v:stroke endarrow="block"/>
                  </v:shape>
                  <v:shape id="AutoShape 29" o:spid="_x0000_s1049" type="#_x0000_t32" style="position:absolute;left:6526;top:2483;width:15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<v:stroke endarrow="block"/>
                  </v:shape>
                  <v:shape id="AutoShape 30" o:spid="_x0000_s1050" type="#_x0000_t32" style="position:absolute;left:6540;top:3460;width:1;height:4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  <v:stroke endarrow="block"/>
                  </v:shape>
                  <v:shape id="AutoShape 31" o:spid="_x0000_s1051" type="#_x0000_t34" style="position:absolute;left:7290;top:2271;width:901;height:87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+5cAAAADbAAAADwAAAGRycy9kb3ducmV2LnhtbESP3YrCMBSE7wXfIRzBO02tYJdqFPFn&#10;2Ut1fYBDc2yLzUlJoq1vv1kQvBxm5htmtelNI57kfG1ZwWyagCAurK65VHD9PU6+QPiArLGxTApe&#10;5GGzHg5WmGvb8Zmel1CKCGGfo4IqhDaX0hcVGfRT2xJH72adwRClK6V22EW4aWSaJAtpsOa4UGFL&#10;u4qK++VhFNxe+4N1i8e80Rrn5rvL0hNmSo1H/XYJIlAfPuF3+0crSDP4/xJ/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Y/uXAAAAA2wAAAA8AAAAAAAAAAAAAAAAA&#10;oQIAAGRycy9kb3ducmV2LnhtbFBLBQYAAAAABAAEAPkAAACOAwAAAAA=&#10;" adj="-8630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BF5DF3" w:rsidRDefault="00BF5DF3" w:rsidP="00BF5DF3">
      <w:pPr>
        <w:widowControl w:val="0"/>
        <w:ind w:firstLine="426"/>
        <w:jc w:val="both"/>
      </w:pPr>
      <w:r w:rsidRPr="00BC13CE">
        <w:rPr>
          <w:b/>
        </w:rPr>
        <w:lastRenderedPageBreak/>
        <w:t>3. Цикл с параметром</w:t>
      </w:r>
      <w:r>
        <w:t xml:space="preserve"> по сути представляет собой вар</w:t>
      </w:r>
      <w:r>
        <w:t>и</w:t>
      </w:r>
      <w:r>
        <w:t>ант записи цикла с предусловием:</w:t>
      </w:r>
    </w:p>
    <w:p w:rsidR="00BF5DF3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proofErr w:type="gramStart"/>
      <w:r w:rsidRPr="00BC13CE">
        <w:rPr>
          <w:rFonts w:ascii="Courier New" w:hAnsi="Courier New" w:cs="Courier New"/>
          <w:lang w:val="en-US"/>
        </w:rPr>
        <w:t>for</w:t>
      </w:r>
      <w:r w:rsidRPr="00BC13CE">
        <w:rPr>
          <w:rFonts w:ascii="Courier New" w:hAnsi="Courier New" w:cs="Courier New"/>
        </w:rPr>
        <w:t>(</w:t>
      </w:r>
      <w:proofErr w:type="spellStart"/>
      <w:proofErr w:type="gramEnd"/>
      <w:r w:rsidRPr="00BC13CE">
        <w:rPr>
          <w:i/>
        </w:rPr>
        <w:t>начальные_установки</w:t>
      </w:r>
      <w:proofErr w:type="spellEnd"/>
      <w:r w:rsidRPr="00BC13CE">
        <w:rPr>
          <w:rFonts w:ascii="Courier New" w:hAnsi="Courier New" w:cs="Courier New"/>
        </w:rPr>
        <w:t>;</w:t>
      </w:r>
    </w:p>
    <w:p w:rsidR="00BF5DF3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BC13CE">
        <w:rPr>
          <w:rFonts w:ascii="Courier New" w:hAnsi="Courier New" w:cs="Courier New"/>
        </w:rPr>
        <w:t xml:space="preserve"> </w:t>
      </w:r>
      <w:r w:rsidRPr="00BC13CE">
        <w:rPr>
          <w:i/>
        </w:rPr>
        <w:t>условие</w:t>
      </w:r>
      <w:r w:rsidRPr="00BC13CE">
        <w:rPr>
          <w:rFonts w:ascii="Courier New" w:hAnsi="Courier New" w:cs="Courier New"/>
        </w:rPr>
        <w:t>;</w:t>
      </w:r>
    </w:p>
    <w:p w:rsidR="00BF5DF3" w:rsidRPr="00BC13CE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BC13CE">
        <w:rPr>
          <w:rFonts w:ascii="Courier New" w:hAnsi="Courier New" w:cs="Courier New"/>
        </w:rPr>
        <w:t xml:space="preserve"> </w:t>
      </w:r>
      <w:proofErr w:type="spellStart"/>
      <w:r w:rsidRPr="00BC13CE">
        <w:rPr>
          <w:i/>
        </w:rPr>
        <w:t>модифик</w:t>
      </w:r>
      <w:r w:rsidRPr="00BC13CE">
        <w:rPr>
          <w:i/>
        </w:rPr>
        <w:t>а</w:t>
      </w:r>
      <w:r w:rsidRPr="00BC13CE">
        <w:rPr>
          <w:i/>
        </w:rPr>
        <w:t>ция_параметров</w:t>
      </w:r>
      <w:proofErr w:type="spellEnd"/>
      <w:r w:rsidRPr="00BC13CE">
        <w:rPr>
          <w:rFonts w:ascii="Courier New" w:hAnsi="Courier New" w:cs="Courier New"/>
        </w:rPr>
        <w:t xml:space="preserve">) </w:t>
      </w:r>
      <w:r w:rsidRPr="00BC13CE">
        <w:rPr>
          <w:i/>
        </w:rPr>
        <w:t>оператор</w:t>
      </w:r>
      <w:r w:rsidRPr="00BC13CE">
        <w:rPr>
          <w:rFonts w:ascii="Courier New" w:hAnsi="Courier New" w:cs="Courier New"/>
        </w:rPr>
        <w:t>;</w:t>
      </w:r>
    </w:p>
    <w:p w:rsidR="00BF5DF3" w:rsidRDefault="00BF5DF3" w:rsidP="00BF5DF3">
      <w:pPr>
        <w:widowControl w:val="0"/>
        <w:ind w:firstLine="426"/>
        <w:jc w:val="both"/>
      </w:pPr>
      <w:r>
        <w:t xml:space="preserve">Здесь </w:t>
      </w:r>
      <w:proofErr w:type="spellStart"/>
      <w:r w:rsidRPr="00090D47">
        <w:rPr>
          <w:i/>
        </w:rPr>
        <w:t>начальные_установки</w:t>
      </w:r>
      <w:proofErr w:type="spellEnd"/>
      <w:r>
        <w:t xml:space="preserve"> используются для объявл</w:t>
      </w:r>
      <w:r>
        <w:t>е</w:t>
      </w:r>
      <w:r>
        <w:t>ния и присвоения начальных значений величинам, испол</w:t>
      </w:r>
      <w:r>
        <w:t>ь</w:t>
      </w:r>
      <w:r>
        <w:t>зуемым в цикле. Этот элемент может представлять собой не одно, а несколько действий, разделённых запятой (операцией «п</w:t>
      </w:r>
      <w:r>
        <w:t>о</w:t>
      </w:r>
      <w:r>
        <w:t>следовательное выполнение»). Но может и отсутствовать (когда сами начальные установки делаются перед началом ци</w:t>
      </w:r>
      <w:r>
        <w:t>к</w:t>
      </w:r>
      <w:r>
        <w:t xml:space="preserve">ла), однако точка с запятой в этом случай присутствовать обязана. </w:t>
      </w:r>
      <w:r w:rsidRPr="00090D47">
        <w:rPr>
          <w:i/>
        </w:rPr>
        <w:t>Условие</w:t>
      </w:r>
      <w:r>
        <w:t xml:space="preserve"> — это обязательный элемент, условие пр</w:t>
      </w:r>
      <w:r>
        <w:t>о</w:t>
      </w:r>
      <w:r>
        <w:t xml:space="preserve">должения цикла. Элемент </w:t>
      </w:r>
      <w:proofErr w:type="spellStart"/>
      <w:r w:rsidRPr="00FD2174">
        <w:rPr>
          <w:i/>
        </w:rPr>
        <w:t>м</w:t>
      </w:r>
      <w:r w:rsidRPr="00090D47">
        <w:rPr>
          <w:i/>
        </w:rPr>
        <w:t>одификация_параметров</w:t>
      </w:r>
      <w:proofErr w:type="spellEnd"/>
      <w:r>
        <w:t xml:space="preserve"> — это то, что исполняется после каждой итерации цикла и служит обычно для изменения параметров цикла. Может предста</w:t>
      </w:r>
      <w:r>
        <w:t>в</w:t>
      </w:r>
      <w:r>
        <w:t>лять собой несколько действий, разделённых запятой, и м</w:t>
      </w:r>
      <w:r>
        <w:t>о</w:t>
      </w:r>
      <w:r>
        <w:t>жет отсутствовать — в случае, когда эта модификация зап</w:t>
      </w:r>
      <w:r>
        <w:t>и</w:t>
      </w:r>
      <w:r>
        <w:t xml:space="preserve">сывается непосредственно в </w:t>
      </w:r>
      <w:r w:rsidRPr="00FD2174">
        <w:rPr>
          <w:i/>
        </w:rPr>
        <w:t>операторе</w:t>
      </w:r>
      <w:r>
        <w:t xml:space="preserve"> (теле цикла).</w:t>
      </w:r>
    </w:p>
    <w:p w:rsidR="00BF5DF3" w:rsidRPr="00543320" w:rsidRDefault="00BF5DF3" w:rsidP="00BF5DF3">
      <w:pPr>
        <w:widowControl w:val="0"/>
        <w:ind w:firstLine="426"/>
        <w:jc w:val="both"/>
      </w:pPr>
      <w:r w:rsidRPr="00543320">
        <w:rPr>
          <w:i/>
        </w:rPr>
        <w:t>Замечание.</w:t>
      </w:r>
      <w:r>
        <w:t xml:space="preserve"> В случае отсутствия в скобках при </w:t>
      </w:r>
      <w:r w:rsidRPr="00543320">
        <w:rPr>
          <w:rFonts w:ascii="Courier New" w:hAnsi="Courier New" w:cs="Courier New"/>
          <w:lang w:val="en-US"/>
        </w:rPr>
        <w:t>for</w:t>
      </w:r>
      <w:r>
        <w:t xml:space="preserve"> одн</w:t>
      </w:r>
      <w:r>
        <w:t>о</w:t>
      </w:r>
      <w:r>
        <w:t>го или двух элементов, наличие двух точек с запятой (обра</w:t>
      </w:r>
      <w:r>
        <w:t>м</w:t>
      </w:r>
      <w:r>
        <w:t xml:space="preserve">ляющих </w:t>
      </w:r>
      <w:r w:rsidRPr="001805AD">
        <w:rPr>
          <w:i/>
        </w:rPr>
        <w:t>условие</w:t>
      </w:r>
      <w:r>
        <w:t>) — обязательно.</w:t>
      </w:r>
    </w:p>
    <w:p w:rsidR="00BF5DF3" w:rsidRDefault="00BF5DF3" w:rsidP="00BF5DF3">
      <w:pPr>
        <w:widowControl w:val="0"/>
        <w:ind w:firstLine="426"/>
        <w:jc w:val="both"/>
        <w:rPr>
          <w:lang w:val="en-US"/>
        </w:rPr>
      </w:pPr>
      <w:r>
        <w:t xml:space="preserve">Блок-схема цикла </w:t>
      </w:r>
      <w:r>
        <w:rPr>
          <w:rFonts w:ascii="Courier New" w:hAnsi="Courier New" w:cs="Courier New"/>
          <w:lang w:val="en-US"/>
        </w:rPr>
        <w:t>for</w:t>
      </w:r>
      <w:r w:rsidRPr="00BC13CE">
        <w:t>:</w:t>
      </w:r>
    </w:p>
    <w:p w:rsidR="00BF5DF3" w:rsidRPr="003438CF" w:rsidRDefault="00BF5DF3" w:rsidP="00BF5DF3">
      <w:pPr>
        <w:widowControl w:val="0"/>
        <w:jc w:val="both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986530" cy="2750820"/>
                <wp:effectExtent l="1905" t="4445" r="2540" b="0"/>
                <wp:docPr id="16" name="Полотно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752475" y="107315"/>
                            <a:ext cx="3061970" cy="2421890"/>
                            <a:chOff x="3577" y="2203"/>
                            <a:chExt cx="4822" cy="3814"/>
                          </a:xfrm>
                        </wpg:grpSpPr>
                        <wps:wsp>
                          <wps:cNvPr id="2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3824"/>
                              <a:ext cx="3299" cy="608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i/>
                                    <w:sz w:val="22"/>
                                  </w:rPr>
                                </w:pPr>
                                <w:r w:rsidRPr="002C278E">
                                  <w:rPr>
                                    <w:i/>
                                    <w:sz w:val="22"/>
                                  </w:rPr>
                                  <w:t>условие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0" y="4803"/>
                              <a:ext cx="2206" cy="41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</w:rPr>
                                  <w:t>оператор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6" y="4478"/>
                              <a:ext cx="817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  <w:t>true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4" y="3711"/>
                              <a:ext cx="902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2"/>
                                    <w:lang w:val="en-US"/>
                                  </w:rPr>
                                  <w:t>false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3" y="4582"/>
                              <a:ext cx="1156" cy="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Default="00BF5DF3" w:rsidP="00BF5DF3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выход из цикла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8" y="2203"/>
                              <a:ext cx="2205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5DF3" w:rsidRDefault="00BF5DF3" w:rsidP="00BF5DF3">
                                <w:pPr>
                                  <w:jc w:val="center"/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AutoShape 11"/>
                          <wps:cNvCnPr>
                            <a:cxnSpLocks noChangeShapeType="1"/>
                            <a:stCxn id="12" idx="2"/>
                            <a:endCxn id="2" idx="0"/>
                          </wps:cNvCnPr>
                          <wps:spPr bwMode="auto">
                            <a:xfrm>
                              <a:off x="5221" y="3443"/>
                              <a:ext cx="6" cy="3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2"/>
                          <wps:cNvCnPr>
                            <a:cxnSpLocks noChangeShapeType="1"/>
                            <a:stCxn id="2" idx="2"/>
                            <a:endCxn id="3" idx="0"/>
                          </wps:cNvCnPr>
                          <wps:spPr bwMode="auto">
                            <a:xfrm>
                              <a:off x="5227" y="4432"/>
                              <a:ext cx="6" cy="3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3"/>
                          <wps:cNvCnPr>
                            <a:cxnSpLocks noChangeShapeType="1"/>
                            <a:stCxn id="13" idx="1"/>
                            <a:endCxn id="2" idx="1"/>
                          </wps:cNvCnPr>
                          <wps:spPr bwMode="auto">
                            <a:xfrm rot="10800000">
                              <a:off x="3577" y="4128"/>
                              <a:ext cx="247" cy="1682"/>
                            </a:xfrm>
                            <a:prstGeom prst="bentConnector3">
                              <a:avLst>
                                <a:gd name="adj1" fmla="val 24575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4"/>
                          <wps:cNvCnPr>
                            <a:cxnSpLocks noChangeShapeType="1"/>
                            <a:stCxn id="2" idx="3"/>
                            <a:endCxn id="6" idx="0"/>
                          </wps:cNvCnPr>
                          <wps:spPr bwMode="auto">
                            <a:xfrm>
                              <a:off x="6876" y="4128"/>
                              <a:ext cx="945" cy="454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1" y="3028"/>
                              <a:ext cx="2559" cy="41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C36FF7" w:rsidRDefault="00BF5DF3" w:rsidP="00BF5DF3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2"/>
                                  </w:rPr>
                                  <w:t>начальные_установки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4" y="5602"/>
                              <a:ext cx="2845" cy="41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DF3" w:rsidRPr="002C278E" w:rsidRDefault="00BF5DF3" w:rsidP="00BF5DF3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2"/>
                                  </w:rPr>
                                  <w:t>модификация_параме</w:t>
                                </w:r>
                                <w:r>
                                  <w:rPr>
                                    <w:i/>
                                    <w:sz w:val="22"/>
                                  </w:rPr>
                                  <w:t>т</w:t>
                                </w:r>
                                <w:r>
                                  <w:rPr>
                                    <w:i/>
                                    <w:sz w:val="22"/>
                                  </w:rPr>
                                  <w:t>ров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7"/>
                          <wps:cNvCnPr>
                            <a:cxnSpLocks noChangeShapeType="1"/>
                            <a:stCxn id="3" idx="2"/>
                            <a:endCxn id="13" idx="0"/>
                          </wps:cNvCnPr>
                          <wps:spPr bwMode="auto">
                            <a:xfrm>
                              <a:off x="5233" y="5218"/>
                              <a:ext cx="14" cy="3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8"/>
                          <wps:cNvCnPr>
                            <a:cxnSpLocks noChangeShapeType="1"/>
                            <a:stCxn id="7" idx="2"/>
                            <a:endCxn id="12" idx="0"/>
                          </wps:cNvCnPr>
                          <wps:spPr bwMode="auto">
                            <a:xfrm>
                              <a:off x="5221" y="2559"/>
                              <a:ext cx="1" cy="46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6" o:spid="_x0000_s1052" editas="canvas" style="width:313.9pt;height:216.6pt;mso-position-horizontal-relative:char;mso-position-vertical-relative:line" coordsize="39865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">
                <v:shape id="_x0000_s1053" type="#_x0000_t75" style="position:absolute;width:39865;height:27508;visibility:visible;mso-wrap-style:square">
                  <v:fill o:detectmouseclick="t"/>
                  <v:path o:connecttype="none"/>
                </v:shape>
                <v:group id="Group 4" o:spid="_x0000_s1054" style="position:absolute;left:7524;top:1073;width:30620;height:24219" coordorigin="3577,2203" coordsize="4822,3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AutoShape 5" o:spid="_x0000_s1055" type="#_x0000_t110" style="position:absolute;left:3577;top:3824;width:3299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3dI8EA&#10;AADaAAAADwAAAGRycy9kb3ducmV2LnhtbESPT4vCMBTE78J+h/AW9iKaWkS0axQRBC+Lf0GPj+a1&#10;Kdu8lCZq/fZGWNjjMDO/YebLztbiTq2vHCsYDRMQxLnTFZcKzqfNYArCB2SNtWNS8CQPy8VHb46Z&#10;dg8+0P0YShEh7DNUYEJoMil9bsiiH7qGOHqFay2GKNtS6hYfEW5rmSbJRFqsOC4YbGhtKP893qwC&#10;eSlSh3vD1/4op5puP+NiN1Pq67NbfYMI1IX/8F97qxWk8L4Sb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93SPBAAAA2gAAAA8AAAAAAAAAAAAAAAAAmAIAAGRycy9kb3du&#10;cmV2LnhtbFBLBQYAAAAABAAEAPUAAACGAwAAAAA=&#10;">
                    <v:textbox inset="0,0,0,0"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2C278E">
                            <w:rPr>
                              <w:i/>
                              <w:sz w:val="22"/>
                            </w:rPr>
                            <w:t>условие</w:t>
                          </w:r>
                        </w:p>
                      </w:txbxContent>
                    </v:textbox>
                  </v:shape>
                  <v:shape id="AutoShape 6" o:spid="_x0000_s1056" type="#_x0000_t109" style="position:absolute;left:4130;top:4803;width:2206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kk8MA&#10;AADaAAAADwAAAGRycy9kb3ducmV2LnhtbESPQYvCMBSE74L/ITzBi2iqriLVKLJQ0cMerF68PZtn&#10;W2xeSpOt3X+/WVjwOMzMN8xm15lKtNS40rKC6SQCQZxZXXKu4HpJxisQziNrrCyTgh9ysNv2exuM&#10;tX3xmdrU5yJA2MWooPC+jqV0WUEG3cTWxMF72MagD7LJpW7wFeCmkrMoWkqDJYeFAmv6LCh7pt9G&#10;wWw1Sg/8lRw/7ied4GJ6a0fzk1LDQbdfg/DU+Xf4v33UCubwdyXc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Skk8MAAADaAAAADwAAAAAAAAAAAAAAAACYAgAAZHJzL2Rv&#10;d25yZXYueG1sUEsFBgAAAAAEAAQA9QAAAIgDAAAAAA==&#10;">
                    <v:textbox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оператор</w:t>
                          </w:r>
                        </w:p>
                      </w:txbxContent>
                    </v:textbox>
                  </v:shape>
                  <v:shape id="Text Box 7" o:spid="_x0000_s1057" type="#_x0000_t202" style="position:absolute;left:5256;top:4478;width:817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true</w:t>
                          </w:r>
                          <w:proofErr w:type="gramEnd"/>
                        </w:p>
                      </w:txbxContent>
                    </v:textbox>
                  </v:shape>
                  <v:shape id="Text Box 8" o:spid="_x0000_s1058" type="#_x0000_t202" style="position:absolute;left:6874;top:3711;width:902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false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59" type="#_x0000_t202" style="position:absolute;left:7243;top:4582;width:1156;height: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BF5DF3" w:rsidRDefault="00BF5DF3" w:rsidP="00BF5DF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выход из цикла</w:t>
                          </w:r>
                        </w:p>
                      </w:txbxContent>
                    </v:textbox>
                  </v:shape>
                  <v:shape id="Text Box 10" o:spid="_x0000_s1060" type="#_x0000_t202" style="position:absolute;left:4118;top:2203;width:2205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BF5DF3" w:rsidRDefault="00BF5DF3" w:rsidP="00BF5DF3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xbxContent>
                    </v:textbox>
                  </v:shape>
                  <v:shape id="AutoShape 11" o:spid="_x0000_s1061" type="#_x0000_t32" style="position:absolute;left:5221;top:3443;width:6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<v:stroke endarrow="block"/>
                  </v:shape>
                  <v:shape id="AutoShape 12" o:spid="_x0000_s1062" type="#_x0000_t32" style="position:absolute;left:5227;top:4432;width:6;height: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  <v:stroke endarrow="block"/>
                  </v:shape>
                  <v:shape id="AutoShape 13" o:spid="_x0000_s1063" type="#_x0000_t34" style="position:absolute;left:3577;top:4128;width:247;height:168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+FqsMAAADbAAAADwAAAGRycy9kb3ducmV2LnhtbESPzU7DQAyE70i8w8pI3OiGHlAJ2VYR&#10;tCo9Nu0DuFnnB7LeKLtNwtvXh0rcbM145nO2mV2nRhpC69nA6yIBRVx623Jt4HzavaxAhYhssfNM&#10;Bv4owGb9+JBhav3ERxqLWCsJ4ZCigSbGPtU6lA05DAvfE4tW+cFhlHWotR1wknDX6WWSvGmHLUtD&#10;gz19NlT+FldnYIu7Wi+PXza/FO/VofjhfX7aG/P8NOcfoCLN8d98v/62gi/08osMo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fharDAAAA2wAAAA8AAAAAAAAAAAAA&#10;AAAAoQIAAGRycy9kb3ducmV2LnhtbFBLBQYAAAAABAAEAPkAAACRAwAAAAA=&#10;" adj="53082">
                    <v:stroke endarrow="block"/>
                  </v:shape>
                  <v:shape id="AutoShape 14" o:spid="_x0000_s1064" type="#_x0000_t33" style="position:absolute;left:6876;top:4128;width:945;height:4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W9MEAAADbAAAADwAAAGRycy9kb3ducmV2LnhtbERPPW/CMBDdkfgP1iF1K0460CpgEEKi&#10;oG4NDIxHfCSB+BxsQ9L++roSEts9vc+bLXrTiDs5X1tWkI4TEMSF1TWXCva79esHCB+QNTaWScEP&#10;eVjMh4MZZtp2/E33PJQihrDPUEEVQptJ6YuKDPqxbYkjd7LOYIjQlVI77GK4aeRbkkykwZpjQ4Ut&#10;rSoqLvnNKNgsz52Tv4f36zG9aew+J1/5FZV6GfXLKYhAfXiKH+6tjvNT+P8lHi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CZb0wQAAANsAAAAPAAAAAAAAAAAAAAAA&#10;AKECAABkcnMvZG93bnJldi54bWxQSwUGAAAAAAQABAD5AAAAjwMAAAAA&#10;">
                    <v:stroke endarrow="block"/>
                  </v:shape>
                  <v:shape id="AutoShape 15" o:spid="_x0000_s1065" type="#_x0000_t109" style="position:absolute;left:3941;top:3028;width:255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0Z18MA&#10;AADbAAAADwAAAGRycy9kb3ducmV2LnhtbERPTWvCQBC9C/6HZQQvUjdGW0LqKqUQ0YMH0156m2an&#10;SWh2NmTXGP+9Kwje5vE+Z70dTCN66lxtWcFiHoEgLqyuuVTw/ZW9JCCcR9bYWCYFV3Kw3YxHa0y1&#10;vfCJ+tyXIoSwS1FB5X2bSumKigy6uW2JA/dnO4M+wK6UusNLCDeNjKPoTRqsOTRU2NJnRcV/fjYK&#10;4mSW7/iY7Ve/B53h6+Knny0PSk0nw8c7CE+Df4of7r0O82O4/xIO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0Z18MAAADbAAAADwAAAAAAAAAAAAAAAACYAgAAZHJzL2Rv&#10;d25yZXYueG1sUEsFBgAAAAAEAAQA9QAAAIgDAAAAAA==&#10;">
                    <v:textbox>
                      <w:txbxContent>
                        <w:p w:rsidR="00BF5DF3" w:rsidRPr="00C36FF7" w:rsidRDefault="00BF5DF3" w:rsidP="00BF5DF3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2"/>
                            </w:rPr>
                            <w:t>начальные_установки</w:t>
                          </w:r>
                          <w:proofErr w:type="spellEnd"/>
                        </w:p>
                      </w:txbxContent>
                    </v:textbox>
                  </v:shape>
                  <v:shape id="AutoShape 16" o:spid="_x0000_s1066" type="#_x0000_t109" style="position:absolute;left:3824;top:5602;width:2845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8TMMA&#10;AADbAAAADwAAAGRycy9kb3ducmV2LnhtbERPS2uDQBC+F/oflin0InHNo0FsNqEELPGQQ20vvU3d&#10;qUrdWXE3xvz7bCDQ23x8z9nsJtOJkQbXWlYwjxMQxJXVLdcKvj7zWQrCeWSNnWVScCEHu+3jwwYz&#10;bc/8QWPpaxFC2GWooPG+z6R0VUMGXWx74sD92sGgD3CopR7wHMJNJxdJspYGWw4NDfa0b6j6K09G&#10;wSKNync+5ofVT6FzfJl/j9GyUOr5aXp7BeFp8v/iu/ugw/wl3H4J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G8TMMAAADbAAAADwAAAAAAAAAAAAAAAACYAgAAZHJzL2Rv&#10;d25yZXYueG1sUEsFBgAAAAAEAAQA9QAAAIgDAAAAAA==&#10;">
                    <v:textbox>
                      <w:txbxContent>
                        <w:p w:rsidR="00BF5DF3" w:rsidRPr="002C278E" w:rsidRDefault="00BF5DF3" w:rsidP="00BF5DF3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2"/>
                            </w:rPr>
                            <w:t>модификация_параме</w:t>
                          </w:r>
                          <w:r>
                            <w:rPr>
                              <w:i/>
                              <w:sz w:val="22"/>
                            </w:rPr>
                            <w:t>т</w:t>
                          </w:r>
                          <w:r>
                            <w:rPr>
                              <w:i/>
                              <w:sz w:val="22"/>
                            </w:rPr>
                            <w:t>ров</w:t>
                          </w:r>
                          <w:proofErr w:type="spellEnd"/>
                        </w:p>
                      </w:txbxContent>
                    </v:textbox>
                  </v:shape>
                  <v:shape id="AutoShape 17" o:spid="_x0000_s1067" type="#_x0000_t32" style="position:absolute;left:5233;top:5218;width:14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<v:stroke endarrow="block"/>
                  </v:shape>
                  <v:shape id="AutoShape 18" o:spid="_x0000_s1068" type="#_x0000_t32" style="position:absolute;left:5221;top:2559;width:1;height: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BF5DF3" w:rsidRDefault="00BF5DF3" w:rsidP="00BF5DF3">
      <w:pPr>
        <w:widowControl w:val="0"/>
        <w:ind w:firstLine="426"/>
        <w:jc w:val="both"/>
      </w:pPr>
      <w:r w:rsidRPr="007E769A">
        <w:rPr>
          <w:b/>
        </w:rPr>
        <w:t xml:space="preserve">Операторы досрочного завершения цикла. </w:t>
      </w:r>
      <w:r w:rsidRPr="007E769A">
        <w:t xml:space="preserve">Оператор </w:t>
      </w:r>
      <w:r w:rsidRPr="007E769A">
        <w:rPr>
          <w:rFonts w:ascii="Courier New" w:hAnsi="Courier New" w:cs="Courier New"/>
          <w:lang w:val="en-US"/>
        </w:rPr>
        <w:t>break</w:t>
      </w:r>
      <w:r w:rsidRPr="007E769A">
        <w:t xml:space="preserve"> осуществляет немедленный выход из цикла, до во</w:t>
      </w:r>
      <w:r w:rsidRPr="007E769A">
        <w:t>з</w:t>
      </w:r>
      <w:r w:rsidRPr="007E769A">
        <w:t>никновения «штатного» условия его завершения. Оп</w:t>
      </w:r>
      <w:r w:rsidRPr="007E769A">
        <w:t>е</w:t>
      </w:r>
      <w:r w:rsidRPr="007E769A">
        <w:t xml:space="preserve">ратор </w:t>
      </w:r>
      <w:r w:rsidRPr="007E769A">
        <w:rPr>
          <w:rFonts w:ascii="Courier New" w:hAnsi="Courier New" w:cs="Courier New"/>
          <w:lang w:val="en-US"/>
        </w:rPr>
        <w:t>continue</w:t>
      </w:r>
      <w:r w:rsidRPr="007E769A">
        <w:t xml:space="preserve"> </w:t>
      </w:r>
      <w:r>
        <w:t xml:space="preserve">прерывает </w:t>
      </w:r>
      <w:r w:rsidRPr="007E769A">
        <w:t>текущий шаг цикла и переходит к сл</w:t>
      </w:r>
      <w:r w:rsidRPr="007E769A">
        <w:t>е</w:t>
      </w:r>
      <w:r w:rsidRPr="007E769A">
        <w:t>дующе</w:t>
      </w:r>
      <w:r>
        <w:t xml:space="preserve">му шагу (используется, когда тело цикла представляет собой составной оператор). Из соображений здравого смысла вытекает, что и </w:t>
      </w:r>
      <w:r w:rsidRPr="00755F70">
        <w:rPr>
          <w:rFonts w:ascii="Courier New" w:hAnsi="Courier New" w:cs="Courier New"/>
          <w:lang w:val="en-US"/>
        </w:rPr>
        <w:t>break</w:t>
      </w:r>
      <w:r>
        <w:t xml:space="preserve">, и </w:t>
      </w:r>
      <w:r w:rsidRPr="00755F70">
        <w:rPr>
          <w:rFonts w:ascii="Courier New" w:hAnsi="Courier New" w:cs="Courier New"/>
          <w:lang w:val="en-US"/>
        </w:rPr>
        <w:t>continue</w:t>
      </w:r>
      <w:r>
        <w:t>, должны производиться при выполнении некоторого условия.</w:t>
      </w:r>
    </w:p>
    <w:p w:rsidR="00BF5DF3" w:rsidRDefault="00BF5DF3" w:rsidP="00BF5DF3">
      <w:pPr>
        <w:widowControl w:val="0"/>
        <w:ind w:firstLine="426"/>
        <w:jc w:val="both"/>
      </w:pPr>
      <w:r w:rsidRPr="00F245C1">
        <w:rPr>
          <w:i/>
        </w:rPr>
        <w:t>Примечание.</w:t>
      </w:r>
      <w:r>
        <w:t xml:space="preserve"> Среди программистов часто практикуется следующий способ организации циклов. Особенно тогда, к</w:t>
      </w:r>
      <w:r>
        <w:t>о</w:t>
      </w:r>
      <w:r>
        <w:t xml:space="preserve">гда проверку </w:t>
      </w:r>
      <w:r w:rsidRPr="00DA2835">
        <w:rPr>
          <w:i/>
        </w:rPr>
        <w:t>условия</w:t>
      </w:r>
      <w:r>
        <w:t xml:space="preserve"> надо производить не до, не после, а в середине шага. Цикл делается как бы бесконечным, но вну</w:t>
      </w:r>
      <w:r>
        <w:t>т</w:t>
      </w:r>
      <w:r>
        <w:t xml:space="preserve">ри тела стоит оператор </w:t>
      </w:r>
      <w:r w:rsidRPr="00F245C1">
        <w:rPr>
          <w:rFonts w:ascii="Courier New" w:hAnsi="Courier New" w:cs="Courier New"/>
          <w:lang w:val="en-US"/>
        </w:rPr>
        <w:t>break</w:t>
      </w:r>
      <w:r>
        <w:t>, выполняемый при условии завершения цикла. Н</w:t>
      </w:r>
      <w:r>
        <w:t>а</w:t>
      </w:r>
      <w:r>
        <w:t>пример, так:</w:t>
      </w:r>
    </w:p>
    <w:p w:rsidR="00BF5DF3" w:rsidRPr="00F245C1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while</w:t>
      </w:r>
      <w:r w:rsidRPr="00F245C1">
        <w:rPr>
          <w:rFonts w:ascii="Courier New" w:hAnsi="Courier New" w:cs="Courier New"/>
        </w:rPr>
        <w:t>(</w:t>
      </w:r>
      <w:proofErr w:type="gramEnd"/>
      <w:r w:rsidRPr="00F245C1">
        <w:rPr>
          <w:rFonts w:ascii="Courier New" w:hAnsi="Courier New" w:cs="Courier New"/>
        </w:rPr>
        <w:t>1) {</w:t>
      </w:r>
    </w:p>
    <w:p w:rsidR="00BF5DF3" w:rsidRPr="00F245C1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 w:rsidRPr="00F245C1">
        <w:rPr>
          <w:rFonts w:ascii="Courier New" w:hAnsi="Courier New" w:cs="Courier New"/>
        </w:rPr>
        <w:t xml:space="preserve">  </w:t>
      </w:r>
      <w:r w:rsidRPr="00F245C1">
        <w:rPr>
          <w:i/>
        </w:rPr>
        <w:t>оператор</w:t>
      </w:r>
      <w:r w:rsidRPr="00F245C1">
        <w:rPr>
          <w:rFonts w:ascii="Courier New" w:hAnsi="Courier New" w:cs="Courier New"/>
        </w:rPr>
        <w:t>;</w:t>
      </w:r>
    </w:p>
    <w:p w:rsidR="00BF5DF3" w:rsidRPr="00F245C1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 w:rsidRPr="00F245C1">
        <w:rPr>
          <w:rFonts w:ascii="Courier New" w:hAnsi="Courier New" w:cs="Courier New"/>
        </w:rPr>
        <w:t xml:space="preserve">  ...</w:t>
      </w:r>
    </w:p>
    <w:p w:rsidR="00BF5DF3" w:rsidRPr="00F245C1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 w:rsidRPr="00F245C1">
        <w:rPr>
          <w:rFonts w:ascii="Courier New" w:hAnsi="Courier New" w:cs="Courier New"/>
        </w:rPr>
        <w:t xml:space="preserve">  </w:t>
      </w:r>
      <w:r w:rsidRPr="00F245C1">
        <w:rPr>
          <w:i/>
        </w:rPr>
        <w:t>оператор</w:t>
      </w:r>
      <w:r w:rsidRPr="00F245C1">
        <w:rPr>
          <w:rFonts w:ascii="Courier New" w:hAnsi="Courier New" w:cs="Courier New"/>
        </w:rPr>
        <w:t>;</w:t>
      </w:r>
    </w:p>
    <w:p w:rsidR="00BF5DF3" w:rsidRPr="00F245C1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 w:rsidRPr="00F245C1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r w:rsidRPr="00F245C1">
        <w:rPr>
          <w:rFonts w:ascii="Courier New" w:hAnsi="Courier New" w:cs="Courier New"/>
        </w:rPr>
        <w:t>(</w:t>
      </w:r>
      <w:proofErr w:type="spellStart"/>
      <w:proofErr w:type="gramEnd"/>
      <w:r w:rsidRPr="00F245C1">
        <w:rPr>
          <w:i/>
        </w:rPr>
        <w:t>условие</w:t>
      </w:r>
      <w:r>
        <w:rPr>
          <w:i/>
        </w:rPr>
        <w:t>_завершения</w:t>
      </w:r>
      <w:proofErr w:type="spellEnd"/>
      <w:r w:rsidRPr="00F245C1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break</w:t>
      </w:r>
      <w:r w:rsidRPr="00F245C1">
        <w:rPr>
          <w:rFonts w:ascii="Courier New" w:hAnsi="Courier New" w:cs="Courier New"/>
        </w:rPr>
        <w:t>;</w:t>
      </w:r>
    </w:p>
    <w:p w:rsidR="00BF5DF3" w:rsidRPr="00F245C1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 w:rsidRPr="00F245C1">
        <w:rPr>
          <w:rFonts w:ascii="Courier New" w:hAnsi="Courier New" w:cs="Courier New"/>
        </w:rPr>
        <w:t xml:space="preserve">  </w:t>
      </w:r>
      <w:r w:rsidRPr="00F245C1">
        <w:rPr>
          <w:i/>
        </w:rPr>
        <w:t>оператор</w:t>
      </w:r>
      <w:r w:rsidRPr="00F245C1">
        <w:rPr>
          <w:rFonts w:ascii="Courier New" w:hAnsi="Courier New" w:cs="Courier New"/>
        </w:rPr>
        <w:t>;</w:t>
      </w:r>
    </w:p>
    <w:p w:rsidR="00BF5DF3" w:rsidRPr="00BF5DF3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 w:rsidRPr="00BF5DF3">
        <w:rPr>
          <w:rFonts w:ascii="Courier New" w:hAnsi="Courier New" w:cs="Courier New"/>
        </w:rPr>
        <w:t xml:space="preserve">  ...</w:t>
      </w:r>
    </w:p>
    <w:p w:rsidR="00BF5DF3" w:rsidRPr="00BF5DF3" w:rsidRDefault="00BF5DF3" w:rsidP="00BF5DF3">
      <w:pPr>
        <w:widowControl w:val="0"/>
        <w:ind w:firstLine="426"/>
        <w:jc w:val="both"/>
        <w:rPr>
          <w:rFonts w:ascii="Courier New" w:hAnsi="Courier New" w:cs="Courier New"/>
        </w:rPr>
      </w:pPr>
      <w:r w:rsidRPr="00BF5DF3">
        <w:rPr>
          <w:rFonts w:ascii="Courier New" w:hAnsi="Courier New" w:cs="Courier New"/>
        </w:rPr>
        <w:t xml:space="preserve">  </w:t>
      </w:r>
      <w:r w:rsidRPr="00F245C1">
        <w:rPr>
          <w:i/>
        </w:rPr>
        <w:t>оператор</w:t>
      </w:r>
      <w:proofErr w:type="gramStart"/>
      <w:r w:rsidRPr="00BF5DF3">
        <w:rPr>
          <w:rFonts w:ascii="Courier New" w:hAnsi="Courier New" w:cs="Courier New"/>
        </w:rPr>
        <w:t>; }</w:t>
      </w:r>
      <w:proofErr w:type="gramEnd"/>
    </w:p>
    <w:p w:rsidR="00BF5DF3" w:rsidRPr="007075AD" w:rsidRDefault="00BF5DF3" w:rsidP="00BF5DF3">
      <w:pPr>
        <w:widowControl w:val="0"/>
        <w:ind w:firstLine="426"/>
        <w:jc w:val="both"/>
      </w:pPr>
    </w:p>
    <w:p w:rsidR="00BF5DF3" w:rsidRDefault="00BF5DF3" w:rsidP="00BF5DF3">
      <w:pPr>
        <w:ind w:firstLine="567"/>
        <w:jc w:val="both"/>
      </w:pPr>
      <w:r w:rsidRPr="007075AD">
        <w:rPr>
          <w:b/>
        </w:rPr>
        <w:t>Пример 1.</w:t>
      </w:r>
      <w:r w:rsidRPr="007075AD">
        <w:t xml:space="preserve"> </w:t>
      </w:r>
      <w:r>
        <w:t>Напечатать</w:t>
      </w:r>
      <w:r w:rsidRPr="007075AD">
        <w:t xml:space="preserve"> таблицу квадратных корней ц</w:t>
      </w:r>
      <w:r w:rsidRPr="007075AD">
        <w:t>е</w:t>
      </w:r>
      <w:r w:rsidRPr="007075AD">
        <w:t>лых чисел в промежутке</w:t>
      </w:r>
      <w:r>
        <w:t xml:space="preserve"> от 1 до 20 с шагом 1. </w:t>
      </w:r>
      <w:r w:rsidRPr="007075AD">
        <w:t>Таблица дол</w:t>
      </w:r>
      <w:r w:rsidRPr="007075AD">
        <w:t>ж</w:t>
      </w:r>
      <w:r w:rsidRPr="007075AD">
        <w:t>на вы</w:t>
      </w:r>
      <w:r>
        <w:t>глядеть</w:t>
      </w:r>
      <w:r w:rsidRPr="007075AD">
        <w:t xml:space="preserve"> следу</w:t>
      </w:r>
      <w:r w:rsidRPr="007075AD">
        <w:t>ю</w:t>
      </w:r>
      <w:r w:rsidRPr="007075AD">
        <w:t>щим образом:</w:t>
      </w:r>
    </w:p>
    <w:p w:rsidR="00BF5DF3" w:rsidRPr="007075AD" w:rsidRDefault="00BF5DF3" w:rsidP="00BF5DF3">
      <w:pPr>
        <w:ind w:firstLine="567"/>
        <w:jc w:val="both"/>
      </w:pPr>
    </w:p>
    <w:p w:rsidR="00BF5DF3" w:rsidRPr="007075AD" w:rsidRDefault="00BF5DF3" w:rsidP="00BF5DF3">
      <w:pPr>
        <w:suppressAutoHyphens/>
        <w:ind w:firstLine="1701"/>
        <w:jc w:val="both"/>
        <w:rPr>
          <w:rFonts w:ascii="Courier New" w:hAnsi="Courier New"/>
        </w:rPr>
      </w:pPr>
      <w:proofErr w:type="gramStart"/>
      <w:r w:rsidRPr="007075AD">
        <w:rPr>
          <w:rFonts w:ascii="Courier New" w:hAnsi="Courier New"/>
          <w:lang w:val="en-US"/>
        </w:rPr>
        <w:t>x</w:t>
      </w:r>
      <w:r w:rsidRPr="007075AD">
        <w:rPr>
          <w:rFonts w:ascii="Courier New" w:hAnsi="Courier New"/>
        </w:rPr>
        <w:t xml:space="preserve">  </w:t>
      </w:r>
      <w:proofErr w:type="spellStart"/>
      <w:r w:rsidRPr="007075AD">
        <w:rPr>
          <w:rFonts w:ascii="Courier New" w:hAnsi="Courier New"/>
          <w:lang w:val="en-US"/>
        </w:rPr>
        <w:t>sqrt</w:t>
      </w:r>
      <w:proofErr w:type="spellEnd"/>
      <w:proofErr w:type="gramEnd"/>
      <w:r w:rsidRPr="007075AD">
        <w:rPr>
          <w:rFonts w:ascii="Courier New" w:hAnsi="Courier New"/>
        </w:rPr>
        <w:t>(</w:t>
      </w:r>
      <w:r w:rsidRPr="007075AD">
        <w:rPr>
          <w:rFonts w:ascii="Courier New" w:hAnsi="Courier New"/>
          <w:lang w:val="en-US"/>
        </w:rPr>
        <w:t>x</w:t>
      </w:r>
      <w:r w:rsidRPr="007075AD">
        <w:rPr>
          <w:rFonts w:ascii="Courier New" w:hAnsi="Courier New"/>
        </w:rPr>
        <w:t>)</w:t>
      </w:r>
    </w:p>
    <w:p w:rsidR="00BF5DF3" w:rsidRPr="007075AD" w:rsidRDefault="00BF5DF3" w:rsidP="00BF5DF3">
      <w:pPr>
        <w:suppressAutoHyphens/>
        <w:ind w:firstLine="1701"/>
        <w:jc w:val="both"/>
        <w:rPr>
          <w:rFonts w:ascii="Courier New" w:hAnsi="Courier New"/>
        </w:rPr>
      </w:pPr>
    </w:p>
    <w:p w:rsidR="00BF5DF3" w:rsidRPr="007075AD" w:rsidRDefault="00BF5DF3" w:rsidP="00BF5DF3">
      <w:pPr>
        <w:suppressAutoHyphens/>
        <w:ind w:firstLine="1701"/>
        <w:jc w:val="both"/>
        <w:rPr>
          <w:rFonts w:ascii="Courier New" w:hAnsi="Courier New"/>
        </w:rPr>
      </w:pPr>
      <w:r w:rsidRPr="007075AD">
        <w:rPr>
          <w:rFonts w:ascii="Courier New" w:hAnsi="Courier New"/>
        </w:rPr>
        <w:t>1  1.00000</w:t>
      </w:r>
    </w:p>
    <w:p w:rsidR="00BF5DF3" w:rsidRPr="007075AD" w:rsidRDefault="00BF5DF3" w:rsidP="00BF5DF3">
      <w:pPr>
        <w:suppressAutoHyphens/>
        <w:ind w:firstLine="1701"/>
        <w:jc w:val="both"/>
        <w:rPr>
          <w:rFonts w:ascii="Courier New" w:hAnsi="Courier New"/>
        </w:rPr>
      </w:pPr>
      <w:r w:rsidRPr="007075AD">
        <w:rPr>
          <w:rFonts w:ascii="Courier New" w:hAnsi="Courier New"/>
        </w:rPr>
        <w:t>2  1.41421</w:t>
      </w:r>
    </w:p>
    <w:p w:rsidR="00BF5DF3" w:rsidRPr="007075AD" w:rsidRDefault="00BF5DF3" w:rsidP="00BF5DF3">
      <w:pPr>
        <w:suppressAutoHyphens/>
        <w:ind w:firstLine="1701"/>
        <w:jc w:val="both"/>
        <w:rPr>
          <w:rFonts w:ascii="Courier New" w:hAnsi="Courier New"/>
        </w:rPr>
      </w:pPr>
      <w:r w:rsidRPr="007075AD">
        <w:rPr>
          <w:rFonts w:ascii="Courier New" w:hAnsi="Courier New"/>
        </w:rPr>
        <w:t>3  1.73205</w:t>
      </w:r>
    </w:p>
    <w:p w:rsidR="00BF5DF3" w:rsidRPr="007075AD" w:rsidRDefault="00BF5DF3" w:rsidP="00BF5DF3">
      <w:pPr>
        <w:suppressAutoHyphens/>
        <w:ind w:firstLine="1701"/>
        <w:jc w:val="both"/>
        <w:rPr>
          <w:rFonts w:ascii="Courier New" w:hAnsi="Courier New"/>
        </w:rPr>
      </w:pPr>
      <w:r w:rsidRPr="007075AD">
        <w:rPr>
          <w:rFonts w:ascii="Courier New" w:hAnsi="Courier New"/>
        </w:rPr>
        <w:t>..........</w:t>
      </w:r>
    </w:p>
    <w:p w:rsidR="00BF5DF3" w:rsidRPr="007075AD" w:rsidRDefault="00BF5DF3" w:rsidP="00BF5DF3">
      <w:pPr>
        <w:suppressAutoHyphens/>
        <w:ind w:firstLine="567"/>
        <w:jc w:val="both"/>
      </w:pPr>
    </w:p>
    <w:p w:rsidR="00BF5DF3" w:rsidRDefault="00BF5DF3" w:rsidP="00BF5DF3">
      <w:pPr>
        <w:widowControl w:val="0"/>
        <w:jc w:val="both"/>
      </w:pPr>
      <w:proofErr w:type="gramStart"/>
      <w:r w:rsidRPr="007075AD">
        <w:rPr>
          <w:i/>
          <w:lang w:val="en-US"/>
        </w:rPr>
        <w:t>x</w:t>
      </w:r>
      <w:proofErr w:type="gramEnd"/>
      <w:r w:rsidRPr="007075AD">
        <w:t xml:space="preserve"> выводится </w:t>
      </w:r>
      <w:r>
        <w:t>как целое число</w:t>
      </w:r>
      <w:r w:rsidRPr="007075AD">
        <w:t>, колонка выр</w:t>
      </w:r>
      <w:r>
        <w:t>авнивается</w:t>
      </w:r>
      <w:r w:rsidRPr="007075AD">
        <w:t xml:space="preserve"> по пр</w:t>
      </w:r>
      <w:r w:rsidRPr="007075AD">
        <w:t>а</w:t>
      </w:r>
      <w:r w:rsidRPr="007075AD">
        <w:t xml:space="preserve">вому краю. </w:t>
      </w:r>
      <w:r w:rsidRPr="007075AD">
        <w:rPr>
          <w:position w:val="-8"/>
        </w:rPr>
        <w:object w:dxaOrig="380" w:dyaOrig="360">
          <v:shape id="_x0000_i1025" type="#_x0000_t75" style="width:18.75pt;height:18pt" o:ole="" fillcolor="window">
            <v:imagedata r:id="rId5" o:title=""/>
          </v:shape>
          <o:OLEObject Type="Embed" ProgID="Equation.3" ShapeID="_x0000_i1025" DrawAspect="Content" ObjectID="_1604407998" r:id="rId6"/>
        </w:object>
      </w:r>
      <w:r w:rsidRPr="007075AD">
        <w:t xml:space="preserve"> выводится с </w:t>
      </w:r>
      <w:r>
        <w:t>1</w:t>
      </w:r>
      <w:r w:rsidRPr="007075AD">
        <w:t xml:space="preserve"> знаком в целой части и 5 зн</w:t>
      </w:r>
      <w:r w:rsidRPr="007075AD">
        <w:t>а</w:t>
      </w:r>
      <w:r w:rsidRPr="007075AD">
        <w:t>ками в дро</w:t>
      </w:r>
      <w:r w:rsidRPr="007075AD">
        <w:t>б</w:t>
      </w:r>
      <w:r w:rsidRPr="007075AD">
        <w:t>ной части.</w:t>
      </w:r>
    </w:p>
    <w:p w:rsidR="00BF5DF3" w:rsidRDefault="00BF5DF3" w:rsidP="00BF5DF3">
      <w:pPr>
        <w:widowControl w:val="0"/>
        <w:ind w:firstLine="426"/>
        <w:jc w:val="both"/>
      </w:pPr>
      <w:r>
        <w:t>В этой программе отсутствует ввод исходных данных, а поскольку вывод требуется форматированный, удобно пр</w:t>
      </w:r>
      <w:r>
        <w:t>о</w:t>
      </w:r>
      <w:r>
        <w:t xml:space="preserve">изводить его в стиле </w:t>
      </w:r>
      <w:r>
        <w:rPr>
          <w:lang w:val="en-US"/>
        </w:rPr>
        <w:t>C</w:t>
      </w:r>
      <w:r>
        <w:t xml:space="preserve">, с подключением файла </w:t>
      </w:r>
      <w:proofErr w:type="spellStart"/>
      <w:r w:rsidRPr="00C154B9">
        <w:rPr>
          <w:rFonts w:ascii="Courier New" w:hAnsi="Courier New" w:cs="Courier New"/>
          <w:lang w:val="en-US"/>
        </w:rPr>
        <w:t>stdio</w:t>
      </w:r>
      <w:proofErr w:type="spellEnd"/>
      <w:r w:rsidRPr="00C154B9">
        <w:rPr>
          <w:rFonts w:ascii="Courier New" w:hAnsi="Courier New" w:cs="Courier New"/>
        </w:rPr>
        <w:t>.</w:t>
      </w:r>
      <w:r w:rsidRPr="00C154B9">
        <w:rPr>
          <w:rFonts w:ascii="Courier New" w:hAnsi="Courier New" w:cs="Courier New"/>
          <w:lang w:val="en-US"/>
        </w:rPr>
        <w:t>h</w:t>
      </w:r>
      <w:r w:rsidRPr="00C154B9">
        <w:t>.</w:t>
      </w:r>
    </w:p>
    <w:p w:rsidR="00BF5DF3" w:rsidRDefault="00BF5DF3" w:rsidP="00BF5DF3">
      <w:pPr>
        <w:widowControl w:val="0"/>
        <w:ind w:firstLine="426"/>
        <w:jc w:val="both"/>
      </w:pPr>
    </w:p>
    <w:p w:rsidR="00BF5DF3" w:rsidRPr="0071729B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 w:rsidRPr="0071729B">
        <w:rPr>
          <w:rFonts w:ascii="Courier New" w:hAnsi="Courier New" w:cs="Courier New"/>
          <w:sz w:val="22"/>
          <w:szCs w:val="22"/>
          <w:lang w:val="en-US"/>
        </w:rPr>
        <w:t>#</w:t>
      </w:r>
      <w:r w:rsidRPr="00E47521">
        <w:rPr>
          <w:rFonts w:ascii="Courier New" w:hAnsi="Courier New" w:cs="Courier New"/>
          <w:sz w:val="22"/>
          <w:szCs w:val="22"/>
          <w:lang w:val="en-US"/>
        </w:rPr>
        <w:t>incl</w:t>
      </w:r>
      <w:r>
        <w:rPr>
          <w:rFonts w:ascii="Courier New" w:hAnsi="Courier New" w:cs="Courier New"/>
          <w:sz w:val="22"/>
          <w:szCs w:val="22"/>
          <w:lang w:val="en-US"/>
        </w:rPr>
        <w:t xml:space="preserve">ude </w:t>
      </w:r>
      <w:r w:rsidRPr="0071729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stdio</w:t>
      </w:r>
      <w:r w:rsidRPr="0071729B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71729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F5DF3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math.h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&gt;</w:t>
      </w:r>
      <w:r w:rsidRPr="0071729B">
        <w:rPr>
          <w:rFonts w:ascii="Courier New" w:hAnsi="Courier New" w:cs="Courier New"/>
          <w:sz w:val="22"/>
          <w:szCs w:val="22"/>
          <w:lang w:val="en-US"/>
        </w:rPr>
        <w:br/>
      </w:r>
      <w:proofErr w:type="spellStart"/>
      <w:r w:rsidRPr="00E475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172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main</w:t>
      </w:r>
      <w:r w:rsidRPr="007172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1729B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BF5DF3" w:rsidRPr="0071729B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x;</w:t>
      </w:r>
    </w:p>
    <w:p w:rsidR="00BF5DF3" w:rsidRPr="0071729B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 w:rsidRPr="0071729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7172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7172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 w:rsidRPr="0071729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172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1729B">
        <w:rPr>
          <w:rFonts w:ascii="Courier New" w:hAnsi="Courier New" w:cs="Courier New"/>
          <w:sz w:val="22"/>
          <w:szCs w:val="22"/>
          <w:lang w:val="en-US"/>
        </w:rPr>
        <w:t>”</w:t>
      </w:r>
      <w:r>
        <w:rPr>
          <w:rFonts w:ascii="Courier New" w:hAnsi="Courier New" w:cs="Courier New"/>
          <w:sz w:val="22"/>
          <w:szCs w:val="22"/>
          <w:lang w:val="en-US"/>
        </w:rPr>
        <w:t xml:space="preserve"> x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(x)</w:t>
      </w:r>
      <w:r w:rsidRPr="0071729B">
        <w:rPr>
          <w:rFonts w:ascii="Courier New" w:hAnsi="Courier New" w:cs="Courier New"/>
          <w:sz w:val="22"/>
          <w:szCs w:val="22"/>
          <w:lang w:val="en-US"/>
        </w:rPr>
        <w:t>\</w:t>
      </w:r>
      <w:r w:rsidRPr="00E47521">
        <w:rPr>
          <w:rFonts w:ascii="Courier New" w:hAnsi="Courier New" w:cs="Courier New"/>
          <w:sz w:val="22"/>
          <w:szCs w:val="22"/>
          <w:lang w:val="en-US"/>
        </w:rPr>
        <w:t>n</w:t>
      </w:r>
      <w:r w:rsidRPr="0071729B">
        <w:rPr>
          <w:rFonts w:ascii="Courier New" w:hAnsi="Courier New" w:cs="Courier New"/>
          <w:sz w:val="22"/>
          <w:szCs w:val="22"/>
          <w:lang w:val="en-US"/>
        </w:rPr>
        <w:t>”);</w:t>
      </w:r>
    </w:p>
    <w:p w:rsidR="00BF5DF3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 w:rsidRPr="0071729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’</w:t>
      </w:r>
      <w:r w:rsidRPr="0071729B">
        <w:rPr>
          <w:rFonts w:ascii="Courier New" w:hAnsi="Courier New" w:cs="Courier New"/>
          <w:sz w:val="22"/>
          <w:szCs w:val="22"/>
          <w:lang w:val="en-US"/>
        </w:rPr>
        <w:t>\</w:t>
      </w:r>
      <w:r w:rsidRPr="00E47521"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  <w:lang w:val="en-US"/>
        </w:rPr>
        <w:t>’</w:t>
      </w:r>
      <w:r w:rsidRPr="0071729B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F5DF3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x=1; x&lt;=20; x++) {</w:t>
      </w:r>
    </w:p>
    <w:p w:rsidR="00BF5DF3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y=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(x);</w:t>
      </w:r>
    </w:p>
    <w:p w:rsidR="00BF5DF3" w:rsidRDefault="00BF5DF3" w:rsidP="00BF5DF3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”%2d  %</w:t>
      </w:r>
      <w:r w:rsidRPr="0071729B">
        <w:rPr>
          <w:rFonts w:ascii="Courier New" w:hAnsi="Courier New" w:cs="Courier New"/>
          <w:sz w:val="22"/>
          <w:szCs w:val="22"/>
          <w:lang w:val="en-US"/>
        </w:rPr>
        <w:t>7</w:t>
      </w:r>
      <w:r>
        <w:rPr>
          <w:rFonts w:ascii="Courier New" w:hAnsi="Courier New" w:cs="Courier New"/>
          <w:sz w:val="22"/>
          <w:szCs w:val="22"/>
          <w:lang w:val="en-US"/>
        </w:rPr>
        <w:t>.2f\n”,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x,y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);}</w:t>
      </w:r>
    </w:p>
    <w:p w:rsidR="00BF5DF3" w:rsidRPr="00BF5DF3" w:rsidRDefault="00BF5DF3" w:rsidP="00BF5DF3">
      <w:pPr>
        <w:widowControl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F5DF3">
        <w:rPr>
          <w:rFonts w:ascii="Courier New" w:hAnsi="Courier New" w:cs="Courier New"/>
          <w:sz w:val="22"/>
          <w:szCs w:val="22"/>
        </w:rPr>
        <w:t xml:space="preserve"> 0; }</w:t>
      </w:r>
    </w:p>
    <w:p w:rsidR="00BF5DF3" w:rsidRPr="00BF5DF3" w:rsidRDefault="00BF5DF3" w:rsidP="00BF5DF3">
      <w:pPr>
        <w:widowControl w:val="0"/>
      </w:pPr>
    </w:p>
    <w:p w:rsidR="00BF5DF3" w:rsidRDefault="00BF5DF3" w:rsidP="00BF5DF3">
      <w:pPr>
        <w:ind w:firstLine="567"/>
        <w:jc w:val="both"/>
      </w:pPr>
      <w:r w:rsidRPr="00CB5796">
        <w:rPr>
          <w:b/>
        </w:rPr>
        <w:t>Пример 2.</w:t>
      </w:r>
      <w:r w:rsidRPr="00CB5796">
        <w:t xml:space="preserve"> Дан</w:t>
      </w:r>
      <w:r>
        <w:t>ы целые</w:t>
      </w:r>
      <w:r w:rsidRPr="00CB5796">
        <w:t xml:space="preserve"> </w:t>
      </w:r>
      <w:r w:rsidRPr="00CB5796">
        <w:rPr>
          <w:i/>
          <w:lang w:val="en-US"/>
        </w:rPr>
        <w:t>n</w:t>
      </w:r>
      <w:r>
        <w:rPr>
          <w:i/>
        </w:rPr>
        <w:t xml:space="preserve"> </w:t>
      </w:r>
      <w:r w:rsidRPr="00AB7C7E">
        <w:t xml:space="preserve">и </w:t>
      </w:r>
      <w:r w:rsidRPr="00AB7C7E">
        <w:rPr>
          <w:i/>
          <w:lang w:val="en-US"/>
        </w:rPr>
        <w:t>x</w:t>
      </w:r>
      <w:r w:rsidRPr="00CB5796">
        <w:t>. Вычислить су</w:t>
      </w:r>
      <w:r w:rsidRPr="00CB5796">
        <w:t>м</w:t>
      </w:r>
      <w:r w:rsidRPr="00CB5796">
        <w:t>му</w:t>
      </w:r>
    </w:p>
    <w:p w:rsidR="00BF5DF3" w:rsidRDefault="00BF5DF3" w:rsidP="00BF5DF3">
      <w:pPr>
        <w:jc w:val="center"/>
      </w:pPr>
      <w:r w:rsidRPr="00CB5796">
        <w:rPr>
          <w:position w:val="-28"/>
        </w:rPr>
        <w:object w:dxaOrig="900" w:dyaOrig="680">
          <v:shape id="_x0000_i1026" type="#_x0000_t75" style="width:45pt;height:33.75pt" o:ole="" fillcolor="window">
            <v:imagedata r:id="rId7" o:title=""/>
          </v:shape>
          <o:OLEObject Type="Embed" ProgID="Equation.3" ShapeID="_x0000_i1026" DrawAspect="Content" ObjectID="_1604407999" r:id="rId8"/>
        </w:object>
      </w:r>
      <w:r>
        <w:t>.</w:t>
      </w:r>
    </w:p>
    <w:p w:rsidR="00BF5DF3" w:rsidRPr="00CB5796" w:rsidRDefault="00BF5DF3" w:rsidP="00BF5DF3">
      <w:pPr>
        <w:widowControl w:val="0"/>
        <w:ind w:firstLine="426"/>
        <w:jc w:val="both"/>
      </w:pPr>
      <w:r w:rsidRPr="00CB5796">
        <w:t xml:space="preserve">Для </w:t>
      </w:r>
      <w:r>
        <w:t>подсчёта</w:t>
      </w:r>
      <w:r w:rsidRPr="00CB5796">
        <w:t xml:space="preserve"> суммы вводится переменная </w:t>
      </w:r>
      <w:r w:rsidRPr="00CB5796">
        <w:rPr>
          <w:rFonts w:ascii="Courier New" w:hAnsi="Courier New" w:cs="Courier New"/>
          <w:lang w:val="en-US"/>
        </w:rPr>
        <w:t>s</w:t>
      </w:r>
      <w:r w:rsidRPr="00CB5796">
        <w:t>, которой и</w:t>
      </w:r>
      <w:r w:rsidRPr="00CB5796">
        <w:t>з</w:t>
      </w:r>
      <w:r w:rsidRPr="00CB5796">
        <w:t xml:space="preserve">начально присваивается значение </w:t>
      </w:r>
      <w:r w:rsidRPr="00CB5796">
        <w:rPr>
          <w:rFonts w:ascii="Courier New" w:hAnsi="Courier New" w:cs="Courier New"/>
        </w:rPr>
        <w:t>0</w:t>
      </w:r>
      <w:r w:rsidRPr="00CB5796">
        <w:t>. Затем организуется цикл</w:t>
      </w:r>
      <w:r>
        <w:t xml:space="preserve"> с параметром </w:t>
      </w:r>
      <w:r w:rsidRPr="00CB5796">
        <w:rPr>
          <w:rFonts w:ascii="Courier New" w:hAnsi="Courier New" w:cs="Courier New"/>
          <w:lang w:val="en-US"/>
        </w:rPr>
        <w:t>k</w:t>
      </w:r>
      <w:r w:rsidRPr="00CB5796">
        <w:t xml:space="preserve">, на каждом шаге которого к </w:t>
      </w:r>
      <w:r w:rsidRPr="00CB5796">
        <w:rPr>
          <w:rFonts w:ascii="Courier New" w:hAnsi="Courier New" w:cs="Courier New"/>
          <w:lang w:val="en-US"/>
        </w:rPr>
        <w:t>s</w:t>
      </w:r>
      <w:r w:rsidRPr="00CB5796">
        <w:t xml:space="preserve"> прибавляется очередное слагае</w:t>
      </w:r>
      <w:r>
        <w:t>мое.</w:t>
      </w:r>
    </w:p>
    <w:p w:rsidR="00BF5DF3" w:rsidRPr="00BF5DF3" w:rsidRDefault="00BF5DF3" w:rsidP="00BF5DF3">
      <w:pPr>
        <w:widowControl w:val="0"/>
        <w:ind w:firstLine="426"/>
        <w:jc w:val="both"/>
      </w:pPr>
    </w:p>
    <w:p w:rsidR="00BF5DF3" w:rsidRPr="00AC1D70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391EBD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052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n,x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double 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CB5796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B5796">
        <w:rPr>
          <w:rFonts w:ascii="Courier New" w:hAnsi="Courier New" w:cs="Courier New"/>
          <w:sz w:val="22"/>
          <w:szCs w:val="22"/>
          <w:lang w:val="en-US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CB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,x</w:t>
      </w:r>
      <w:proofErr w:type="spellEnd"/>
      <w:proofErr w:type="gramEnd"/>
      <w:r w:rsidRPr="00CB5796">
        <w:rPr>
          <w:rFonts w:ascii="Courier New" w:hAnsi="Courier New" w:cs="Courier New"/>
          <w:sz w:val="22"/>
          <w:szCs w:val="22"/>
          <w:lang w:val="en-US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CB5796">
        <w:rPr>
          <w:rFonts w:ascii="Courier New" w:hAnsi="Courier New" w:cs="Courier New"/>
          <w:sz w:val="22"/>
          <w:szCs w:val="22"/>
          <w:lang w:val="en-US"/>
        </w:rPr>
        <w:t>”;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CB5796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&gt;&gt;n&gt;&gt;x;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k=2,s=0; k&lt;=n; k++)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+=(x-k)/(1.0+k*k*k);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&lt;&lt;”s=”&lt;&lt;s&lt;&lt;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BF5DF3" w:rsidRDefault="00BF5DF3" w:rsidP="00BF5DF3">
      <w:pPr>
        <w:rPr>
          <w:rFonts w:ascii="Courier New" w:hAnsi="Courier New" w:cs="Courier New"/>
          <w:sz w:val="22"/>
          <w:szCs w:val="22"/>
        </w:rPr>
      </w:pPr>
      <w:r w:rsidRPr="00BF5DF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F5DF3">
        <w:rPr>
          <w:rFonts w:ascii="Courier New" w:hAnsi="Courier New" w:cs="Courier New"/>
          <w:sz w:val="22"/>
          <w:szCs w:val="22"/>
        </w:rPr>
        <w:t xml:space="preserve"> 0; }</w:t>
      </w:r>
    </w:p>
    <w:p w:rsidR="00BF5DF3" w:rsidRPr="00BF5DF3" w:rsidRDefault="00BF5DF3" w:rsidP="00BF5DF3">
      <w:pPr>
        <w:ind w:firstLine="426"/>
      </w:pPr>
    </w:p>
    <w:p w:rsidR="00BF5DF3" w:rsidRDefault="00BF5DF3" w:rsidP="00BF5DF3">
      <w:pPr>
        <w:ind w:firstLine="426"/>
        <w:jc w:val="both"/>
      </w:pPr>
      <w:r w:rsidRPr="00057D3A">
        <w:rPr>
          <w:i/>
        </w:rPr>
        <w:t>Замечание</w:t>
      </w:r>
      <w:r>
        <w:rPr>
          <w:i/>
        </w:rPr>
        <w:t xml:space="preserve"> 1</w:t>
      </w:r>
      <w:r w:rsidRPr="00057D3A">
        <w:rPr>
          <w:i/>
        </w:rPr>
        <w:t>.</w:t>
      </w:r>
      <w:r>
        <w:t xml:space="preserve"> В этой программе переменная </w:t>
      </w:r>
      <w:r w:rsidRPr="00057D3A">
        <w:rPr>
          <w:rFonts w:ascii="Courier New" w:hAnsi="Courier New" w:cs="Courier New"/>
          <w:lang w:val="en-US"/>
        </w:rPr>
        <w:t>k</w:t>
      </w:r>
      <w:r>
        <w:t xml:space="preserve"> объявлена внутри цикла, соответственно, область её действия огран</w:t>
      </w:r>
      <w:r>
        <w:t>и</w:t>
      </w:r>
      <w:r>
        <w:t>чена только этим циклом, и вне цикла она не видна. Обращ</w:t>
      </w:r>
      <w:r>
        <w:t>а</w:t>
      </w:r>
      <w:r>
        <w:t>ем также внимание на необходимость того, чтобы в дроби, стоящей в правой части оператора суммирования, присутс</w:t>
      </w:r>
      <w:r>
        <w:t>т</w:t>
      </w:r>
      <w:r>
        <w:t>вовал хотя бы один вещественный операнд, во избежание о</w:t>
      </w:r>
      <w:r>
        <w:t>к</w:t>
      </w:r>
      <w:r>
        <w:t>ругления (в данном случае — обнуления) операции дел</w:t>
      </w:r>
      <w:r>
        <w:t>е</w:t>
      </w:r>
      <w:r>
        <w:t>ния. Здесь это достигается написанием единицы в вещественном формате.</w:t>
      </w:r>
    </w:p>
    <w:p w:rsidR="00BF5DF3" w:rsidRDefault="00BF5DF3" w:rsidP="00BF5DF3">
      <w:pPr>
        <w:ind w:firstLine="426"/>
        <w:jc w:val="both"/>
      </w:pPr>
      <w:r w:rsidRPr="00664608">
        <w:rPr>
          <w:i/>
        </w:rPr>
        <w:lastRenderedPageBreak/>
        <w:t>Замечание 2.</w:t>
      </w:r>
      <w:r>
        <w:t xml:space="preserve"> По такому же принципу можно вычислять не только «длинные» суммы, но и «длинные» произведения. </w:t>
      </w:r>
      <w:r w:rsidRPr="00B62795">
        <w:rPr>
          <w:b/>
          <w:i/>
        </w:rPr>
        <w:t>Упражнение:</w:t>
      </w:r>
      <w:r>
        <w:t xml:space="preserve"> какое следует взять начальное значение для переменной, в которой будем подсчитывать произведение?</w:t>
      </w:r>
    </w:p>
    <w:p w:rsidR="00BF5DF3" w:rsidRDefault="00BF5DF3" w:rsidP="00BF5DF3">
      <w:pPr>
        <w:ind w:firstLine="426"/>
        <w:jc w:val="both"/>
      </w:pPr>
    </w:p>
    <w:p w:rsidR="00BF5DF3" w:rsidRPr="00664608" w:rsidRDefault="00BF5DF3" w:rsidP="00BF5DF3">
      <w:pPr>
        <w:ind w:firstLine="567"/>
        <w:jc w:val="both"/>
      </w:pPr>
      <w:r w:rsidRPr="00FB035A">
        <w:rPr>
          <w:b/>
        </w:rPr>
        <w:t>Пример 3 (суммирование с точностью).</w:t>
      </w:r>
      <w:r w:rsidRPr="00664608">
        <w:t xml:space="preserve"> </w:t>
      </w:r>
      <w:r>
        <w:t>Требуется вычислить с</w:t>
      </w:r>
      <w:r w:rsidRPr="00664608">
        <w:t>ум</w:t>
      </w:r>
      <w:r>
        <w:t>му</w:t>
      </w:r>
      <w:r w:rsidRPr="00664608">
        <w:t xml:space="preserve"> </w:t>
      </w:r>
      <w:r>
        <w:t>тех же слагаемых, что и в П</w:t>
      </w:r>
      <w:r w:rsidRPr="00664608">
        <w:t xml:space="preserve">римере </w:t>
      </w:r>
      <w:r>
        <w:t>2</w:t>
      </w:r>
      <w:r w:rsidRPr="00664608">
        <w:t>, тол</w:t>
      </w:r>
      <w:r w:rsidRPr="00664608">
        <w:t>ь</w:t>
      </w:r>
      <w:r w:rsidRPr="00664608">
        <w:t xml:space="preserve">ко вместо </w:t>
      </w:r>
      <w:r w:rsidRPr="00664608">
        <w:rPr>
          <w:i/>
          <w:lang w:val="en-US"/>
        </w:rPr>
        <w:t>n</w:t>
      </w:r>
      <w:r w:rsidRPr="00664608">
        <w:t xml:space="preserve"> </w:t>
      </w:r>
      <w:r>
        <w:t>за</w:t>
      </w:r>
      <w:r w:rsidRPr="00664608">
        <w:t xml:space="preserve">даётся </w:t>
      </w:r>
      <w:r>
        <w:t xml:space="preserve">малое положительное </w:t>
      </w:r>
      <w:r w:rsidRPr="00664608">
        <w:t xml:space="preserve">вещественное </w:t>
      </w:r>
      <w:proofErr w:type="gramStart"/>
      <w:r w:rsidRPr="00664608">
        <w:t xml:space="preserve">число </w:t>
      </w:r>
      <w:r w:rsidRPr="00664608">
        <w:rPr>
          <w:lang w:val="en-US"/>
        </w:rPr>
        <w:sym w:font="Symbol" w:char="F065"/>
      </w:r>
      <w:r w:rsidRPr="00664608">
        <w:t xml:space="preserve"> (</w:t>
      </w:r>
      <w:proofErr w:type="gramEnd"/>
      <w:r w:rsidRPr="00664608">
        <w:t xml:space="preserve">степень точности). </w:t>
      </w:r>
      <w:r>
        <w:t>С</w:t>
      </w:r>
      <w:r w:rsidRPr="00664608">
        <w:t xml:space="preserve">уммировать </w:t>
      </w:r>
      <w:r>
        <w:t xml:space="preserve">надо </w:t>
      </w:r>
      <w:r w:rsidRPr="00664608">
        <w:t xml:space="preserve">до тех пор, пока очередное слагаемое </w:t>
      </w:r>
      <w:r>
        <w:t xml:space="preserve">по модулю </w:t>
      </w:r>
      <w:r w:rsidRPr="00664608">
        <w:t xml:space="preserve">не станет </w:t>
      </w:r>
      <w:proofErr w:type="gramStart"/>
      <w:r w:rsidRPr="00664608">
        <w:t xml:space="preserve">меньше </w:t>
      </w:r>
      <w:r w:rsidRPr="00664608">
        <w:rPr>
          <w:lang w:val="en-US"/>
        </w:rPr>
        <w:sym w:font="Symbol" w:char="F065"/>
      </w:r>
      <w:r>
        <w:t xml:space="preserve"> (</w:t>
      </w:r>
      <w:proofErr w:type="gramEnd"/>
      <w:r>
        <w:t>и это слагаемое в сумму войти уже не должно).</w:t>
      </w:r>
    </w:p>
    <w:p w:rsidR="00BF5DF3" w:rsidRDefault="00BF5DF3" w:rsidP="00BF5DF3">
      <w:pPr>
        <w:ind w:firstLine="426"/>
        <w:jc w:val="both"/>
      </w:pPr>
      <w:r>
        <w:t xml:space="preserve">Для решения этой задачи применим цикл </w:t>
      </w:r>
      <w:r w:rsidRPr="0027475E">
        <w:rPr>
          <w:rFonts w:ascii="Courier New" w:hAnsi="Courier New" w:cs="Courier New"/>
          <w:lang w:val="en-US"/>
        </w:rPr>
        <w:t>do </w:t>
      </w:r>
      <w:r w:rsidRPr="0027475E">
        <w:rPr>
          <w:rFonts w:ascii="Courier New" w:hAnsi="Courier New" w:cs="Courier New"/>
        </w:rPr>
        <w:t>…</w:t>
      </w:r>
      <w:r w:rsidRPr="0027475E">
        <w:rPr>
          <w:rFonts w:ascii="Courier New" w:hAnsi="Courier New" w:cs="Courier New"/>
          <w:lang w:val="en-US"/>
        </w:rPr>
        <w:t> while</w:t>
      </w:r>
      <w:r>
        <w:t xml:space="preserve">. </w:t>
      </w:r>
      <w:proofErr w:type="gramStart"/>
      <w:r w:rsidRPr="00664608">
        <w:t>Для обозначения</w:t>
      </w:r>
      <w:proofErr w:type="gramEnd"/>
      <w:r w:rsidRPr="00664608">
        <w:t xml:space="preserve"> очередного слагаемого удобно </w:t>
      </w:r>
      <w:r>
        <w:t xml:space="preserve">будет </w:t>
      </w:r>
      <w:r w:rsidRPr="00664608">
        <w:t>ввести переме</w:t>
      </w:r>
      <w:r w:rsidRPr="00664608">
        <w:t>н</w:t>
      </w:r>
      <w:r w:rsidRPr="00664608">
        <w:t xml:space="preserve">ную </w:t>
      </w:r>
      <w:r w:rsidRPr="00664608">
        <w:rPr>
          <w:i/>
        </w:rPr>
        <w:t>а</w:t>
      </w:r>
      <w:r w:rsidRPr="00664608">
        <w:t>.</w:t>
      </w:r>
    </w:p>
    <w:p w:rsidR="00BF5DF3" w:rsidRDefault="00BF5DF3" w:rsidP="00BF5DF3">
      <w:pPr>
        <w:ind w:firstLine="426"/>
        <w:jc w:val="both"/>
      </w:pP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F5DF3" w:rsidRPr="00AC1D70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math.h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391EBD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052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x,k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=2; double s=0,eps,a;</w:t>
      </w:r>
    </w:p>
    <w:p w:rsidR="00BF5DF3" w:rsidRPr="00CB5796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B5796">
        <w:rPr>
          <w:rFonts w:ascii="Courier New" w:hAnsi="Courier New" w:cs="Courier New"/>
          <w:sz w:val="22"/>
          <w:szCs w:val="22"/>
          <w:lang w:val="en-US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CB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,eps</w:t>
      </w:r>
      <w:proofErr w:type="spellEnd"/>
      <w:proofErr w:type="gramEnd"/>
      <w:r w:rsidRPr="00CB5796">
        <w:rPr>
          <w:rFonts w:ascii="Courier New" w:hAnsi="Courier New" w:cs="Courier New"/>
          <w:sz w:val="22"/>
          <w:szCs w:val="22"/>
          <w:lang w:val="en-US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CB5796">
        <w:rPr>
          <w:rFonts w:ascii="Courier New" w:hAnsi="Courier New" w:cs="Courier New"/>
          <w:sz w:val="22"/>
          <w:szCs w:val="22"/>
          <w:lang w:val="en-US"/>
        </w:rPr>
        <w:t>”;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CB5796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&gt;&gt;x&gt;&gt;eps;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a=(x-2)/9.0;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s+=a;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k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a=(x-k)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/(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1.0+k*k*k);}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F5DF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fabs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(a)&gt;=eps</w:t>
      </w:r>
      <w:r w:rsidRPr="00BF5DF3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&lt;&lt;”s=”&lt;&lt;s&lt;&lt;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BF5DF3" w:rsidRDefault="00BF5DF3" w:rsidP="00BF5DF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F5DF3">
        <w:rPr>
          <w:rFonts w:ascii="Courier New" w:hAnsi="Courier New" w:cs="Courier New"/>
          <w:sz w:val="22"/>
          <w:szCs w:val="22"/>
        </w:rPr>
        <w:t xml:space="preserve"> 0; }</w:t>
      </w:r>
    </w:p>
    <w:p w:rsidR="00BF5DF3" w:rsidRPr="00BF5DF3" w:rsidRDefault="00BF5DF3" w:rsidP="00BF5DF3">
      <w:pPr>
        <w:widowControl w:val="0"/>
        <w:ind w:firstLine="426"/>
        <w:jc w:val="both"/>
      </w:pPr>
    </w:p>
    <w:p w:rsidR="00BF5DF3" w:rsidRDefault="00BF5DF3" w:rsidP="00BF5DF3">
      <w:pPr>
        <w:widowControl w:val="0"/>
        <w:ind w:firstLine="426"/>
        <w:jc w:val="both"/>
      </w:pPr>
      <w:r w:rsidRPr="00675170">
        <w:rPr>
          <w:b/>
          <w:i/>
        </w:rPr>
        <w:t>Упражнение.</w:t>
      </w:r>
      <w:r>
        <w:t xml:space="preserve"> Как можно узнать число шагов, которое произвёл этот цикл?</w:t>
      </w:r>
    </w:p>
    <w:p w:rsidR="00BF5DF3" w:rsidRDefault="00BF5DF3" w:rsidP="00BF5DF3">
      <w:pPr>
        <w:widowControl w:val="0"/>
        <w:ind w:firstLine="426"/>
        <w:jc w:val="both"/>
      </w:pPr>
    </w:p>
    <w:p w:rsidR="00BF5DF3" w:rsidRPr="00BB7123" w:rsidRDefault="00BF5DF3" w:rsidP="00BF5DF3">
      <w:pPr>
        <w:ind w:firstLine="567"/>
        <w:jc w:val="both"/>
      </w:pPr>
      <w:r w:rsidRPr="005F7A37">
        <w:rPr>
          <w:b/>
        </w:rPr>
        <w:t>Пример 4</w:t>
      </w:r>
      <w:r>
        <w:rPr>
          <w:b/>
        </w:rPr>
        <w:t xml:space="preserve"> </w:t>
      </w:r>
      <w:r w:rsidRPr="005F7A37">
        <w:rPr>
          <w:b/>
        </w:rPr>
        <w:t xml:space="preserve">— двойной цикл. </w:t>
      </w:r>
      <w:r w:rsidRPr="005F7A37">
        <w:t xml:space="preserve">Даны </w:t>
      </w:r>
      <w:r w:rsidRPr="005F7A37">
        <w:rPr>
          <w:i/>
          <w:lang w:val="en-US"/>
        </w:rPr>
        <w:t>n</w:t>
      </w:r>
      <w:r w:rsidRPr="005F7A37">
        <w:rPr>
          <w:i/>
        </w:rPr>
        <w:t xml:space="preserve">, </w:t>
      </w:r>
      <w:r w:rsidRPr="005F7A37">
        <w:rPr>
          <w:i/>
          <w:lang w:val="en-US"/>
        </w:rPr>
        <w:t>m</w:t>
      </w:r>
      <w:r w:rsidRPr="005F7A37">
        <w:rPr>
          <w:i/>
        </w:rPr>
        <w:t>.</w:t>
      </w:r>
      <w:r w:rsidRPr="005F7A37">
        <w:t xml:space="preserve"> Вычислить </w:t>
      </w:r>
      <w:proofErr w:type="gramStart"/>
      <w:r w:rsidRPr="005F7A37">
        <w:t xml:space="preserve">сумму </w:t>
      </w:r>
      <w:r w:rsidRPr="005F7A37">
        <w:rPr>
          <w:position w:val="-30"/>
          <w:lang w:val="en-US"/>
        </w:rPr>
        <w:object w:dxaOrig="1280" w:dyaOrig="700">
          <v:shape id="_x0000_i1027" type="#_x0000_t75" style="width:63.75pt;height:35.25pt" o:ole="" fillcolor="window">
            <v:imagedata r:id="rId9" o:title=""/>
          </v:shape>
          <o:OLEObject Type="Embed" ProgID="Equation.3" ShapeID="_x0000_i1027" DrawAspect="Content" ObjectID="_1604408000" r:id="rId10"/>
        </w:object>
      </w:r>
      <w:r w:rsidRPr="005F7A37">
        <w:t xml:space="preserve"> </w:t>
      </w:r>
      <w:r>
        <w:t>.</w:t>
      </w:r>
      <w:proofErr w:type="gramEnd"/>
    </w:p>
    <w:p w:rsidR="00BF5DF3" w:rsidRDefault="00BF5DF3" w:rsidP="00BF5DF3">
      <w:pPr>
        <w:widowControl w:val="0"/>
        <w:ind w:firstLine="426"/>
        <w:jc w:val="both"/>
      </w:pPr>
      <w:r>
        <w:t>С</w:t>
      </w:r>
      <w:r w:rsidRPr="005F7A37">
        <w:t>умм</w:t>
      </w:r>
      <w:r>
        <w:t>ирование</w:t>
      </w:r>
      <w:r w:rsidRPr="005F7A37">
        <w:t xml:space="preserve"> </w:t>
      </w:r>
      <w:proofErr w:type="spellStart"/>
      <w:r>
        <w:t>просходит</w:t>
      </w:r>
      <w:proofErr w:type="spellEnd"/>
      <w:r>
        <w:t xml:space="preserve"> </w:t>
      </w:r>
      <w:r w:rsidRPr="005F7A37">
        <w:t xml:space="preserve">о двум </w:t>
      </w:r>
      <w:r>
        <w:t xml:space="preserve">независимым </w:t>
      </w:r>
      <w:r w:rsidRPr="005F7A37">
        <w:t>параме</w:t>
      </w:r>
      <w:r w:rsidRPr="005F7A37">
        <w:t>т</w:t>
      </w:r>
      <w:r w:rsidRPr="005F7A37">
        <w:t>рам, следовательно, придется использовать конструкцию «</w:t>
      </w:r>
      <w:r w:rsidRPr="005F7A37">
        <w:rPr>
          <w:b/>
        </w:rPr>
        <w:t>цикл в ци</w:t>
      </w:r>
      <w:r w:rsidRPr="005F7A37">
        <w:rPr>
          <w:b/>
        </w:rPr>
        <w:t>к</w:t>
      </w:r>
      <w:r w:rsidRPr="005F7A37">
        <w:rPr>
          <w:b/>
        </w:rPr>
        <w:t>ле</w:t>
      </w:r>
      <w:r w:rsidRPr="005F7A37">
        <w:t xml:space="preserve">». Внутренний цикл считает сумму по </w:t>
      </w:r>
      <w:r w:rsidRPr="005F7A37">
        <w:rPr>
          <w:i/>
          <w:lang w:val="en-US"/>
        </w:rPr>
        <w:t>j</w:t>
      </w:r>
      <w:r w:rsidRPr="005F7A37">
        <w:t xml:space="preserve"> при фиксированном </w:t>
      </w:r>
      <w:proofErr w:type="spellStart"/>
      <w:r w:rsidRPr="005F7A37">
        <w:rPr>
          <w:i/>
          <w:lang w:val="en-US"/>
        </w:rPr>
        <w:t>i</w:t>
      </w:r>
      <w:proofErr w:type="spellEnd"/>
      <w:r w:rsidRPr="005F7A37">
        <w:t>, вне</w:t>
      </w:r>
      <w:r w:rsidRPr="005F7A37">
        <w:t>ш</w:t>
      </w:r>
      <w:r>
        <w:t>ний —</w:t>
      </w:r>
      <w:r w:rsidRPr="005F7A37">
        <w:t xml:space="preserve"> сумму по </w:t>
      </w:r>
      <w:proofErr w:type="spellStart"/>
      <w:r w:rsidRPr="005F7A37">
        <w:rPr>
          <w:i/>
          <w:lang w:val="en-US"/>
        </w:rPr>
        <w:t>i</w:t>
      </w:r>
      <w:proofErr w:type="spellEnd"/>
      <w:r w:rsidRPr="005F7A37">
        <w:t>.</w:t>
      </w:r>
    </w:p>
    <w:p w:rsidR="00BF5DF3" w:rsidRDefault="00BF5DF3" w:rsidP="00BF5DF3">
      <w:pPr>
        <w:widowControl w:val="0"/>
        <w:ind w:firstLine="426"/>
        <w:jc w:val="both"/>
      </w:pP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391EBD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052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m,n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 double s=0;</w:t>
      </w:r>
    </w:p>
    <w:p w:rsidR="00BF5DF3" w:rsidRPr="005F7A37" w:rsidRDefault="00BF5DF3" w:rsidP="00BF5DF3">
      <w:pPr>
        <w:rPr>
          <w:rFonts w:ascii="Courier New" w:hAnsi="Courier New" w:cs="Courier New"/>
          <w:sz w:val="22"/>
          <w:szCs w:val="22"/>
        </w:rPr>
      </w:pPr>
      <w:r w:rsidRPr="00BF5DF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7A37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 xml:space="preserve">введите 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proofErr w:type="gramStart"/>
      <w:r w:rsidRPr="005F7A37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proofErr w:type="gramEnd"/>
      <w:r w:rsidRPr="005F7A37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F7A37">
        <w:rPr>
          <w:rFonts w:ascii="Courier New" w:hAnsi="Courier New" w:cs="Courier New"/>
          <w:sz w:val="22"/>
          <w:szCs w:val="22"/>
        </w:rPr>
        <w:t>”;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5F7A3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&gt;&gt;m&gt;&gt;n;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=2;i&lt;=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m;i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j=1;j&lt;=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n;j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 s+=1.0/(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i+j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*j*j);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&lt;&lt;”s=”&lt;&lt;s&lt;&lt;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BF5DF3" w:rsidRPr="00BF5DF3" w:rsidRDefault="00BF5DF3" w:rsidP="00BF5DF3">
      <w:pPr>
        <w:widowControl w:val="0"/>
        <w:ind w:firstLine="426"/>
        <w:jc w:val="both"/>
        <w:rPr>
          <w:lang w:val="en-US"/>
        </w:rPr>
      </w:pPr>
    </w:p>
    <w:p w:rsidR="00BF5DF3" w:rsidRDefault="00BF5DF3" w:rsidP="00BF5DF3">
      <w:pPr>
        <w:widowControl w:val="0"/>
        <w:ind w:firstLine="426"/>
        <w:jc w:val="both"/>
      </w:pPr>
      <w:r w:rsidRPr="00FB035A">
        <w:rPr>
          <w:b/>
        </w:rPr>
        <w:t>Пример 5. Использование рекуррентных формул.</w:t>
      </w:r>
      <w:r>
        <w:t xml:space="preserve"> Треб</w:t>
      </w:r>
      <w:r>
        <w:t>у</w:t>
      </w:r>
      <w:r>
        <w:t>ется при заданных</w:t>
      </w:r>
      <w:r w:rsidRPr="00FB035A">
        <w:t xml:space="preserve"> </w:t>
      </w:r>
      <w:r w:rsidRPr="00FB035A">
        <w:rPr>
          <w:i/>
          <w:lang w:val="en-US"/>
        </w:rPr>
        <w:t>x</w:t>
      </w:r>
      <w:r>
        <w:t xml:space="preserve"> и </w:t>
      </w:r>
      <w:r w:rsidRPr="00FB035A">
        <w:rPr>
          <w:i/>
          <w:lang w:val="en-US"/>
        </w:rPr>
        <w:t>n</w:t>
      </w:r>
      <w:r>
        <w:t xml:space="preserve"> вычислить сумму</w:t>
      </w:r>
    </w:p>
    <w:p w:rsidR="00BF5DF3" w:rsidRPr="00FB035A" w:rsidRDefault="00BF5DF3" w:rsidP="00BF5DF3">
      <w:pPr>
        <w:widowControl w:val="0"/>
        <w:jc w:val="center"/>
      </w:pPr>
      <w:r w:rsidRPr="00FD2199">
        <w:rPr>
          <w:position w:val="-28"/>
          <w:lang w:val="en-US"/>
        </w:rPr>
        <w:object w:dxaOrig="3519" w:dyaOrig="700">
          <v:shape id="_x0000_i1028" type="#_x0000_t75" style="width:176.25pt;height:35.25pt" o:ole="" fillcolor="window">
            <v:imagedata r:id="rId11" o:title=""/>
          </v:shape>
          <o:OLEObject Type="Embed" ProgID="Equation.3" ShapeID="_x0000_i1028" DrawAspect="Content" ObjectID="_1604408001" r:id="rId12"/>
        </w:object>
      </w:r>
      <w:r>
        <w:rPr>
          <w:sz w:val="22"/>
          <w:szCs w:val="22"/>
        </w:rPr>
        <w:t>,</w:t>
      </w:r>
    </w:p>
    <w:p w:rsidR="00BF5DF3" w:rsidRDefault="00BF5DF3" w:rsidP="00BF5DF3">
      <w:pPr>
        <w:widowControl w:val="0"/>
        <w:jc w:val="both"/>
      </w:pPr>
      <w:r>
        <w:t xml:space="preserve">представляющую собой разложение в ряд Тейлора функции </w:t>
      </w:r>
      <w:r w:rsidRPr="00FB035A">
        <w:rPr>
          <w:i/>
          <w:lang w:val="en-US"/>
        </w:rPr>
        <w:t>e</w:t>
      </w:r>
      <w:r w:rsidRPr="00FB035A">
        <w:rPr>
          <w:i/>
          <w:vertAlign w:val="superscript"/>
          <w:lang w:val="en-US"/>
        </w:rPr>
        <w:t>x</w:t>
      </w:r>
      <w:r>
        <w:t xml:space="preserve">. Здесь каждое из слагаемых имеет сложную структуру — содержит факториал </w:t>
      </w:r>
      <w:r w:rsidRPr="00A23FC8">
        <w:t>(</w:t>
      </w:r>
      <w:proofErr w:type="gramStart"/>
      <w:r w:rsidRPr="00A23FC8">
        <w:rPr>
          <w:i/>
          <w:lang w:val="en-US"/>
        </w:rPr>
        <w:t>k</w:t>
      </w:r>
      <w:r w:rsidRPr="00A23FC8">
        <w:t>!=</w:t>
      </w:r>
      <w:proofErr w:type="gramEnd"/>
      <w:r w:rsidRPr="00A23FC8">
        <w:t>1</w:t>
      </w:r>
      <w:r>
        <w:t>∙</w:t>
      </w:r>
      <w:r w:rsidRPr="00A23FC8">
        <w:t>2</w:t>
      </w:r>
      <w:r>
        <w:t>∙</w:t>
      </w:r>
      <w:r w:rsidRPr="00A23FC8">
        <w:t>3</w:t>
      </w:r>
      <w:r>
        <w:t>∙</w:t>
      </w:r>
      <w:r w:rsidRPr="00A23FC8">
        <w:t>…</w:t>
      </w:r>
      <w:r>
        <w:t>∙</w:t>
      </w:r>
      <w:r w:rsidRPr="00A23FC8">
        <w:rPr>
          <w:i/>
          <w:lang w:val="en-US"/>
        </w:rPr>
        <w:t>k</w:t>
      </w:r>
      <w:r w:rsidRPr="005366B9">
        <w:t>, 0!=1</w:t>
      </w:r>
      <w:r w:rsidRPr="00A23FC8">
        <w:t>)</w:t>
      </w:r>
      <w:r>
        <w:t>, специальное в</w:t>
      </w:r>
      <w:r>
        <w:t>ы</w:t>
      </w:r>
      <w:r>
        <w:t>числение которого представляет собой отдельный цикл. Чт</w:t>
      </w:r>
      <w:r>
        <w:t>о</w:t>
      </w:r>
      <w:r>
        <w:t xml:space="preserve">бы избежать конструкции </w:t>
      </w:r>
      <w:r>
        <w:lastRenderedPageBreak/>
        <w:t>«цикл в цикле», для подобных з</w:t>
      </w:r>
      <w:r>
        <w:t>а</w:t>
      </w:r>
      <w:r>
        <w:t>дач рекомендуется использовать более оптимальную техн</w:t>
      </w:r>
      <w:r>
        <w:t>о</w:t>
      </w:r>
      <w:r>
        <w:t>логию, с участием р</w:t>
      </w:r>
      <w:r>
        <w:t>е</w:t>
      </w:r>
      <w:r>
        <w:t>куррентных формул (соотношений).</w:t>
      </w:r>
    </w:p>
    <w:p w:rsidR="00BF5DF3" w:rsidRDefault="00BF5DF3" w:rsidP="00BF5DF3">
      <w:pPr>
        <w:widowControl w:val="0"/>
        <w:ind w:firstLine="426"/>
        <w:jc w:val="both"/>
        <w:rPr>
          <w:i/>
        </w:rPr>
      </w:pPr>
      <w:r w:rsidRPr="00A23FC8">
        <w:rPr>
          <w:b/>
          <w:i/>
        </w:rPr>
        <w:t>Рекуррентным соотношением</w:t>
      </w:r>
      <w:r w:rsidRPr="00A23FC8">
        <w:rPr>
          <w:i/>
        </w:rPr>
        <w:t xml:space="preserve"> называется формула, позволяющая выражать каждый член </w:t>
      </w:r>
      <w:r>
        <w:rPr>
          <w:i/>
        </w:rPr>
        <w:t xml:space="preserve">заданной </w:t>
      </w:r>
      <w:r w:rsidRPr="00A23FC8">
        <w:rPr>
          <w:i/>
        </w:rPr>
        <w:t>последов</w:t>
      </w:r>
      <w:r w:rsidRPr="00A23FC8">
        <w:rPr>
          <w:i/>
        </w:rPr>
        <w:t>а</w:t>
      </w:r>
      <w:r w:rsidRPr="00A23FC8">
        <w:rPr>
          <w:i/>
        </w:rPr>
        <w:t xml:space="preserve">тельности через предыдущий (или </w:t>
      </w:r>
      <w:r>
        <w:rPr>
          <w:i/>
        </w:rPr>
        <w:t>— в общем случае — ч</w:t>
      </w:r>
      <w:r>
        <w:rPr>
          <w:i/>
        </w:rPr>
        <w:t>е</w:t>
      </w:r>
      <w:r>
        <w:rPr>
          <w:i/>
        </w:rPr>
        <w:t xml:space="preserve">рез </w:t>
      </w:r>
      <w:r w:rsidRPr="00A23FC8">
        <w:rPr>
          <w:i/>
        </w:rPr>
        <w:t>несколько предыдущих).</w:t>
      </w:r>
    </w:p>
    <w:p w:rsidR="00BF5DF3" w:rsidRPr="003509DB" w:rsidRDefault="00BF5DF3" w:rsidP="00BF5DF3">
      <w:pPr>
        <w:widowControl w:val="0"/>
        <w:ind w:firstLine="426"/>
        <w:jc w:val="both"/>
      </w:pPr>
      <w:r w:rsidRPr="003509DB">
        <w:t>Для выведения рекуррентного соотношения требуется проделать некоторую предварительную работу перед нап</w:t>
      </w:r>
      <w:r w:rsidRPr="003509DB">
        <w:t>и</w:t>
      </w:r>
      <w:r w:rsidRPr="003509DB">
        <w:t>санием текста программы. В нашем примере это будет в</w:t>
      </w:r>
      <w:r w:rsidRPr="003509DB">
        <w:t>ы</w:t>
      </w:r>
      <w:r w:rsidRPr="003509DB">
        <w:t>глядеть следующим обр</w:t>
      </w:r>
      <w:r w:rsidRPr="003509DB">
        <w:t>а</w:t>
      </w:r>
      <w:r w:rsidRPr="003509DB">
        <w:t>зом.</w:t>
      </w:r>
    </w:p>
    <w:p w:rsidR="00BF5DF3" w:rsidRPr="003509DB" w:rsidRDefault="00BF5DF3" w:rsidP="00BF5DF3">
      <w:pPr>
        <w:pStyle w:val="a3"/>
        <w:widowControl w:val="0"/>
        <w:ind w:firstLine="426"/>
        <w:rPr>
          <w:sz w:val="24"/>
          <w:szCs w:val="24"/>
        </w:rPr>
      </w:pPr>
      <w:r w:rsidRPr="003509DB">
        <w:rPr>
          <w:sz w:val="24"/>
          <w:szCs w:val="24"/>
        </w:rPr>
        <w:t xml:space="preserve">Обозначим </w:t>
      </w:r>
      <w:r w:rsidRPr="003509DB">
        <w:rPr>
          <w:i/>
          <w:sz w:val="24"/>
          <w:szCs w:val="24"/>
          <w:lang w:val="en-US"/>
        </w:rPr>
        <w:t>k</w:t>
      </w:r>
      <w:r w:rsidRPr="003509DB">
        <w:rPr>
          <w:sz w:val="24"/>
          <w:szCs w:val="24"/>
        </w:rPr>
        <w:t xml:space="preserve">-й член суммы </w:t>
      </w:r>
      <w:proofErr w:type="gramStart"/>
      <w:r w:rsidRPr="003509DB">
        <w:rPr>
          <w:sz w:val="24"/>
          <w:szCs w:val="24"/>
        </w:rPr>
        <w:t xml:space="preserve">через </w:t>
      </w:r>
      <w:r w:rsidRPr="003509DB">
        <w:rPr>
          <w:position w:val="-12"/>
          <w:sz w:val="24"/>
          <w:szCs w:val="24"/>
        </w:rPr>
        <w:object w:dxaOrig="279" w:dyaOrig="360">
          <v:shape id="_x0000_i1029" type="#_x0000_t75" style="width:14.25pt;height:18pt" o:ole="" fillcolor="window">
            <v:imagedata r:id="rId13" o:title=""/>
          </v:shape>
          <o:OLEObject Type="Embed" ProgID="Equation.3" ShapeID="_x0000_i1029" DrawAspect="Content" ObjectID="_1604408002" r:id="rId14"/>
        </w:object>
      </w:r>
      <w:r>
        <w:rPr>
          <w:sz w:val="24"/>
          <w:szCs w:val="24"/>
        </w:rPr>
        <w:t>:</w:t>
      </w:r>
      <w:proofErr w:type="gramEnd"/>
      <w:r w:rsidRPr="003509DB">
        <w:rPr>
          <w:sz w:val="24"/>
          <w:szCs w:val="24"/>
        </w:rPr>
        <w:t xml:space="preserve"> </w:t>
      </w:r>
      <w:r w:rsidRPr="003509DB">
        <w:rPr>
          <w:position w:val="-24"/>
          <w:sz w:val="24"/>
          <w:szCs w:val="24"/>
        </w:rPr>
        <w:object w:dxaOrig="800" w:dyaOrig="660">
          <v:shape id="_x0000_i1030" type="#_x0000_t75" style="width:39.75pt;height:33pt" o:ole="" fillcolor="window">
            <v:imagedata r:id="rId15" o:title=""/>
          </v:shape>
          <o:OLEObject Type="Embed" ProgID="Equation.3" ShapeID="_x0000_i1030" DrawAspect="Content" ObjectID="_1604408003" r:id="rId16"/>
        </w:object>
      </w:r>
      <w:r w:rsidRPr="003509DB">
        <w:rPr>
          <w:sz w:val="24"/>
          <w:szCs w:val="24"/>
        </w:rPr>
        <w:t xml:space="preserve"> .</w:t>
      </w:r>
    </w:p>
    <w:p w:rsidR="00BF5DF3" w:rsidRPr="003509DB" w:rsidRDefault="00BF5DF3" w:rsidP="00BF5DF3">
      <w:pPr>
        <w:pStyle w:val="a3"/>
        <w:widowControl w:val="0"/>
        <w:ind w:firstLine="426"/>
        <w:rPr>
          <w:sz w:val="24"/>
          <w:szCs w:val="24"/>
        </w:rPr>
      </w:pPr>
      <w:r w:rsidRPr="003509DB">
        <w:rPr>
          <w:sz w:val="24"/>
          <w:szCs w:val="24"/>
        </w:rPr>
        <w:t xml:space="preserve">Требуется вывести соотношение, позволяющее </w:t>
      </w:r>
      <w:proofErr w:type="gramStart"/>
      <w:r w:rsidRPr="003509DB">
        <w:rPr>
          <w:sz w:val="24"/>
          <w:szCs w:val="24"/>
        </w:rPr>
        <w:t>выр</w:t>
      </w:r>
      <w:r w:rsidRPr="003509DB">
        <w:rPr>
          <w:sz w:val="24"/>
          <w:szCs w:val="24"/>
        </w:rPr>
        <w:t>а</w:t>
      </w:r>
      <w:r w:rsidRPr="003509DB">
        <w:rPr>
          <w:sz w:val="24"/>
          <w:szCs w:val="24"/>
        </w:rPr>
        <w:t xml:space="preserve">зить </w:t>
      </w:r>
      <w:r w:rsidRPr="003509DB">
        <w:rPr>
          <w:position w:val="-12"/>
          <w:sz w:val="24"/>
          <w:szCs w:val="24"/>
        </w:rPr>
        <w:object w:dxaOrig="400" w:dyaOrig="360">
          <v:shape id="_x0000_i1031" type="#_x0000_t75" style="width:20.25pt;height:18pt" o:ole="" fillcolor="window">
            <v:imagedata r:id="rId17" o:title=""/>
          </v:shape>
          <o:OLEObject Type="Embed" ProgID="Equation.3" ShapeID="_x0000_i1031" DrawAspect="Content" ObjectID="_1604408004" r:id="rId18"/>
        </w:object>
      </w:r>
      <w:r w:rsidRPr="003509DB">
        <w:rPr>
          <w:sz w:val="24"/>
          <w:szCs w:val="24"/>
        </w:rPr>
        <w:t xml:space="preserve"> через</w:t>
      </w:r>
      <w:proofErr w:type="gramEnd"/>
      <w:r w:rsidRPr="003509DB">
        <w:rPr>
          <w:sz w:val="24"/>
          <w:szCs w:val="24"/>
        </w:rPr>
        <w:t xml:space="preserve"> </w:t>
      </w:r>
      <w:r w:rsidRPr="003509DB">
        <w:rPr>
          <w:position w:val="-12"/>
          <w:sz w:val="24"/>
          <w:szCs w:val="24"/>
        </w:rPr>
        <w:object w:dxaOrig="279" w:dyaOrig="360">
          <v:shape id="_x0000_i1032" type="#_x0000_t75" style="width:14.25pt;height:18pt" o:ole="" fillcolor="window">
            <v:imagedata r:id="rId13" o:title=""/>
          </v:shape>
          <o:OLEObject Type="Embed" ProgID="Equation.3" ShapeID="_x0000_i1032" DrawAspect="Content" ObjectID="_1604408005" r:id="rId19"/>
        </w:object>
      </w:r>
      <w:r w:rsidRPr="003509DB">
        <w:rPr>
          <w:sz w:val="24"/>
          <w:szCs w:val="24"/>
        </w:rPr>
        <w:t xml:space="preserve">. Для этого </w:t>
      </w:r>
      <w:proofErr w:type="gramStart"/>
      <w:r w:rsidRPr="003509DB">
        <w:rPr>
          <w:sz w:val="24"/>
          <w:szCs w:val="24"/>
        </w:rPr>
        <w:t xml:space="preserve">выпишем </w:t>
      </w:r>
      <w:r w:rsidRPr="003509DB">
        <w:rPr>
          <w:position w:val="-12"/>
          <w:sz w:val="24"/>
          <w:szCs w:val="24"/>
        </w:rPr>
        <w:object w:dxaOrig="400" w:dyaOrig="360">
          <v:shape id="_x0000_i1033" type="#_x0000_t75" style="width:20.25pt;height:18pt" o:ole="" fillcolor="window">
            <v:imagedata r:id="rId17" o:title=""/>
          </v:shape>
          <o:OLEObject Type="Embed" ProgID="Equation.3" ShapeID="_x0000_i1033" DrawAspect="Content" ObjectID="_1604408006" r:id="rId20"/>
        </w:object>
      </w:r>
      <w:r w:rsidRPr="003509DB">
        <w:rPr>
          <w:sz w:val="24"/>
          <w:szCs w:val="24"/>
        </w:rPr>
        <w:t xml:space="preserve"> (</w:t>
      </w:r>
      <w:proofErr w:type="gramEnd"/>
      <w:r w:rsidRPr="003509DB">
        <w:rPr>
          <w:sz w:val="24"/>
          <w:szCs w:val="24"/>
        </w:rPr>
        <w:t xml:space="preserve">подставим в </w:t>
      </w:r>
      <w:r w:rsidRPr="003509DB">
        <w:rPr>
          <w:position w:val="-12"/>
          <w:sz w:val="24"/>
          <w:szCs w:val="24"/>
        </w:rPr>
        <w:object w:dxaOrig="279" w:dyaOrig="360">
          <v:shape id="_x0000_i1034" type="#_x0000_t75" style="width:14.25pt;height:18pt" o:ole="" fillcolor="window">
            <v:imagedata r:id="rId13" o:title=""/>
          </v:shape>
          <o:OLEObject Type="Embed" ProgID="Equation.3" ShapeID="_x0000_i1034" DrawAspect="Content" ObjectID="_1604408007" r:id="rId21"/>
        </w:object>
      </w:r>
      <w:r w:rsidRPr="003509DB">
        <w:rPr>
          <w:sz w:val="24"/>
          <w:szCs w:val="24"/>
        </w:rPr>
        <w:t xml:space="preserve"> </w:t>
      </w:r>
      <w:r w:rsidRPr="003509DB">
        <w:rPr>
          <w:i/>
          <w:sz w:val="24"/>
          <w:szCs w:val="24"/>
          <w:lang w:val="en-US"/>
        </w:rPr>
        <w:t>k</w:t>
      </w:r>
      <w:r w:rsidRPr="003509DB">
        <w:rPr>
          <w:sz w:val="24"/>
          <w:szCs w:val="24"/>
        </w:rPr>
        <w:t>+1 вм</w:t>
      </w:r>
      <w:r w:rsidRPr="003509DB">
        <w:rPr>
          <w:sz w:val="24"/>
          <w:szCs w:val="24"/>
        </w:rPr>
        <w:t>е</w:t>
      </w:r>
      <w:r w:rsidRPr="003509DB">
        <w:rPr>
          <w:sz w:val="24"/>
          <w:szCs w:val="24"/>
        </w:rPr>
        <w:t xml:space="preserve">сто </w:t>
      </w:r>
      <w:r w:rsidRPr="003509DB">
        <w:rPr>
          <w:i/>
          <w:sz w:val="24"/>
          <w:szCs w:val="24"/>
          <w:lang w:val="en-US"/>
        </w:rPr>
        <w:t>k</w:t>
      </w:r>
      <w:r w:rsidRPr="003509DB">
        <w:rPr>
          <w:sz w:val="24"/>
          <w:szCs w:val="24"/>
        </w:rPr>
        <w:t>):</w:t>
      </w:r>
    </w:p>
    <w:p w:rsidR="00BF5DF3" w:rsidRPr="00246EBA" w:rsidRDefault="00BF5DF3" w:rsidP="00BF5DF3">
      <w:pPr>
        <w:pStyle w:val="a3"/>
        <w:widowControl w:val="0"/>
        <w:ind w:firstLine="0"/>
        <w:jc w:val="center"/>
        <w:rPr>
          <w:sz w:val="22"/>
          <w:szCs w:val="22"/>
        </w:rPr>
      </w:pPr>
      <w:r w:rsidRPr="003509DB">
        <w:rPr>
          <w:position w:val="-28"/>
          <w:sz w:val="22"/>
          <w:szCs w:val="22"/>
          <w:lang w:val="en-US"/>
        </w:rPr>
        <w:object w:dxaOrig="1359" w:dyaOrig="700">
          <v:shape id="_x0000_i1035" type="#_x0000_t75" style="width:68.25pt;height:35.25pt" o:ole="" fillcolor="window">
            <v:imagedata r:id="rId22" o:title=""/>
          </v:shape>
          <o:OLEObject Type="Embed" ProgID="Equation.3" ShapeID="_x0000_i1035" DrawAspect="Content" ObjectID="_1604408008" r:id="rId23"/>
        </w:object>
      </w:r>
    </w:p>
    <w:p w:rsidR="00BF5DF3" w:rsidRPr="00306821" w:rsidRDefault="00BF5DF3" w:rsidP="00BF5DF3">
      <w:pPr>
        <w:widowControl w:val="0"/>
        <w:ind w:firstLine="426"/>
        <w:jc w:val="both"/>
      </w:pPr>
      <w:bookmarkStart w:id="1" w:name="_Toc161682361"/>
      <w:r w:rsidRPr="00306821">
        <w:t>Воспользуемся теперь свойством, что степени и факт</w:t>
      </w:r>
      <w:r w:rsidRPr="00306821">
        <w:t>о</w:t>
      </w:r>
      <w:r w:rsidRPr="00306821">
        <w:t>риалы сокращаю</w:t>
      </w:r>
      <w:r w:rsidRPr="00306821">
        <w:t>т</w:t>
      </w:r>
      <w:r w:rsidRPr="00306821">
        <w:t xml:space="preserve">ся при делении. </w:t>
      </w:r>
      <w:proofErr w:type="gramStart"/>
      <w:r w:rsidRPr="00306821">
        <w:t xml:space="preserve">Разделим </w:t>
      </w:r>
      <w:r w:rsidRPr="003509DB">
        <w:rPr>
          <w:position w:val="-12"/>
        </w:rPr>
        <w:object w:dxaOrig="400" w:dyaOrig="360">
          <v:shape id="_x0000_i1036" type="#_x0000_t75" style="width:20.25pt;height:18pt" o:ole="" fillcolor="window">
            <v:imagedata r:id="rId17" o:title=""/>
          </v:shape>
          <o:OLEObject Type="Embed" ProgID="Equation.3" ShapeID="_x0000_i1036" DrawAspect="Content" ObjectID="_1604408009" r:id="rId24"/>
        </w:object>
      </w:r>
      <w:r w:rsidRPr="00306821">
        <w:t xml:space="preserve"> на</w:t>
      </w:r>
      <w:proofErr w:type="gramEnd"/>
      <w:r w:rsidRPr="00306821">
        <w:t xml:space="preserve"> </w:t>
      </w:r>
      <w:r w:rsidRPr="003509DB">
        <w:rPr>
          <w:position w:val="-12"/>
        </w:rPr>
        <w:object w:dxaOrig="279" w:dyaOrig="360">
          <v:shape id="_x0000_i1037" type="#_x0000_t75" style="width:14.25pt;height:18pt" o:ole="" fillcolor="window">
            <v:imagedata r:id="rId13" o:title=""/>
          </v:shape>
          <o:OLEObject Type="Embed" ProgID="Equation.3" ShapeID="_x0000_i1037" DrawAspect="Content" ObjectID="_1604408010" r:id="rId25"/>
        </w:object>
      </w:r>
      <w:r w:rsidRPr="00306821">
        <w:t>:</w:t>
      </w:r>
      <w:bookmarkEnd w:id="1"/>
    </w:p>
    <w:bookmarkStart w:id="2" w:name="_Toc161682362"/>
    <w:bookmarkEnd w:id="2"/>
    <w:p w:rsidR="00BF5DF3" w:rsidRPr="005122D8" w:rsidRDefault="00BF5DF3" w:rsidP="00BF5DF3">
      <w:pPr>
        <w:widowControl w:val="0"/>
        <w:jc w:val="center"/>
        <w:rPr>
          <w:sz w:val="22"/>
          <w:szCs w:val="22"/>
          <w:vertAlign w:val="superscript"/>
          <w:lang w:val="en-US"/>
        </w:rPr>
      </w:pPr>
      <w:r w:rsidRPr="00306821">
        <w:rPr>
          <w:position w:val="-30"/>
          <w:sz w:val="22"/>
          <w:szCs w:val="22"/>
          <w:vertAlign w:val="superscript"/>
          <w:lang w:val="en-US"/>
        </w:rPr>
        <w:object w:dxaOrig="5880" w:dyaOrig="720">
          <v:shape id="_x0000_i1038" type="#_x0000_t75" style="width:294pt;height:36pt" o:ole="" fillcolor="window">
            <v:imagedata r:id="rId26" o:title=""/>
          </v:shape>
          <o:OLEObject Type="Embed" ProgID="Equation.3" ShapeID="_x0000_i1038" DrawAspect="Content" ObjectID="_1604408011" r:id="rId27"/>
        </w:object>
      </w:r>
    </w:p>
    <w:p w:rsidR="00BF5DF3" w:rsidRPr="00306821" w:rsidRDefault="00BF5DF3" w:rsidP="00BF5DF3">
      <w:pPr>
        <w:pStyle w:val="a3"/>
        <w:widowControl w:val="0"/>
        <w:ind w:firstLine="426"/>
        <w:rPr>
          <w:sz w:val="24"/>
          <w:szCs w:val="24"/>
        </w:rPr>
      </w:pPr>
      <w:r w:rsidRPr="00306821">
        <w:rPr>
          <w:sz w:val="24"/>
          <w:szCs w:val="24"/>
        </w:rPr>
        <w:t>Следовательно</w:t>
      </w:r>
      <w:proofErr w:type="gramStart"/>
      <w:r w:rsidRPr="00306821">
        <w:rPr>
          <w:sz w:val="24"/>
          <w:szCs w:val="24"/>
        </w:rPr>
        <w:t xml:space="preserve">, </w:t>
      </w:r>
      <w:r w:rsidRPr="00306821">
        <w:rPr>
          <w:position w:val="-24"/>
          <w:sz w:val="24"/>
          <w:szCs w:val="24"/>
          <w:lang w:val="en-US"/>
        </w:rPr>
        <w:object w:dxaOrig="1460" w:dyaOrig="620">
          <v:shape id="_x0000_i1039" type="#_x0000_t75" style="width:72.75pt;height:30.75pt" o:ole="" fillcolor="window">
            <v:imagedata r:id="rId28" o:title=""/>
          </v:shape>
          <o:OLEObject Type="Embed" ProgID="Equation.3" ShapeID="_x0000_i1039" DrawAspect="Content" ObjectID="_1604408012" r:id="rId29"/>
        </w:object>
      </w:r>
      <w:r w:rsidRPr="00306821">
        <w:rPr>
          <w:sz w:val="24"/>
          <w:szCs w:val="24"/>
        </w:rPr>
        <w:t>.</w:t>
      </w:r>
      <w:proofErr w:type="gramEnd"/>
      <w:r w:rsidRPr="00306821">
        <w:rPr>
          <w:sz w:val="24"/>
          <w:szCs w:val="24"/>
        </w:rPr>
        <w:t xml:space="preserve"> Это и есть искомое р</w:t>
      </w:r>
      <w:r w:rsidRPr="00306821">
        <w:rPr>
          <w:sz w:val="24"/>
          <w:szCs w:val="24"/>
        </w:rPr>
        <w:t>е</w:t>
      </w:r>
      <w:r w:rsidRPr="00306821">
        <w:rPr>
          <w:sz w:val="24"/>
          <w:szCs w:val="24"/>
        </w:rPr>
        <w:t>куррентное соотношение.</w:t>
      </w:r>
    </w:p>
    <w:p w:rsidR="00BF5DF3" w:rsidRPr="005366B9" w:rsidRDefault="00BF5DF3" w:rsidP="00BF5DF3">
      <w:pPr>
        <w:pStyle w:val="a3"/>
        <w:widowControl w:val="0"/>
        <w:ind w:firstLine="426"/>
        <w:rPr>
          <w:sz w:val="24"/>
          <w:szCs w:val="24"/>
        </w:rPr>
      </w:pPr>
      <w:r>
        <w:rPr>
          <w:sz w:val="24"/>
          <w:szCs w:val="24"/>
        </w:rPr>
        <w:t>Отдельно выпишем</w:t>
      </w:r>
      <w:r w:rsidRPr="005366B9">
        <w:rPr>
          <w:sz w:val="24"/>
          <w:szCs w:val="24"/>
        </w:rPr>
        <w:t xml:space="preserve"> </w:t>
      </w:r>
      <w:proofErr w:type="gramStart"/>
      <w:r w:rsidRPr="005366B9">
        <w:rPr>
          <w:sz w:val="24"/>
          <w:szCs w:val="24"/>
        </w:rPr>
        <w:t xml:space="preserve">первое </w:t>
      </w:r>
      <w:r w:rsidRPr="003509DB">
        <w:rPr>
          <w:position w:val="-12"/>
          <w:sz w:val="24"/>
          <w:szCs w:val="24"/>
        </w:rPr>
        <w:object w:dxaOrig="279" w:dyaOrig="360">
          <v:shape id="_x0000_i1040" type="#_x0000_t75" style="width:14.25pt;height:18pt" o:ole="" fillcolor="window">
            <v:imagedata r:id="rId13" o:title=""/>
          </v:shape>
          <o:OLEObject Type="Embed" ProgID="Equation.3" ShapeID="_x0000_i1040" DrawAspect="Content" ObjectID="_1604408013" r:id="rId30"/>
        </w:objec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входящее в сумму —</w:t>
      </w:r>
      <w:r w:rsidRPr="005366B9">
        <w:rPr>
          <w:sz w:val="24"/>
          <w:szCs w:val="24"/>
        </w:rPr>
        <w:t xml:space="preserve"> в данном случае </w:t>
      </w:r>
      <w:r w:rsidRPr="005366B9">
        <w:rPr>
          <w:i/>
          <w:sz w:val="24"/>
          <w:szCs w:val="24"/>
          <w:lang w:val="en-US"/>
        </w:rPr>
        <w:t>a</w:t>
      </w:r>
      <w:r w:rsidRPr="005366B9">
        <w:rPr>
          <w:sz w:val="24"/>
          <w:szCs w:val="24"/>
          <w:vertAlign w:val="subscript"/>
        </w:rPr>
        <w:t>0</w:t>
      </w:r>
      <w:r w:rsidRPr="005366B9">
        <w:rPr>
          <w:sz w:val="24"/>
          <w:szCs w:val="24"/>
        </w:rPr>
        <w:t xml:space="preserve">: </w:t>
      </w:r>
      <w:r w:rsidRPr="005366B9">
        <w:rPr>
          <w:i/>
          <w:sz w:val="24"/>
          <w:szCs w:val="24"/>
          <w:lang w:val="en-US"/>
        </w:rPr>
        <w:t>a</w:t>
      </w:r>
      <w:r w:rsidRPr="005366B9">
        <w:rPr>
          <w:sz w:val="24"/>
          <w:szCs w:val="24"/>
          <w:vertAlign w:val="subscript"/>
        </w:rPr>
        <w:t>0</w:t>
      </w:r>
      <w:r w:rsidRPr="005366B9">
        <w:rPr>
          <w:sz w:val="24"/>
          <w:szCs w:val="24"/>
        </w:rPr>
        <w:t>=1.</w:t>
      </w:r>
    </w:p>
    <w:p w:rsidR="00BF5DF3" w:rsidRPr="006061AB" w:rsidRDefault="00BF5DF3" w:rsidP="00BF5DF3">
      <w:pPr>
        <w:pStyle w:val="a3"/>
        <w:widowControl w:val="0"/>
        <w:ind w:firstLine="426"/>
        <w:rPr>
          <w:sz w:val="24"/>
          <w:szCs w:val="24"/>
        </w:rPr>
      </w:pPr>
      <w:r w:rsidRPr="006061AB">
        <w:rPr>
          <w:sz w:val="24"/>
          <w:szCs w:val="24"/>
        </w:rPr>
        <w:t xml:space="preserve">Теперь, подставив </w:t>
      </w:r>
      <w:r w:rsidRPr="006061AB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0</w:t>
      </w:r>
      <w:r w:rsidRPr="006061AB">
        <w:rPr>
          <w:sz w:val="24"/>
          <w:szCs w:val="24"/>
        </w:rPr>
        <w:t xml:space="preserve"> в правую часть рекуррентного с</w:t>
      </w:r>
      <w:r w:rsidRPr="006061AB">
        <w:rPr>
          <w:sz w:val="24"/>
          <w:szCs w:val="24"/>
        </w:rPr>
        <w:t>о</w:t>
      </w:r>
      <w:r w:rsidRPr="006061AB">
        <w:rPr>
          <w:sz w:val="24"/>
          <w:szCs w:val="24"/>
        </w:rPr>
        <w:t>отношения, получим</w:t>
      </w:r>
      <w:r w:rsidRPr="006061AB">
        <w:rPr>
          <w:i/>
          <w:sz w:val="24"/>
          <w:szCs w:val="24"/>
        </w:rPr>
        <w:t xml:space="preserve"> </w:t>
      </w:r>
      <w:r w:rsidRPr="006061AB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1</w:t>
      </w:r>
      <w:r w:rsidRPr="006061AB">
        <w:rPr>
          <w:sz w:val="24"/>
          <w:szCs w:val="24"/>
        </w:rPr>
        <w:t xml:space="preserve">; подставив </w:t>
      </w:r>
      <w:r w:rsidRPr="006061AB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1</w:t>
      </w:r>
      <w:r w:rsidRPr="006061AB">
        <w:rPr>
          <w:sz w:val="24"/>
          <w:szCs w:val="24"/>
        </w:rPr>
        <w:t xml:space="preserve"> в правую часть, пол</w:t>
      </w:r>
      <w:r w:rsidRPr="006061AB">
        <w:rPr>
          <w:sz w:val="24"/>
          <w:szCs w:val="24"/>
        </w:rPr>
        <w:t>у</w:t>
      </w:r>
      <w:r w:rsidRPr="006061AB">
        <w:rPr>
          <w:sz w:val="24"/>
          <w:szCs w:val="24"/>
        </w:rPr>
        <w:t xml:space="preserve">чим </w:t>
      </w:r>
      <w:r w:rsidRPr="006061AB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2</w:t>
      </w:r>
      <w:r w:rsidRPr="006061AB">
        <w:rPr>
          <w:sz w:val="24"/>
          <w:szCs w:val="24"/>
        </w:rPr>
        <w:t xml:space="preserve"> — и</w:t>
      </w:r>
      <w:r>
        <w:rPr>
          <w:sz w:val="24"/>
          <w:szCs w:val="24"/>
        </w:rPr>
        <w:t> т. д</w:t>
      </w:r>
      <w:r w:rsidRPr="006061AB">
        <w:rPr>
          <w:sz w:val="24"/>
          <w:szCs w:val="24"/>
        </w:rPr>
        <w:t>.</w:t>
      </w:r>
    </w:p>
    <w:p w:rsidR="00BF5DF3" w:rsidRDefault="00BF5DF3" w:rsidP="00BF5DF3">
      <w:pPr>
        <w:widowControl w:val="0"/>
        <w:ind w:firstLine="426"/>
        <w:jc w:val="both"/>
      </w:pPr>
      <w:r w:rsidRPr="006061AB">
        <w:t xml:space="preserve">В программе это реализуется следующим образом: в цикле </w:t>
      </w:r>
      <w:r>
        <w:t>параллельно</w:t>
      </w:r>
      <w:r w:rsidRPr="006061AB">
        <w:t xml:space="preserve"> с подсчетом </w:t>
      </w:r>
      <w:r w:rsidRPr="006061AB">
        <w:rPr>
          <w:i/>
          <w:lang w:val="en-US"/>
        </w:rPr>
        <w:t>s</w:t>
      </w:r>
      <w:r w:rsidRPr="006061AB">
        <w:rPr>
          <w:i/>
        </w:rPr>
        <w:t xml:space="preserve"> </w:t>
      </w:r>
      <w:r>
        <w:t>вычисляется</w:t>
      </w:r>
      <w:r w:rsidRPr="006061AB">
        <w:t xml:space="preserve"> и следующее слагаемое </w:t>
      </w:r>
      <w:proofErr w:type="spellStart"/>
      <w:r w:rsidRPr="006061AB">
        <w:rPr>
          <w:i/>
          <w:lang w:val="en-US"/>
        </w:rPr>
        <w:t>a</w:t>
      </w:r>
      <w:r w:rsidRPr="006061AB">
        <w:rPr>
          <w:i/>
          <w:vertAlign w:val="subscript"/>
          <w:lang w:val="en-US"/>
        </w:rPr>
        <w:t>k</w:t>
      </w:r>
      <w:proofErr w:type="spellEnd"/>
      <w:r w:rsidRPr="006061AB">
        <w:rPr>
          <w:i/>
        </w:rPr>
        <w:t>.</w:t>
      </w:r>
    </w:p>
    <w:p w:rsidR="00BF5DF3" w:rsidRPr="006061AB" w:rsidRDefault="00BF5DF3" w:rsidP="00BF5DF3">
      <w:pPr>
        <w:widowControl w:val="0"/>
        <w:ind w:firstLine="426"/>
        <w:jc w:val="both"/>
      </w:pP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391EBD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052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n; double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x,s,a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Pr="005F7A37" w:rsidRDefault="00BF5DF3" w:rsidP="00BF5DF3">
      <w:pPr>
        <w:rPr>
          <w:rFonts w:ascii="Courier New" w:hAnsi="Courier New" w:cs="Courier New"/>
          <w:sz w:val="22"/>
          <w:szCs w:val="22"/>
        </w:rPr>
      </w:pPr>
      <w:r w:rsidRPr="00BF5DF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7A37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 xml:space="preserve">введите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proofErr w:type="gramStart"/>
      <w:r w:rsidRPr="005F7A37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proofErr w:type="gramEnd"/>
      <w:r w:rsidRPr="005F7A37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F7A37">
        <w:rPr>
          <w:rFonts w:ascii="Courier New" w:hAnsi="Courier New" w:cs="Courier New"/>
          <w:sz w:val="22"/>
          <w:szCs w:val="22"/>
        </w:rPr>
        <w:t>”;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 w:rsidRPr="005F7A3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&gt;&gt;x&gt;&gt;n;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s=0; a=1;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k=0;k&lt;=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n;k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s+=a;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*=x/(k+1); }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&lt;&lt;”s=”&lt;&lt;s&lt;&lt;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F5DF3" w:rsidRDefault="00BF5DF3" w:rsidP="00BF5DF3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BF5DF3" w:rsidRDefault="00BF5DF3" w:rsidP="00BF5DF3">
      <w:pPr>
        <w:widowControl w:val="0"/>
        <w:ind w:firstLine="426"/>
        <w:jc w:val="both"/>
        <w:rPr>
          <w:lang w:val="en-US"/>
        </w:rPr>
      </w:pPr>
    </w:p>
    <w:p w:rsidR="00BF5DF3" w:rsidRPr="00AD1BB3" w:rsidRDefault="00BF5DF3" w:rsidP="00BF5DF3">
      <w:pPr>
        <w:widowControl w:val="0"/>
        <w:jc w:val="center"/>
        <w:rPr>
          <w:b/>
          <w:sz w:val="26"/>
          <w:szCs w:val="26"/>
        </w:rPr>
      </w:pPr>
      <w:r w:rsidRPr="00AD1BB3">
        <w:rPr>
          <w:b/>
          <w:sz w:val="26"/>
          <w:szCs w:val="26"/>
        </w:rPr>
        <w:t>Задачи</w:t>
      </w:r>
    </w:p>
    <w:p w:rsidR="00BF5DF3" w:rsidRDefault="00BF5DF3" w:rsidP="00BF5DF3">
      <w:pPr>
        <w:widowControl w:val="0"/>
        <w:ind w:firstLine="426"/>
        <w:jc w:val="both"/>
      </w:pPr>
    </w:p>
    <w:p w:rsidR="00BF5DF3" w:rsidRDefault="00BF5DF3" w:rsidP="00BF5DF3">
      <w:pPr>
        <w:numPr>
          <w:ilvl w:val="0"/>
          <w:numId w:val="1"/>
        </w:numPr>
        <w:ind w:left="357" w:hanging="357"/>
        <w:jc w:val="both"/>
      </w:pPr>
      <w:r w:rsidRPr="00AD1BB3">
        <w:t xml:space="preserve">Ввести целое число </w:t>
      </w:r>
      <w:r w:rsidRPr="00AD1BB3">
        <w:rPr>
          <w:i/>
          <w:lang w:val="en-US"/>
        </w:rPr>
        <w:t>n</w:t>
      </w:r>
      <w:r w:rsidRPr="00AD1BB3">
        <w:t>. Выписать все его делители.</w:t>
      </w:r>
    </w:p>
    <w:p w:rsidR="00BF5DF3" w:rsidRPr="000171CC" w:rsidRDefault="00BF5DF3" w:rsidP="00BF5DF3">
      <w:pPr>
        <w:numPr>
          <w:ilvl w:val="0"/>
          <w:numId w:val="1"/>
        </w:numPr>
        <w:ind w:left="357" w:hanging="357"/>
        <w:jc w:val="both"/>
      </w:pPr>
      <w:r w:rsidRPr="00AD1BB3">
        <w:t>Натуральное число называется простым, если у него им</w:t>
      </w:r>
      <w:r w:rsidRPr="00AD1BB3">
        <w:t>е</w:t>
      </w:r>
      <w:r w:rsidRPr="00AD1BB3">
        <w:t>ется только два делителя: оно само и единица (например, 19, 23). Выписать все простые числа в заданном диапаз</w:t>
      </w:r>
      <w:r w:rsidRPr="00AD1BB3">
        <w:t>о</w:t>
      </w:r>
      <w:r w:rsidRPr="00AD1BB3">
        <w:t>не.</w:t>
      </w:r>
    </w:p>
    <w:p w:rsidR="00BF5DF3" w:rsidRPr="000171CC" w:rsidRDefault="00BF5DF3" w:rsidP="00BF5DF3">
      <w:pPr>
        <w:numPr>
          <w:ilvl w:val="0"/>
          <w:numId w:val="1"/>
        </w:numPr>
        <w:ind w:left="357" w:hanging="357"/>
        <w:jc w:val="both"/>
      </w:pPr>
      <w:r w:rsidRPr="000171CC">
        <w:t xml:space="preserve">Дано натуральное число </w:t>
      </w:r>
      <w:r w:rsidRPr="000171CC">
        <w:rPr>
          <w:i/>
          <w:lang w:val="en-US"/>
        </w:rPr>
        <w:t>n</w:t>
      </w:r>
      <w:r w:rsidRPr="000171CC">
        <w:t>. Выписать его разложение на пр</w:t>
      </w:r>
      <w:r w:rsidRPr="000171CC">
        <w:t>о</w:t>
      </w:r>
      <w:r w:rsidRPr="000171CC">
        <w:t>стые множители.</w:t>
      </w:r>
      <w:r w:rsidRPr="000171CC">
        <w:rPr>
          <w:rFonts w:ascii="Times New Roman CYR" w:hAnsi="Times New Roman CYR" w:cs="Times New Roman CYR"/>
        </w:rPr>
        <w:t xml:space="preserve"> </w:t>
      </w:r>
    </w:p>
    <w:p w:rsidR="00BF5DF3" w:rsidRPr="00C25939" w:rsidRDefault="00BF5DF3" w:rsidP="00BF5DF3">
      <w:pPr>
        <w:numPr>
          <w:ilvl w:val="0"/>
          <w:numId w:val="1"/>
        </w:numPr>
        <w:ind w:left="357" w:hanging="357"/>
        <w:jc w:val="both"/>
      </w:pPr>
      <w:r>
        <w:rPr>
          <w:rFonts w:ascii="Times New Roman CYR" w:hAnsi="Times New Roman CYR" w:cs="Times New Roman CYR"/>
        </w:rPr>
        <w:t xml:space="preserve">В банке под </w:t>
      </w:r>
      <w:r w:rsidRPr="000171CC">
        <w:rPr>
          <w:rFonts w:ascii="Times New Roman CYR" w:hAnsi="Times New Roman CYR" w:cs="Times New Roman CYR"/>
        </w:rPr>
        <w:t>6</w:t>
      </w:r>
      <w:r>
        <w:rPr>
          <w:rFonts w:ascii="Times New Roman CYR" w:hAnsi="Times New Roman CYR" w:cs="Times New Roman CYR"/>
        </w:rPr>
        <w:t xml:space="preserve">% </w:t>
      </w:r>
      <w:proofErr w:type="gramStart"/>
      <w:r>
        <w:rPr>
          <w:rFonts w:ascii="Times New Roman CYR" w:hAnsi="Times New Roman CYR" w:cs="Times New Roman CYR"/>
        </w:rPr>
        <w:t xml:space="preserve">годовых </w:t>
      </w:r>
      <w:r w:rsidRPr="00FA334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открыт</w:t>
      </w:r>
      <w:proofErr w:type="gramEnd"/>
      <w:r>
        <w:rPr>
          <w:rFonts w:ascii="Times New Roman CYR" w:hAnsi="Times New Roman CYR" w:cs="Times New Roman CYR"/>
        </w:rPr>
        <w:t xml:space="preserve"> вклад на </w:t>
      </w:r>
      <w:r w:rsidRPr="00D4025E">
        <w:rPr>
          <w:rFonts w:ascii="Times New Roman CYR" w:hAnsi="Times New Roman CYR" w:cs="Times New Roman CYR"/>
          <w:i/>
        </w:rPr>
        <w:t>S</w:t>
      </w:r>
      <w:r w:rsidRPr="00FA3346">
        <w:rPr>
          <w:rFonts w:ascii="Times New Roman CYR" w:hAnsi="Times New Roman CYR" w:cs="Times New Roman CYR"/>
        </w:rPr>
        <w:t xml:space="preserve"> рублей. </w:t>
      </w:r>
      <w:r>
        <w:rPr>
          <w:rFonts w:ascii="Times New Roman CYR" w:hAnsi="Times New Roman CYR" w:cs="Times New Roman CYR"/>
        </w:rPr>
        <w:t>Н</w:t>
      </w:r>
      <w:r>
        <w:rPr>
          <w:rFonts w:ascii="Times New Roman CYR" w:hAnsi="Times New Roman CYR" w:cs="Times New Roman CYR"/>
        </w:rPr>
        <w:t>а</w:t>
      </w:r>
      <w:r>
        <w:rPr>
          <w:rFonts w:ascii="Times New Roman CYR" w:hAnsi="Times New Roman CYR" w:cs="Times New Roman CYR"/>
        </w:rPr>
        <w:t>числение процентов происходит ежемесячно (с капитал</w:t>
      </w:r>
      <w:r>
        <w:rPr>
          <w:rFonts w:ascii="Times New Roman CYR" w:hAnsi="Times New Roman CYR" w:cs="Times New Roman CYR"/>
        </w:rPr>
        <w:t>и</w:t>
      </w:r>
      <w:r>
        <w:rPr>
          <w:rFonts w:ascii="Times New Roman CYR" w:hAnsi="Times New Roman CYR" w:cs="Times New Roman CYR"/>
        </w:rPr>
        <w:t xml:space="preserve">зацией). </w:t>
      </w:r>
      <w:r w:rsidRPr="00FA3346">
        <w:rPr>
          <w:rFonts w:ascii="Times New Roman CYR" w:hAnsi="Times New Roman CYR" w:cs="Times New Roman CYR"/>
        </w:rPr>
        <w:t xml:space="preserve">Какой станет сумма вклада </w:t>
      </w:r>
      <w:proofErr w:type="gramStart"/>
      <w:r w:rsidRPr="00FA3346">
        <w:rPr>
          <w:rFonts w:ascii="Times New Roman CYR" w:hAnsi="Times New Roman CYR" w:cs="Times New Roman CYR"/>
        </w:rPr>
        <w:t xml:space="preserve">через </w:t>
      </w:r>
      <w:r w:rsidRPr="00436A6D">
        <w:rPr>
          <w:rFonts w:ascii="Times New Roman CYR" w:hAnsi="Times New Roman CYR" w:cs="Times New Roman CYR"/>
          <w:position w:val="-6"/>
        </w:rPr>
        <w:object w:dxaOrig="200" w:dyaOrig="220">
          <v:shape id="_x0000_i1041" type="#_x0000_t75" style="width:9.75pt;height:11.25pt" o:ole="">
            <v:imagedata r:id="rId31" o:title=""/>
          </v:shape>
          <o:OLEObject Type="Embed" ProgID="Equation.3" ShapeID="_x0000_i1041" DrawAspect="Content" ObjectID="_1604408014" r:id="rId32"/>
        </w:object>
      </w:r>
      <w:r w:rsidRPr="00FA3346">
        <w:rPr>
          <w:rFonts w:ascii="Times New Roman CYR" w:hAnsi="Times New Roman CYR" w:cs="Times New Roman CYR"/>
        </w:rPr>
        <w:t xml:space="preserve"> лет</w:t>
      </w:r>
      <w:proofErr w:type="gramEnd"/>
      <w:r w:rsidRPr="00FA3346">
        <w:rPr>
          <w:rFonts w:ascii="Times New Roman CYR" w:hAnsi="Times New Roman CYR" w:cs="Times New Roman CYR"/>
        </w:rPr>
        <w:t>?</w:t>
      </w:r>
    </w:p>
    <w:p w:rsidR="00BF5DF3" w:rsidRPr="000171CC" w:rsidRDefault="00BF5DF3" w:rsidP="00BF5DF3">
      <w:pPr>
        <w:numPr>
          <w:ilvl w:val="0"/>
          <w:numId w:val="1"/>
        </w:numPr>
        <w:ind w:left="357" w:hanging="357"/>
        <w:jc w:val="both"/>
      </w:pPr>
      <w:r w:rsidRPr="00FA3346">
        <w:rPr>
          <w:rFonts w:ascii="Times New Roman CYR" w:hAnsi="Times New Roman CYR" w:cs="Times New Roman CYR"/>
        </w:rPr>
        <w:t xml:space="preserve">Вводятся </w:t>
      </w:r>
      <w:proofErr w:type="gramStart"/>
      <w:r w:rsidRPr="00FA3346">
        <w:rPr>
          <w:rFonts w:ascii="Times New Roman CYR" w:hAnsi="Times New Roman CYR" w:cs="Times New Roman CYR"/>
        </w:rPr>
        <w:t xml:space="preserve">координаты </w:t>
      </w:r>
      <w:r w:rsidRPr="00436A6D">
        <w:rPr>
          <w:rFonts w:ascii="Times New Roman CYR" w:hAnsi="Times New Roman CYR" w:cs="Times New Roman CYR"/>
          <w:position w:val="-6"/>
        </w:rPr>
        <w:object w:dxaOrig="200" w:dyaOrig="220">
          <v:shape id="_x0000_i1042" type="#_x0000_t75" style="width:9.75pt;height:11.25pt" o:ole="">
            <v:imagedata r:id="rId31" o:title=""/>
          </v:shape>
          <o:OLEObject Type="Embed" ProgID="Equation.3" ShapeID="_x0000_i1042" DrawAspect="Content" ObjectID="_1604408015" r:id="rId33"/>
        </w:object>
      </w:r>
      <w:r w:rsidRPr="00FA3346">
        <w:rPr>
          <w:rFonts w:ascii="Times New Roman CYR" w:hAnsi="Times New Roman CYR" w:cs="Times New Roman CYR"/>
        </w:rPr>
        <w:t xml:space="preserve"> точек</w:t>
      </w:r>
      <w:proofErr w:type="gramEnd"/>
      <w:r w:rsidRPr="00FA3346">
        <w:rPr>
          <w:rFonts w:ascii="Times New Roman CYR" w:hAnsi="Times New Roman CYR" w:cs="Times New Roman CYR"/>
        </w:rPr>
        <w:t xml:space="preserve">. Определить, сколько из них попадает в круг </w:t>
      </w:r>
      <w:proofErr w:type="gramStart"/>
      <w:r w:rsidRPr="00FA3346">
        <w:rPr>
          <w:rFonts w:ascii="Times New Roman CYR" w:hAnsi="Times New Roman CYR" w:cs="Times New Roman CYR"/>
        </w:rPr>
        <w:t xml:space="preserve">радиусом </w:t>
      </w:r>
      <w:r w:rsidRPr="00BD520C">
        <w:rPr>
          <w:rFonts w:ascii="Times New Roman CYR" w:hAnsi="Times New Roman CYR" w:cs="Times New Roman CYR"/>
          <w:position w:val="-4"/>
        </w:rPr>
        <w:object w:dxaOrig="180" w:dyaOrig="200">
          <v:shape id="_x0000_i1043" type="#_x0000_t75" style="width:9pt;height:9.75pt" o:ole="">
            <v:imagedata r:id="rId34" o:title=""/>
          </v:shape>
          <o:OLEObject Type="Embed" ProgID="Equation.3" ShapeID="_x0000_i1043" DrawAspect="Content" ObjectID="_1604408016" r:id="rId35"/>
        </w:object>
      </w:r>
      <w:r w:rsidRPr="00FA3346">
        <w:rPr>
          <w:rFonts w:ascii="Times New Roman CYR" w:hAnsi="Times New Roman CYR" w:cs="Times New Roman CYR"/>
        </w:rPr>
        <w:t xml:space="preserve"> с</w:t>
      </w:r>
      <w:proofErr w:type="gramEnd"/>
      <w:r w:rsidRPr="00FA3346">
        <w:rPr>
          <w:rFonts w:ascii="Times New Roman CYR" w:hAnsi="Times New Roman CYR" w:cs="Times New Roman CYR"/>
        </w:rPr>
        <w:t xml:space="preserve"> центром в точке (</w:t>
      </w:r>
      <w:r w:rsidRPr="002C6F76">
        <w:rPr>
          <w:rFonts w:ascii="Times New Roman CYR" w:hAnsi="Times New Roman CYR" w:cs="Times New Roman CYR"/>
          <w:i/>
        </w:rPr>
        <w:t>a</w:t>
      </w:r>
      <w:r w:rsidRPr="00FA3346"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  <w:lang w:val="en-US"/>
        </w:rPr>
        <w:t> </w:t>
      </w:r>
      <w:r w:rsidRPr="002C6F76">
        <w:rPr>
          <w:rFonts w:ascii="Times New Roman CYR" w:hAnsi="Times New Roman CYR" w:cs="Times New Roman CYR"/>
          <w:i/>
        </w:rPr>
        <w:t>b</w:t>
      </w:r>
      <w:r w:rsidRPr="00FA3346">
        <w:rPr>
          <w:rFonts w:ascii="Times New Roman CYR" w:hAnsi="Times New Roman CYR" w:cs="Times New Roman CYR"/>
        </w:rPr>
        <w:t>).</w:t>
      </w:r>
    </w:p>
    <w:p w:rsidR="00BF5DF3" w:rsidRPr="000171CC" w:rsidRDefault="00BF5DF3" w:rsidP="00BF5DF3">
      <w:pPr>
        <w:numPr>
          <w:ilvl w:val="0"/>
          <w:numId w:val="1"/>
        </w:numPr>
        <w:ind w:left="357" w:hanging="357"/>
        <w:jc w:val="both"/>
      </w:pPr>
      <w:r w:rsidRPr="000171CC">
        <w:t xml:space="preserve">Дано </w:t>
      </w:r>
      <w:r w:rsidRPr="000171CC">
        <w:rPr>
          <w:i/>
          <w:lang w:val="en-US"/>
        </w:rPr>
        <w:t>x</w:t>
      </w:r>
      <w:r w:rsidRPr="000171CC">
        <w:t>. Вычислить</w:t>
      </w:r>
    </w:p>
    <w:p w:rsidR="00BF5DF3" w:rsidRDefault="00BF5DF3" w:rsidP="00BF5DF3">
      <w:pPr>
        <w:ind w:left="357"/>
        <w:jc w:val="center"/>
        <w:rPr>
          <w:lang w:val="en-US"/>
        </w:rPr>
      </w:pPr>
      <w:r w:rsidRPr="000171CC">
        <w:rPr>
          <w:position w:val="-24"/>
        </w:rPr>
        <w:object w:dxaOrig="4360" w:dyaOrig="620">
          <v:shape id="_x0000_i1044" type="#_x0000_t75" style="width:218.25pt;height:30.75pt" o:ole="" fillcolor="window">
            <v:imagedata r:id="rId36" o:title=""/>
          </v:shape>
          <o:OLEObject Type="Embed" ProgID="Equation.3" ShapeID="_x0000_i1044" DrawAspect="Content" ObjectID="_1604408017" r:id="rId37"/>
        </w:object>
      </w:r>
    </w:p>
    <w:p w:rsidR="00BF5DF3" w:rsidRPr="00245BB3" w:rsidRDefault="00BF5DF3" w:rsidP="00BF5DF3">
      <w:pPr>
        <w:numPr>
          <w:ilvl w:val="0"/>
          <w:numId w:val="1"/>
        </w:numPr>
        <w:ind w:left="357" w:hanging="357"/>
        <w:jc w:val="both"/>
      </w:pPr>
      <w:r w:rsidRPr="000171CC">
        <w:t xml:space="preserve">Даны </w:t>
      </w:r>
      <w:r w:rsidRPr="000171CC">
        <w:rPr>
          <w:i/>
          <w:lang w:val="en-US"/>
        </w:rPr>
        <w:t>x</w:t>
      </w:r>
      <w:proofErr w:type="gramStart"/>
      <w:r w:rsidRPr="000171CC">
        <w:t xml:space="preserve">, </w:t>
      </w:r>
      <w:r w:rsidRPr="000171CC">
        <w:rPr>
          <w:lang w:val="en-US"/>
        </w:rPr>
        <w:sym w:font="Symbol" w:char="F065"/>
      </w:r>
      <w:r w:rsidRPr="000171CC">
        <w:t>.</w:t>
      </w:r>
      <w:proofErr w:type="gramEnd"/>
      <w:r w:rsidRPr="000171CC">
        <w:t xml:space="preserve"> Вычислить ту же сумму, что и в предыдущей задаче, но конечное слагаемое заранее не известно. Су</w:t>
      </w:r>
      <w:r w:rsidRPr="000171CC">
        <w:t>м</w:t>
      </w:r>
      <w:r w:rsidRPr="000171CC">
        <w:t>мировать до тех пор, пока очередное слагаемое по мод</w:t>
      </w:r>
      <w:r w:rsidRPr="000171CC">
        <w:t>у</w:t>
      </w:r>
      <w:r w:rsidRPr="000171CC">
        <w:t xml:space="preserve">лю не станет </w:t>
      </w:r>
      <w:proofErr w:type="gramStart"/>
      <w:r w:rsidRPr="000171CC">
        <w:t>мен</w:t>
      </w:r>
      <w:r w:rsidRPr="000171CC">
        <w:t>ь</w:t>
      </w:r>
      <w:r w:rsidRPr="000171CC">
        <w:t xml:space="preserve">ше </w:t>
      </w:r>
      <w:r w:rsidRPr="000171CC">
        <w:sym w:font="Symbol" w:char="F065"/>
      </w:r>
      <w:r w:rsidRPr="000171CC">
        <w:t>.</w:t>
      </w:r>
      <w:proofErr w:type="gramEnd"/>
    </w:p>
    <w:p w:rsidR="00BF5DF3" w:rsidRPr="00245BB3" w:rsidRDefault="00BF5DF3" w:rsidP="00BF5DF3">
      <w:pPr>
        <w:numPr>
          <w:ilvl w:val="0"/>
          <w:numId w:val="1"/>
        </w:numPr>
        <w:ind w:left="357" w:hanging="357"/>
        <w:jc w:val="both"/>
      </w:pPr>
      <w:r w:rsidRPr="00245BB3">
        <w:t xml:space="preserve">Даны </w:t>
      </w:r>
      <w:r w:rsidRPr="00245BB3">
        <w:rPr>
          <w:i/>
          <w:lang w:val="en-US"/>
        </w:rPr>
        <w:t>x</w:t>
      </w:r>
      <w:r w:rsidRPr="00245BB3">
        <w:t xml:space="preserve">, </w:t>
      </w:r>
      <w:r w:rsidRPr="00245BB3">
        <w:rPr>
          <w:i/>
          <w:lang w:val="en-US"/>
        </w:rPr>
        <w:t>n</w:t>
      </w:r>
      <w:r w:rsidRPr="00245BB3">
        <w:t xml:space="preserve">. </w:t>
      </w:r>
      <w:proofErr w:type="gramStart"/>
      <w:r w:rsidRPr="00245BB3">
        <w:t xml:space="preserve">Вычислить </w:t>
      </w:r>
      <w:r w:rsidRPr="00245BB3">
        <w:rPr>
          <w:position w:val="-32"/>
        </w:rPr>
        <w:object w:dxaOrig="1180" w:dyaOrig="740">
          <v:shape id="_x0000_i1045" type="#_x0000_t75" style="width:59.25pt;height:36.75pt" o:ole="" fillcolor="window">
            <v:imagedata r:id="rId38" o:title=""/>
          </v:shape>
          <o:OLEObject Type="Embed" ProgID="Equation.3" ShapeID="_x0000_i1045" DrawAspect="Content" ObjectID="_1604408018" r:id="rId39"/>
        </w:object>
      </w:r>
      <w:r w:rsidRPr="00245BB3">
        <w:rPr>
          <w:lang w:val="en-US"/>
        </w:rPr>
        <w:t>.</w:t>
      </w:r>
      <w:proofErr w:type="gramEnd"/>
    </w:p>
    <w:p w:rsidR="00BF5DF3" w:rsidRPr="00245BB3" w:rsidRDefault="00BF5DF3" w:rsidP="00BF5DF3">
      <w:pPr>
        <w:numPr>
          <w:ilvl w:val="0"/>
          <w:numId w:val="1"/>
        </w:numPr>
        <w:ind w:left="357" w:hanging="357"/>
        <w:jc w:val="both"/>
      </w:pPr>
      <w:r w:rsidRPr="00245BB3">
        <w:t xml:space="preserve">Даны </w:t>
      </w:r>
      <w:r w:rsidRPr="00245BB3">
        <w:rPr>
          <w:i/>
          <w:lang w:val="en-US"/>
        </w:rPr>
        <w:t>x</w:t>
      </w:r>
      <w:proofErr w:type="gramStart"/>
      <w:r w:rsidRPr="00245BB3">
        <w:t xml:space="preserve">, </w:t>
      </w:r>
      <w:r w:rsidRPr="00245BB3">
        <w:rPr>
          <w:lang w:val="en-US"/>
        </w:rPr>
        <w:sym w:font="Symbol" w:char="F065"/>
      </w:r>
      <w:r w:rsidRPr="00245BB3">
        <w:t>.</w:t>
      </w:r>
      <w:proofErr w:type="gramEnd"/>
      <w:r w:rsidRPr="00245BB3">
        <w:t xml:space="preserve"> Вычислить</w:t>
      </w:r>
    </w:p>
    <w:p w:rsidR="00BF5DF3" w:rsidRDefault="00BF5DF3" w:rsidP="00BF5DF3">
      <w:pPr>
        <w:ind w:left="357"/>
        <w:jc w:val="center"/>
        <w:rPr>
          <w:sz w:val="22"/>
          <w:szCs w:val="22"/>
          <w:lang w:val="en-US"/>
        </w:rPr>
      </w:pPr>
      <w:r w:rsidRPr="00245BB3">
        <w:rPr>
          <w:position w:val="-24"/>
          <w:sz w:val="22"/>
          <w:szCs w:val="22"/>
        </w:rPr>
        <w:object w:dxaOrig="2340" w:dyaOrig="660">
          <v:shape id="_x0000_i1046" type="#_x0000_t75" style="width:117pt;height:33pt" o:ole="" fillcolor="window">
            <v:imagedata r:id="rId40" o:title=""/>
          </v:shape>
          <o:OLEObject Type="Embed" ProgID="Equation.3" ShapeID="_x0000_i1046" DrawAspect="Content" ObjectID="_1604408019" r:id="rId41"/>
        </w:object>
      </w:r>
    </w:p>
    <w:p w:rsidR="00BF5DF3" w:rsidRDefault="00BF5DF3" w:rsidP="00BF5DF3">
      <w:pPr>
        <w:widowControl w:val="0"/>
        <w:ind w:left="357"/>
        <w:jc w:val="both"/>
      </w:pPr>
      <w:r w:rsidRPr="00245BB3">
        <w:t xml:space="preserve">Суммировать до тех пор, пока очередное слагаемое по модулю не станет </w:t>
      </w:r>
      <w:proofErr w:type="gramStart"/>
      <w:r w:rsidRPr="00245BB3">
        <w:t xml:space="preserve">меньше </w:t>
      </w:r>
      <w:r w:rsidRPr="00245BB3">
        <w:sym w:font="Symbol" w:char="F065"/>
      </w:r>
      <w:r w:rsidRPr="00245BB3">
        <w:t>.</w:t>
      </w:r>
      <w:proofErr w:type="gramEnd"/>
      <w:r w:rsidRPr="00245BB3">
        <w:t xml:space="preserve"> Результат сравнить (виз</w:t>
      </w:r>
      <w:r w:rsidRPr="00245BB3">
        <w:t>у</w:t>
      </w:r>
      <w:r w:rsidRPr="00245BB3">
        <w:t xml:space="preserve">ально) </w:t>
      </w:r>
      <w:proofErr w:type="gramStart"/>
      <w:r w:rsidRPr="00245BB3">
        <w:t xml:space="preserve">с </w:t>
      </w:r>
      <w:r w:rsidRPr="00245BB3">
        <w:rPr>
          <w:position w:val="-6"/>
        </w:rPr>
        <w:object w:dxaOrig="540" w:dyaOrig="220">
          <v:shape id="_x0000_i1047" type="#_x0000_t75" style="width:27pt;height:11.25pt" o:ole="" fillcolor="window">
            <v:imagedata r:id="rId42" o:title=""/>
          </v:shape>
          <o:OLEObject Type="Embed" ProgID="Equation.3" ShapeID="_x0000_i1047" DrawAspect="Content" ObjectID="_1604408020" r:id="rId43"/>
        </w:object>
      </w:r>
      <w:r>
        <w:t xml:space="preserve"> (</w:t>
      </w:r>
      <w:proofErr w:type="gramEnd"/>
      <w:r>
        <w:t>должны совпасть первые несколько зн</w:t>
      </w:r>
      <w:r>
        <w:t>а</w:t>
      </w:r>
      <w:r>
        <w:t>ков).</w:t>
      </w:r>
    </w:p>
    <w:p w:rsidR="00BF5DF3" w:rsidRPr="00245BB3" w:rsidRDefault="00BF5DF3" w:rsidP="00BF5DF3">
      <w:pPr>
        <w:numPr>
          <w:ilvl w:val="0"/>
          <w:numId w:val="1"/>
        </w:numPr>
        <w:ind w:left="357" w:hanging="357"/>
        <w:jc w:val="both"/>
      </w:pPr>
      <w:r w:rsidRPr="00245BB3">
        <w:t xml:space="preserve">Даны </w:t>
      </w:r>
      <w:r w:rsidRPr="00245BB3">
        <w:rPr>
          <w:i/>
          <w:lang w:val="en-US"/>
        </w:rPr>
        <w:t>x</w:t>
      </w:r>
      <w:proofErr w:type="gramStart"/>
      <w:r w:rsidRPr="00245BB3">
        <w:t xml:space="preserve">, </w:t>
      </w:r>
      <w:r w:rsidRPr="00245BB3">
        <w:rPr>
          <w:lang w:val="en-US"/>
        </w:rPr>
        <w:sym w:font="Symbol" w:char="F065"/>
      </w:r>
      <w:r w:rsidRPr="00245BB3">
        <w:t>.</w:t>
      </w:r>
      <w:proofErr w:type="gramEnd"/>
      <w:r w:rsidRPr="00245BB3">
        <w:t xml:space="preserve"> Вычислить</w:t>
      </w:r>
    </w:p>
    <w:p w:rsidR="00BF5DF3" w:rsidRDefault="00BF5DF3" w:rsidP="00BF5DF3">
      <w:pPr>
        <w:ind w:left="357"/>
        <w:jc w:val="center"/>
        <w:rPr>
          <w:sz w:val="22"/>
          <w:szCs w:val="22"/>
          <w:lang w:val="en-US"/>
        </w:rPr>
      </w:pPr>
      <w:r w:rsidRPr="00245BB3">
        <w:rPr>
          <w:position w:val="-24"/>
          <w:sz w:val="22"/>
          <w:szCs w:val="22"/>
        </w:rPr>
        <w:object w:dxaOrig="2360" w:dyaOrig="660">
          <v:shape id="_x0000_i1048" type="#_x0000_t75" style="width:117.75pt;height:33pt" o:ole="" fillcolor="window">
            <v:imagedata r:id="rId44" o:title=""/>
          </v:shape>
          <o:OLEObject Type="Embed" ProgID="Equation.3" ShapeID="_x0000_i1048" DrawAspect="Content" ObjectID="_1604408021" r:id="rId45"/>
        </w:object>
      </w:r>
    </w:p>
    <w:p w:rsidR="00BF5DF3" w:rsidRDefault="00BF5DF3" w:rsidP="00BF5DF3">
      <w:pPr>
        <w:widowControl w:val="0"/>
        <w:ind w:left="357"/>
        <w:jc w:val="both"/>
      </w:pPr>
      <w:r w:rsidRPr="00245BB3">
        <w:t xml:space="preserve">Суммировать до тех пор, пока очередное слагаемое по модулю не станет </w:t>
      </w:r>
      <w:proofErr w:type="gramStart"/>
      <w:r w:rsidRPr="00245BB3">
        <w:t xml:space="preserve">меньше </w:t>
      </w:r>
      <w:r w:rsidRPr="00245BB3">
        <w:sym w:font="Symbol" w:char="F065"/>
      </w:r>
      <w:r w:rsidRPr="00245BB3">
        <w:t>.</w:t>
      </w:r>
      <w:proofErr w:type="gramEnd"/>
      <w:r w:rsidRPr="00245BB3">
        <w:t xml:space="preserve"> Результат сравнить (виз</w:t>
      </w:r>
      <w:r w:rsidRPr="00245BB3">
        <w:t>у</w:t>
      </w:r>
      <w:r w:rsidRPr="00245BB3">
        <w:t xml:space="preserve">ально) </w:t>
      </w:r>
      <w:proofErr w:type="gramStart"/>
      <w:r w:rsidRPr="00245BB3">
        <w:t xml:space="preserve">с </w:t>
      </w:r>
      <w:r w:rsidRPr="00245BB3">
        <w:rPr>
          <w:position w:val="-6"/>
        </w:rPr>
        <w:object w:dxaOrig="520" w:dyaOrig="279">
          <v:shape id="_x0000_i1049" type="#_x0000_t75" style="width:26.25pt;height:14.25pt" o:ole="" fillcolor="window">
            <v:imagedata r:id="rId46" o:title=""/>
          </v:shape>
          <o:OLEObject Type="Embed" ProgID="Equation.3" ShapeID="_x0000_i1049" DrawAspect="Content" ObjectID="_1604408022" r:id="rId47"/>
        </w:object>
      </w:r>
      <w:r>
        <w:t xml:space="preserve"> (</w:t>
      </w:r>
      <w:proofErr w:type="gramEnd"/>
      <w:r>
        <w:t>должны совпасть первые несколько зн</w:t>
      </w:r>
      <w:r>
        <w:t>а</w:t>
      </w:r>
      <w:r>
        <w:t>ков).</w:t>
      </w:r>
    </w:p>
    <w:p w:rsidR="00BF5DF3" w:rsidRDefault="00BF5DF3" w:rsidP="00BF5DF3">
      <w:pPr>
        <w:widowControl w:val="0"/>
        <w:numPr>
          <w:ilvl w:val="0"/>
          <w:numId w:val="1"/>
        </w:numPr>
        <w:ind w:left="357" w:hanging="357"/>
        <w:jc w:val="both"/>
      </w:pPr>
      <w:r w:rsidRPr="00CF44C1">
        <w:t xml:space="preserve">Вычислить </w:t>
      </w:r>
      <w:proofErr w:type="gramStart"/>
      <w:r w:rsidRPr="00CF44C1">
        <w:t xml:space="preserve">величину </w:t>
      </w:r>
      <w:r w:rsidRPr="00CF44C1">
        <w:rPr>
          <w:position w:val="-14"/>
        </w:rPr>
        <w:object w:dxaOrig="3420" w:dyaOrig="639">
          <v:shape id="_x0000_i1050" type="#_x0000_t75" style="width:171pt;height:32.25pt" o:ole="" fillcolor="window">
            <v:imagedata r:id="rId48" o:title=""/>
          </v:shape>
          <o:OLEObject Type="Embed" ProgID="Equation.3" ShapeID="_x0000_i1050" DrawAspect="Content" ObjectID="_1604408023" r:id="rId49"/>
        </w:object>
      </w:r>
      <w:r w:rsidRPr="00CF44C1">
        <w:t>.</w:t>
      </w:r>
      <w:proofErr w:type="gramEnd"/>
    </w:p>
    <w:p w:rsidR="00BF5DF3" w:rsidRPr="005B5AC8" w:rsidRDefault="00BF5DF3" w:rsidP="00BF5DF3">
      <w:pPr>
        <w:widowControl w:val="0"/>
        <w:numPr>
          <w:ilvl w:val="0"/>
          <w:numId w:val="1"/>
        </w:numPr>
        <w:ind w:left="357" w:hanging="357"/>
        <w:jc w:val="both"/>
      </w:pPr>
      <w:r w:rsidRPr="005B5AC8">
        <w:t xml:space="preserve">Последовательность </w:t>
      </w:r>
      <w:proofErr w:type="gramStart"/>
      <w:r w:rsidRPr="005B5AC8">
        <w:t xml:space="preserve">Фибоначчи </w:t>
      </w:r>
      <w:r w:rsidRPr="005B5AC8">
        <w:rPr>
          <w:position w:val="-10"/>
        </w:rPr>
        <w:object w:dxaOrig="420" w:dyaOrig="320">
          <v:shape id="_x0000_i1051" type="#_x0000_t75" style="width:21pt;height:15.75pt" o:ole="" fillcolor="window">
            <v:imagedata r:id="rId50" o:title=""/>
          </v:shape>
          <o:OLEObject Type="Embed" ProgID="Equation.3" ShapeID="_x0000_i1051" DrawAspect="Content" ObjectID="_1604408024" r:id="rId51"/>
        </w:object>
      </w:r>
      <w:r w:rsidRPr="005B5AC8">
        <w:t xml:space="preserve"> определяется</w:t>
      </w:r>
      <w:proofErr w:type="gramEnd"/>
      <w:r w:rsidRPr="005B5AC8">
        <w:t xml:space="preserve"> сл</w:t>
      </w:r>
      <w:r w:rsidRPr="005B5AC8">
        <w:t>е</w:t>
      </w:r>
      <w:r w:rsidRPr="005B5AC8">
        <w:t xml:space="preserve">дующим образом: </w:t>
      </w:r>
      <w:r w:rsidRPr="005B5AC8">
        <w:rPr>
          <w:i/>
          <w:lang w:val="en-US"/>
        </w:rPr>
        <w:t>x</w:t>
      </w:r>
      <w:r w:rsidRPr="005B5AC8">
        <w:rPr>
          <w:vertAlign w:val="subscript"/>
        </w:rPr>
        <w:t>1</w:t>
      </w:r>
      <w:r w:rsidRPr="005B5AC8">
        <w:t>=</w:t>
      </w:r>
      <w:r w:rsidRPr="005B5AC8">
        <w:rPr>
          <w:i/>
          <w:lang w:val="en-US"/>
        </w:rPr>
        <w:t>x</w:t>
      </w:r>
      <w:r w:rsidRPr="005B5AC8">
        <w:rPr>
          <w:vertAlign w:val="subscript"/>
        </w:rPr>
        <w:t>2</w:t>
      </w:r>
      <w:r w:rsidRPr="005B5AC8">
        <w:t xml:space="preserve">=1, </w:t>
      </w:r>
      <w:proofErr w:type="spellStart"/>
      <w:r w:rsidRPr="005B5AC8">
        <w:rPr>
          <w:i/>
          <w:lang w:val="en-US"/>
        </w:rPr>
        <w:t>x</w:t>
      </w:r>
      <w:r w:rsidRPr="005B5AC8">
        <w:rPr>
          <w:i/>
          <w:vertAlign w:val="subscript"/>
          <w:lang w:val="en-US"/>
        </w:rPr>
        <w:t>n</w:t>
      </w:r>
      <w:proofErr w:type="spellEnd"/>
      <w:r w:rsidRPr="005B5AC8">
        <w:t>=</w:t>
      </w:r>
      <w:proofErr w:type="spellStart"/>
      <w:r w:rsidRPr="005B5AC8">
        <w:rPr>
          <w:i/>
          <w:lang w:val="en-US"/>
        </w:rPr>
        <w:t>x</w:t>
      </w:r>
      <w:r w:rsidRPr="005B5AC8">
        <w:rPr>
          <w:i/>
          <w:vertAlign w:val="subscript"/>
          <w:lang w:val="en-US"/>
        </w:rPr>
        <w:t>n</w:t>
      </w:r>
      <w:proofErr w:type="spellEnd"/>
      <w:r w:rsidRPr="005B5AC8">
        <w:rPr>
          <w:vertAlign w:val="subscript"/>
        </w:rPr>
        <w:t>–1</w:t>
      </w:r>
      <w:r w:rsidRPr="005B5AC8">
        <w:t>+</w:t>
      </w:r>
      <w:proofErr w:type="spellStart"/>
      <w:r w:rsidRPr="005B5AC8">
        <w:rPr>
          <w:i/>
          <w:lang w:val="en-US"/>
        </w:rPr>
        <w:t>x</w:t>
      </w:r>
      <w:r w:rsidRPr="005B5AC8">
        <w:rPr>
          <w:i/>
          <w:vertAlign w:val="subscript"/>
          <w:lang w:val="en-US"/>
        </w:rPr>
        <w:t>n</w:t>
      </w:r>
      <w:proofErr w:type="spellEnd"/>
      <w:r w:rsidRPr="005B5AC8">
        <w:rPr>
          <w:vertAlign w:val="subscript"/>
        </w:rPr>
        <w:t>–2</w:t>
      </w:r>
      <w:r w:rsidRPr="005B5AC8">
        <w:t xml:space="preserve"> (</w:t>
      </w:r>
      <w:r w:rsidRPr="005B5AC8">
        <w:rPr>
          <w:i/>
          <w:lang w:val="en-US"/>
        </w:rPr>
        <w:t>n</w:t>
      </w:r>
      <w:r w:rsidRPr="005B5AC8">
        <w:rPr>
          <w:lang w:val="en-US"/>
        </w:rPr>
        <w:sym w:font="Symbol" w:char="F0B3"/>
      </w:r>
      <w:r w:rsidRPr="005B5AC8">
        <w:t xml:space="preserve">3) (числа 1, 1, 2, 3, 5, 8, 13, 21, 34, …). Найти </w:t>
      </w:r>
      <w:r w:rsidRPr="005B5AC8">
        <w:rPr>
          <w:i/>
          <w:lang w:val="en-US"/>
        </w:rPr>
        <w:t>x</w:t>
      </w:r>
      <w:r w:rsidRPr="005B5AC8">
        <w:rPr>
          <w:vertAlign w:val="subscript"/>
        </w:rPr>
        <w:t>40</w:t>
      </w:r>
      <w:r w:rsidRPr="005B5AC8">
        <w:t xml:space="preserve"> </w:t>
      </w:r>
      <w:r>
        <w:t>(м</w:t>
      </w:r>
      <w:r w:rsidRPr="005B5AC8">
        <w:t>ассивов не использ</w:t>
      </w:r>
      <w:r w:rsidRPr="005B5AC8">
        <w:t>о</w:t>
      </w:r>
      <w:r w:rsidRPr="005B5AC8">
        <w:t>вать</w:t>
      </w:r>
      <w:r>
        <w:t>)</w:t>
      </w:r>
      <w:r w:rsidRPr="005B5AC8">
        <w:t>.</w:t>
      </w:r>
    </w:p>
    <w:p w:rsidR="00BF5DF3" w:rsidRDefault="00BF5DF3" w:rsidP="00BF5DF3">
      <w:pPr>
        <w:widowControl w:val="0"/>
        <w:ind w:firstLine="426"/>
        <w:jc w:val="both"/>
      </w:pPr>
    </w:p>
    <w:p w:rsidR="005C486D" w:rsidRDefault="005C486D"/>
    <w:sectPr w:rsidR="005C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7D9"/>
    <w:multiLevelType w:val="hybridMultilevel"/>
    <w:tmpl w:val="D8ACE73A"/>
    <w:lvl w:ilvl="0" w:tplc="5CE08B7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F3"/>
    <w:rsid w:val="00207F06"/>
    <w:rsid w:val="005C486D"/>
    <w:rsid w:val="00B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BEC39-9CFE-4510-AC6A-1772C3BB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D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F5DF3"/>
    <w:pPr>
      <w:ind w:firstLine="709"/>
      <w:jc w:val="both"/>
    </w:pPr>
    <w:rPr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BF5DF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5">
    <w:name w:val="Наименование_главы"/>
    <w:basedOn w:val="a"/>
    <w:qFormat/>
    <w:rsid w:val="00BF5DF3"/>
    <w:pPr>
      <w:keepNext/>
      <w:pageBreakBefore/>
      <w:suppressAutoHyphens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2018-11-22T13:06:00Z</dcterms:created>
  <dcterms:modified xsi:type="dcterms:W3CDTF">2018-11-22T13:06:00Z</dcterms:modified>
</cp:coreProperties>
</file>