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png" ContentType="image/pn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png" ContentType="image/pn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DVWA в гостевой системе Kali Linux.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html: cd /var/www/html Клонируем репозиторий git: sudo git clone https://github.com/digininja/DVWA.git. Перейдем к файлу конфигурации в каталоге установки (рис. 1): cd DVWA. затем давайте проверим список на наличие содержимого каталога</w:t>
      </w:r>
    </w:p>
    <w:p>
      <w:pPr>
        <w:pStyle w:val="CaptionedFigure"/>
      </w:pPr>
      <w:r>
        <w:drawing>
          <wp:inline>
            <wp:extent cx="5334000" cy="2680926"/>
            <wp:effectExtent b="0" l="0" r="0" t="0"/>
            <wp:docPr descr="Клонируем репозиторий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Клонируем репозиторий</w:t>
      </w:r>
    </w:p>
    <w:p>
      <w:pPr>
        <w:pStyle w:val="BodyText"/>
      </w:pPr>
      <w:r>
        <w:t xml:space="preserve">Скопируем файл конфигурации и переименуем его: cp config.inc.php.dist config.inc.php (рис. 2).</w:t>
      </w:r>
    </w:p>
    <w:p>
      <w:pPr>
        <w:pStyle w:val="CaptionedFigure"/>
      </w:pPr>
      <w:r>
        <w:drawing>
          <wp:inline>
            <wp:extent cx="3733800" cy="2381276"/>
            <wp:effectExtent b="0" l="0" r="0" t="0"/>
            <wp:docPr descr="конфигурации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конфигурации</w:t>
      </w:r>
    </w:p>
    <w:p>
      <w:pPr>
        <w:pStyle w:val="BodyText"/>
      </w:pPr>
      <w:r>
        <w:t xml:space="preserve">Откроем файл настроек vim config/config.inc.php (рис. 3).</w:t>
      </w:r>
    </w:p>
    <w:p>
      <w:pPr>
        <w:pStyle w:val="CaptionedFigure"/>
      </w:pPr>
      <w:r>
        <w:drawing>
          <wp:inline>
            <wp:extent cx="3733800" cy="2781345"/>
            <wp:effectExtent b="0" l="0" r="0" t="0"/>
            <wp:docPr descr="редактировать файл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редактировать файл</w:t>
      </w:r>
    </w:p>
    <w:p>
      <w:pPr>
        <w:pStyle w:val="BodyText"/>
      </w:pPr>
      <w:r>
        <w:t xml:space="preserve">Установим mariadb (рис. 4).</w:t>
      </w:r>
    </w:p>
    <w:p>
      <w:pPr>
        <w:pStyle w:val="CaptionedFigure"/>
      </w:pPr>
      <w:r>
        <w:drawing>
          <wp:inline>
            <wp:extent cx="3733800" cy="2018270"/>
            <wp:effectExtent b="0" l="0" r="0" t="0"/>
            <wp:docPr descr="Установка mariadb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mariadb</w:t>
      </w:r>
    </w:p>
    <w:p>
      <w:pPr>
        <w:pStyle w:val="BodyText"/>
      </w:pPr>
      <w:r>
        <w:t xml:space="preserve">Запустим базу данных: sudo su-, затем mysql (рис. 5).</w:t>
      </w:r>
    </w:p>
    <w:p>
      <w:pPr>
        <w:pStyle w:val="CaptionedFigure"/>
      </w:pPr>
      <w:r>
        <w:drawing>
          <wp:inline>
            <wp:extent cx="3733800" cy="1793991"/>
            <wp:effectExtent b="0" l="0" r="0" t="0"/>
            <wp:docPr descr="Запустим базу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Запустим базу</w:t>
      </w:r>
    </w:p>
    <w:p>
      <w:pPr>
        <w:pStyle w:val="BodyText"/>
      </w:pPr>
      <w:r>
        <w:t xml:space="preserve">создадим нового пользователя базы данных. Для этого давайте подключимся к базе данных как пользователь root, а затем воспользуемся следующими командами:(рис. 6).</w:t>
      </w:r>
    </w:p>
    <w:p>
      <w:pPr>
        <w:pStyle w:val="CaptionedFigure"/>
      </w:pPr>
      <w:r>
        <w:drawing>
          <wp:inline>
            <wp:extent cx="3733800" cy="1310183"/>
            <wp:effectExtent b="0" l="0" r="0" t="0"/>
            <wp:docPr descr="создадим нового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создадим нового пользователя</w:t>
      </w:r>
    </w:p>
    <w:p>
      <w:pPr>
        <w:pStyle w:val="BodyText"/>
      </w:pPr>
      <w:r>
        <w:t xml:space="preserve">Запустиv сервер Apache (рис. 7): sudo service apache2 start</w:t>
      </w:r>
    </w:p>
    <w:p>
      <w:pPr>
        <w:pStyle w:val="CaptionedFigure"/>
      </w:pPr>
      <w:r>
        <w:drawing>
          <wp:inline>
            <wp:extent cx="3733800" cy="881398"/>
            <wp:effectExtent b="0" l="0" r="0" t="0"/>
            <wp:docPr descr="Запустим базу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Запустим базу</w:t>
      </w:r>
    </w:p>
    <w:p>
      <w:pPr>
        <w:pStyle w:val="BodyText"/>
      </w:pPr>
      <w:r>
        <w:t xml:space="preserve">Открываем DVWA в браузере: localhost/DVWA/setup.php (рис. 8).</w:t>
      </w:r>
    </w:p>
    <w:p>
      <w:pPr>
        <w:pStyle w:val="CaptionedFigure"/>
      </w:pPr>
      <w:r>
        <w:drawing>
          <wp:inline>
            <wp:extent cx="3733800" cy="3482231"/>
            <wp:effectExtent b="0" l="0" r="0" t="0"/>
            <wp:docPr descr="Запустим базу" title="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Запустим базу</w:t>
      </w:r>
    </w:p>
    <w:p>
      <w:pPr>
        <w:pStyle w:val="BodyText"/>
      </w:pPr>
      <w:r>
        <w:t xml:space="preserve">Давайте нажмем Create / Reset Database. Давайте нажмем create, чтобы создать базу данных. Затем введите имя пользователя и пароль</w:t>
      </w:r>
    </w:p>
    <w:p>
      <w:pPr>
        <w:pStyle w:val="CaptionedFigure"/>
      </w:pPr>
      <w:r>
        <w:drawing>
          <wp:inline>
            <wp:extent cx="3733800" cy="1749800"/>
            <wp:effectExtent b="0" l="0" r="0" t="0"/>
            <wp:docPr descr="Запустим базу" title="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Запустим базу</w:t>
      </w:r>
    </w:p>
    <w:p>
      <w:pPr>
        <w:pStyle w:val="CaptionedFigure"/>
      </w:pPr>
      <w:r>
        <w:drawing>
          <wp:inline>
            <wp:extent cx="3733800" cy="3187390"/>
            <wp:effectExtent b="0" l="0" r="0" t="0"/>
            <wp:docPr descr="Запустим базу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Запустим базу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работыб, я установил DVWA в гостевой системе Kali Linux.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pn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2</dc:title>
  <dc:creator>Бансимба Клодели Дьегра НПИбд-02-22</dc:creator>
  <dc:language>ru-RU</dc:language>
  <cp:keywords/>
  <dcterms:created xsi:type="dcterms:W3CDTF">2024-03-16T18:59:18Z</dcterms:created>
  <dcterms:modified xsi:type="dcterms:W3CDTF">2024-03-16T18:59:18Z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