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3BE1" w14:textId="26D7E5D1" w:rsidR="004A2D31" w:rsidRDefault="004A2D31">
      <w:r>
        <w:t>O ábaco poderia ser considerado o primeiro computador, um primeiro dispositivo a realizar operações computacionais sistemáticas a partir de certas entradas de um usuário. É possível encontrar nele muitos conceitos associados a um computador moderno como precisão, complexidade temporal e espacial.</w:t>
      </w:r>
    </w:p>
    <w:p w14:paraId="2C30A8DD" w14:textId="4B5F07CB" w:rsidR="004A2D31" w:rsidRDefault="004A2D31">
      <w:r>
        <w:t>Aparentemente o astrolábio teria sido o primeiro computador multifuncional, que não apenas servia para computações, mas também para certa diversidade de utilidades específicas, como</w:t>
      </w:r>
      <w:r w:rsidR="0034456F">
        <w:t xml:space="preserve"> posicionamento e orientação para a navegação, cálculo de alturas e distâncias de edificações, determinação do tempo, incluindo das partes do dia</w:t>
      </w:r>
      <w:r w:rsidR="00DD41D7">
        <w:t>, além de mapeamento dos corpos celestes.</w:t>
      </w:r>
    </w:p>
    <w:p w14:paraId="3EB79803" w14:textId="2669DAD6" w:rsidR="004A2D31" w:rsidRDefault="004A2D31">
      <w:r>
        <w:t>Ele tinha uma espécie de sistema operacional, composto pelo disco e pelo suporte das lâminas. Diferentes lâminas e técnicas eram utilizadas para os diversos fins.</w:t>
      </w:r>
    </w:p>
    <w:sectPr w:rsidR="004A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F30"/>
    <w:rsid w:val="0034456F"/>
    <w:rsid w:val="004A2D31"/>
    <w:rsid w:val="004B1BDE"/>
    <w:rsid w:val="00672F30"/>
    <w:rsid w:val="00CB4450"/>
    <w:rsid w:val="00D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249D"/>
  <w15:chartTrackingRefBased/>
  <w15:docId w15:val="{B5BA16AA-FA80-47AA-9916-66B48EF0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4</cp:revision>
  <dcterms:created xsi:type="dcterms:W3CDTF">2022-08-29T02:58:00Z</dcterms:created>
  <dcterms:modified xsi:type="dcterms:W3CDTF">2022-08-29T03:05:00Z</dcterms:modified>
</cp:coreProperties>
</file>