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6332" w14:textId="69A262F4" w:rsidR="00E17CB3" w:rsidRPr="007D6300" w:rsidRDefault="00000000" w:rsidP="00E17CB3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7D6300">
        <w:rPr>
          <w:rFonts w:ascii="Times New Roman" w:hAnsi="Times New Roman" w:cs="Times New Roman"/>
          <w:b/>
          <w:sz w:val="36"/>
          <w:szCs w:val="36"/>
          <w:lang w:val="en-US"/>
        </w:rPr>
        <w:t>Cloe Mateo</w:t>
      </w:r>
    </w:p>
    <w:p w14:paraId="769B36E0" w14:textId="6F4815BD" w:rsidR="00E17CB3" w:rsidRPr="000A00CA" w:rsidRDefault="00000000" w:rsidP="00E17CB3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0A00CA">
        <w:rPr>
          <w:rFonts w:ascii="Times New Roman" w:hAnsi="Times New Roman" w:cs="Times New Roman"/>
          <w:sz w:val="20"/>
          <w:szCs w:val="20"/>
          <w:lang w:val="en-US"/>
        </w:rPr>
        <w:t>+1(814)-403-8965</w:t>
      </w:r>
      <w:r w:rsid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A00CA" w:rsidRPr="008604D2">
        <w:rPr>
          <w:rFonts w:ascii="Times New Roman" w:hAnsi="Times New Roman" w:cs="Times New Roman"/>
          <w:sz w:val="20"/>
          <w:szCs w:val="20"/>
          <w:lang w:val="en-US"/>
        </w:rPr>
        <w:t>•</w:t>
      </w:r>
      <w:r w:rsid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00CA">
        <w:rPr>
          <w:rFonts w:ascii="Times New Roman" w:hAnsi="Times New Roman" w:cs="Times New Roman"/>
          <w:sz w:val="20"/>
          <w:szCs w:val="20"/>
          <w:lang w:val="en-US"/>
        </w:rPr>
        <w:t>+34 650 437 474</w:t>
      </w:r>
      <w:r w:rsid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A00CA" w:rsidRPr="008604D2">
        <w:rPr>
          <w:rFonts w:ascii="Times New Roman" w:hAnsi="Times New Roman" w:cs="Times New Roman"/>
          <w:sz w:val="20"/>
          <w:szCs w:val="20"/>
          <w:lang w:val="en-US"/>
        </w:rPr>
        <w:t>•</w:t>
      </w:r>
      <w:r w:rsid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0A00CA">
        <w:rPr>
          <w:rFonts w:ascii="Times New Roman" w:hAnsi="Times New Roman" w:cs="Times New Roman"/>
          <w:sz w:val="20"/>
          <w:szCs w:val="20"/>
          <w:lang w:val="en-US"/>
        </w:rPr>
        <w:t>cloemateo22@gmail.com</w:t>
      </w:r>
      <w:r w:rsidR="000A00CA" w:rsidRP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A00CA" w:rsidRPr="008604D2">
        <w:rPr>
          <w:rFonts w:ascii="Times New Roman" w:hAnsi="Times New Roman" w:cs="Times New Roman"/>
          <w:sz w:val="20"/>
          <w:szCs w:val="20"/>
          <w:lang w:val="en-US"/>
        </w:rPr>
        <w:t>•</w:t>
      </w:r>
      <w:r w:rsidR="000A00C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0A00CA" w:rsidRPr="000A00CA">
        <w:rPr>
          <w:rFonts w:ascii="Times New Roman" w:hAnsi="Times New Roman" w:cs="Times New Roman"/>
          <w:sz w:val="20"/>
          <w:szCs w:val="20"/>
          <w:lang w:val="en-US"/>
        </w:rPr>
        <w:t>linkedin.com/in/cloe-mateo</w:t>
      </w:r>
    </w:p>
    <w:p w14:paraId="3B9514AE" w14:textId="77777777" w:rsidR="00E17CB3" w:rsidRPr="007D6300" w:rsidRDefault="000000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7D6300">
        <w:rPr>
          <w:rFonts w:ascii="Times New Roman" w:hAnsi="Times New Roman" w:cs="Times New Roman"/>
          <w:b/>
          <w:sz w:val="20"/>
          <w:szCs w:val="20"/>
          <w:lang w:val="en-US"/>
        </w:rPr>
        <w:t>EDUCATION</w:t>
      </w:r>
    </w:p>
    <w:p w14:paraId="614720DD" w14:textId="77777777" w:rsidR="00E17CB3" w:rsidRPr="007D6300" w:rsidRDefault="00E17CB3" w:rsidP="00E17CB3">
      <w:pPr>
        <w:widowControl w:val="0"/>
        <w:autoSpaceDE w:val="0"/>
        <w:autoSpaceDN w:val="0"/>
        <w:spacing w:after="0" w:line="233" w:lineRule="exact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7D6300" w:rsidSect="00E17CB3"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00C4AD55" w14:textId="77777777" w:rsidR="00E17CB3" w:rsidRDefault="00000000" w:rsidP="00E17CB3">
      <w:pPr>
        <w:widowControl w:val="0"/>
        <w:autoSpaceDE w:val="0"/>
        <w:autoSpaceDN w:val="0"/>
        <w:spacing w:after="0" w:line="233" w:lineRule="exact"/>
        <w:rPr>
          <w:rFonts w:ascii="Times New Roman"/>
          <w:color w:val="000000"/>
          <w:sz w:val="20"/>
          <w:szCs w:val="22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Gannon University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, Erie, PA</w:t>
      </w:r>
      <w:r w:rsidRPr="009B5460">
        <w:rPr>
          <w:rFonts w:ascii="Times New Roman"/>
          <w:color w:val="000000"/>
          <w:sz w:val="20"/>
          <w:szCs w:val="22"/>
          <w:lang w:val="en-US"/>
        </w:rPr>
        <w:t xml:space="preserve"> </w:t>
      </w:r>
      <w:r>
        <w:rPr>
          <w:rFonts w:ascii="Times New Roman"/>
          <w:color w:val="000000"/>
          <w:sz w:val="20"/>
          <w:szCs w:val="22"/>
          <w:lang w:val="en-US"/>
        </w:rPr>
        <w:t xml:space="preserve"> </w:t>
      </w:r>
    </w:p>
    <w:p w14:paraId="143A50B3" w14:textId="77777777" w:rsidR="00E17CB3" w:rsidRDefault="00000000" w:rsidP="00E17CB3">
      <w:pPr>
        <w:widowControl w:val="0"/>
        <w:autoSpaceDE w:val="0"/>
        <w:autoSpaceDN w:val="0"/>
        <w:spacing w:after="0" w:line="233" w:lineRule="exact"/>
        <w:jc w:val="right"/>
        <w:rPr>
          <w:rFonts w:ascii="Times New Roman"/>
          <w:color w:val="000000"/>
          <w:sz w:val="20"/>
          <w:szCs w:val="22"/>
          <w:lang w:val="en-US"/>
        </w:rPr>
        <w:sectPr w:rsidR="00E17CB3" w:rsidSect="00E17CB3">
          <w:type w:val="continuous"/>
          <w:pgSz w:w="11906" w:h="16838"/>
          <w:pgMar w:top="720" w:right="720" w:bottom="720" w:left="720" w:header="720" w:footer="720" w:gutter="0"/>
          <w:cols w:num="2" w:space="720"/>
          <w:docGrid w:linePitch="360"/>
        </w:sectPr>
      </w:pPr>
      <w:r w:rsidRPr="00C412BE">
        <w:rPr>
          <w:rFonts w:ascii="Times New Roman"/>
          <w:color w:val="000000"/>
          <w:sz w:val="20"/>
          <w:szCs w:val="22"/>
          <w:lang w:val="en-US"/>
        </w:rPr>
        <w:t>August</w:t>
      </w:r>
      <w:r w:rsidRPr="00C412BE">
        <w:rPr>
          <w:rFonts w:ascii="Times New Roman"/>
          <w:color w:val="000000"/>
          <w:spacing w:val="-1"/>
          <w:sz w:val="20"/>
          <w:szCs w:val="22"/>
          <w:lang w:val="en-US"/>
        </w:rPr>
        <w:t xml:space="preserve"> </w:t>
      </w:r>
      <w:r w:rsidRPr="00C412BE">
        <w:rPr>
          <w:rFonts w:ascii="Times New Roman"/>
          <w:color w:val="000000"/>
          <w:spacing w:val="1"/>
          <w:sz w:val="20"/>
          <w:szCs w:val="22"/>
          <w:lang w:val="en-US"/>
        </w:rPr>
        <w:t>2023</w:t>
      </w:r>
      <w:r w:rsidRPr="00C412BE">
        <w:rPr>
          <w:rFonts w:ascii="Times New Roman"/>
          <w:color w:val="000000"/>
          <w:spacing w:val="-2"/>
          <w:sz w:val="20"/>
          <w:szCs w:val="22"/>
          <w:lang w:val="en-US"/>
        </w:rPr>
        <w:t xml:space="preserve"> </w:t>
      </w:r>
      <w:r w:rsidRPr="00C412BE">
        <w:rPr>
          <w:rFonts w:ascii="Times New Roman" w:hAnsi="Times New Roman" w:cs="Times New Roman"/>
          <w:color w:val="000000"/>
          <w:sz w:val="20"/>
          <w:szCs w:val="22"/>
          <w:lang w:val="en-US"/>
        </w:rPr>
        <w:t>–</w:t>
      </w:r>
      <w:r w:rsidRPr="00C412BE">
        <w:rPr>
          <w:rFonts w:ascii="Times New Roman"/>
          <w:color w:val="000000"/>
          <w:spacing w:val="1"/>
          <w:sz w:val="20"/>
          <w:szCs w:val="22"/>
          <w:lang w:val="en-US"/>
        </w:rPr>
        <w:t xml:space="preserve"> </w:t>
      </w:r>
      <w:r w:rsidRPr="00C412BE">
        <w:rPr>
          <w:rFonts w:ascii="Times New Roman"/>
          <w:color w:val="000000"/>
          <w:sz w:val="20"/>
          <w:szCs w:val="22"/>
          <w:lang w:val="en-US"/>
        </w:rPr>
        <w:t>May</w:t>
      </w:r>
      <w:r>
        <w:rPr>
          <w:rFonts w:ascii="Times New Roman"/>
          <w:color w:val="000000"/>
          <w:spacing w:val="-2"/>
          <w:sz w:val="20"/>
          <w:szCs w:val="22"/>
          <w:lang w:val="en-US"/>
        </w:rPr>
        <w:t xml:space="preserve"> </w:t>
      </w:r>
      <w:r w:rsidRPr="00C412BE">
        <w:rPr>
          <w:rFonts w:ascii="Times New Roman"/>
          <w:color w:val="000000"/>
          <w:spacing w:val="1"/>
          <w:sz w:val="20"/>
          <w:szCs w:val="22"/>
          <w:lang w:val="en-US"/>
        </w:rPr>
        <w:t>202</w:t>
      </w:r>
      <w:r>
        <w:rPr>
          <w:rFonts w:ascii="Times New Roman"/>
          <w:color w:val="000000"/>
          <w:spacing w:val="1"/>
          <w:sz w:val="20"/>
          <w:szCs w:val="22"/>
          <w:lang w:val="en-US"/>
        </w:rPr>
        <w:t>7</w:t>
      </w:r>
    </w:p>
    <w:p w14:paraId="1C36AD0F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Bachelor of Science in Industrial and Robotics Engineering</w:t>
      </w:r>
    </w:p>
    <w:p w14:paraId="7899E91B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i/>
          <w:sz w:val="20"/>
          <w:szCs w:val="20"/>
          <w:lang w:val="en-US"/>
        </w:rPr>
        <w:t>Relevant Coursework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: Engineering Graphics, Statistics, Strength of Materials, Materials Process, Design of Experiments</w:t>
      </w:r>
    </w:p>
    <w:p w14:paraId="4390B266" w14:textId="77777777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GPA: 3.918</w:t>
      </w:r>
    </w:p>
    <w:p w14:paraId="2118BF69" w14:textId="77777777" w:rsidR="00E17CB3" w:rsidRDefault="00E17CB3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38E25CB1" w14:textId="5F0A9AFD" w:rsidR="00D82AA5" w:rsidRPr="00C412BE" w:rsidRDefault="00D82AA5" w:rsidP="00D82AA5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WORK EXPERIENCE</w:t>
      </w:r>
    </w:p>
    <w:p w14:paraId="5F0AC8C4" w14:textId="77777777" w:rsidR="00D82AA5" w:rsidRPr="00C412BE" w:rsidRDefault="00D82AA5" w:rsidP="00D82AA5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D82AA5" w:rsidRPr="00C412BE" w:rsidSect="00D82AA5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67B3CE71" w14:textId="62A6A26E" w:rsidR="006E0031" w:rsidRPr="008604D2" w:rsidRDefault="006E0031" w:rsidP="006E0031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Impact Monitor 2 </w:t>
      </w:r>
      <w:r w:rsidRPr="00D82AA5">
        <w:rPr>
          <w:rFonts w:ascii="Times New Roman" w:hAnsi="Times New Roman" w:cs="Times New Roman"/>
          <w:b/>
          <w:sz w:val="20"/>
          <w:szCs w:val="20"/>
          <w:lang w:val="en-US"/>
        </w:rPr>
        <w:t>(EU-funded Aviation Research Program)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</w:p>
    <w:p w14:paraId="0E225D7F" w14:textId="27E85112" w:rsidR="006E0031" w:rsidRDefault="006E0031" w:rsidP="006E0031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May 2026–July 2026</w:t>
      </w:r>
    </w:p>
    <w:p w14:paraId="3EA59A7B" w14:textId="77777777" w:rsidR="006E0031" w:rsidRPr="00C412BE" w:rsidRDefault="006E0031" w:rsidP="006E003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6E0031" w:rsidRPr="00C412BE" w:rsidSect="006E0031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</w:p>
    <w:p w14:paraId="369E7916" w14:textId="6C093BC2" w:rsidR="00D82AA5" w:rsidRDefault="00D82AA5" w:rsidP="00D82AA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>Perform</w:t>
      </w:r>
      <w:r w:rsidR="006E0031">
        <w:rPr>
          <w:rFonts w:ascii="Times New Roman" w:hAnsi="Times New Roman" w:cs="Times New Roman"/>
          <w:bCs/>
          <w:sz w:val="20"/>
          <w:szCs w:val="20"/>
          <w:lang w:val="en-US"/>
        </w:rPr>
        <w:t>ed</w:t>
      </w: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flight trajectory simulations in DYNAMO to </w:t>
      </w:r>
      <w:r w:rsidR="00E360D0">
        <w:rPr>
          <w:rFonts w:ascii="Times New Roman" w:hAnsi="Times New Roman" w:cs="Times New Roman"/>
          <w:bCs/>
          <w:sz w:val="20"/>
          <w:szCs w:val="20"/>
          <w:lang w:val="en-US"/>
        </w:rPr>
        <w:t>assess</w:t>
      </w: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experimental aircraft performance and feasibility.</w:t>
      </w:r>
    </w:p>
    <w:p w14:paraId="7D83776E" w14:textId="4F1377F8" w:rsidR="00D82AA5" w:rsidRPr="00D82AA5" w:rsidRDefault="00D82AA5" w:rsidP="00D82AA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>Collaborate</w:t>
      </w:r>
      <w:r w:rsidR="006E0031">
        <w:rPr>
          <w:rFonts w:ascii="Times New Roman" w:hAnsi="Times New Roman" w:cs="Times New Roman"/>
          <w:bCs/>
          <w:sz w:val="20"/>
          <w:szCs w:val="20"/>
          <w:lang w:val="en-US"/>
        </w:rPr>
        <w:t>d</w:t>
      </w: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="006E0031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cross-functionally </w:t>
      </w: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>on aviation impact assessment</w:t>
      </w:r>
      <w:r w:rsidR="006E0031">
        <w:rPr>
          <w:rFonts w:ascii="Times New Roman" w:hAnsi="Times New Roman" w:cs="Times New Roman"/>
          <w:bCs/>
          <w:sz w:val="20"/>
          <w:szCs w:val="20"/>
          <w:lang w:val="en-US"/>
        </w:rPr>
        <w:t>s in an international environment</w:t>
      </w:r>
      <w:r w:rsidRPr="00D82AA5">
        <w:rPr>
          <w:rFonts w:ascii="Times New Roman" w:hAnsi="Times New Roman" w:cs="Times New Roman"/>
          <w:bCs/>
          <w:sz w:val="20"/>
          <w:szCs w:val="20"/>
          <w:lang w:val="en-US"/>
        </w:rPr>
        <w:t>.</w:t>
      </w:r>
    </w:p>
    <w:p w14:paraId="6E4E5C47" w14:textId="77777777" w:rsidR="00D82AA5" w:rsidRPr="008604D2" w:rsidRDefault="00D82AA5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D73D624" w14:textId="77777777" w:rsidR="00E17CB3" w:rsidRPr="00C412BE" w:rsidRDefault="000000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ACADEMIC PROJECTS</w:t>
      </w:r>
    </w:p>
    <w:p w14:paraId="6FEB095A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26D2BF94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NASA Airfoil Self-Noise Analysis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,</w:t>
      </w:r>
      <w:r w:rsidRPr="00C412B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Design of Experiments</w:t>
      </w:r>
    </w:p>
    <w:p w14:paraId="7E0C4A3B" w14:textId="77777777" w:rsidR="00E17CB3" w:rsidRPr="008604D2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ab/>
        <w:t>November 2025-December 2025</w:t>
      </w:r>
    </w:p>
    <w:p w14:paraId="3888C5DA" w14:textId="77777777" w:rsidR="00E17CB3" w:rsidRPr="00C412BE" w:rsidRDefault="00E17CB3" w:rsidP="00E17C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</w:p>
    <w:p w14:paraId="721AFEF4" w14:textId="77777777" w:rsidR="00E17CB3" w:rsidRPr="00C412BE" w:rsidRDefault="00000000" w:rsidP="00E17C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Analyzing aerodynamic factors affecting airfoil noise using NASA NACA 0012 wind-tunnel data with regression and ANOVA in Minitab.</w:t>
      </w:r>
    </w:p>
    <w:p w14:paraId="10B3D0C7" w14:textId="77777777" w:rsidR="00E17CB3" w:rsidRPr="00C412BE" w:rsidRDefault="00E17CB3" w:rsidP="00E17CB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5D5D18C4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578BF310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Ergonomic Risk Assessment of Lifting Tasks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, Ergonomics</w:t>
      </w:r>
    </w:p>
    <w:p w14:paraId="2EF8A12D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ab/>
        <w:t>November 2025-December 2025</w:t>
      </w:r>
    </w:p>
    <w:p w14:paraId="134C1890" w14:textId="77777777" w:rsidR="00E17CB3" w:rsidRPr="00C412BE" w:rsidRDefault="00000000" w:rsidP="00E17C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Quantified lumbar spine loads and injury risks in lifting tasks using NIOSH metrics and MATLAB regression modeling.</w:t>
      </w:r>
    </w:p>
    <w:p w14:paraId="6956FE4A" w14:textId="77777777" w:rsidR="00E17CB3" w:rsidRPr="00C412BE" w:rsidRDefault="00E17CB3" w:rsidP="00E17CB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49663CA4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72313EA9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 xml:space="preserve">Weather Prediction 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Program, Engineering Stats</w:t>
      </w:r>
    </w:p>
    <w:p w14:paraId="663DC67D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January 2025-February 2025</w:t>
      </w:r>
    </w:p>
    <w:p w14:paraId="6AF4953B" w14:textId="5BF559CB" w:rsidR="00E17CB3" w:rsidRPr="003D3B80" w:rsidRDefault="003D3B80" w:rsidP="00E17C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3D3B80">
        <w:rPr>
          <w:rFonts w:ascii="Times New Roman" w:hAnsi="Times New Roman" w:cs="Times New Roman"/>
          <w:sz w:val="20"/>
          <w:szCs w:val="20"/>
          <w:lang w:val="en-US"/>
        </w:rPr>
        <w:t>Developed a Python-based forecasting program using historical hourly weather data and machine learning.</w:t>
      </w:r>
    </w:p>
    <w:p w14:paraId="440DE0E2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63792008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38CEBC42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 xml:space="preserve">Vehicle design, 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Engineering Graphics</w:t>
      </w:r>
    </w:p>
    <w:p w14:paraId="6E18F249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August 2023-December 2023</w:t>
      </w:r>
    </w:p>
    <w:p w14:paraId="7E71B0A6" w14:textId="1E29C566" w:rsidR="007C7647" w:rsidRPr="007C7647" w:rsidRDefault="007C7647" w:rsidP="007C76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en-US"/>
        </w:rPr>
      </w:pPr>
      <w:r w:rsidRPr="007C7647">
        <w:rPr>
          <w:rFonts w:ascii="Times New Roman" w:hAnsi="Times New Roman" w:cs="Times New Roman"/>
          <w:sz w:val="20"/>
          <w:szCs w:val="20"/>
          <w:lang w:val="en-US"/>
        </w:rPr>
        <w:t>Designed a simple motorized vehicle in Creo Parametric with assembly drawings and 3D-printed prototypes.</w:t>
      </w:r>
    </w:p>
    <w:p w14:paraId="63FE5503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2F103F77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Roller Coaster Physics Analysis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, Research Project</w:t>
      </w:r>
    </w:p>
    <w:p w14:paraId="1D5F76DF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October 2021-October 2022</w:t>
      </w:r>
    </w:p>
    <w:p w14:paraId="6CFF5AAF" w14:textId="38F73904" w:rsidR="007C7647" w:rsidRDefault="00000000" w:rsidP="00E17CB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C7647">
        <w:rPr>
          <w:rFonts w:ascii="Times New Roman" w:hAnsi="Times New Roman" w:cs="Times New Roman"/>
          <w:sz w:val="20"/>
          <w:szCs w:val="20"/>
          <w:lang w:val="en-US"/>
        </w:rPr>
        <w:t xml:space="preserve">Modeled </w:t>
      </w:r>
      <w:r w:rsidR="007C7647" w:rsidRPr="007C7647">
        <w:rPr>
          <w:rFonts w:ascii="Times New Roman" w:hAnsi="Times New Roman" w:cs="Times New Roman"/>
          <w:sz w:val="20"/>
          <w:szCs w:val="20"/>
          <w:lang w:val="en-US"/>
        </w:rPr>
        <w:t xml:space="preserve">and analyzed </w:t>
      </w:r>
      <w:r w:rsidRPr="007C7647">
        <w:rPr>
          <w:rFonts w:ascii="Times New Roman" w:hAnsi="Times New Roman" w:cs="Times New Roman"/>
          <w:sz w:val="20"/>
          <w:szCs w:val="20"/>
          <w:lang w:val="en-US"/>
        </w:rPr>
        <w:t xml:space="preserve">roller coaster </w:t>
      </w:r>
      <w:r w:rsidR="007C7647">
        <w:rPr>
          <w:rFonts w:ascii="Times New Roman" w:hAnsi="Times New Roman" w:cs="Times New Roman"/>
          <w:sz w:val="20"/>
          <w:szCs w:val="20"/>
          <w:lang w:val="en-US"/>
        </w:rPr>
        <w:t xml:space="preserve">motion, forces and acceleration data </w:t>
      </w:r>
      <w:r w:rsidR="007C7647" w:rsidRPr="007C7647">
        <w:rPr>
          <w:rFonts w:ascii="Times New Roman" w:hAnsi="Times New Roman" w:cs="Times New Roman"/>
          <w:sz w:val="20"/>
          <w:szCs w:val="20"/>
          <w:lang w:val="en-US"/>
        </w:rPr>
        <w:t>using theoretical frameworks and accelerometer-based experimental data.</w:t>
      </w:r>
      <w:r w:rsidR="007C7647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</w:p>
    <w:p w14:paraId="42C5CDCD" w14:textId="77777777" w:rsidR="00E17CB3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24542A44" w14:textId="77777777" w:rsidR="007C7647" w:rsidRPr="00C412BE" w:rsidRDefault="007C7647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7C7647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4BE63C48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Restaurant Website development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, BTEC</w:t>
      </w:r>
    </w:p>
    <w:p w14:paraId="5AA37E3B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06"/>
          <w:docGrid w:linePitch="360"/>
        </w:sect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September 2021-June 2022</w:t>
      </w:r>
    </w:p>
    <w:p w14:paraId="4D2E82BC" w14:textId="77777777" w:rsidR="00E17CB3" w:rsidRPr="00C412BE" w:rsidRDefault="00000000" w:rsidP="00E17CB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Designed and developed a fully functional restaurant website on Wix, creating visual assets and layouts with Canva to ensure accessibility and mobile compatibility.</w:t>
      </w:r>
    </w:p>
    <w:p w14:paraId="0C5A5651" w14:textId="77777777" w:rsidR="00E17CB3" w:rsidRPr="00C412BE" w:rsidRDefault="00E17CB3" w:rsidP="00E17CB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00AE2A1C" w14:textId="77777777" w:rsidR="00E17CB3" w:rsidRPr="00C412BE" w:rsidRDefault="000000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CERTIFICATIONS</w:t>
      </w:r>
    </w:p>
    <w:p w14:paraId="34922EFE" w14:textId="77777777" w:rsidR="00E17CB3" w:rsidRPr="00C412BE" w:rsidRDefault="00E17CB3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46FDA5F1" w14:textId="31BDCE68" w:rsidR="007D6300" w:rsidRDefault="007D63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7D6300">
        <w:rPr>
          <w:rFonts w:ascii="Times New Roman" w:hAnsi="Times New Roman" w:cs="Times New Roman"/>
          <w:sz w:val="20"/>
          <w:szCs w:val="20"/>
          <w:lang w:val="en-US"/>
        </w:rPr>
        <w:t xml:space="preserve">Oracle Playbook for Supply Chain Excellence: Training </w:t>
      </w:r>
      <w:r>
        <w:rPr>
          <w:rFonts w:ascii="Times New Roman" w:hAnsi="Times New Roman" w:cs="Times New Roman"/>
          <w:sz w:val="20"/>
          <w:szCs w:val="20"/>
          <w:lang w:val="en-US"/>
        </w:rPr>
        <w:t>&amp;</w:t>
      </w:r>
      <w:r w:rsidRPr="007D6300">
        <w:rPr>
          <w:rFonts w:ascii="Times New Roman" w:hAnsi="Times New Roman" w:cs="Times New Roman"/>
          <w:sz w:val="20"/>
          <w:szCs w:val="20"/>
          <w:lang w:val="en-US"/>
        </w:rPr>
        <w:t xml:space="preserve"> Assessment</w:t>
      </w:r>
    </w:p>
    <w:p w14:paraId="6721904D" w14:textId="1B0FC4CD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 xml:space="preserve">Anthropic: AI Fluency: Framework &amp; Foundations, </w:t>
      </w:r>
    </w:p>
    <w:p w14:paraId="0DA9D100" w14:textId="77777777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BM SkillsBuild: Getting Started with Artificial Intelligence</w:t>
      </w:r>
    </w:p>
    <w:p w14:paraId="46C3A1E6" w14:textId="77777777" w:rsidR="00E17CB3" w:rsidRPr="00612AD6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BM SkillsBuild</w:t>
      </w:r>
      <w:r w:rsidRPr="00C412BE">
        <w:rPr>
          <w:rFonts w:ascii="Times New Roman" w:hAnsi="Times New Roman" w:cs="Times New Roman"/>
          <w:sz w:val="20"/>
          <w:szCs w:val="20"/>
          <w:lang w:val="en"/>
        </w:rPr>
        <w:t xml:space="preserve">: </w:t>
      </w:r>
      <w:r w:rsidRPr="00612AD6">
        <w:rPr>
          <w:rFonts w:ascii="Times New Roman" w:hAnsi="Times New Roman" w:cs="Times New Roman"/>
          <w:sz w:val="20"/>
          <w:szCs w:val="20"/>
          <w:lang w:val="en"/>
        </w:rPr>
        <w:t>AI Literacy</w:t>
      </w:r>
    </w:p>
    <w:p w14:paraId="5A26D789" w14:textId="77777777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DelftX: Introduction to Aeronautical Engineering</w:t>
      </w:r>
    </w:p>
    <w:p w14:paraId="1F277A96" w14:textId="77777777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Lean Six Sigma Green Belt</w:t>
      </w:r>
    </w:p>
    <w:p w14:paraId="32A427E7" w14:textId="426AA169" w:rsidR="007D6300" w:rsidRDefault="007D63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September 2026</w:t>
      </w:r>
    </w:p>
    <w:p w14:paraId="55CB644F" w14:textId="730C1C3C" w:rsidR="00E17CB3" w:rsidRPr="00C412BE" w:rsidRDefault="008D5AA6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Jan</w:t>
      </w:r>
      <w:r w:rsidR="00E360D0">
        <w:rPr>
          <w:rFonts w:ascii="Times New Roman" w:hAnsi="Times New Roman" w:cs="Times New Roman"/>
          <w:sz w:val="20"/>
          <w:szCs w:val="20"/>
          <w:lang w:val="en-US"/>
        </w:rPr>
        <w:t>uary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2026</w:t>
      </w:r>
    </w:p>
    <w:p w14:paraId="76D4152B" w14:textId="0B6D4978" w:rsidR="00E17CB3" w:rsidRPr="00C412BE" w:rsidRDefault="00E360D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January</w:t>
      </w:r>
      <w:r w:rsidR="008D5AA6">
        <w:rPr>
          <w:rFonts w:ascii="Times New Roman" w:hAnsi="Times New Roman" w:cs="Times New Roman"/>
          <w:sz w:val="20"/>
          <w:szCs w:val="20"/>
          <w:lang w:val="en-US"/>
        </w:rPr>
        <w:t xml:space="preserve"> 2026</w:t>
      </w:r>
    </w:p>
    <w:p w14:paraId="413D1718" w14:textId="2F369B21" w:rsidR="00E17CB3" w:rsidRPr="008604D2" w:rsidRDefault="00E360D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January</w:t>
      </w:r>
      <w:r w:rsidR="008D5AA6">
        <w:rPr>
          <w:rFonts w:ascii="Times New Roman" w:hAnsi="Times New Roman" w:cs="Times New Roman"/>
          <w:sz w:val="20"/>
          <w:szCs w:val="20"/>
          <w:lang w:val="en-US"/>
        </w:rPr>
        <w:t xml:space="preserve"> 2026 </w:t>
      </w:r>
    </w:p>
    <w:p w14:paraId="5FABD2F3" w14:textId="77777777" w:rsidR="00E17CB3" w:rsidRPr="008604D2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C412BE">
        <w:rPr>
          <w:rFonts w:ascii="Times New Roman" w:hAnsi="Times New Roman" w:cs="Times New Roman"/>
          <w:sz w:val="20"/>
          <w:szCs w:val="20"/>
          <w:lang w:val="en-US"/>
        </w:rPr>
        <w:t>December 2025</w:t>
      </w:r>
    </w:p>
    <w:p w14:paraId="5DC8AF4F" w14:textId="77777777" w:rsidR="00E17CB3" w:rsidRPr="008604D2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July 2025</w:t>
      </w:r>
    </w:p>
    <w:p w14:paraId="76FA4D47" w14:textId="77777777" w:rsidR="00E17CB3" w:rsidRPr="00C412BE" w:rsidRDefault="00000000" w:rsidP="00E17CB3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  <w:sectPr w:rsidR="00E17CB3" w:rsidRPr="00C412BE" w:rsidSect="00E17CB3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May 2023</w:t>
      </w:r>
    </w:p>
    <w:p w14:paraId="7B7385FD" w14:textId="7E5DE44B" w:rsidR="00E17CB3" w:rsidRPr="007D6300" w:rsidRDefault="007D6300" w:rsidP="007D6300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TEC International Level 3 Information Technology</w:t>
      </w:r>
    </w:p>
    <w:p w14:paraId="51239366" w14:textId="77777777" w:rsidR="007D6300" w:rsidRPr="00C412BE" w:rsidRDefault="007D63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</w:p>
    <w:p w14:paraId="19E83C04" w14:textId="77777777" w:rsidR="00E17CB3" w:rsidRPr="00C412BE" w:rsidRDefault="000000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SKILLS</w:t>
      </w:r>
    </w:p>
    <w:p w14:paraId="7D5317BA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Engineering &amp; Analysis:</w:t>
      </w:r>
    </w:p>
    <w:p w14:paraId="77C23633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Design of Experiments • Operations Research • Statistical Modeling • Data Visualization • 3D Modeling • CAD Drafting</w:t>
      </w:r>
    </w:p>
    <w:p w14:paraId="70A637A3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Software &amp; Programming:</w:t>
      </w:r>
    </w:p>
    <w:p w14:paraId="33B164D2" w14:textId="330C429D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Python • MATLAB • Minitab • Creo Parametric • M</w:t>
      </w:r>
      <w:r w:rsidR="00A2072B">
        <w:rPr>
          <w:rFonts w:ascii="Times New Roman" w:hAnsi="Times New Roman" w:cs="Times New Roman"/>
          <w:sz w:val="20"/>
          <w:szCs w:val="20"/>
          <w:lang w:val="en-US"/>
        </w:rPr>
        <w:t>S</w:t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 xml:space="preserve"> Office (Excel, PowerPoint) • Unity • Blender • Canva • Wix</w:t>
      </w:r>
      <w:r w:rsidR="00CF5A5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CF5A54" w:rsidRPr="008604D2">
        <w:rPr>
          <w:rFonts w:ascii="Times New Roman" w:hAnsi="Times New Roman" w:cs="Times New Roman"/>
          <w:sz w:val="20"/>
          <w:szCs w:val="20"/>
          <w:lang w:val="en-US"/>
        </w:rPr>
        <w:t>•</w:t>
      </w:r>
      <w:r w:rsidR="00CF5A54">
        <w:rPr>
          <w:rFonts w:ascii="Times New Roman" w:hAnsi="Times New Roman" w:cs="Times New Roman"/>
          <w:sz w:val="20"/>
          <w:szCs w:val="20"/>
          <w:lang w:val="en-US"/>
        </w:rPr>
        <w:t xml:space="preserve"> FlexSim</w:t>
      </w:r>
    </w:p>
    <w:p w14:paraId="3775A8D4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Soft Skills:</w:t>
      </w:r>
    </w:p>
    <w:p w14:paraId="37DA8D01" w14:textId="77777777" w:rsidR="00E17CB3" w:rsidRPr="008604D2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Analytical Thinking • Project Management • Technical Writing • Cross-Functional Team Collaboration • Adaptability •</w:t>
      </w:r>
    </w:p>
    <w:p w14:paraId="56603DD9" w14:textId="77777777" w:rsidR="00E17CB3" w:rsidRPr="00C412BE" w:rsidRDefault="00000000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sz w:val="20"/>
          <w:szCs w:val="20"/>
          <w:lang w:val="en-US"/>
        </w:rPr>
        <w:t>Multilingual: English, Spanish, Catalan, French</w:t>
      </w:r>
    </w:p>
    <w:p w14:paraId="4531898B" w14:textId="77777777" w:rsidR="00E17CB3" w:rsidRPr="008604D2" w:rsidRDefault="00E17CB3" w:rsidP="00E17C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8767FED" w14:textId="77777777" w:rsidR="00E17CB3" w:rsidRPr="00C412BE" w:rsidRDefault="00000000" w:rsidP="00E17CB3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ATHLETIC EXPERIENCE</w:t>
      </w:r>
    </w:p>
    <w:p w14:paraId="15166631" w14:textId="77777777" w:rsidR="00E17CB3" w:rsidRDefault="00E17CB3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</w:p>
    <w:p w14:paraId="175B1708" w14:textId="77777777" w:rsidR="00E17CB3" w:rsidRDefault="00000000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Gannon University’s Women’s Golf Team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,</w:t>
      </w: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Division </w:t>
      </w: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II Athlete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E17CB3">
        <w:rPr>
          <w:rFonts w:ascii="Times New Roman" w:hAnsi="Times New Roman" w:cs="Times New Roman"/>
          <w:bCs/>
          <w:sz w:val="20"/>
          <w:szCs w:val="20"/>
          <w:lang w:val="en-US"/>
        </w:rPr>
        <w:t>August 2023 – December 2023</w:t>
      </w:r>
    </w:p>
    <w:p w14:paraId="40BD67E6" w14:textId="77777777" w:rsidR="00E17CB3" w:rsidRDefault="00000000" w:rsidP="00E17CB3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0B40FC">
        <w:rPr>
          <w:rFonts w:ascii="Times New Roman" w:hAnsi="Times New Roman" w:cs="Times New Roman"/>
          <w:sz w:val="20"/>
          <w:szCs w:val="20"/>
          <w:lang w:val="en-US"/>
        </w:rPr>
        <w:t>Balanced 20+ hours of training, practice and games with full academic course load.</w:t>
      </w:r>
    </w:p>
    <w:p w14:paraId="3D47CBE8" w14:textId="77777777" w:rsidR="00E17CB3" w:rsidRPr="000B40FC" w:rsidRDefault="00E17CB3" w:rsidP="00E17CB3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p w14:paraId="1C88A88B" w14:textId="2ACF1845" w:rsidR="00E17CB3" w:rsidRPr="009260E6" w:rsidRDefault="00000000" w:rsidP="009260E6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E17CB3" w:rsidRPr="009260E6" w:rsidSect="00E17CB3">
          <w:type w:val="continuous"/>
          <w:pgSz w:w="11906" w:h="16838"/>
          <w:pgMar w:top="720" w:right="720" w:bottom="720" w:left="720" w:header="720" w:footer="720" w:gutter="0"/>
          <w:cols w:space="720"/>
          <w:docGrid w:linePitch="360"/>
        </w:sectPr>
      </w:pP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CAMPUS ENGAGEMENT</w:t>
      </w:r>
    </w:p>
    <w:p w14:paraId="01A179ED" w14:textId="77777777" w:rsidR="009260E6" w:rsidRDefault="00000000" w:rsidP="009260E6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i/>
          <w:sz w:val="20"/>
          <w:szCs w:val="20"/>
          <w:lang w:val="en-US"/>
        </w:rPr>
        <w:t xml:space="preserve">Member, </w:t>
      </w: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International Hispanic and American Association</w:t>
      </w:r>
    </w:p>
    <w:p w14:paraId="03076179" w14:textId="3B59DDDF" w:rsidR="009260E6" w:rsidRDefault="009260E6" w:rsidP="009260E6">
      <w:pPr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ab/>
      </w:r>
      <w:r w:rsidRPr="008604D2">
        <w:rPr>
          <w:rFonts w:ascii="Times New Roman" w:hAnsi="Times New Roman" w:cs="Times New Roman"/>
          <w:sz w:val="20"/>
          <w:szCs w:val="20"/>
          <w:lang w:val="en-US"/>
        </w:rPr>
        <w:t>September 2024</w:t>
      </w:r>
    </w:p>
    <w:p w14:paraId="479F5BC6" w14:textId="4D331282" w:rsidR="009260E6" w:rsidRPr="009260E6" w:rsidRDefault="009260E6" w:rsidP="00E17CB3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  <w:sectPr w:rsidR="009260E6" w:rsidRPr="009260E6" w:rsidSect="009260E6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</w:p>
    <w:p w14:paraId="5B2CB701" w14:textId="14087C73" w:rsidR="007C7647" w:rsidRDefault="007C7647" w:rsidP="007C7647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8604D2">
        <w:rPr>
          <w:rFonts w:ascii="Times New Roman" w:hAnsi="Times New Roman" w:cs="Times New Roman"/>
          <w:i/>
          <w:sz w:val="20"/>
          <w:szCs w:val="20"/>
          <w:lang w:val="en-US"/>
        </w:rPr>
        <w:t xml:space="preserve">Member, </w:t>
      </w:r>
      <w:r w:rsidRPr="008604D2">
        <w:rPr>
          <w:rFonts w:ascii="Times New Roman" w:hAnsi="Times New Roman" w:cs="Times New Roman"/>
          <w:b/>
          <w:sz w:val="20"/>
          <w:szCs w:val="20"/>
          <w:lang w:val="en-US"/>
        </w:rPr>
        <w:t>Society of Women Engineers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</w:p>
    <w:p w14:paraId="41AAE612" w14:textId="1C729088" w:rsidR="007C7647" w:rsidRPr="007C7647" w:rsidRDefault="007C7647" w:rsidP="007C7647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  <w:lang w:val="en-US"/>
        </w:rPr>
        <w:sectPr w:rsidR="007C7647" w:rsidRPr="007C7647" w:rsidSect="007C7647">
          <w:type w:val="continuous"/>
          <w:pgSz w:w="11906" w:h="16838"/>
          <w:pgMar w:top="720" w:right="720" w:bottom="720" w:left="720" w:header="720" w:footer="720" w:gutter="0"/>
          <w:cols w:num="2" w:space="26"/>
          <w:docGrid w:linePitch="360"/>
        </w:sectPr>
      </w:pPr>
      <w:r w:rsidRPr="007C7647">
        <w:rPr>
          <w:rFonts w:ascii="Times New Roman" w:hAnsi="Times New Roman" w:cs="Times New Roman"/>
          <w:bCs/>
          <w:sz w:val="20"/>
          <w:szCs w:val="20"/>
          <w:lang w:val="en-US"/>
        </w:rPr>
        <w:t>August 202</w:t>
      </w:r>
      <w:r>
        <w:rPr>
          <w:rFonts w:ascii="Times New Roman" w:hAnsi="Times New Roman" w:cs="Times New Roman"/>
          <w:bCs/>
          <w:sz w:val="20"/>
          <w:szCs w:val="20"/>
          <w:lang w:val="en-US"/>
        </w:rPr>
        <w:t>3</w:t>
      </w:r>
    </w:p>
    <w:p w14:paraId="5DD5FF90" w14:textId="77777777" w:rsidR="007C7647" w:rsidRDefault="007C7647" w:rsidP="007C7647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</w:p>
    <w:sectPr w:rsidR="007C7647" w:rsidSect="00E17CB3">
      <w:type w:val="continuous"/>
      <w:pgSz w:w="11906" w:h="16838"/>
      <w:pgMar w:top="720" w:right="720" w:bottom="720" w:left="720" w:header="720" w:footer="720" w:gutter="0"/>
      <w:cols w:num="2" w:space="2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0D7"/>
    <w:multiLevelType w:val="hybridMultilevel"/>
    <w:tmpl w:val="55EA4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C5034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4B38E1"/>
    <w:multiLevelType w:val="hybridMultilevel"/>
    <w:tmpl w:val="068A4E0C"/>
    <w:lvl w:ilvl="0" w:tplc="4A340E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CEC26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53876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EC01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A50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B640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5E4D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83C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24C9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84A00"/>
    <w:multiLevelType w:val="hybridMultilevel"/>
    <w:tmpl w:val="E64479DE"/>
    <w:lvl w:ilvl="0" w:tplc="C3C015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E44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167D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E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089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B84C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EEEF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ACB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3FC818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8171135">
    <w:abstractNumId w:val="1"/>
  </w:num>
  <w:num w:numId="2" w16cid:durableId="1089811995">
    <w:abstractNumId w:val="2"/>
  </w:num>
  <w:num w:numId="3" w16cid:durableId="1682008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BE"/>
    <w:rsid w:val="000A00CA"/>
    <w:rsid w:val="000B40FC"/>
    <w:rsid w:val="001667A3"/>
    <w:rsid w:val="00264C9F"/>
    <w:rsid w:val="003D3B80"/>
    <w:rsid w:val="004F32A8"/>
    <w:rsid w:val="005275A0"/>
    <w:rsid w:val="00573236"/>
    <w:rsid w:val="00612AD6"/>
    <w:rsid w:val="006E0031"/>
    <w:rsid w:val="007C7647"/>
    <w:rsid w:val="007D6300"/>
    <w:rsid w:val="008604D2"/>
    <w:rsid w:val="00864CCC"/>
    <w:rsid w:val="008D5AA6"/>
    <w:rsid w:val="009260E6"/>
    <w:rsid w:val="0092723A"/>
    <w:rsid w:val="00956387"/>
    <w:rsid w:val="0099575A"/>
    <w:rsid w:val="009A609D"/>
    <w:rsid w:val="009B5460"/>
    <w:rsid w:val="00A2072B"/>
    <w:rsid w:val="00B4005F"/>
    <w:rsid w:val="00B606D0"/>
    <w:rsid w:val="00C412BE"/>
    <w:rsid w:val="00CF5A54"/>
    <w:rsid w:val="00D82AA5"/>
    <w:rsid w:val="00D82EAF"/>
    <w:rsid w:val="00DD2A4F"/>
    <w:rsid w:val="00E17CB3"/>
    <w:rsid w:val="00E360D0"/>
    <w:rsid w:val="00E824C2"/>
    <w:rsid w:val="00EB4B39"/>
    <w:rsid w:val="00F31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38349"/>
  <w15:chartTrackingRefBased/>
  <w15:docId w15:val="{D430792A-D8A2-4D16-A5DF-E1AB5DF2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031"/>
  </w:style>
  <w:style w:type="paragraph" w:styleId="Heading1">
    <w:name w:val="heading 1"/>
    <w:basedOn w:val="Normal"/>
    <w:next w:val="Normal"/>
    <w:link w:val="Heading1Char"/>
    <w:uiPriority w:val="9"/>
    <w:qFormat/>
    <w:rsid w:val="00C4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B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00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0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3443</TotalTime>
  <Pages>1</Pages>
  <Words>482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Cloe Mateo</dc:creator>
  <cp:keywords/>
  <dc:description/>
  <cp:lastModifiedBy>Cloe Mateo</cp:lastModifiedBy>
  <cp:revision>9</cp:revision>
  <dcterms:created xsi:type="dcterms:W3CDTF">2026-01-14T15:24:00Z</dcterms:created>
  <dcterms:modified xsi:type="dcterms:W3CDTF">2026-09-24T17:33:00Z</dcterms:modified>
</cp:coreProperties>
</file>