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Default="005A7491" w:rsidP="0042677D">
      <w:r>
        <w:t>Seems to do something to make code less error prone&gt;?</w:t>
      </w:r>
    </w:p>
    <w:p w:rsidR="005A7491" w:rsidRDefault="005A7491" w:rsidP="0042677D">
      <w:r>
        <w:t>This seems to be a nice way to do things such as actually put a button in your website.</w:t>
      </w:r>
    </w:p>
    <w:p w:rsidR="005A7491" w:rsidRDefault="005A7491" w:rsidP="0042677D">
      <w:r>
        <w:t>Done as follows:</w:t>
      </w:r>
    </w:p>
    <w:p w:rsidR="005A7491" w:rsidRDefault="005A7491" w:rsidP="0042677D">
      <w:r>
        <w:rPr>
          <w:noProof/>
          <w:lang w:eastAsia="en-AU"/>
        </w:rPr>
        <w:drawing>
          <wp:inline distT="0" distB="0" distL="0" distR="0" wp14:anchorId="685A4D8E" wp14:editId="5A3EB64F">
            <wp:extent cx="38576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600075"/>
                    </a:xfrm>
                    <a:prstGeom prst="rect">
                      <a:avLst/>
                    </a:prstGeom>
                  </pic:spPr>
                </pic:pic>
              </a:graphicData>
            </a:graphic>
          </wp:inline>
        </w:drawing>
      </w:r>
    </w:p>
    <w:p w:rsidR="005A7491" w:rsidRDefault="005A7491" w:rsidP="0042677D">
      <w:proofErr w:type="spellStart"/>
      <w:r>
        <w:t>Actionlink</w:t>
      </w:r>
      <w:proofErr w:type="spellEnd"/>
      <w:r>
        <w:t xml:space="preserve"> has a lot of different overloads:</w:t>
      </w:r>
    </w:p>
    <w:p w:rsidR="005A7491" w:rsidRDefault="005A7491" w:rsidP="0042677D">
      <w:r>
        <w:rPr>
          <w:noProof/>
          <w:lang w:eastAsia="en-AU"/>
        </w:rPr>
        <w:drawing>
          <wp:inline distT="0" distB="0" distL="0" distR="0" wp14:anchorId="7C4CFE7C" wp14:editId="04916571">
            <wp:extent cx="5731510" cy="454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660"/>
                    </a:xfrm>
                    <a:prstGeom prst="rect">
                      <a:avLst/>
                    </a:prstGeom>
                  </pic:spPr>
                </pic:pic>
              </a:graphicData>
            </a:graphic>
          </wp:inline>
        </w:drawing>
      </w:r>
    </w:p>
    <w:p w:rsidR="005A7491" w:rsidRDefault="005A7491" w:rsidP="0042677D">
      <w:r>
        <w:t>The above is telling it the link should be called ‘home’, it should call the method “action” inside the controller “Home”.</w:t>
      </w:r>
    </w:p>
    <w:p w:rsidR="005A7491" w:rsidRDefault="00D5337B" w:rsidP="0042677D">
      <w:r>
        <w:t>We can also do things like configure what the link looks like through CSS:</w:t>
      </w:r>
    </w:p>
    <w:p w:rsidR="00D5337B" w:rsidRDefault="00D5337B" w:rsidP="0042677D">
      <w:r>
        <w:rPr>
          <w:noProof/>
          <w:lang w:eastAsia="en-AU"/>
        </w:rPr>
        <w:drawing>
          <wp:inline distT="0" distB="0" distL="0" distR="0" wp14:anchorId="04A46768" wp14:editId="6EFD244C">
            <wp:extent cx="5731510" cy="147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7320"/>
                    </a:xfrm>
                    <a:prstGeom prst="rect">
                      <a:avLst/>
                    </a:prstGeom>
                  </pic:spPr>
                </pic:pic>
              </a:graphicData>
            </a:graphic>
          </wp:inline>
        </w:drawing>
      </w:r>
      <w:r>
        <w:tab/>
      </w:r>
      <w:r>
        <w:rPr>
          <w:noProof/>
          <w:lang w:eastAsia="en-AU"/>
        </w:rPr>
        <w:drawing>
          <wp:inline distT="0" distB="0" distL="0" distR="0" wp14:anchorId="7714F8D4" wp14:editId="07D5842F">
            <wp:extent cx="5731510" cy="412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115"/>
                    </a:xfrm>
                    <a:prstGeom prst="rect">
                      <a:avLst/>
                    </a:prstGeom>
                  </pic:spPr>
                </pic:pic>
              </a:graphicData>
            </a:graphic>
          </wp:inline>
        </w:drawing>
      </w:r>
    </w:p>
    <w:p w:rsidR="00D5337B" w:rsidRDefault="00D5337B" w:rsidP="0042677D"/>
    <w:p w:rsidR="003323CA" w:rsidRDefault="003323CA" w:rsidP="0042677D">
      <w:pPr>
        <w:rPr>
          <w:b/>
        </w:rPr>
      </w:pPr>
      <w:r>
        <w:rPr>
          <w:b/>
        </w:rPr>
        <w:lastRenderedPageBreak/>
        <w:t>TEXT COLORS:</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@helper </w:t>
      </w:r>
      <w:proofErr w:type="spellStart"/>
      <w:proofErr w:type="gramStart"/>
      <w:r>
        <w:rPr>
          <w:rFonts w:ascii="Consolas" w:hAnsi="Consolas" w:cs="Consolas"/>
          <w:color w:val="000000"/>
          <w:sz w:val="19"/>
          <w:szCs w:val="19"/>
        </w:rPr>
        <w:t>formatAmount</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number)</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3CA" w:rsidRDefault="003323CA" w:rsidP="003323C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r>
        <w:rPr>
          <w:rFonts w:ascii="Consolas" w:hAnsi="Consolas" w:cs="Consolas"/>
          <w:color w:val="A31515"/>
          <w:sz w:val="19"/>
          <w:szCs w:val="19"/>
        </w:rPr>
        <w:t>"green"</w:t>
      </w: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(number &lt; 0)</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color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"red"</w:t>
      </w: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0000FF"/>
          <w:sz w:val="19"/>
          <w:szCs w:val="19"/>
        </w:rPr>
        <w:t>color</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color</w:t>
      </w:r>
      <w:proofErr w:type="spellEnd"/>
      <w:r>
        <w:rPr>
          <w:rFonts w:ascii="Consolas" w:hAnsi="Consolas" w:cs="Consolas"/>
          <w:color w:val="0000FF"/>
          <w:sz w:val="19"/>
          <w:szCs w:val="19"/>
        </w:rPr>
        <w:t>"&gt;</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proofErr w:type="gramEnd"/>
      <w:r>
        <w:rPr>
          <w:rFonts w:ascii="Consolas" w:hAnsi="Consolas" w:cs="Consolas"/>
          <w:color w:val="A31515"/>
          <w:sz w:val="19"/>
          <w:szCs w:val="19"/>
        </w:rPr>
        <w:t>"{0:c}"</w:t>
      </w:r>
      <w:r>
        <w:rPr>
          <w:rFonts w:ascii="Consolas" w:hAnsi="Consolas" w:cs="Consolas"/>
          <w:color w:val="000000"/>
          <w:sz w:val="19"/>
          <w:szCs w:val="19"/>
        </w:rPr>
        <w:t>, number)</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rPr>
          <w:rFonts w:ascii="Consolas" w:hAnsi="Consolas" w:cs="Consolas"/>
          <w:color w:val="000000"/>
          <w:sz w:val="19"/>
          <w:szCs w:val="19"/>
        </w:rPr>
      </w:pPr>
    </w:p>
    <w:p w:rsidR="003323CA" w:rsidRPr="003323CA" w:rsidRDefault="003323CA" w:rsidP="003323CA">
      <w:pPr>
        <w:rPr>
          <w:b/>
        </w:rPr>
      </w:pPr>
    </w:p>
    <w:p w:rsidR="00D5337B" w:rsidRDefault="00D5337B" w:rsidP="0042677D">
      <w:r>
        <w:t>Another thing we can do is the “partial” section.</w:t>
      </w:r>
    </w:p>
    <w:p w:rsidR="00D5337B" w:rsidRDefault="00D5337B" w:rsidP="0042677D">
      <w:r>
        <w:rPr>
          <w:noProof/>
          <w:lang w:eastAsia="en-AU"/>
        </w:rPr>
        <w:drawing>
          <wp:inline distT="0" distB="0" distL="0" distR="0" wp14:anchorId="14FAB4AC" wp14:editId="268A83CC">
            <wp:extent cx="27241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390525"/>
                    </a:xfrm>
                    <a:prstGeom prst="rect">
                      <a:avLst/>
                    </a:prstGeom>
                  </pic:spPr>
                </pic:pic>
              </a:graphicData>
            </a:graphic>
          </wp:inline>
        </w:drawing>
      </w:r>
    </w:p>
    <w:p w:rsidR="00D5337B" w:rsidRDefault="00D5337B" w:rsidP="0042677D"/>
    <w:p w:rsidR="00D5337B" w:rsidRDefault="00D5337B" w:rsidP="0042677D">
      <w:r>
        <w:t>This is a lot like:</w:t>
      </w:r>
    </w:p>
    <w:p w:rsidR="00D5337B" w:rsidRDefault="00D5337B" w:rsidP="0042677D">
      <w:r>
        <w:rPr>
          <w:noProof/>
          <w:lang w:eastAsia="en-AU"/>
        </w:rPr>
        <w:drawing>
          <wp:inline distT="0" distB="0" distL="0" distR="0" wp14:anchorId="13E7404E" wp14:editId="7197F43A">
            <wp:extent cx="3724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352550"/>
                    </a:xfrm>
                    <a:prstGeom prst="rect">
                      <a:avLst/>
                    </a:prstGeom>
                  </pic:spPr>
                </pic:pic>
              </a:graphicData>
            </a:graphic>
          </wp:inline>
        </w:drawing>
      </w:r>
    </w:p>
    <w:p w:rsidR="00D5337B" w:rsidRDefault="00D5337B" w:rsidP="0042677D">
      <w:r>
        <w:t>Render body.</w:t>
      </w:r>
    </w:p>
    <w:p w:rsidR="00D5337B" w:rsidRDefault="00D5337B" w:rsidP="0042677D"/>
    <w:p w:rsidR="00D5337B" w:rsidRDefault="00D5337B" w:rsidP="0042677D">
      <w:r>
        <w:t xml:space="preserve">It renders whatever’s in the </w:t>
      </w:r>
      <w:proofErr w:type="spellStart"/>
      <w:r>
        <w:t>arugment</w:t>
      </w:r>
      <w:proofErr w:type="spellEnd"/>
      <w:r>
        <w:t xml:space="preserve"> as a partial view:</w:t>
      </w:r>
    </w:p>
    <w:p w:rsidR="00D5337B" w:rsidRDefault="00D5337B" w:rsidP="0042677D">
      <w:r>
        <w:t>In this case _</w:t>
      </w:r>
      <w:proofErr w:type="spellStart"/>
      <w:r>
        <w:t>LoginPartial</w:t>
      </w:r>
      <w:proofErr w:type="spellEnd"/>
      <w:r>
        <w:t xml:space="preserve"> which is in the shared folder.</w:t>
      </w:r>
    </w:p>
    <w:p w:rsidR="00D5337B" w:rsidRDefault="00D5337B" w:rsidP="0042677D">
      <w:r>
        <w:t>We can set up forms:</w:t>
      </w:r>
    </w:p>
    <w:p w:rsidR="00D5337B" w:rsidRDefault="00D5337B" w:rsidP="0042677D">
      <w:r>
        <w:rPr>
          <w:noProof/>
          <w:lang w:eastAsia="en-AU"/>
        </w:rPr>
        <w:drawing>
          <wp:inline distT="0" distB="0" distL="0" distR="0" wp14:anchorId="1B2F81B9" wp14:editId="7647D096">
            <wp:extent cx="5731510" cy="132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080"/>
                    </a:xfrm>
                    <a:prstGeom prst="rect">
                      <a:avLst/>
                    </a:prstGeom>
                  </pic:spPr>
                </pic:pic>
              </a:graphicData>
            </a:graphic>
          </wp:inline>
        </w:drawing>
      </w:r>
    </w:p>
    <w:p w:rsidR="00D5337B" w:rsidRDefault="00D5337B" w:rsidP="0042677D">
      <w:r>
        <w:t xml:space="preserve">Logoff is the action, Account is the ‘controller’. </w:t>
      </w:r>
      <w:proofErr w:type="spellStart"/>
      <w:r>
        <w:t>FormMethod.post</w:t>
      </w:r>
      <w:proofErr w:type="spellEnd"/>
      <w:r>
        <w:t xml:space="preserve"> is the HTTP method.</w:t>
      </w:r>
    </w:p>
    <w:p w:rsidR="00D5337B" w:rsidRDefault="00D5337B" w:rsidP="0042677D">
      <w:r>
        <w:t>We can:</w:t>
      </w:r>
    </w:p>
    <w:p w:rsidR="00D5337B" w:rsidRDefault="00D5337B" w:rsidP="0042677D"/>
    <w:p w:rsidR="005A7491" w:rsidRDefault="007D063A" w:rsidP="0042677D">
      <w:pPr>
        <w:rPr>
          <w:b/>
        </w:rPr>
      </w:pPr>
      <w:proofErr w:type="spellStart"/>
      <w:r>
        <w:rPr>
          <w:b/>
        </w:rPr>
        <w:t>HTML.action</w:t>
      </w:r>
      <w:proofErr w:type="spellEnd"/>
    </w:p>
    <w:p w:rsidR="007D063A" w:rsidRDefault="007D063A" w:rsidP="0042677D">
      <w:r>
        <w:t>This allows you to return not views like the above, but return actual string as per some function</w:t>
      </w:r>
      <w:proofErr w:type="gramStart"/>
      <w:r>
        <w:t>..</w:t>
      </w:r>
      <w:proofErr w:type="gramEnd"/>
    </w:p>
    <w:p w:rsidR="007D063A" w:rsidRDefault="007D063A" w:rsidP="0042677D">
      <w:proofErr w:type="spellStart"/>
      <w:proofErr w:type="gramStart"/>
      <w:r>
        <w:t>Html.Action</w:t>
      </w:r>
      <w:proofErr w:type="spellEnd"/>
      <w:r>
        <w:t>(</w:t>
      </w:r>
      <w:proofErr w:type="gramEnd"/>
      <w:r>
        <w:t>“</w:t>
      </w:r>
      <w:proofErr w:type="spellStart"/>
      <w:r>
        <w:t>Serial”,”Home</w:t>
      </w:r>
      <w:proofErr w:type="spellEnd"/>
      <w:r>
        <w:t>”)</w:t>
      </w:r>
    </w:p>
    <w:p w:rsidR="00812000" w:rsidRDefault="00812000" w:rsidP="0042677D">
      <w:r>
        <w:lastRenderedPageBreak/>
        <w:t>This calls the value of action Serial in home controller.</w:t>
      </w:r>
    </w:p>
    <w:p w:rsidR="00812000" w:rsidRDefault="00812000" w:rsidP="0042677D">
      <w:r>
        <w:rPr>
          <w:noProof/>
          <w:lang w:eastAsia="en-AU"/>
        </w:rPr>
        <w:drawing>
          <wp:inline distT="0" distB="0" distL="0" distR="0" wp14:anchorId="0683C933" wp14:editId="54E928D7">
            <wp:extent cx="21336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266700"/>
                    </a:xfrm>
                    <a:prstGeom prst="rect">
                      <a:avLst/>
                    </a:prstGeom>
                  </pic:spPr>
                </pic:pic>
              </a:graphicData>
            </a:graphic>
          </wp:inline>
        </w:drawing>
      </w:r>
    </w:p>
    <w:p w:rsidR="00812000" w:rsidRDefault="00812000" w:rsidP="0042677D">
      <w:r>
        <w:t>However Serial looks like this:</w:t>
      </w:r>
    </w:p>
    <w:p w:rsidR="00812000" w:rsidRDefault="00812000" w:rsidP="0042677D">
      <w:r>
        <w:rPr>
          <w:noProof/>
          <w:lang w:eastAsia="en-AU"/>
        </w:rPr>
        <w:drawing>
          <wp:inline distT="0" distB="0" distL="0" distR="0" wp14:anchorId="47E10205" wp14:editId="7ECD4E8B">
            <wp:extent cx="5731510" cy="22028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02815"/>
                    </a:xfrm>
                    <a:prstGeom prst="rect">
                      <a:avLst/>
                    </a:prstGeom>
                  </pic:spPr>
                </pic:pic>
              </a:graphicData>
            </a:graphic>
          </wp:inline>
        </w:drawing>
      </w:r>
    </w:p>
    <w:p w:rsidR="004A4E7D" w:rsidRDefault="004A4E7D" w:rsidP="0042677D">
      <w:pPr>
        <w:rPr>
          <w:i/>
        </w:rPr>
      </w:pPr>
      <w:r>
        <w:rPr>
          <w:i/>
        </w:rPr>
        <w:t xml:space="preserve">As a side note; you can only print </w:t>
      </w:r>
      <w:proofErr w:type="spellStart"/>
      <w:r>
        <w:rPr>
          <w:i/>
        </w:rPr>
        <w:t>strngs</w:t>
      </w:r>
      <w:proofErr w:type="spellEnd"/>
      <w:r>
        <w:rPr>
          <w:i/>
        </w:rPr>
        <w:t xml:space="preserve"> via the Content function.</w:t>
      </w:r>
    </w:p>
    <w:p w:rsidR="004A4E7D" w:rsidRPr="004A4E7D" w:rsidRDefault="004A4E7D" w:rsidP="0042677D">
      <w:pPr>
        <w:rPr>
          <w:i/>
        </w:rPr>
      </w:pPr>
      <w:r>
        <w:rPr>
          <w:i/>
        </w:rPr>
        <w:t>So you can’t say return “</w:t>
      </w:r>
      <w:proofErr w:type="spellStart"/>
      <w:r>
        <w:rPr>
          <w:i/>
        </w:rPr>
        <w:t>yadingus</w:t>
      </w:r>
      <w:proofErr w:type="spellEnd"/>
      <w:r>
        <w:rPr>
          <w:i/>
        </w:rPr>
        <w:t xml:space="preserve">”. You have to say return </w:t>
      </w:r>
      <w:proofErr w:type="gramStart"/>
      <w:r>
        <w:rPr>
          <w:i/>
        </w:rPr>
        <w:t>Content(</w:t>
      </w:r>
      <w:proofErr w:type="gramEnd"/>
      <w:r>
        <w:rPr>
          <w:i/>
        </w:rPr>
        <w:t>“</w:t>
      </w:r>
      <w:proofErr w:type="spellStart"/>
      <w:r>
        <w:rPr>
          <w:i/>
        </w:rPr>
        <w:t>yadingus</w:t>
      </w:r>
      <w:proofErr w:type="spellEnd"/>
      <w:r>
        <w:rPr>
          <w:i/>
        </w:rPr>
        <w:t>”). This is because the whole function is of type ‘</w:t>
      </w:r>
      <w:proofErr w:type="spellStart"/>
      <w:r>
        <w:rPr>
          <w:i/>
        </w:rPr>
        <w:t>actionresult</w:t>
      </w:r>
      <w:proofErr w:type="spellEnd"/>
      <w:r>
        <w:rPr>
          <w:i/>
        </w:rPr>
        <w:t xml:space="preserve">’ and </w:t>
      </w:r>
      <w:proofErr w:type="spellStart"/>
      <w:r>
        <w:rPr>
          <w:i/>
        </w:rPr>
        <w:t>actionresult</w:t>
      </w:r>
      <w:proofErr w:type="spellEnd"/>
      <w:r>
        <w:rPr>
          <w:i/>
        </w:rPr>
        <w:t xml:space="preserve"> can’t return a string. It can return only another action redirect or a content.</w:t>
      </w:r>
    </w:p>
    <w:p w:rsidR="00812000" w:rsidRDefault="00812000" w:rsidP="0042677D">
      <w:r>
        <w:t xml:space="preserve">That is; IF the parameter is ‘lower’ then it triggers </w:t>
      </w:r>
      <w:r w:rsidR="004A4E7D">
        <w:t xml:space="preserve">the string. If however the </w:t>
      </w:r>
      <w:proofErr w:type="spellStart"/>
      <w:r w:rsidR="004A4E7D">
        <w:t>lettercase</w:t>
      </w:r>
      <w:proofErr w:type="spellEnd"/>
      <w:r w:rsidR="004A4E7D">
        <w:t xml:space="preserve"> isn’t lower, (Or it’s null) it tries to return a page when it expects as string. (Yes it will literally print the html out).</w:t>
      </w:r>
    </w:p>
    <w:p w:rsidR="004A4E7D" w:rsidRDefault="004A4E7D" w:rsidP="0042677D"/>
    <w:p w:rsidR="004A4E7D" w:rsidRDefault="004A4E7D" w:rsidP="0042677D">
      <w:r>
        <w:t xml:space="preserve">We have to pass the function the variable </w:t>
      </w:r>
      <w:proofErr w:type="spellStart"/>
      <w:r>
        <w:t>lettercase</w:t>
      </w:r>
      <w:proofErr w:type="spellEnd"/>
      <w:r>
        <w:t xml:space="preserve"> as an argument:</w:t>
      </w:r>
    </w:p>
    <w:p w:rsidR="004A4E7D" w:rsidRDefault="004A4E7D" w:rsidP="0042677D">
      <w:r>
        <w:rPr>
          <w:noProof/>
          <w:lang w:eastAsia="en-AU"/>
        </w:rPr>
        <w:drawing>
          <wp:inline distT="0" distB="0" distL="0" distR="0" wp14:anchorId="4D39F9BB" wp14:editId="24BE9AA2">
            <wp:extent cx="44862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266700"/>
                    </a:xfrm>
                    <a:prstGeom prst="rect">
                      <a:avLst/>
                    </a:prstGeom>
                  </pic:spPr>
                </pic:pic>
              </a:graphicData>
            </a:graphic>
          </wp:inline>
        </w:drawing>
      </w:r>
    </w:p>
    <w:p w:rsidR="004A4E7D" w:rsidRDefault="004A4E7D" w:rsidP="0042677D"/>
    <w:p w:rsidR="003E6ED0" w:rsidRDefault="003E6ED0" w:rsidP="0042677D">
      <w:pPr>
        <w:rPr>
          <w:b/>
        </w:rPr>
      </w:pPr>
      <w:r>
        <w:rPr>
          <w:b/>
        </w:rPr>
        <w:t xml:space="preserve">Bundling and </w:t>
      </w:r>
      <w:proofErr w:type="spellStart"/>
      <w:r>
        <w:rPr>
          <w:b/>
        </w:rPr>
        <w:t>minification</w:t>
      </w:r>
      <w:proofErr w:type="spellEnd"/>
      <w:r>
        <w:rPr>
          <w:b/>
        </w:rPr>
        <w:t>?</w:t>
      </w:r>
    </w:p>
    <w:p w:rsidR="003E6ED0" w:rsidRDefault="003E6ED0" w:rsidP="0042677D">
      <w:r>
        <w:t>Minifying seems to be a method to improve performance by shortening variable names and spaces.</w:t>
      </w:r>
    </w:p>
    <w:p w:rsidR="003E6ED0" w:rsidRDefault="003E6ED0" w:rsidP="0042677D">
      <w:r>
        <w:t>Inside of the layout we see:</w:t>
      </w:r>
    </w:p>
    <w:p w:rsidR="003E6ED0" w:rsidRDefault="003E6ED0" w:rsidP="0042677D">
      <w:r>
        <w:rPr>
          <w:noProof/>
          <w:lang w:eastAsia="en-AU"/>
        </w:rPr>
        <w:drawing>
          <wp:inline distT="0" distB="0" distL="0" distR="0" wp14:anchorId="483594F4" wp14:editId="6BB19494">
            <wp:extent cx="306705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504825"/>
                    </a:xfrm>
                    <a:prstGeom prst="rect">
                      <a:avLst/>
                    </a:prstGeom>
                  </pic:spPr>
                </pic:pic>
              </a:graphicData>
            </a:graphic>
          </wp:inline>
        </w:drawing>
      </w:r>
    </w:p>
    <w:p w:rsidR="003E6ED0" w:rsidRDefault="003E6ED0" w:rsidP="0042677D">
      <w:r>
        <w:br/>
        <w:t>These are calling styles and bundles.</w:t>
      </w:r>
    </w:p>
    <w:p w:rsidR="003E6ED0" w:rsidRDefault="003E6ED0" w:rsidP="0042677D">
      <w:r>
        <w:t>Where do they come from?</w:t>
      </w:r>
    </w:p>
    <w:p w:rsidR="003E6ED0" w:rsidRDefault="003E6ED0" w:rsidP="0042677D">
      <w:r>
        <w:rPr>
          <w:noProof/>
          <w:lang w:eastAsia="en-AU"/>
        </w:rPr>
        <w:drawing>
          <wp:inline distT="0" distB="0" distL="0" distR="0" wp14:anchorId="22280C28" wp14:editId="372765BF">
            <wp:extent cx="13049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04925" cy="333375"/>
                    </a:xfrm>
                    <a:prstGeom prst="rect">
                      <a:avLst/>
                    </a:prstGeom>
                  </pic:spPr>
                </pic:pic>
              </a:graphicData>
            </a:graphic>
          </wp:inline>
        </w:drawing>
      </w:r>
    </w:p>
    <w:p w:rsidR="003E6ED0" w:rsidRDefault="003E6ED0" w:rsidP="0042677D">
      <w:r>
        <w:t xml:space="preserve">Located in the same place as </w:t>
      </w:r>
      <w:proofErr w:type="spellStart"/>
      <w:r>
        <w:t>routeconfig</w:t>
      </w:r>
      <w:proofErr w:type="spellEnd"/>
      <w:r>
        <w:t xml:space="preserve">. </w:t>
      </w:r>
      <w:proofErr w:type="spellStart"/>
      <w:r>
        <w:t>Infact</w:t>
      </w:r>
      <w:proofErr w:type="spellEnd"/>
      <w:r>
        <w:t xml:space="preserve"> all the </w:t>
      </w:r>
      <w:proofErr w:type="spellStart"/>
      <w:r>
        <w:t>configs</w:t>
      </w:r>
      <w:proofErr w:type="spellEnd"/>
      <w:r>
        <w:t xml:space="preserve"> seem to be in the same place.</w:t>
      </w:r>
    </w:p>
    <w:p w:rsidR="003E6ED0" w:rsidRDefault="003E6ED0" w:rsidP="0042677D">
      <w:r>
        <w:lastRenderedPageBreak/>
        <w:tab/>
      </w:r>
      <w:r>
        <w:rPr>
          <w:noProof/>
          <w:lang w:eastAsia="en-AU"/>
        </w:rPr>
        <w:drawing>
          <wp:inline distT="0" distB="0" distL="0" distR="0" wp14:anchorId="7A63B0C2" wp14:editId="36933E84">
            <wp:extent cx="21145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1028700"/>
                    </a:xfrm>
                    <a:prstGeom prst="rect">
                      <a:avLst/>
                    </a:prstGeom>
                  </pic:spPr>
                </pic:pic>
              </a:graphicData>
            </a:graphic>
          </wp:inline>
        </w:drawing>
      </w:r>
    </w:p>
    <w:p w:rsidR="003E6ED0" w:rsidRDefault="003E6ED0" w:rsidP="0042677D"/>
    <w:p w:rsidR="003E6ED0" w:rsidRDefault="003E6ED0" w:rsidP="0042677D">
      <w:r>
        <w:rPr>
          <w:noProof/>
          <w:lang w:eastAsia="en-AU"/>
        </w:rPr>
        <w:drawing>
          <wp:inline distT="0" distB="0" distL="0" distR="0" wp14:anchorId="31304A4A" wp14:editId="2972EA1C">
            <wp:extent cx="54768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1133475"/>
                    </a:xfrm>
                    <a:prstGeom prst="rect">
                      <a:avLst/>
                    </a:prstGeom>
                  </pic:spPr>
                </pic:pic>
              </a:graphicData>
            </a:graphic>
          </wp:inline>
        </w:drawing>
      </w:r>
    </w:p>
    <w:p w:rsidR="003E6ED0" w:rsidRDefault="008B6C52" w:rsidP="0042677D">
      <w:r>
        <w:t xml:space="preserve">This </w:t>
      </w:r>
      <w:proofErr w:type="gramStart"/>
      <w:r>
        <w:t>Is</w:t>
      </w:r>
      <w:proofErr w:type="gramEnd"/>
      <w:r>
        <w:t xml:space="preserve"> how bundles are registered. Notice that the version is not specified, it’s left as a placeholder. This lets </w:t>
      </w:r>
      <w:proofErr w:type="spellStart"/>
      <w:r>
        <w:t>usupdate</w:t>
      </w:r>
      <w:proofErr w:type="spellEnd"/>
      <w:r>
        <w:t xml:space="preserve"> the bundle if we want and not have to change the code.</w:t>
      </w:r>
    </w:p>
    <w:p w:rsidR="008B6C52" w:rsidRDefault="008B6C52" w:rsidP="0042677D">
      <w:proofErr w:type="gramStart"/>
      <w:r>
        <w:t>The validate</w:t>
      </w:r>
      <w:proofErr w:type="gramEnd"/>
      <w:r>
        <w:t xml:space="preserve"> has a wild card at the end to cover extensions. .</w:t>
      </w:r>
      <w:proofErr w:type="spellStart"/>
      <w:r>
        <w:t>js</w:t>
      </w:r>
      <w:proofErr w:type="spellEnd"/>
      <w:r>
        <w:t xml:space="preserve"> and .</w:t>
      </w:r>
      <w:proofErr w:type="spellStart"/>
      <w:r>
        <w:t>unobtrsuivejs</w:t>
      </w:r>
      <w:proofErr w:type="spellEnd"/>
      <w:r>
        <w:t>.</w:t>
      </w:r>
    </w:p>
    <w:p w:rsidR="008B6C52" w:rsidRDefault="008B6C52" w:rsidP="0042677D">
      <w:pPr>
        <w:rPr>
          <w:u w:val="single"/>
        </w:rPr>
      </w:pPr>
      <w:r w:rsidRPr="008B6C52">
        <w:rPr>
          <w:u w:val="single"/>
        </w:rPr>
        <w:t xml:space="preserve">Why do we want </w:t>
      </w:r>
      <w:proofErr w:type="gramStart"/>
      <w:r w:rsidRPr="008B6C52">
        <w:rPr>
          <w:u w:val="single"/>
        </w:rPr>
        <w:t>bundles:</w:t>
      </w:r>
      <w:proofErr w:type="gramEnd"/>
    </w:p>
    <w:p w:rsidR="008B6C52" w:rsidRDefault="008B6C52" w:rsidP="0042677D">
      <w:r>
        <w:t>With bundles you can minify and non-minify files on the fly depending on if you’re in release mode or debug mode.</w:t>
      </w:r>
    </w:p>
    <w:p w:rsidR="008B6C52" w:rsidRDefault="008B6C52" w:rsidP="0042677D">
      <w:r>
        <w:t xml:space="preserve">&gt;&gt; This has recently changed from the tutorial and </w:t>
      </w:r>
      <w:proofErr w:type="spellStart"/>
      <w:r>
        <w:t>wel’l</w:t>
      </w:r>
      <w:proofErr w:type="spellEnd"/>
      <w:r>
        <w:t xml:space="preserve"> ignore this section</w:t>
      </w:r>
    </w:p>
    <w:p w:rsidR="008B6C52" w:rsidRDefault="008B6C52" w:rsidP="0042677D"/>
    <w:p w:rsidR="008B6C52" w:rsidRDefault="008B6C52" w:rsidP="0042677D">
      <w:pPr>
        <w:rPr>
          <w:b/>
        </w:rPr>
      </w:pPr>
      <w:proofErr w:type="spellStart"/>
      <w:r>
        <w:rPr>
          <w:b/>
        </w:rPr>
        <w:t>BootSTRAP</w:t>
      </w:r>
      <w:proofErr w:type="spellEnd"/>
    </w:p>
    <w:p w:rsidR="008B6C52" w:rsidRDefault="008B6C52" w:rsidP="0042677D">
      <w:r>
        <w:rPr>
          <w:noProof/>
          <w:lang w:eastAsia="en-AU"/>
        </w:rPr>
        <w:drawing>
          <wp:inline distT="0" distB="0" distL="0" distR="0" wp14:anchorId="604FC95D" wp14:editId="2B67F30F">
            <wp:extent cx="568642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3362325"/>
                    </a:xfrm>
                    <a:prstGeom prst="rect">
                      <a:avLst/>
                    </a:prstGeom>
                  </pic:spPr>
                </pic:pic>
              </a:graphicData>
            </a:graphic>
          </wp:inline>
        </w:drawing>
      </w:r>
    </w:p>
    <w:p w:rsidR="008B6C52" w:rsidRDefault="008B6C52" w:rsidP="0042677D">
      <w:r>
        <w:t xml:space="preserve">Has a 12 </w:t>
      </w:r>
      <w:proofErr w:type="spellStart"/>
      <w:r>
        <w:t>collumn</w:t>
      </w:r>
      <w:proofErr w:type="spellEnd"/>
      <w:r>
        <w:t xml:space="preserve"> system</w:t>
      </w:r>
    </w:p>
    <w:p w:rsidR="008B6C52" w:rsidRDefault="00BF3E3F" w:rsidP="0042677D">
      <w:r>
        <w:rPr>
          <w:noProof/>
          <w:lang w:eastAsia="en-AU"/>
        </w:rPr>
        <w:lastRenderedPageBreak/>
        <w:drawing>
          <wp:inline distT="0" distB="0" distL="0" distR="0" wp14:anchorId="2B4346E9" wp14:editId="6D098F01">
            <wp:extent cx="5731510" cy="30689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68955"/>
                    </a:xfrm>
                    <a:prstGeom prst="rect">
                      <a:avLst/>
                    </a:prstGeom>
                  </pic:spPr>
                </pic:pic>
              </a:graphicData>
            </a:graphic>
          </wp:inline>
        </w:drawing>
      </w:r>
    </w:p>
    <w:p w:rsidR="00BF3E3F" w:rsidRDefault="00BF3E3F" w:rsidP="0042677D">
      <w:r>
        <w:br/>
      </w:r>
      <w:proofErr w:type="gramStart"/>
      <w:r>
        <w:t>bootstrap</w:t>
      </w:r>
      <w:proofErr w:type="gramEnd"/>
      <w:r>
        <w:t xml:space="preserve"> organises all content into 12 horizontal boxes. IF the </w:t>
      </w:r>
      <w:proofErr w:type="spellStart"/>
      <w:r>
        <w:t>sceeen</w:t>
      </w:r>
      <w:proofErr w:type="spellEnd"/>
      <w:r>
        <w:t xml:space="preserve"> size decreases it puts the boxes vertically as per default.</w:t>
      </w:r>
    </w:p>
    <w:p w:rsidR="00BF3E3F" w:rsidRPr="008B6C52" w:rsidRDefault="00BF3E3F" w:rsidP="0042677D"/>
    <w:p w:rsidR="008B6C52" w:rsidRDefault="00BF3E3F" w:rsidP="0042677D">
      <w:r>
        <w:t>So bootstrap explains what this ‘col’ thing actually is; it’s a prebuilt class that’s prebuilt to react to mobile devices and device screen size changes naturally:</w:t>
      </w:r>
    </w:p>
    <w:p w:rsidR="00BF3E3F" w:rsidRDefault="00BF3E3F" w:rsidP="0042677D">
      <w:r>
        <w:rPr>
          <w:noProof/>
          <w:lang w:eastAsia="en-AU"/>
        </w:rPr>
        <w:drawing>
          <wp:inline distT="0" distB="0" distL="0" distR="0" wp14:anchorId="369410F2" wp14:editId="29CDA50E">
            <wp:extent cx="5731510" cy="6762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76275"/>
                    </a:xfrm>
                    <a:prstGeom prst="rect">
                      <a:avLst/>
                    </a:prstGeom>
                  </pic:spPr>
                </pic:pic>
              </a:graphicData>
            </a:graphic>
          </wp:inline>
        </w:drawing>
      </w:r>
    </w:p>
    <w:p w:rsidR="00BF3E3F" w:rsidRDefault="00BF3E3F" w:rsidP="0042677D">
      <w:r>
        <w:t xml:space="preserve">Notice, we also added a button to the </w:t>
      </w:r>
      <w:proofErr w:type="spellStart"/>
      <w:r>
        <w:t>firstcollumn</w:t>
      </w:r>
      <w:proofErr w:type="spellEnd"/>
      <w:r>
        <w:t xml:space="preserve">. When </w:t>
      </w:r>
      <w:proofErr w:type="spellStart"/>
      <w:r>
        <w:t>defening</w:t>
      </w:r>
      <w:proofErr w:type="spellEnd"/>
      <w:r>
        <w:t xml:space="preserve"> a class for these elements you can just keep pressing spacebar and added new class names.</w:t>
      </w:r>
    </w:p>
    <w:p w:rsidR="00BF3E3F" w:rsidRDefault="00BF3E3F" w:rsidP="0042677D">
      <w:r>
        <w:t xml:space="preserve">For instance </w:t>
      </w:r>
      <w:proofErr w:type="spellStart"/>
      <w:r>
        <w:t>btn</w:t>
      </w:r>
      <w:proofErr w:type="spellEnd"/>
      <w:r>
        <w:t xml:space="preserve"> is the first class, </w:t>
      </w:r>
      <w:proofErr w:type="spellStart"/>
      <w:r>
        <w:t>btm</w:t>
      </w:r>
      <w:proofErr w:type="spellEnd"/>
      <w:r>
        <w:t xml:space="preserve">-primary is the second, </w:t>
      </w:r>
      <w:proofErr w:type="spellStart"/>
      <w:proofErr w:type="gramStart"/>
      <w:r>
        <w:t>btn</w:t>
      </w:r>
      <w:proofErr w:type="spellEnd"/>
      <w:proofErr w:type="gramEnd"/>
      <w:r>
        <w:t>-large is the third.</w:t>
      </w:r>
    </w:p>
    <w:p w:rsidR="008B6C52" w:rsidRDefault="008B6C52" w:rsidP="0042677D"/>
    <w:p w:rsidR="008B6C52" w:rsidRDefault="00BF3E3F" w:rsidP="0042677D">
      <w:r>
        <w:t>Similarly, we added a class in the CSS file for the whole website:</w:t>
      </w:r>
    </w:p>
    <w:p w:rsidR="00BF3E3F" w:rsidRDefault="00BF3E3F" w:rsidP="0042677D">
      <w:r>
        <w:rPr>
          <w:noProof/>
          <w:lang w:eastAsia="en-AU"/>
        </w:rPr>
        <w:drawing>
          <wp:inline distT="0" distB="0" distL="0" distR="0" wp14:anchorId="7EEFFAC4" wp14:editId="2DA073D4">
            <wp:extent cx="268605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050" cy="1819275"/>
                    </a:xfrm>
                    <a:prstGeom prst="rect">
                      <a:avLst/>
                    </a:prstGeom>
                  </pic:spPr>
                </pic:pic>
              </a:graphicData>
            </a:graphic>
          </wp:inline>
        </w:drawing>
      </w:r>
    </w:p>
    <w:p w:rsidR="00BF3E3F" w:rsidRDefault="00BF3E3F" w:rsidP="0042677D">
      <w:r>
        <w:t>Site.CSS.</w:t>
      </w:r>
    </w:p>
    <w:p w:rsidR="00BF3E3F" w:rsidRDefault="00BF3E3F" w:rsidP="0042677D">
      <w:r>
        <w:lastRenderedPageBreak/>
        <w:t xml:space="preserve">And added a class that adds a 20px margin </w:t>
      </w:r>
      <w:proofErr w:type="spellStart"/>
      <w:r>
        <w:t>infront</w:t>
      </w:r>
      <w:proofErr w:type="spellEnd"/>
      <w:r>
        <w:t xml:space="preserve"> of everything.</w:t>
      </w:r>
    </w:p>
    <w:p w:rsidR="00BF3E3F" w:rsidRDefault="00872F02" w:rsidP="0042677D">
      <w:r>
        <w:br/>
        <w:t xml:space="preserve">The website for </w:t>
      </w:r>
      <w:proofErr w:type="spellStart"/>
      <w:r>
        <w:t>boostrap</w:t>
      </w:r>
      <w:proofErr w:type="spellEnd"/>
      <w:r>
        <w:t xml:space="preserve"> is added to bookmarks that explains what a lot of these prebuilt classes do.</w:t>
      </w:r>
    </w:p>
    <w:p w:rsidR="00872F02" w:rsidRDefault="00872F02" w:rsidP="0042677D">
      <w:pPr>
        <w:rPr>
          <w:b/>
        </w:rPr>
      </w:pPr>
      <w:r>
        <w:rPr>
          <w:b/>
        </w:rPr>
        <w:t>Glyphs:</w:t>
      </w:r>
    </w:p>
    <w:p w:rsidR="00872F02" w:rsidRDefault="00872F02" w:rsidP="0042677D">
      <w:r>
        <w:t>Glyphs are icons that can be used; they are built into bootstrap:</w:t>
      </w:r>
    </w:p>
    <w:p w:rsidR="00872F02" w:rsidRDefault="00872F02" w:rsidP="0042677D">
      <w:r>
        <w:rPr>
          <w:noProof/>
          <w:lang w:eastAsia="en-AU"/>
        </w:rPr>
        <w:drawing>
          <wp:inline distT="0" distB="0" distL="0" distR="0" wp14:anchorId="49ABE065" wp14:editId="261B049E">
            <wp:extent cx="5731510" cy="25723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72385"/>
                    </a:xfrm>
                    <a:prstGeom prst="rect">
                      <a:avLst/>
                    </a:prstGeom>
                  </pic:spPr>
                </pic:pic>
              </a:graphicData>
            </a:graphic>
          </wp:inline>
        </w:drawing>
      </w:r>
    </w:p>
    <w:p w:rsidR="00872F02" w:rsidRDefault="00872F02" w:rsidP="0042677D">
      <w:r>
        <w:t xml:space="preserve">To use these </w:t>
      </w:r>
      <w:proofErr w:type="spellStart"/>
      <w:r>
        <w:t>glyphicons</w:t>
      </w:r>
      <w:proofErr w:type="spellEnd"/>
      <w:r>
        <w:t xml:space="preserve"> you create an empty span with the class </w:t>
      </w:r>
      <w:proofErr w:type="spellStart"/>
      <w:r>
        <w:t>Glyphicon</w:t>
      </w:r>
      <w:proofErr w:type="spellEnd"/>
      <w:r>
        <w:t xml:space="preserve"> &lt;</w:t>
      </w:r>
      <w:proofErr w:type="spellStart"/>
      <w:r>
        <w:t>glyphiconname</w:t>
      </w:r>
      <w:proofErr w:type="spellEnd"/>
      <w:r>
        <w:t>&gt;</w:t>
      </w:r>
    </w:p>
    <w:p w:rsidR="00872F02" w:rsidRDefault="00872F02" w:rsidP="0042677D">
      <w:r>
        <w:t>Where the name is given above on the website:</w:t>
      </w:r>
    </w:p>
    <w:p w:rsidR="00872F02" w:rsidRDefault="00872F02" w:rsidP="0042677D">
      <w:r>
        <w:rPr>
          <w:noProof/>
          <w:lang w:eastAsia="en-AU"/>
        </w:rPr>
        <w:drawing>
          <wp:inline distT="0" distB="0" distL="0" distR="0" wp14:anchorId="7981D01A" wp14:editId="5E5EC316">
            <wp:extent cx="39433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171450"/>
                    </a:xfrm>
                    <a:prstGeom prst="rect">
                      <a:avLst/>
                    </a:prstGeom>
                  </pic:spPr>
                </pic:pic>
              </a:graphicData>
            </a:graphic>
          </wp:inline>
        </w:drawing>
      </w:r>
    </w:p>
    <w:p w:rsidR="00872F02" w:rsidRDefault="00AF4EEA" w:rsidP="0042677D">
      <w:pPr>
        <w:rPr>
          <w:b/>
        </w:rPr>
      </w:pPr>
      <w:r>
        <w:rPr>
          <w:b/>
        </w:rPr>
        <w:t xml:space="preserve">Some </w:t>
      </w:r>
      <w:proofErr w:type="spellStart"/>
      <w:r>
        <w:rPr>
          <w:b/>
        </w:rPr>
        <w:t>boostrap</w:t>
      </w:r>
      <w:proofErr w:type="spellEnd"/>
      <w:r>
        <w:rPr>
          <w:b/>
        </w:rPr>
        <w:t xml:space="preserve"> things:</w:t>
      </w:r>
    </w:p>
    <w:p w:rsidR="00AF4EEA" w:rsidRDefault="00AF4EEA" w:rsidP="0042677D">
      <w:r>
        <w:t>&lt;div class = “row”&gt;</w:t>
      </w:r>
    </w:p>
    <w:p w:rsidR="00AF4EEA" w:rsidRDefault="00AF4EEA" w:rsidP="0042677D">
      <w:r>
        <w:t xml:space="preserve">This seems to be each ‘row’ level thing. </w:t>
      </w:r>
      <w:r w:rsidR="0061018E">
        <w:t>Remember</w:t>
      </w:r>
      <w:r>
        <w:t xml:space="preserve"> these things </w:t>
      </w:r>
      <w:r w:rsidR="0061018E">
        <w:t>are ALWAYS under each other, they never slide to the side.</w:t>
      </w:r>
    </w:p>
    <w:p w:rsidR="00AF4EEA" w:rsidRPr="00AF4EEA" w:rsidRDefault="00AF4EEA" w:rsidP="0042677D">
      <w:r>
        <w:t>&lt;/div&gt;</w:t>
      </w:r>
    </w:p>
    <w:p w:rsidR="008B6C52" w:rsidRDefault="008B6C52" w:rsidP="0042677D"/>
    <w:p w:rsidR="0061018E" w:rsidRDefault="0061018E" w:rsidP="0042677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="col-lg-6 margin-top-20"&gt;</w:t>
      </w:r>
    </w:p>
    <w:p w:rsidR="0061018E" w:rsidRPr="008B6C52" w:rsidRDefault="0061018E" w:rsidP="0042677D">
      <w:r>
        <w:rPr>
          <w:rFonts w:ascii="Consolas" w:hAnsi="Consolas" w:cs="Consolas"/>
          <w:color w:val="0000FF"/>
          <w:sz w:val="19"/>
          <w:szCs w:val="19"/>
        </w:rPr>
        <w:t>Adds properties to the element that makes it auto resize, and align.</w:t>
      </w:r>
    </w:p>
    <w:p w:rsidR="008B6C52" w:rsidRPr="003E6ED0" w:rsidRDefault="008B6C52" w:rsidP="0042677D"/>
    <w:p w:rsidR="003E6ED0" w:rsidRDefault="0061018E" w:rsidP="0042677D">
      <w:r>
        <w:t xml:space="preserve">All </w:t>
      </w:r>
      <w:proofErr w:type="spellStart"/>
      <w:r>
        <w:t>divs</w:t>
      </w:r>
      <w:proofErr w:type="spellEnd"/>
      <w:r>
        <w:t xml:space="preserve"> must be inside a parent container element.</w:t>
      </w:r>
    </w:p>
    <w:p w:rsidR="0061018E" w:rsidRDefault="0061018E" w:rsidP="0042677D"/>
    <w:p w:rsidR="0061018E" w:rsidRDefault="0061018E" w:rsidP="0042677D"/>
    <w:p w:rsidR="0061018E" w:rsidRDefault="0061018E" w:rsidP="0042677D"/>
    <w:p w:rsidR="0061018E" w:rsidRDefault="0061018E" w:rsidP="0042677D"/>
    <w:p w:rsidR="0061018E" w:rsidRDefault="0061018E" w:rsidP="0042677D">
      <w:pPr>
        <w:rPr>
          <w:b/>
        </w:rPr>
      </w:pPr>
      <w:r>
        <w:rPr>
          <w:b/>
        </w:rPr>
        <w:lastRenderedPageBreak/>
        <w:t>Banners:</w:t>
      </w:r>
    </w:p>
    <w:p w:rsidR="0061018E" w:rsidRDefault="0061018E" w:rsidP="0042677D">
      <w:r>
        <w:t xml:space="preserve">For a banner, we drag images into the content folder </w:t>
      </w:r>
      <w:proofErr w:type="gramStart"/>
      <w:r>
        <w:t>in  visual</w:t>
      </w:r>
      <w:proofErr w:type="gramEnd"/>
      <w:r>
        <w:t xml:space="preserve"> studio, and then drag and drop them in the code to insert it:</w:t>
      </w:r>
    </w:p>
    <w:p w:rsidR="0061018E" w:rsidRDefault="0061018E" w:rsidP="0042677D">
      <w:r>
        <w:rPr>
          <w:noProof/>
          <w:lang w:eastAsia="en-AU"/>
        </w:rPr>
        <w:drawing>
          <wp:inline distT="0" distB="0" distL="0" distR="0" wp14:anchorId="44092F2C" wp14:editId="4740026F">
            <wp:extent cx="5731510" cy="9188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18845"/>
                    </a:xfrm>
                    <a:prstGeom prst="rect">
                      <a:avLst/>
                    </a:prstGeom>
                  </pic:spPr>
                </pic:pic>
              </a:graphicData>
            </a:graphic>
          </wp:inline>
        </w:drawing>
      </w:r>
    </w:p>
    <w:p w:rsidR="0061018E" w:rsidRDefault="0061018E" w:rsidP="0042677D">
      <w:r>
        <w:t>Note the properties: Class=”</w:t>
      </w:r>
      <w:proofErr w:type="spellStart"/>
      <w:r>
        <w:t>img</w:t>
      </w:r>
      <w:proofErr w:type="spellEnd"/>
      <w:r>
        <w:t xml:space="preserve">-responsive </w:t>
      </w:r>
      <w:proofErr w:type="spellStart"/>
      <w:r>
        <w:t>center</w:t>
      </w:r>
      <w:proofErr w:type="spellEnd"/>
      <w:r>
        <w:t xml:space="preserve">-block” This is what allows it to automatically resize and to always be </w:t>
      </w:r>
      <w:proofErr w:type="spellStart"/>
      <w:r>
        <w:t>centered</w:t>
      </w:r>
      <w:proofErr w:type="spellEnd"/>
      <w:r>
        <w:t>.</w:t>
      </w:r>
    </w:p>
    <w:p w:rsidR="0061018E" w:rsidRDefault="0061018E" w:rsidP="0042677D">
      <w:pPr>
        <w:rPr>
          <w:noProof/>
          <w:lang w:eastAsia="en-AU"/>
        </w:rPr>
      </w:pPr>
      <w:r>
        <w:rPr>
          <w:noProof/>
          <w:lang w:eastAsia="en-AU"/>
        </w:rPr>
        <w:drawing>
          <wp:inline distT="0" distB="0" distL="0" distR="0" wp14:anchorId="7B344401" wp14:editId="1E645109">
            <wp:extent cx="5731510" cy="26244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24455"/>
                    </a:xfrm>
                    <a:prstGeom prst="rect">
                      <a:avLst/>
                    </a:prstGeom>
                  </pic:spPr>
                </pic:pic>
              </a:graphicData>
            </a:graphic>
          </wp:inline>
        </w:drawing>
      </w:r>
      <w:r w:rsidRPr="0061018E">
        <w:rPr>
          <w:noProof/>
          <w:lang w:eastAsia="en-AU"/>
        </w:rPr>
        <w:t xml:space="preserve"> </w:t>
      </w:r>
      <w:r>
        <w:rPr>
          <w:noProof/>
          <w:lang w:eastAsia="en-AU"/>
        </w:rPr>
        <w:drawing>
          <wp:inline distT="0" distB="0" distL="0" distR="0" wp14:anchorId="7053696A" wp14:editId="01730BD6">
            <wp:extent cx="1360541" cy="236106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4108" cy="2367252"/>
                    </a:xfrm>
                    <a:prstGeom prst="rect">
                      <a:avLst/>
                    </a:prstGeom>
                  </pic:spPr>
                </pic:pic>
              </a:graphicData>
            </a:graphic>
          </wp:inline>
        </w:drawing>
      </w:r>
    </w:p>
    <w:p w:rsidR="0061018E" w:rsidRDefault="0061018E" w:rsidP="0042677D">
      <w:pPr>
        <w:rPr>
          <w:noProof/>
          <w:lang w:eastAsia="en-AU"/>
        </w:rPr>
      </w:pPr>
    </w:p>
    <w:p w:rsidR="0061018E" w:rsidRDefault="0061018E" w:rsidP="0042677D"/>
    <w:p w:rsidR="007D593D" w:rsidRDefault="007D593D" w:rsidP="0042677D"/>
    <w:p w:rsidR="007D593D" w:rsidRPr="0061018E" w:rsidRDefault="007D593D" w:rsidP="0042677D"/>
    <w:p w:rsidR="004A4E7D" w:rsidRDefault="004A4E7D" w:rsidP="0042677D"/>
    <w:p w:rsidR="004A4E7D" w:rsidRDefault="007D593D" w:rsidP="007D593D">
      <w:pPr>
        <w:pStyle w:val="Heading1"/>
      </w:pPr>
      <w:r>
        <w:lastRenderedPageBreak/>
        <w:t>Models and Actions views:</w:t>
      </w:r>
    </w:p>
    <w:p w:rsidR="007D593D" w:rsidRDefault="007D593D" w:rsidP="007D593D"/>
    <w:p w:rsidR="007D593D" w:rsidRDefault="007D593D" w:rsidP="007D593D">
      <w:r>
        <w:t>We have the ability to create classes and such by right clicking and clicking new.</w:t>
      </w:r>
    </w:p>
    <w:p w:rsidR="007D593D" w:rsidRDefault="007D593D" w:rsidP="007D593D">
      <w:r>
        <w:t>What we did first was to create a model called ‘</w:t>
      </w:r>
      <w:proofErr w:type="spellStart"/>
      <w:r>
        <w:t>checkingAccount</w:t>
      </w:r>
      <w:proofErr w:type="spellEnd"/>
      <w:r>
        <w:t>’.</w:t>
      </w:r>
    </w:p>
    <w:p w:rsidR="007D593D" w:rsidRDefault="007D593D" w:rsidP="007D593D">
      <w:r>
        <w:t>Inside this model we made a few variables; In MVC models seem to be representations of abstract data bodies that normally wouldn’t be collected together in a website, but would be collected together in everyday logic, and database logic.</w:t>
      </w:r>
    </w:p>
    <w:p w:rsidR="007D593D" w:rsidRDefault="007D593D" w:rsidP="007D593D"/>
    <w:p w:rsidR="007D593D" w:rsidRDefault="007D593D" w:rsidP="007D593D">
      <w:r>
        <w:t xml:space="preserve">We have the following </w:t>
      </w:r>
      <w:r w:rsidR="003506A6">
        <w:t>variables</w:t>
      </w:r>
      <w:r>
        <w:t xml:space="preserve"> in model:</w:t>
      </w:r>
    </w:p>
    <w:p w:rsidR="007D593D" w:rsidRDefault="007D593D" w:rsidP="007D593D">
      <w:r>
        <w:rPr>
          <w:noProof/>
          <w:lang w:eastAsia="en-AU"/>
        </w:rPr>
        <w:drawing>
          <wp:inline distT="0" distB="0" distL="0" distR="0" wp14:anchorId="4444AF8B" wp14:editId="0FB6B478">
            <wp:extent cx="5095875" cy="3048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5875" cy="3048000"/>
                    </a:xfrm>
                    <a:prstGeom prst="rect">
                      <a:avLst/>
                    </a:prstGeom>
                  </pic:spPr>
                </pic:pic>
              </a:graphicData>
            </a:graphic>
          </wp:inline>
        </w:drawing>
      </w:r>
    </w:p>
    <w:p w:rsidR="003506A6" w:rsidRDefault="003506A6" w:rsidP="007D593D"/>
    <w:p w:rsidR="003506A6" w:rsidRDefault="003506A6" w:rsidP="007D593D">
      <w:r>
        <w:t>We then created a view that automatically inherited from this model.</w:t>
      </w:r>
    </w:p>
    <w:p w:rsidR="003506A6" w:rsidRDefault="003506A6" w:rsidP="007D593D">
      <w:r>
        <w:t xml:space="preserve">We also added a controller for the model, this comes with a set of pre-built functions like </w:t>
      </w:r>
      <w:r>
        <w:rPr>
          <w:noProof/>
          <w:lang w:eastAsia="en-AU"/>
        </w:rPr>
        <w:drawing>
          <wp:inline distT="0" distB="0" distL="0" distR="0" wp14:anchorId="740B0293" wp14:editId="1ED15DBD">
            <wp:extent cx="2143125" cy="714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3125" cy="714375"/>
                    </a:xfrm>
                    <a:prstGeom prst="rect">
                      <a:avLst/>
                    </a:prstGeom>
                  </pic:spPr>
                </pic:pic>
              </a:graphicData>
            </a:graphic>
          </wp:inline>
        </w:drawing>
      </w:r>
    </w:p>
    <w:p w:rsidR="003506A6" w:rsidRDefault="003506A6" w:rsidP="003506A6">
      <w:r>
        <w:t>We do this by right clicking view folder and clicking ‘add view’.</w:t>
      </w:r>
    </w:p>
    <w:p w:rsidR="003506A6" w:rsidRDefault="003506A6" w:rsidP="007D593D">
      <w:r>
        <w:t>If we click the action result we can add a ‘bound’ view to that:</w:t>
      </w:r>
    </w:p>
    <w:p w:rsidR="003506A6" w:rsidRDefault="003506A6" w:rsidP="007D593D">
      <w:r>
        <w:rPr>
          <w:noProof/>
          <w:lang w:eastAsia="en-AU"/>
        </w:rPr>
        <w:drawing>
          <wp:inline distT="0" distB="0" distL="0" distR="0" wp14:anchorId="7B37A42F" wp14:editId="18D9F295">
            <wp:extent cx="5731510" cy="75882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58825"/>
                    </a:xfrm>
                    <a:prstGeom prst="rect">
                      <a:avLst/>
                    </a:prstGeom>
                  </pic:spPr>
                </pic:pic>
              </a:graphicData>
            </a:graphic>
          </wp:inline>
        </w:drawing>
      </w:r>
    </w:p>
    <w:p w:rsidR="003506A6" w:rsidRDefault="003506A6" w:rsidP="007D593D"/>
    <w:p w:rsidR="003A2262" w:rsidRDefault="003A2262" w:rsidP="007D593D">
      <w:r>
        <w:lastRenderedPageBreak/>
        <w:t>The view looks like this:</w:t>
      </w:r>
    </w:p>
    <w:p w:rsidR="003A2262" w:rsidRDefault="003A2262" w:rsidP="007D593D">
      <w:r>
        <w:rPr>
          <w:noProof/>
          <w:lang w:eastAsia="en-AU"/>
        </w:rPr>
        <w:drawing>
          <wp:inline distT="0" distB="0" distL="0" distR="0" wp14:anchorId="1C77CDD0" wp14:editId="726EC6C2">
            <wp:extent cx="5731510" cy="35464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46475"/>
                    </a:xfrm>
                    <a:prstGeom prst="rect">
                      <a:avLst/>
                    </a:prstGeom>
                  </pic:spPr>
                </pic:pic>
              </a:graphicData>
            </a:graphic>
          </wp:inline>
        </w:drawing>
      </w:r>
    </w:p>
    <w:p w:rsidR="003A2262" w:rsidRDefault="003A2262" w:rsidP="007D593D">
      <w:r>
        <w:t xml:space="preserve">With the displays </w:t>
      </w:r>
      <w:proofErr w:type="spellStart"/>
      <w:r>
        <w:t>preset</w:t>
      </w:r>
      <w:proofErr w:type="spellEnd"/>
      <w:r>
        <w:t xml:space="preserve"> to show the model properties.</w:t>
      </w:r>
    </w:p>
    <w:p w:rsidR="003A2262" w:rsidRDefault="003A2262" w:rsidP="007D593D"/>
    <w:p w:rsidR="003A2262" w:rsidRDefault="003A2262" w:rsidP="007D593D"/>
    <w:p w:rsidR="003A2262" w:rsidRDefault="003A2262" w:rsidP="007D593D">
      <w:r>
        <w:t>We can link this up together and make it work by:</w:t>
      </w:r>
    </w:p>
    <w:p w:rsidR="003A2262" w:rsidRDefault="003A2262" w:rsidP="007D593D">
      <w:r>
        <w:t>The controller is showing he view like this:</w:t>
      </w:r>
    </w:p>
    <w:p w:rsidR="003A2262" w:rsidRDefault="003A2262" w:rsidP="007D593D">
      <w:r>
        <w:rPr>
          <w:noProof/>
          <w:lang w:eastAsia="en-AU"/>
        </w:rPr>
        <w:drawing>
          <wp:inline distT="0" distB="0" distL="0" distR="0" wp14:anchorId="0FAA78A4" wp14:editId="4BA2895D">
            <wp:extent cx="5731510" cy="49085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90855"/>
                    </a:xfrm>
                    <a:prstGeom prst="rect">
                      <a:avLst/>
                    </a:prstGeom>
                  </pic:spPr>
                </pic:pic>
              </a:graphicData>
            </a:graphic>
          </wp:inline>
        </w:drawing>
      </w:r>
    </w:p>
    <w:p w:rsidR="007C052D" w:rsidRDefault="007C052D" w:rsidP="007D593D">
      <w:r>
        <w:t>So the overall workflow is like this:</w:t>
      </w:r>
    </w:p>
    <w:p w:rsidR="007C052D" w:rsidRDefault="007C052D" w:rsidP="007C052D">
      <w:pPr>
        <w:pStyle w:val="ListParagraph"/>
        <w:numPr>
          <w:ilvl w:val="0"/>
          <w:numId w:val="1"/>
        </w:numPr>
      </w:pPr>
      <w:r>
        <w:t>Create the model which has all the properties you want.</w:t>
      </w:r>
    </w:p>
    <w:p w:rsidR="002826FD" w:rsidRDefault="002826FD" w:rsidP="002826FD">
      <w:pPr>
        <w:pStyle w:val="ListParagraph"/>
        <w:numPr>
          <w:ilvl w:val="1"/>
          <w:numId w:val="1"/>
        </w:numPr>
      </w:pPr>
      <w:r>
        <w:t>(To make properties inside the model, right click-&gt;insert snipped-&gt;Prop)</w:t>
      </w:r>
    </w:p>
    <w:p w:rsidR="007C052D" w:rsidRDefault="007C052D" w:rsidP="007C052D">
      <w:pPr>
        <w:pStyle w:val="ListParagraph"/>
        <w:numPr>
          <w:ilvl w:val="0"/>
          <w:numId w:val="1"/>
        </w:numPr>
      </w:pPr>
      <w:r>
        <w:t>Create a controller which can act as a point where buttons can ‘call’ for the model.</w:t>
      </w:r>
    </w:p>
    <w:p w:rsidR="007C052D" w:rsidRDefault="007C052D" w:rsidP="007C052D">
      <w:pPr>
        <w:pStyle w:val="ListParagraph"/>
        <w:numPr>
          <w:ilvl w:val="0"/>
          <w:numId w:val="1"/>
        </w:numPr>
      </w:pPr>
      <w:r>
        <w:t xml:space="preserve">On the </w:t>
      </w:r>
      <w:proofErr w:type="spellStart"/>
      <w:r>
        <w:t>actionresult</w:t>
      </w:r>
      <w:proofErr w:type="spellEnd"/>
      <w:r>
        <w:t xml:space="preserve"> of the controller create a view that displays </w:t>
      </w:r>
      <w:proofErr w:type="spellStart"/>
      <w:r>
        <w:t>theinformation</w:t>
      </w:r>
      <w:proofErr w:type="spellEnd"/>
      <w:r>
        <w:t>.</w:t>
      </w:r>
    </w:p>
    <w:p w:rsidR="007C052D" w:rsidRDefault="007C052D" w:rsidP="007C052D">
      <w:pPr>
        <w:pStyle w:val="ListParagraph"/>
        <w:numPr>
          <w:ilvl w:val="0"/>
          <w:numId w:val="1"/>
        </w:numPr>
      </w:pPr>
      <w:r>
        <w:t>The view will automatically be set to show the properties of the model (all properties).</w:t>
      </w:r>
    </w:p>
    <w:p w:rsidR="002826FD" w:rsidRDefault="002826FD" w:rsidP="002826FD">
      <w:pPr>
        <w:pStyle w:val="ListParagraph"/>
        <w:numPr>
          <w:ilvl w:val="1"/>
          <w:numId w:val="1"/>
        </w:numPr>
      </w:pPr>
      <w:r>
        <w:rPr>
          <w:noProof/>
          <w:lang w:eastAsia="en-AU"/>
        </w:rPr>
        <w:drawing>
          <wp:inline distT="0" distB="0" distL="0" distR="0" wp14:anchorId="4A0EC4F5" wp14:editId="056CCBC0">
            <wp:extent cx="5731510" cy="13557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55725"/>
                    </a:xfrm>
                    <a:prstGeom prst="rect">
                      <a:avLst/>
                    </a:prstGeom>
                  </pic:spPr>
                </pic:pic>
              </a:graphicData>
            </a:graphic>
          </wp:inline>
        </w:drawing>
      </w:r>
    </w:p>
    <w:p w:rsidR="002826FD" w:rsidRDefault="002826FD" w:rsidP="002826FD">
      <w:pPr>
        <w:pStyle w:val="ListParagraph"/>
        <w:numPr>
          <w:ilvl w:val="1"/>
          <w:numId w:val="1"/>
        </w:numPr>
      </w:pPr>
      <w:r>
        <w:lastRenderedPageBreak/>
        <w:t>With the view, and the @model thing, anything with @Model (note capital M) refers to the model that was passed to the view when it was called).</w:t>
      </w:r>
    </w:p>
    <w:p w:rsidR="007C052D" w:rsidRDefault="007C052D" w:rsidP="007C052D">
      <w:pPr>
        <w:pStyle w:val="ListParagraph"/>
        <w:numPr>
          <w:ilvl w:val="0"/>
          <w:numId w:val="1"/>
        </w:numPr>
      </w:pPr>
      <w:r>
        <w:t xml:space="preserve">Link the button from index to call the controller’s </w:t>
      </w:r>
      <w:proofErr w:type="spellStart"/>
      <w:r>
        <w:t>url</w:t>
      </w:r>
      <w:proofErr w:type="spellEnd"/>
      <w:r>
        <w:t xml:space="preserve"> via @</w:t>
      </w:r>
      <w:proofErr w:type="spellStart"/>
      <w:r>
        <w:t>url.action</w:t>
      </w:r>
      <w:proofErr w:type="spellEnd"/>
      <w:r>
        <w:t>:</w:t>
      </w:r>
    </w:p>
    <w:p w:rsidR="007C052D" w:rsidRDefault="007C052D" w:rsidP="007C052D">
      <w:pPr>
        <w:pStyle w:val="ListParagrap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Url.Action</w:t>
      </w:r>
      <w:proofErr w:type="spellEnd"/>
      <w:r>
        <w:rPr>
          <w:rFonts w:ascii="Consolas" w:hAnsi="Consolas" w:cs="Consolas"/>
          <w:color w:val="000000"/>
          <w:sz w:val="19"/>
          <w:szCs w:val="19"/>
        </w:rPr>
        <w:t>(</w:t>
      </w:r>
      <w:proofErr w:type="gramEnd"/>
      <w:r>
        <w:rPr>
          <w:rFonts w:ascii="Consolas" w:hAnsi="Consolas" w:cs="Consolas"/>
          <w:color w:val="A31515"/>
          <w:sz w:val="19"/>
          <w:szCs w:val="19"/>
        </w:rPr>
        <w:t>"Details"</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CheckingAccount</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w:t>
      </w:r>
    </w:p>
    <w:p w:rsidR="00D02947" w:rsidRPr="00D02947" w:rsidRDefault="00D02947" w:rsidP="00D02947">
      <w:pPr>
        <w:rPr>
          <w:rFonts w:ascii="Consolas" w:hAnsi="Consolas" w:cs="Consolas"/>
          <w:color w:val="0000FF"/>
          <w:sz w:val="19"/>
          <w:szCs w:val="19"/>
        </w:rPr>
      </w:pP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first parameter represents the function name in the controller</w:t>
      </w: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second represents the controller itself:</w:t>
      </w:r>
      <w:r w:rsidR="00D02947">
        <w:rPr>
          <w:rFonts w:ascii="Consolas" w:hAnsi="Consolas" w:cs="Consolas"/>
          <w:color w:val="0000FF"/>
          <w:sz w:val="19"/>
          <w:szCs w:val="19"/>
        </w:rPr>
        <w:t xml:space="preserve"> EXLUDE THE WORD “CONTROLLER” FROM THE NAME. NOTICE HOW </w:t>
      </w:r>
      <w:proofErr w:type="gramStart"/>
      <w:r w:rsidR="00D02947">
        <w:rPr>
          <w:rFonts w:ascii="Consolas" w:hAnsi="Consolas" w:cs="Consolas"/>
          <w:color w:val="0000FF"/>
          <w:sz w:val="19"/>
          <w:szCs w:val="19"/>
        </w:rPr>
        <w:t>ITS</w:t>
      </w:r>
      <w:proofErr w:type="gramEnd"/>
      <w:r w:rsidR="00D02947">
        <w:rPr>
          <w:rFonts w:ascii="Consolas" w:hAnsi="Consolas" w:cs="Consolas"/>
          <w:color w:val="0000FF"/>
          <w:sz w:val="19"/>
          <w:szCs w:val="19"/>
        </w:rPr>
        <w:t xml:space="preserve"> CHECKING ACCOUNT AND NOT CHECKING ACCOUNT CONTROLLER.</w:t>
      </w:r>
    </w:p>
    <w:p w:rsidR="007C052D" w:rsidRDefault="007C052D" w:rsidP="007D593D">
      <w:r>
        <w:rPr>
          <w:noProof/>
          <w:lang w:eastAsia="en-AU"/>
        </w:rPr>
        <w:drawing>
          <wp:inline distT="0" distB="0" distL="0" distR="0" wp14:anchorId="6D9DC37B" wp14:editId="241FC962">
            <wp:extent cx="3095625" cy="781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81050"/>
                    </a:xfrm>
                    <a:prstGeom prst="rect">
                      <a:avLst/>
                    </a:prstGeom>
                  </pic:spPr>
                </pic:pic>
              </a:graphicData>
            </a:graphic>
          </wp:inline>
        </w:drawing>
      </w:r>
    </w:p>
    <w:p w:rsidR="007C052D" w:rsidRDefault="007C052D" w:rsidP="007D593D">
      <w:r>
        <w:rPr>
          <w:noProof/>
          <w:lang w:eastAsia="en-AU"/>
        </w:rPr>
        <w:drawing>
          <wp:inline distT="0" distB="0" distL="0" distR="0" wp14:anchorId="3DADCAAA" wp14:editId="0BE61A19">
            <wp:extent cx="5731510" cy="58801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588010"/>
                    </a:xfrm>
                    <a:prstGeom prst="rect">
                      <a:avLst/>
                    </a:prstGeom>
                  </pic:spPr>
                </pic:pic>
              </a:graphicData>
            </a:graphic>
          </wp:inline>
        </w:drawing>
      </w:r>
    </w:p>
    <w:p w:rsidR="007C052D" w:rsidRDefault="007C052D" w:rsidP="007D593D"/>
    <w:p w:rsidR="007C052D" w:rsidRDefault="003323CA" w:rsidP="007D593D">
      <w:r>
        <w:t xml:space="preserve">In the view you can </w:t>
      </w:r>
      <w:proofErr w:type="spellStart"/>
      <w:r>
        <w:t>deifne</w:t>
      </w:r>
      <w:proofErr w:type="spellEnd"/>
      <w:r>
        <w:t xml:space="preserve"> the link to a model like so:</w:t>
      </w:r>
    </w:p>
    <w:p w:rsidR="003323CA" w:rsidRDefault="003323CA" w:rsidP="007D593D">
      <w:r>
        <w:rPr>
          <w:noProof/>
          <w:lang w:eastAsia="en-AU"/>
        </w:rPr>
        <w:drawing>
          <wp:inline distT="0" distB="0" distL="0" distR="0" wp14:anchorId="391AEAC1" wp14:editId="048AF0B2">
            <wp:extent cx="5400675" cy="3619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675" cy="3619500"/>
                    </a:xfrm>
                    <a:prstGeom prst="rect">
                      <a:avLst/>
                    </a:prstGeom>
                  </pic:spPr>
                </pic:pic>
              </a:graphicData>
            </a:graphic>
          </wp:inline>
        </w:drawing>
      </w:r>
    </w:p>
    <w:p w:rsidR="007C052D" w:rsidRDefault="007C052D" w:rsidP="007D593D"/>
    <w:p w:rsidR="007C052D" w:rsidRDefault="007C052D" w:rsidP="007D593D"/>
    <w:p w:rsidR="007C052D" w:rsidRDefault="007C052D" w:rsidP="007D593D"/>
    <w:p w:rsidR="007C052D" w:rsidRDefault="007C052D" w:rsidP="007D593D"/>
    <w:p w:rsidR="00593C7C" w:rsidRDefault="00593C7C" w:rsidP="007D593D">
      <w:pPr>
        <w:rPr>
          <w:i/>
        </w:rPr>
      </w:pPr>
      <w:r>
        <w:rPr>
          <w:i/>
        </w:rPr>
        <w:lastRenderedPageBreak/>
        <w:t xml:space="preserve">When we last left off we had implemented the number 10 showing in our Mr Bean themed </w:t>
      </w:r>
      <w:proofErr w:type="spellStart"/>
      <w:r>
        <w:rPr>
          <w:i/>
        </w:rPr>
        <w:t>youwin</w:t>
      </w:r>
      <w:proofErr w:type="spellEnd"/>
      <w:r>
        <w:rPr>
          <w:i/>
        </w:rPr>
        <w:t xml:space="preserve"> </w:t>
      </w:r>
      <w:proofErr w:type="spellStart"/>
      <w:r>
        <w:rPr>
          <w:i/>
        </w:rPr>
        <w:t>youlose</w:t>
      </w:r>
      <w:proofErr w:type="spellEnd"/>
      <w:r>
        <w:rPr>
          <w:i/>
        </w:rPr>
        <w:t xml:space="preserve"> website.</w:t>
      </w:r>
    </w:p>
    <w:p w:rsidR="00593C7C" w:rsidRDefault="00593C7C" w:rsidP="007D593D">
      <w:pPr>
        <w:rPr>
          <w:i/>
        </w:rPr>
      </w:pPr>
    </w:p>
    <w:p w:rsidR="00593C7C" w:rsidRDefault="00593C7C" w:rsidP="007D593D">
      <w:pPr>
        <w:rPr>
          <w:i/>
        </w:rPr>
      </w:pPr>
      <w:r>
        <w:rPr>
          <w:i/>
        </w:rPr>
        <w:t xml:space="preserve">We also created methods inside the model to simulate the rolling logic, but can’t find any way to actually use them. It’s predicted that the view’s buttons would call </w:t>
      </w:r>
      <w:proofErr w:type="gramStart"/>
      <w:r>
        <w:rPr>
          <w:i/>
        </w:rPr>
        <w:t>a</w:t>
      </w:r>
      <w:proofErr w:type="gramEnd"/>
      <w:r>
        <w:rPr>
          <w:i/>
        </w:rPr>
        <w:t xml:space="preserve"> </w:t>
      </w:r>
      <w:proofErr w:type="spellStart"/>
      <w:r>
        <w:rPr>
          <w:i/>
        </w:rPr>
        <w:t>url.action</w:t>
      </w:r>
      <w:proofErr w:type="spellEnd"/>
      <w:r>
        <w:rPr>
          <w:i/>
        </w:rPr>
        <w:t xml:space="preserve"> on the controller that would then trigger the methods on the model; but perhaps not.</w:t>
      </w:r>
    </w:p>
    <w:p w:rsidR="00593C7C" w:rsidRDefault="00593C7C" w:rsidP="007D593D">
      <w:pPr>
        <w:rPr>
          <w:i/>
        </w:rPr>
      </w:pPr>
    </w:p>
    <w:p w:rsidR="00593C7C" w:rsidRDefault="0053511B" w:rsidP="007D593D">
      <w:pPr>
        <w:rPr>
          <w:b/>
        </w:rPr>
      </w:pPr>
      <w:r>
        <w:rPr>
          <w:b/>
        </w:rPr>
        <w:t>Bootstrap question,</w:t>
      </w:r>
    </w:p>
    <w:p w:rsidR="0053511B" w:rsidRDefault="0053511B" w:rsidP="007D593D">
      <w:r>
        <w:t xml:space="preserve">You asked earlier how </w:t>
      </w:r>
      <w:proofErr w:type="gramStart"/>
      <w:r>
        <w:t>can I</w:t>
      </w:r>
      <w:proofErr w:type="gramEnd"/>
      <w:r>
        <w:t xml:space="preserve"> insert something into the 3</w:t>
      </w:r>
      <w:r w:rsidRPr="0053511B">
        <w:rPr>
          <w:vertAlign w:val="superscript"/>
        </w:rPr>
        <w:t>rd</w:t>
      </w:r>
      <w:r>
        <w:t xml:space="preserve"> ‘</w:t>
      </w:r>
      <w:proofErr w:type="spellStart"/>
      <w:r>
        <w:t>gridbox</w:t>
      </w:r>
      <w:proofErr w:type="spellEnd"/>
      <w:r>
        <w:t xml:space="preserve">’ of a 4 </w:t>
      </w:r>
      <w:proofErr w:type="spellStart"/>
      <w:r>
        <w:t>gridbox</w:t>
      </w:r>
      <w:proofErr w:type="spellEnd"/>
      <w:r>
        <w:t xml:space="preserve"> setup without having to put in empty ‘dummy’ boxes.</w:t>
      </w:r>
    </w:p>
    <w:p w:rsidR="0053511B" w:rsidRDefault="0053511B" w:rsidP="007D593D">
      <w:pPr>
        <w:rPr>
          <w:i/>
        </w:rPr>
      </w:pPr>
      <w:r>
        <w:rPr>
          <w:noProof/>
          <w:lang w:eastAsia="en-AU"/>
        </w:rPr>
        <w:drawing>
          <wp:inline distT="0" distB="0" distL="0" distR="0" wp14:anchorId="59EE3EC5" wp14:editId="71953DF1">
            <wp:extent cx="28479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7975" cy="228600"/>
                    </a:xfrm>
                    <a:prstGeom prst="rect">
                      <a:avLst/>
                    </a:prstGeom>
                  </pic:spPr>
                </pic:pic>
              </a:graphicData>
            </a:graphic>
          </wp:inline>
        </w:drawing>
      </w:r>
    </w:p>
    <w:p w:rsidR="0053511B" w:rsidRDefault="0053511B" w:rsidP="007D593D">
      <w:pPr>
        <w:rPr>
          <w:i/>
        </w:rPr>
      </w:pPr>
      <w:r>
        <w:rPr>
          <w:i/>
        </w:rPr>
        <w:t>Use offset.</w:t>
      </w:r>
    </w:p>
    <w:p w:rsidR="0053511B" w:rsidRDefault="0053511B" w:rsidP="007D593D">
      <w:r>
        <w:t xml:space="preserve">Offset specifies how </w:t>
      </w:r>
      <w:proofErr w:type="gramStart"/>
      <w:r>
        <w:t>many  1</w:t>
      </w:r>
      <w:proofErr w:type="gramEnd"/>
      <w:r>
        <w:t xml:space="preserve"> grid </w:t>
      </w:r>
      <w:proofErr w:type="spellStart"/>
      <w:r>
        <w:t>bxoes</w:t>
      </w:r>
      <w:proofErr w:type="spellEnd"/>
      <w:r>
        <w:t xml:space="preserve"> to skip before starting the col-md-6. In this case 3. So skip 3. Insert 6, add 3 at the end and we have a 12 grid row.</w:t>
      </w:r>
    </w:p>
    <w:p w:rsidR="0053511B" w:rsidRDefault="0053511B" w:rsidP="007D593D"/>
    <w:p w:rsidR="0053511B" w:rsidRDefault="0053511B" w:rsidP="007D593D"/>
    <w:p w:rsidR="0053511B" w:rsidRDefault="0053511B" w:rsidP="007D593D">
      <w:r>
        <w:t xml:space="preserve">In the model section you can specify ‘display names’ for the properties that are called up in views when you use </w:t>
      </w:r>
      <w:proofErr w:type="spellStart"/>
      <w:r>
        <w:t>DisplayNameFor</w:t>
      </w:r>
      <w:proofErr w:type="spellEnd"/>
      <w:r>
        <w:t>.</w:t>
      </w:r>
    </w:p>
    <w:p w:rsidR="0053511B" w:rsidRDefault="0053511B" w:rsidP="007D593D">
      <w:pPr>
        <w:rPr>
          <w:i/>
        </w:rPr>
      </w:pPr>
      <w:r>
        <w:rPr>
          <w:noProof/>
          <w:lang w:eastAsia="en-AU"/>
        </w:rPr>
        <w:drawing>
          <wp:inline distT="0" distB="0" distL="0" distR="0" wp14:anchorId="61A88642" wp14:editId="6895F63D">
            <wp:extent cx="2552700" cy="476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2700" cy="476250"/>
                    </a:xfrm>
                    <a:prstGeom prst="rect">
                      <a:avLst/>
                    </a:prstGeom>
                  </pic:spPr>
                </pic:pic>
              </a:graphicData>
            </a:graphic>
          </wp:inline>
        </w:drawing>
      </w:r>
    </w:p>
    <w:p w:rsidR="0053511B" w:rsidRDefault="0053511B" w:rsidP="007D593D">
      <w:pPr>
        <w:rPr>
          <w:i/>
        </w:rPr>
      </w:pPr>
    </w:p>
    <w:p w:rsidR="0053511B" w:rsidRDefault="0053511B" w:rsidP="007D593D">
      <w:pPr>
        <w:rPr>
          <w:i/>
        </w:rPr>
      </w:pPr>
      <w:r>
        <w:rPr>
          <w:noProof/>
          <w:lang w:eastAsia="en-AU"/>
        </w:rPr>
        <w:drawing>
          <wp:inline distT="0" distB="0" distL="0" distR="0" wp14:anchorId="4F35E667" wp14:editId="197ACF86">
            <wp:extent cx="3228975" cy="1238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8975" cy="1238250"/>
                    </a:xfrm>
                    <a:prstGeom prst="rect">
                      <a:avLst/>
                    </a:prstGeom>
                  </pic:spPr>
                </pic:pic>
              </a:graphicData>
            </a:graphic>
          </wp:inline>
        </w:drawing>
      </w:r>
    </w:p>
    <w:p w:rsidR="0053511B" w:rsidRDefault="0053511B" w:rsidP="007D593D">
      <w:pPr>
        <w:rPr>
          <w:i/>
        </w:rPr>
      </w:pPr>
    </w:p>
    <w:p w:rsidR="0053511B" w:rsidRDefault="0053511B" w:rsidP="007D593D">
      <w:r>
        <w:t xml:space="preserve">Also; </w:t>
      </w:r>
      <w:proofErr w:type="gramStart"/>
      <w:r w:rsidR="007772F5">
        <w:t>You</w:t>
      </w:r>
      <w:proofErr w:type="gramEnd"/>
      <w:r w:rsidR="007772F5">
        <w:t xml:space="preserve"> can write up logic on how a variable actually responds to a call:</w:t>
      </w:r>
    </w:p>
    <w:p w:rsidR="007772F5" w:rsidRDefault="007772F5" w:rsidP="007D593D">
      <w:r>
        <w:rPr>
          <w:noProof/>
          <w:lang w:eastAsia="en-AU"/>
        </w:rPr>
        <w:drawing>
          <wp:inline distT="0" distB="0" distL="0" distR="0" wp14:anchorId="780AD3E5" wp14:editId="2D11C702">
            <wp:extent cx="4895850" cy="121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5850" cy="1219200"/>
                    </a:xfrm>
                    <a:prstGeom prst="rect">
                      <a:avLst/>
                    </a:prstGeom>
                  </pic:spPr>
                </pic:pic>
              </a:graphicData>
            </a:graphic>
          </wp:inline>
        </w:drawing>
      </w:r>
    </w:p>
    <w:p w:rsidR="007772F5" w:rsidRDefault="007772F5" w:rsidP="007D593D"/>
    <w:p w:rsidR="007772F5" w:rsidRDefault="007772F5" w:rsidP="007D593D">
      <w:r>
        <w:t xml:space="preserve">By doing this we’ve actually created a variable </w:t>
      </w:r>
      <w:proofErr w:type="gramStart"/>
      <w:r>
        <w:t>name, that</w:t>
      </w:r>
      <w:proofErr w:type="gramEnd"/>
      <w:r>
        <w:t xml:space="preserve"> responds by concatenating two other variables. This is very similar to what we need to do with our rolling game. When we SET instead of GET it needs to SET other variable such as </w:t>
      </w:r>
      <w:proofErr w:type="spellStart"/>
      <w:r>
        <w:t>moneycounter</w:t>
      </w:r>
      <w:proofErr w:type="spellEnd"/>
      <w:r>
        <w:t>.</w:t>
      </w:r>
    </w:p>
    <w:p w:rsidR="007772F5" w:rsidRDefault="007772F5" w:rsidP="007D593D"/>
    <w:p w:rsidR="007772F5" w:rsidRDefault="007772F5" w:rsidP="007D593D">
      <w:r>
        <w:t>Finally we can also format data types:</w:t>
      </w:r>
    </w:p>
    <w:p w:rsidR="007772F5" w:rsidRPr="0053511B" w:rsidRDefault="007772F5" w:rsidP="007D593D">
      <w:r>
        <w:rPr>
          <w:noProof/>
          <w:lang w:eastAsia="en-AU"/>
        </w:rPr>
        <w:drawing>
          <wp:inline distT="0" distB="0" distL="0" distR="0" wp14:anchorId="4A7CE7F3" wp14:editId="20759461">
            <wp:extent cx="2533650" cy="6000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33650" cy="600075"/>
                    </a:xfrm>
                    <a:prstGeom prst="rect">
                      <a:avLst/>
                    </a:prstGeom>
                  </pic:spPr>
                </pic:pic>
              </a:graphicData>
            </a:graphic>
          </wp:inline>
        </w:drawing>
      </w:r>
    </w:p>
    <w:p w:rsidR="0053511B" w:rsidRDefault="007772F5" w:rsidP="007772F5">
      <w:pPr>
        <w:pStyle w:val="Heading1"/>
      </w:pPr>
      <w:r>
        <w:t>Building new account</w:t>
      </w:r>
    </w:p>
    <w:p w:rsidR="007772F5" w:rsidRDefault="007772F5" w:rsidP="007772F5">
      <w:r>
        <w:t xml:space="preserve">We went to the </w:t>
      </w:r>
      <w:r w:rsidR="00594888">
        <w:t>controller and looked at the ‘create’ method. WE then added a view, with the ‘create’ template. We left in allow scripts.</w:t>
      </w:r>
    </w:p>
    <w:p w:rsidR="00594888" w:rsidRDefault="00594888" w:rsidP="007772F5">
      <w:r>
        <w:t>In the pre-built view there’s already classes for entering data in.</w:t>
      </w:r>
    </w:p>
    <w:p w:rsidR="00594888" w:rsidRDefault="00594888" w:rsidP="007772F5">
      <w:r>
        <w:t>We then discovered some more ways to play with the model.</w:t>
      </w:r>
    </w:p>
    <w:p w:rsidR="00594888" w:rsidRDefault="00594888" w:rsidP="007772F5">
      <w:r>
        <w:t xml:space="preserve">In the model you can specify things </w:t>
      </w:r>
      <w:proofErr w:type="spellStart"/>
      <w:r>
        <w:t>likeL</w:t>
      </w:r>
      <w:proofErr w:type="spellEnd"/>
      <w:r>
        <w:br/>
      </w:r>
      <w:proofErr w:type="gramStart"/>
      <w:r>
        <w:t>Which</w:t>
      </w:r>
      <w:proofErr w:type="gramEnd"/>
      <w:r>
        <w:t xml:space="preserve"> fields are required:</w:t>
      </w:r>
    </w:p>
    <w:p w:rsidR="00594888" w:rsidRDefault="00594888" w:rsidP="007772F5">
      <w:r>
        <w:rPr>
          <w:noProof/>
          <w:lang w:eastAsia="en-AU"/>
        </w:rPr>
        <w:drawing>
          <wp:inline distT="0" distB="0" distL="0" distR="0" wp14:anchorId="47FC3430" wp14:editId="60E10F1A">
            <wp:extent cx="5731510" cy="893445"/>
            <wp:effectExtent l="0" t="0" r="254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893445"/>
                    </a:xfrm>
                    <a:prstGeom prst="rect">
                      <a:avLst/>
                    </a:prstGeom>
                  </pic:spPr>
                </pic:pic>
              </a:graphicData>
            </a:graphic>
          </wp:inline>
        </w:drawing>
      </w:r>
    </w:p>
    <w:p w:rsidR="00594888" w:rsidRDefault="00594888" w:rsidP="007772F5">
      <w:r>
        <w:t>Also what the string length would be, or even regular expression, which seems to take in @”\</w:t>
      </w:r>
      <w:proofErr w:type="gramStart"/>
      <w:r>
        <w:t>d{</w:t>
      </w:r>
      <w:proofErr w:type="gramEnd"/>
      <w:r>
        <w:t>6,10} which means, strings between 6 and 10 characters long. Also we can define error messages.</w:t>
      </w:r>
    </w:p>
    <w:p w:rsidR="00141C60" w:rsidRDefault="00141C60" w:rsidP="007772F5"/>
    <w:p w:rsidR="00594888" w:rsidRDefault="00594888" w:rsidP="00594888">
      <w:pPr>
        <w:pStyle w:val="Heading2"/>
      </w:pPr>
      <w:r>
        <w:t>View model</w:t>
      </w:r>
    </w:p>
    <w:p w:rsidR="00594888" w:rsidRDefault="00594888" w:rsidP="00594888"/>
    <w:p w:rsidR="00D168DD" w:rsidRPr="00594888" w:rsidRDefault="00D168DD" w:rsidP="00594888">
      <w:bookmarkStart w:id="0" w:name="_GoBack"/>
      <w:bookmarkEnd w:id="0"/>
    </w:p>
    <w:sectPr w:rsidR="00D168DD" w:rsidRPr="0059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6538"/>
    <w:multiLevelType w:val="hybridMultilevel"/>
    <w:tmpl w:val="5B36BB8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1C60"/>
    <w:rsid w:val="001441D6"/>
    <w:rsid w:val="00194DC2"/>
    <w:rsid w:val="001B5932"/>
    <w:rsid w:val="001E5BEE"/>
    <w:rsid w:val="00257F23"/>
    <w:rsid w:val="002826FD"/>
    <w:rsid w:val="002A4C77"/>
    <w:rsid w:val="0032005C"/>
    <w:rsid w:val="003323CA"/>
    <w:rsid w:val="003506A6"/>
    <w:rsid w:val="003A2262"/>
    <w:rsid w:val="003E6ED0"/>
    <w:rsid w:val="003F0359"/>
    <w:rsid w:val="0042677D"/>
    <w:rsid w:val="004A4E7D"/>
    <w:rsid w:val="0053511B"/>
    <w:rsid w:val="00593C7C"/>
    <w:rsid w:val="00594888"/>
    <w:rsid w:val="005A7491"/>
    <w:rsid w:val="0061018E"/>
    <w:rsid w:val="007772F5"/>
    <w:rsid w:val="007C052D"/>
    <w:rsid w:val="007D063A"/>
    <w:rsid w:val="007D593D"/>
    <w:rsid w:val="00812000"/>
    <w:rsid w:val="00865FA6"/>
    <w:rsid w:val="00872F02"/>
    <w:rsid w:val="008852E4"/>
    <w:rsid w:val="008B6C52"/>
    <w:rsid w:val="00914328"/>
    <w:rsid w:val="00996725"/>
    <w:rsid w:val="009D5124"/>
    <w:rsid w:val="00AC4B49"/>
    <w:rsid w:val="00AF4EEA"/>
    <w:rsid w:val="00BF3E3F"/>
    <w:rsid w:val="00D02947"/>
    <w:rsid w:val="00D168DD"/>
    <w:rsid w:val="00D22C85"/>
    <w:rsid w:val="00D5337B"/>
    <w:rsid w:val="00D85DA5"/>
    <w:rsid w:val="00F01D29"/>
    <w:rsid w:val="00FA4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052D"/>
    <w:pPr>
      <w:ind w:left="720"/>
      <w:contextualSpacing/>
    </w:pPr>
  </w:style>
  <w:style w:type="character" w:customStyle="1" w:styleId="Heading2Char">
    <w:name w:val="Heading 2 Char"/>
    <w:basedOn w:val="DefaultParagraphFont"/>
    <w:link w:val="Heading2"/>
    <w:uiPriority w:val="9"/>
    <w:rsid w:val="005948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23</cp:revision>
  <dcterms:created xsi:type="dcterms:W3CDTF">2016-11-05T17:19:00Z</dcterms:created>
  <dcterms:modified xsi:type="dcterms:W3CDTF">2016-11-26T18:38:00Z</dcterms:modified>
</cp:coreProperties>
</file>