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DC51CB" w14:textId="631AEA69" w:rsidR="00656527" w:rsidRPr="000C5424" w:rsidRDefault="00656527" w:rsidP="000C5424">
      <w:pPr>
        <w:pStyle w:val="Titre1"/>
        <w:spacing w:after="0"/>
        <w:rPr>
          <w:sz w:val="28"/>
          <w:szCs w:val="28"/>
          <w:lang w:val="fr-FR"/>
        </w:rPr>
      </w:pPr>
      <w:r w:rsidRPr="000C5424">
        <w:rPr>
          <w:sz w:val="28"/>
          <w:szCs w:val="28"/>
          <w:lang w:val="fr-FR"/>
        </w:rPr>
        <w:t>Démarrage rapide</w:t>
      </w:r>
    </w:p>
    <w:p w14:paraId="1523255F" w14:textId="1AC30B8C" w:rsidR="00656527" w:rsidRPr="000C5424" w:rsidRDefault="00656527" w:rsidP="000C5424">
      <w:pPr>
        <w:spacing w:after="0"/>
        <w:rPr>
          <w:sz w:val="16"/>
          <w:szCs w:val="16"/>
          <w:lang w:val="fr-FR"/>
        </w:rPr>
      </w:pPr>
      <w:r w:rsidRPr="000C5424">
        <w:rPr>
          <w:sz w:val="16"/>
          <w:szCs w:val="16"/>
          <w:lang w:val="fr-FR"/>
        </w:rPr>
        <w:t>Brancher l’USB du scanner au PC</w:t>
      </w:r>
      <w:r w:rsidRPr="000C5424">
        <w:rPr>
          <w:sz w:val="16"/>
          <w:szCs w:val="16"/>
          <w:lang w:val="fr-FR"/>
        </w:rPr>
        <w:t>.</w:t>
      </w:r>
    </w:p>
    <w:p w14:paraId="560C0B46" w14:textId="79EBEF57" w:rsidR="00656527" w:rsidRPr="000C5424" w:rsidRDefault="00656527" w:rsidP="000C5424">
      <w:pPr>
        <w:spacing w:after="0"/>
        <w:rPr>
          <w:sz w:val="16"/>
          <w:szCs w:val="16"/>
          <w:lang w:val="fr-FR"/>
        </w:rPr>
      </w:pPr>
      <w:r w:rsidRPr="000C5424">
        <w:rPr>
          <w:sz w:val="16"/>
          <w:szCs w:val="16"/>
          <w:lang w:val="fr-FR"/>
        </w:rPr>
        <w:t xml:space="preserve">Allumer le scanner en tenant le bouton On/Off/Enter appuyé, jusqu’à l’affichage de </w:t>
      </w:r>
      <w:r w:rsidRPr="000C5424">
        <w:rPr>
          <w:sz w:val="16"/>
          <w:szCs w:val="16"/>
          <w:lang w:val="fr-FR"/>
        </w:rPr>
        <w:t>SCAN-PDF.A-0...</w:t>
      </w:r>
    </w:p>
    <w:p w14:paraId="6FAC7FAA" w14:textId="14D9C3BE" w:rsidR="00656527" w:rsidRPr="000C5424" w:rsidRDefault="00656527" w:rsidP="000C5424">
      <w:pPr>
        <w:spacing w:after="0"/>
        <w:rPr>
          <w:sz w:val="16"/>
          <w:szCs w:val="16"/>
          <w:lang w:val="fr-FR"/>
        </w:rPr>
      </w:pPr>
      <w:r w:rsidRPr="000C5424">
        <w:rPr>
          <w:sz w:val="16"/>
          <w:szCs w:val="16"/>
          <w:lang w:val="fr-FR"/>
        </w:rPr>
        <w:t xml:space="preserve">Scanner toutes les feuilles à numériser </w:t>
      </w:r>
      <w:r w:rsidR="000C5424">
        <w:rPr>
          <w:sz w:val="16"/>
          <w:szCs w:val="16"/>
          <w:lang w:val="fr-FR"/>
        </w:rPr>
        <w:t>pour un seul document</w:t>
      </w:r>
      <w:r w:rsidRPr="000C5424">
        <w:rPr>
          <w:sz w:val="16"/>
          <w:szCs w:val="16"/>
          <w:lang w:val="fr-FR"/>
        </w:rPr>
        <w:t>, face scannée vers le haut.</w:t>
      </w:r>
    </w:p>
    <w:p w14:paraId="7EA69D42" w14:textId="61FAD82B" w:rsidR="00656527" w:rsidRPr="000C5424" w:rsidRDefault="00656527" w:rsidP="000C5424">
      <w:pPr>
        <w:spacing w:after="0"/>
        <w:rPr>
          <w:sz w:val="16"/>
          <w:szCs w:val="16"/>
          <w:lang w:val="fr-FR"/>
        </w:rPr>
      </w:pPr>
      <w:r w:rsidRPr="000C5424">
        <w:rPr>
          <w:sz w:val="16"/>
          <w:szCs w:val="16"/>
          <w:lang w:val="fr-FR"/>
        </w:rPr>
        <w:t xml:space="preserve">Appuyer une fois sur </w:t>
      </w:r>
      <w:r w:rsidRPr="000C5424">
        <w:rPr>
          <w:sz w:val="16"/>
          <w:szCs w:val="16"/>
          <w:lang w:val="fr-FR"/>
        </w:rPr>
        <w:t>On/Off/Enter</w:t>
      </w:r>
      <w:r w:rsidRPr="000C5424">
        <w:rPr>
          <w:sz w:val="16"/>
          <w:szCs w:val="16"/>
          <w:lang w:val="fr-FR"/>
        </w:rPr>
        <w:t>, le scanner affiche l’icône USB.</w:t>
      </w:r>
    </w:p>
    <w:p w14:paraId="0DCEB9D6" w14:textId="52F3D7D9" w:rsidR="00656527" w:rsidRPr="000C5424" w:rsidRDefault="00656527" w:rsidP="000C5424">
      <w:pPr>
        <w:spacing w:after="0"/>
        <w:rPr>
          <w:sz w:val="16"/>
          <w:szCs w:val="16"/>
          <w:lang w:val="fr-FR"/>
        </w:rPr>
      </w:pPr>
      <w:r w:rsidRPr="000C5424">
        <w:rPr>
          <w:sz w:val="16"/>
          <w:szCs w:val="16"/>
          <w:lang w:val="fr-FR"/>
        </w:rPr>
        <w:t xml:space="preserve">Double cliquer sur l’appli : "pdfmerge.py", dans </w:t>
      </w:r>
      <w:r w:rsidRPr="000C5424">
        <w:rPr>
          <w:sz w:val="16"/>
          <w:szCs w:val="16"/>
          <w:lang w:val="fr-FR"/>
        </w:rPr>
        <w:t>Z:\Lombec\Maison\Scanner</w:t>
      </w:r>
    </w:p>
    <w:p w14:paraId="4511B259" w14:textId="073EB864" w:rsidR="00656527" w:rsidRPr="000C5424" w:rsidRDefault="00656527" w:rsidP="000C5424">
      <w:pPr>
        <w:spacing w:after="0"/>
        <w:rPr>
          <w:sz w:val="16"/>
          <w:szCs w:val="16"/>
          <w:lang w:val="fr-FR"/>
        </w:rPr>
      </w:pPr>
      <w:r w:rsidRPr="000C5424">
        <w:rPr>
          <w:sz w:val="16"/>
          <w:szCs w:val="16"/>
          <w:lang w:val="fr-FR"/>
        </w:rPr>
        <w:t>Entrer le nombre de pages et le nom du fichier sans ".</w:t>
      </w:r>
      <w:proofErr w:type="spellStart"/>
      <w:r w:rsidRPr="000C5424">
        <w:rPr>
          <w:sz w:val="16"/>
          <w:szCs w:val="16"/>
          <w:lang w:val="fr-FR"/>
        </w:rPr>
        <w:t>pdf</w:t>
      </w:r>
      <w:proofErr w:type="spellEnd"/>
      <w:r w:rsidRPr="000C5424">
        <w:rPr>
          <w:sz w:val="16"/>
          <w:szCs w:val="16"/>
          <w:lang w:val="fr-FR"/>
        </w:rPr>
        <w:t>" avec un sous dossier (optionnel)</w:t>
      </w:r>
    </w:p>
    <w:p w14:paraId="53E956ED" w14:textId="77777777" w:rsidR="00656527" w:rsidRDefault="00656527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  <w:lang w:val="fr-FR"/>
        </w:rPr>
      </w:pPr>
      <w:r>
        <w:rPr>
          <w:lang w:val="fr-FR"/>
        </w:rPr>
        <w:br w:type="page"/>
      </w:r>
    </w:p>
    <w:p w14:paraId="697911ED" w14:textId="0C3477EC" w:rsidR="002B5A45" w:rsidRDefault="002B5A45" w:rsidP="002B5A45">
      <w:pPr>
        <w:pStyle w:val="Titre1"/>
        <w:rPr>
          <w:lang w:val="fr-FR"/>
        </w:rPr>
      </w:pPr>
      <w:r>
        <w:rPr>
          <w:lang w:val="fr-FR"/>
        </w:rPr>
        <w:lastRenderedPageBreak/>
        <w:t>Le scanner</w:t>
      </w:r>
    </w:p>
    <w:p w14:paraId="79FE0A35" w14:textId="439C97D1" w:rsidR="00C95363" w:rsidRDefault="00C95363">
      <w:pPr>
        <w:rPr>
          <w:lang w:val="fr-FR"/>
        </w:rPr>
      </w:pPr>
      <w:r>
        <w:rPr>
          <w:lang w:val="fr-FR"/>
        </w:rPr>
        <w:t>Il s’agit de ce scanner :</w:t>
      </w:r>
    </w:p>
    <w:p w14:paraId="6DBA3015" w14:textId="4E61B555" w:rsidR="00C95363" w:rsidRDefault="007F5A2F">
      <w:pPr>
        <w:rPr>
          <w:lang w:val="fr-FR"/>
        </w:rPr>
      </w:pPr>
      <w:r w:rsidRPr="007F5A2F">
        <w:rPr>
          <w:noProof/>
          <w:lang w:val="fr-FR"/>
        </w:rPr>
        <w:drawing>
          <wp:inline distT="0" distB="0" distL="0" distR="0" wp14:anchorId="15765267" wp14:editId="7FA6F875">
            <wp:extent cx="5943600" cy="2348230"/>
            <wp:effectExtent l="0" t="0" r="0" b="0"/>
            <wp:docPr id="439157313" name="Image 1" descr="Une image contenant texte, Appareils électroniques, distant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57313" name="Image 1" descr="Une image contenant texte, Appareils électroniques, distant, intérieur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81AC" w14:textId="75B79574" w:rsidR="002B5A45" w:rsidRDefault="00656527" w:rsidP="002B5A45">
      <w:pPr>
        <w:pStyle w:val="Titre2"/>
        <w:rPr>
          <w:lang w:val="fr-FR"/>
        </w:rPr>
      </w:pPr>
      <w:r>
        <w:rPr>
          <w:lang w:val="fr-FR"/>
        </w:rPr>
        <w:t>Démarrage</w:t>
      </w:r>
    </w:p>
    <w:p w14:paraId="42C3231F" w14:textId="18039456" w:rsidR="00C95363" w:rsidRDefault="00C95363">
      <w:pPr>
        <w:rPr>
          <w:lang w:val="fr-FR"/>
        </w:rPr>
      </w:pPr>
      <w:r>
        <w:rPr>
          <w:lang w:val="fr-FR"/>
        </w:rPr>
        <w:t xml:space="preserve">Brancher </w:t>
      </w:r>
      <w:r w:rsidR="002B5A45">
        <w:rPr>
          <w:lang w:val="fr-FR"/>
        </w:rPr>
        <w:t>l’</w:t>
      </w:r>
      <w:r>
        <w:rPr>
          <w:lang w:val="fr-FR"/>
        </w:rPr>
        <w:t xml:space="preserve">USB </w:t>
      </w:r>
      <w:r w:rsidR="002B5A45">
        <w:rPr>
          <w:lang w:val="fr-FR"/>
        </w:rPr>
        <w:t xml:space="preserve">du scanner </w:t>
      </w:r>
      <w:r>
        <w:rPr>
          <w:lang w:val="fr-FR"/>
        </w:rPr>
        <w:t>au PC</w:t>
      </w:r>
    </w:p>
    <w:p w14:paraId="08285430" w14:textId="21DA9A34" w:rsidR="00F01DBE" w:rsidRDefault="00C95363">
      <w:pPr>
        <w:rPr>
          <w:lang w:val="fr-FR"/>
        </w:rPr>
      </w:pPr>
      <w:r w:rsidRPr="00C95363">
        <w:rPr>
          <w:lang w:val="fr-FR"/>
        </w:rPr>
        <w:t>Allumer le scanner en tenant l</w:t>
      </w:r>
      <w:r>
        <w:rPr>
          <w:lang w:val="fr-FR"/>
        </w:rPr>
        <w:t>e bouton On/Off/Enter appuyé, jusqu’à l’affichage de cet écran :</w:t>
      </w:r>
    </w:p>
    <w:p w14:paraId="63A2345D" w14:textId="3831F487" w:rsidR="00C95363" w:rsidRDefault="002B5A45">
      <w:pPr>
        <w:rPr>
          <w:lang w:val="fr-FR"/>
        </w:rPr>
      </w:pPr>
      <w:r w:rsidRPr="002B5A45">
        <w:rPr>
          <w:noProof/>
          <w:lang w:val="fr-FR"/>
        </w:rPr>
        <w:drawing>
          <wp:inline distT="0" distB="0" distL="0" distR="0" wp14:anchorId="6F7EB116" wp14:editId="36D10A9C">
            <wp:extent cx="3615316" cy="2338754"/>
            <wp:effectExtent l="0" t="0" r="4445" b="4445"/>
            <wp:docPr id="1944558951" name="Image 1" descr="Une image contenant texte, Appareils électroniques, Rectangle, Appareil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58951" name="Image 1" descr="Une image contenant texte, Appareils électroniques, Rectangle, Appareil électroniqu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8486" cy="234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C08D" w14:textId="5F90731A" w:rsidR="00F94859" w:rsidRDefault="00F94859">
      <w:pPr>
        <w:rPr>
          <w:lang w:val="fr-FR"/>
        </w:rPr>
      </w:pPr>
      <w:r>
        <w:rPr>
          <w:lang w:val="fr-FR"/>
        </w:rPr>
        <w:t xml:space="preserve">Si le nombre n’affiche pas </w:t>
      </w:r>
      <w:r w:rsidR="002B5A45">
        <w:rPr>
          <w:lang w:val="fr-FR"/>
        </w:rPr>
        <w:t>0</w:t>
      </w:r>
      <w:r>
        <w:rPr>
          <w:lang w:val="fr-FR"/>
        </w:rPr>
        <w:t xml:space="preserve"> ici, le programme suivant risque de ne pas fonctionner. Il reste des scans enregistrés dans la mémoire du scanner, à supprimer</w:t>
      </w:r>
      <w:r w:rsidR="002B5A45">
        <w:rPr>
          <w:lang w:val="fr-FR"/>
        </w:rPr>
        <w:t>.</w:t>
      </w:r>
    </w:p>
    <w:p w14:paraId="2D82B738" w14:textId="077B5AA8" w:rsidR="002B5A45" w:rsidRDefault="002B5A45">
      <w:pPr>
        <w:rPr>
          <w:lang w:val="fr-FR"/>
        </w:rPr>
      </w:pPr>
      <w:r>
        <w:rPr>
          <w:lang w:val="fr-FR"/>
        </w:rPr>
        <w:t xml:space="preserve">Le type de fichier doit être PDF-A. Sinon le programme il va faire du sale. Appuyer sur JPG/PDF jusqu’à ce que </w:t>
      </w:r>
      <w:proofErr w:type="gramStart"/>
      <w:r>
        <w:rPr>
          <w:lang w:val="fr-FR"/>
        </w:rPr>
        <w:t>c’est</w:t>
      </w:r>
      <w:proofErr w:type="gramEnd"/>
      <w:r>
        <w:rPr>
          <w:lang w:val="fr-FR"/>
        </w:rPr>
        <w:t xml:space="preserve"> bon.</w:t>
      </w:r>
    </w:p>
    <w:p w14:paraId="7F6D3E05" w14:textId="77777777" w:rsidR="007F5A2F" w:rsidRDefault="002B5A45">
      <w:pPr>
        <w:rPr>
          <w:lang w:val="fr-FR"/>
        </w:rPr>
      </w:pPr>
      <w:r>
        <w:rPr>
          <w:lang w:val="fr-FR"/>
        </w:rPr>
        <w:t xml:space="preserve">La qualité est au bon vouloir de l’utilisateur : </w:t>
      </w:r>
      <w:proofErr w:type="spellStart"/>
      <w:r w:rsidRPr="002B5A45">
        <w:rPr>
          <w:b/>
          <w:bCs/>
          <w:lang w:val="fr-FR"/>
        </w:rPr>
        <w:t>H</w:t>
      </w:r>
      <w:r>
        <w:rPr>
          <w:b/>
          <w:bCs/>
          <w:lang w:val="fr-FR"/>
        </w:rPr>
        <w:t>I</w:t>
      </w:r>
      <w:r>
        <w:rPr>
          <w:lang w:val="fr-FR"/>
        </w:rPr>
        <w:t>gh</w:t>
      </w:r>
      <w:proofErr w:type="spellEnd"/>
      <w:r>
        <w:rPr>
          <w:lang w:val="fr-FR"/>
        </w:rPr>
        <w:t xml:space="preserve">, </w:t>
      </w:r>
      <w:proofErr w:type="spellStart"/>
      <w:r w:rsidRPr="002B5A45">
        <w:rPr>
          <w:b/>
          <w:bCs/>
          <w:lang w:val="fr-FR"/>
        </w:rPr>
        <w:t>MI</w:t>
      </w:r>
      <w:r>
        <w:rPr>
          <w:lang w:val="fr-FR"/>
        </w:rPr>
        <w:t>d</w:t>
      </w:r>
      <w:proofErr w:type="spellEnd"/>
      <w:r>
        <w:rPr>
          <w:lang w:val="fr-FR"/>
        </w:rPr>
        <w:t xml:space="preserve"> ou </w:t>
      </w:r>
      <w:r w:rsidRPr="002B5A45">
        <w:rPr>
          <w:b/>
          <w:bCs/>
          <w:lang w:val="fr-FR"/>
        </w:rPr>
        <w:t>Lo</w:t>
      </w:r>
      <w:r>
        <w:rPr>
          <w:lang w:val="fr-FR"/>
        </w:rPr>
        <w:t>w, au bon vouloir de l’utilisateur, en utilisant le bouton DPI.</w:t>
      </w:r>
    </w:p>
    <w:p w14:paraId="6EF2A151" w14:textId="38C8D5B3" w:rsidR="007F5A2F" w:rsidRDefault="007F5A2F" w:rsidP="007F5A2F">
      <w:pPr>
        <w:pStyle w:val="Titre1"/>
        <w:rPr>
          <w:lang w:val="fr-FR"/>
        </w:rPr>
      </w:pPr>
      <w:proofErr w:type="spellStart"/>
      <w:r>
        <w:rPr>
          <w:lang w:val="fr-FR"/>
        </w:rPr>
        <w:lastRenderedPageBreak/>
        <w:t>Scannement</w:t>
      </w:r>
      <w:proofErr w:type="spellEnd"/>
      <w:r>
        <w:rPr>
          <w:lang w:val="fr-FR"/>
        </w:rPr>
        <w:t xml:space="preserve"> et </w:t>
      </w:r>
      <w:proofErr w:type="spellStart"/>
      <w:r>
        <w:rPr>
          <w:lang w:val="fr-FR"/>
        </w:rPr>
        <w:t>enregistrage</w:t>
      </w:r>
      <w:proofErr w:type="spellEnd"/>
    </w:p>
    <w:p w14:paraId="1F2FF06E" w14:textId="79ACE0AA" w:rsidR="007F5A2F" w:rsidRDefault="007F5A2F" w:rsidP="007F5A2F">
      <w:pPr>
        <w:pStyle w:val="Titre2"/>
        <w:rPr>
          <w:lang w:val="fr-FR"/>
        </w:rPr>
      </w:pPr>
      <w:r>
        <w:rPr>
          <w:lang w:val="fr-FR"/>
        </w:rPr>
        <w:t>Scanner</w:t>
      </w:r>
    </w:p>
    <w:p w14:paraId="4ABF1E37" w14:textId="0BBAFAB0" w:rsidR="00C95363" w:rsidRDefault="00C95363">
      <w:pPr>
        <w:rPr>
          <w:lang w:val="fr-FR"/>
        </w:rPr>
      </w:pPr>
      <w:r>
        <w:rPr>
          <w:lang w:val="fr-FR"/>
        </w:rPr>
        <w:t>Scanner les feuilles face vers le haut :</w:t>
      </w:r>
    </w:p>
    <w:p w14:paraId="79E8D239" w14:textId="6254DD09" w:rsidR="00C95363" w:rsidRDefault="00F94859">
      <w:pPr>
        <w:rPr>
          <w:lang w:val="fr-FR"/>
        </w:rPr>
      </w:pPr>
      <w:r w:rsidRPr="00F94859">
        <w:rPr>
          <w:noProof/>
          <w:lang w:val="fr-FR"/>
        </w:rPr>
        <w:drawing>
          <wp:inline distT="0" distB="0" distL="0" distR="0" wp14:anchorId="6CB085EC" wp14:editId="05F2DE0A">
            <wp:extent cx="2622293" cy="2708862"/>
            <wp:effectExtent l="0" t="0" r="6985" b="0"/>
            <wp:docPr id="1637100595" name="Image 1" descr="Une image contenant texte, fournitures de bureau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00595" name="Image 1" descr="Une image contenant texte, fournitures de bureau, intérieur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4083" cy="272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C16C" w14:textId="316D52F2" w:rsidR="00C95363" w:rsidRDefault="00085FBF">
      <w:pPr>
        <w:rPr>
          <w:lang w:val="fr-FR"/>
        </w:rPr>
      </w:pPr>
      <w:r>
        <w:rPr>
          <w:lang w:val="fr-FR"/>
        </w:rPr>
        <w:t xml:space="preserve">Quand toutes les feuilles d’un même fichier ont été scannées (= les feuilles qui seront regroupées dans un unique </w:t>
      </w:r>
      <w:proofErr w:type="spellStart"/>
      <w:r>
        <w:rPr>
          <w:lang w:val="fr-FR"/>
        </w:rPr>
        <w:t>pdf</w:t>
      </w:r>
      <w:proofErr w:type="spellEnd"/>
      <w:r>
        <w:rPr>
          <w:lang w:val="fr-FR"/>
        </w:rPr>
        <w:t xml:space="preserve">), </w:t>
      </w:r>
      <w:r w:rsidRPr="00085FBF">
        <w:rPr>
          <w:b/>
          <w:bCs/>
          <w:lang w:val="fr-FR"/>
        </w:rPr>
        <w:t>a</w:t>
      </w:r>
      <w:r w:rsidR="00C95363" w:rsidRPr="00085FBF">
        <w:rPr>
          <w:b/>
          <w:bCs/>
          <w:lang w:val="fr-FR"/>
        </w:rPr>
        <w:t>ppuyer une fois sur On/Off/Enter</w:t>
      </w:r>
      <w:r w:rsidR="00C95363">
        <w:rPr>
          <w:lang w:val="fr-FR"/>
        </w:rPr>
        <w:t xml:space="preserve">. Le scanner affiche </w:t>
      </w:r>
      <w:r>
        <w:rPr>
          <w:lang w:val="fr-FR"/>
        </w:rPr>
        <w:t xml:space="preserve">alors </w:t>
      </w:r>
      <w:r w:rsidR="00C95363">
        <w:rPr>
          <w:lang w:val="fr-FR"/>
        </w:rPr>
        <w:t>le logo USB</w:t>
      </w:r>
      <w:r w:rsidR="000D314C">
        <w:rPr>
          <w:lang w:val="fr-FR"/>
        </w:rPr>
        <w:t> :</w:t>
      </w:r>
    </w:p>
    <w:p w14:paraId="74EBB41B" w14:textId="740502F5" w:rsidR="00085FBF" w:rsidRDefault="00085FBF">
      <w:pPr>
        <w:rPr>
          <w:lang w:val="fr-FR"/>
        </w:rPr>
      </w:pPr>
      <w:r w:rsidRPr="00085FBF">
        <w:rPr>
          <w:noProof/>
          <w:lang w:val="fr-FR"/>
        </w:rPr>
        <w:drawing>
          <wp:inline distT="0" distB="0" distL="0" distR="0" wp14:anchorId="7F4F6CDB" wp14:editId="16C73CF4">
            <wp:extent cx="2352069" cy="1472305"/>
            <wp:effectExtent l="0" t="0" r="0" b="0"/>
            <wp:docPr id="1839616661" name="Image 1" descr="Une image contenant Appareil électronique, Appareils électroniques, gadget,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16661" name="Image 1" descr="Une image contenant Appareil électronique, Appareils électroniques, gadget, multimédia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1874" cy="147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1C6F" w14:textId="1F67561E" w:rsidR="00085FBF" w:rsidRDefault="00085FBF">
      <w:pPr>
        <w:rPr>
          <w:lang w:val="fr-FR"/>
        </w:rPr>
      </w:pPr>
      <w:r>
        <w:rPr>
          <w:lang w:val="fr-FR"/>
        </w:rPr>
        <w:t>Et un nouveau lecteur apparait dans l’explorateur Windows (USB Drive</w:t>
      </w:r>
      <w:proofErr w:type="gramStart"/>
      <w:r>
        <w:rPr>
          <w:lang w:val="fr-FR"/>
        </w:rPr>
        <w:t>):</w:t>
      </w:r>
      <w:proofErr w:type="gramEnd"/>
    </w:p>
    <w:p w14:paraId="593BC0B2" w14:textId="09A78781" w:rsidR="00085FBF" w:rsidRDefault="00085FBF">
      <w:pPr>
        <w:rPr>
          <w:lang w:val="fr-FR"/>
        </w:rPr>
      </w:pPr>
      <w:r w:rsidRPr="00085FBF">
        <w:rPr>
          <w:noProof/>
          <w:lang w:val="fr-FR"/>
        </w:rPr>
        <w:drawing>
          <wp:inline distT="0" distB="0" distL="0" distR="0" wp14:anchorId="7B06264B" wp14:editId="31FF2CD9">
            <wp:extent cx="2494779" cy="985118"/>
            <wp:effectExtent l="0" t="0" r="1270" b="5715"/>
            <wp:docPr id="890118873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18873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7358" cy="9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0722" w14:textId="77777777" w:rsidR="007F5A2F" w:rsidRDefault="007F5A2F">
      <w:pPr>
        <w:rPr>
          <w:lang w:val="fr-FR"/>
        </w:rPr>
      </w:pPr>
    </w:p>
    <w:p w14:paraId="49565033" w14:textId="564DB035" w:rsidR="007F5A2F" w:rsidRDefault="007F5A2F" w:rsidP="007F5A2F">
      <w:pPr>
        <w:pStyle w:val="Titre2"/>
        <w:rPr>
          <w:lang w:val="fr-FR"/>
        </w:rPr>
      </w:pPr>
      <w:r>
        <w:rPr>
          <w:lang w:val="fr-FR"/>
        </w:rPr>
        <w:lastRenderedPageBreak/>
        <w:t>Le programme python</w:t>
      </w:r>
    </w:p>
    <w:p w14:paraId="55479920" w14:textId="5A5F9311" w:rsidR="000D314C" w:rsidRDefault="000D314C">
      <w:pPr>
        <w:rPr>
          <w:lang w:val="fr-FR"/>
        </w:rPr>
      </w:pPr>
      <w:r>
        <w:rPr>
          <w:lang w:val="fr-FR"/>
        </w:rPr>
        <w:t xml:space="preserve">Vérifier que le lecteur associé au scanner est le même que celui dans le fichier python </w:t>
      </w:r>
      <w:r w:rsidRPr="000D314C">
        <w:rPr>
          <w:b/>
          <w:bCs/>
          <w:lang w:val="fr-FR"/>
        </w:rPr>
        <w:t>pdfmerge.py</w:t>
      </w:r>
      <w:r>
        <w:rPr>
          <w:lang w:val="fr-FR"/>
        </w:rPr>
        <w:t>, situé dans le dossier Z:\Lombec\Maison\Scanner</w:t>
      </w:r>
    </w:p>
    <w:p w14:paraId="6E6E02D5" w14:textId="3AF516A6" w:rsidR="007F5A2F" w:rsidRDefault="007F5A2F" w:rsidP="007F5A2F">
      <w:pPr>
        <w:pStyle w:val="Titre3"/>
        <w:rPr>
          <w:lang w:val="fr-FR"/>
        </w:rPr>
      </w:pPr>
      <w:bookmarkStart w:id="0" w:name="_Ref166246610"/>
      <w:r>
        <w:rPr>
          <w:lang w:val="fr-FR"/>
        </w:rPr>
        <w:t>Modifier le fichier python</w:t>
      </w:r>
      <w:bookmarkEnd w:id="0"/>
    </w:p>
    <w:p w14:paraId="2F7790E7" w14:textId="5832E199" w:rsidR="000D314C" w:rsidRDefault="000D314C">
      <w:pPr>
        <w:rPr>
          <w:lang w:val="fr-FR"/>
        </w:rPr>
      </w:pPr>
      <w:r>
        <w:rPr>
          <w:lang w:val="fr-FR"/>
        </w:rPr>
        <w:t xml:space="preserve">Pour ouvrir le fichier python en texte : clic droit sur le fichier, ouvrir avec, et choisir </w:t>
      </w:r>
      <w:proofErr w:type="spellStart"/>
      <w:r>
        <w:rPr>
          <w:lang w:val="fr-FR"/>
        </w:rPr>
        <w:t>notepad</w:t>
      </w:r>
      <w:proofErr w:type="spellEnd"/>
      <w:r>
        <w:rPr>
          <w:lang w:val="fr-FR"/>
        </w:rPr>
        <w:t xml:space="preserve"> ou autre éditeur de texte</w:t>
      </w:r>
    </w:p>
    <w:p w14:paraId="75A4B5AE" w14:textId="100212B7" w:rsidR="000D314C" w:rsidRDefault="000D314C">
      <w:pPr>
        <w:rPr>
          <w:lang w:val="fr-FR"/>
        </w:rPr>
      </w:pPr>
      <w:r w:rsidRPr="000D314C">
        <w:rPr>
          <w:noProof/>
          <w:lang w:val="fr-FR"/>
        </w:rPr>
        <w:drawing>
          <wp:inline distT="0" distB="0" distL="0" distR="0" wp14:anchorId="3A94B606" wp14:editId="672E5170">
            <wp:extent cx="3261427" cy="2219931"/>
            <wp:effectExtent l="0" t="0" r="0" b="9525"/>
            <wp:docPr id="1004021501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21501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5320" cy="222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9728" w14:textId="77777777" w:rsidR="000D314C" w:rsidRDefault="000D314C">
      <w:pPr>
        <w:rPr>
          <w:lang w:val="fr-FR"/>
        </w:rPr>
      </w:pPr>
    </w:p>
    <w:p w14:paraId="3ED6E61B" w14:textId="3091A2BE" w:rsidR="000D314C" w:rsidRDefault="000D314C">
      <w:pPr>
        <w:rPr>
          <w:lang w:val="fr-FR"/>
        </w:rPr>
      </w:pPr>
      <w:r>
        <w:rPr>
          <w:lang w:val="fr-FR"/>
        </w:rPr>
        <w:t>Si besoin, changer le chemin nommé « </w:t>
      </w:r>
      <w:proofErr w:type="spellStart"/>
      <w:r>
        <w:rPr>
          <w:lang w:val="fr-FR"/>
        </w:rPr>
        <w:t>path</w:t>
      </w:r>
      <w:proofErr w:type="spellEnd"/>
      <w:r>
        <w:rPr>
          <w:lang w:val="fr-FR"/>
        </w:rPr>
        <w:t> » :</w:t>
      </w:r>
    </w:p>
    <w:p w14:paraId="526E978B" w14:textId="22D2015A" w:rsidR="000D314C" w:rsidRDefault="007F5A2F">
      <w:pPr>
        <w:rPr>
          <w:lang w:val="fr-FR"/>
        </w:rPr>
      </w:pPr>
      <w:r w:rsidRPr="007F5A2F">
        <w:rPr>
          <w:noProof/>
          <w:lang w:val="fr-FR"/>
        </w:rPr>
        <w:drawing>
          <wp:inline distT="0" distB="0" distL="0" distR="0" wp14:anchorId="6D8AA9DE" wp14:editId="685218E3">
            <wp:extent cx="5347374" cy="2225216"/>
            <wp:effectExtent l="0" t="0" r="5715" b="3810"/>
            <wp:docPr id="33734471" name="Image 1" descr="Une image contenant texte, logiciel, Page web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4471" name="Image 1" descr="Une image contenant texte, logiciel, Page web, Polic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1395" cy="222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AC7E" w14:textId="77777777" w:rsidR="007F5A2F" w:rsidRDefault="007F5A2F">
      <w:pPr>
        <w:rPr>
          <w:rFonts w:eastAsiaTheme="majorEastAsia" w:cstheme="majorBidi"/>
          <w:color w:val="0F4761" w:themeColor="accent1" w:themeShade="BF"/>
          <w:sz w:val="28"/>
          <w:szCs w:val="28"/>
          <w:lang w:val="fr-FR"/>
        </w:rPr>
      </w:pPr>
      <w:r>
        <w:rPr>
          <w:lang w:val="fr-FR"/>
        </w:rPr>
        <w:br w:type="page"/>
      </w:r>
    </w:p>
    <w:p w14:paraId="1FF5CFF8" w14:textId="7397C74C" w:rsidR="007F5A2F" w:rsidRDefault="007F5A2F" w:rsidP="007F5A2F">
      <w:pPr>
        <w:pStyle w:val="Titre3"/>
        <w:rPr>
          <w:lang w:val="fr-FR"/>
        </w:rPr>
      </w:pPr>
      <w:r>
        <w:rPr>
          <w:lang w:val="fr-FR"/>
        </w:rPr>
        <w:lastRenderedPageBreak/>
        <w:t>Exécuter le programme</w:t>
      </w:r>
    </w:p>
    <w:p w14:paraId="3E0E213E" w14:textId="5E1D2A8A" w:rsidR="00C95363" w:rsidRDefault="00C95363">
      <w:pPr>
        <w:rPr>
          <w:lang w:val="fr-FR"/>
        </w:rPr>
      </w:pPr>
      <w:r>
        <w:rPr>
          <w:lang w:val="fr-FR"/>
        </w:rPr>
        <w:t xml:space="preserve">Lancer </w:t>
      </w:r>
      <w:r w:rsidRPr="00C95363">
        <w:rPr>
          <w:lang w:val="fr-FR"/>
        </w:rPr>
        <w:t>pdfmerge.py</w:t>
      </w:r>
      <w:r>
        <w:rPr>
          <w:lang w:val="fr-FR"/>
        </w:rPr>
        <w:t>, dans le dossier Z:\Lombec\Maison\Scanner</w:t>
      </w:r>
    </w:p>
    <w:p w14:paraId="16E4B921" w14:textId="3ABE6B70" w:rsidR="000D314C" w:rsidRDefault="000D314C">
      <w:pPr>
        <w:rPr>
          <w:lang w:val="fr-FR"/>
        </w:rPr>
      </w:pPr>
      <w:r>
        <w:rPr>
          <w:lang w:val="fr-FR"/>
        </w:rPr>
        <w:t xml:space="preserve">Deux méthodes : </w:t>
      </w:r>
    </w:p>
    <w:p w14:paraId="65C23A95" w14:textId="3DBD7178" w:rsidR="000D314C" w:rsidRDefault="000D314C" w:rsidP="000D314C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Double cli</w:t>
      </w:r>
      <w:r w:rsidR="007F5A2F">
        <w:rPr>
          <w:lang w:val="fr-FR"/>
        </w:rPr>
        <w:t>quer</w:t>
      </w:r>
      <w:r>
        <w:rPr>
          <w:lang w:val="fr-FR"/>
        </w:rPr>
        <w:t xml:space="preserve"> sur le fichier, celui-ci s’exécute immédiatement mais se referme une fois l’exécution terminée, donc sans message d’erreur s’il y a.</w:t>
      </w:r>
    </w:p>
    <w:p w14:paraId="0AA2EA16" w14:textId="3BB61C81" w:rsidR="000D314C" w:rsidRDefault="000D314C" w:rsidP="000D314C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Ouvrir un</w:t>
      </w:r>
      <w:r w:rsidR="00602DB9">
        <w:rPr>
          <w:lang w:val="fr-FR"/>
        </w:rPr>
        <w:t>e</w:t>
      </w:r>
      <w:r>
        <w:rPr>
          <w:lang w:val="fr-FR"/>
        </w:rPr>
        <w:t xml:space="preserve"> invite de commande : Menu Windows, taper cmd, et choisir le command prompt :</w:t>
      </w:r>
    </w:p>
    <w:p w14:paraId="16050A85" w14:textId="77777777" w:rsidR="00602DB9" w:rsidRDefault="00602DB9" w:rsidP="000D314C">
      <w:pPr>
        <w:pStyle w:val="Paragraphedeliste"/>
        <w:ind w:left="1080"/>
        <w:rPr>
          <w:lang w:val="fr-FR"/>
        </w:rPr>
      </w:pPr>
    </w:p>
    <w:p w14:paraId="701B10D5" w14:textId="5A714C2F" w:rsidR="000D314C" w:rsidRDefault="00602DB9" w:rsidP="000D314C">
      <w:pPr>
        <w:pStyle w:val="Paragraphedeliste"/>
        <w:ind w:left="1080"/>
        <w:rPr>
          <w:lang w:val="fr-FR"/>
        </w:rPr>
      </w:pPr>
      <w:r w:rsidRPr="00602DB9">
        <w:rPr>
          <w:noProof/>
          <w:lang w:val="fr-FR"/>
        </w:rPr>
        <w:drawing>
          <wp:inline distT="0" distB="0" distL="0" distR="0" wp14:anchorId="604EFD92" wp14:editId="393B1CD5">
            <wp:extent cx="3485188" cy="3266991"/>
            <wp:effectExtent l="0" t="0" r="1270" b="0"/>
            <wp:docPr id="1448222147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222147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6709" cy="327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3D46" w14:textId="77777777" w:rsidR="00602DB9" w:rsidRDefault="00602DB9" w:rsidP="000D314C">
      <w:pPr>
        <w:pStyle w:val="Paragraphedeliste"/>
        <w:ind w:left="1080"/>
        <w:rPr>
          <w:lang w:val="fr-FR"/>
        </w:rPr>
      </w:pPr>
    </w:p>
    <w:p w14:paraId="11B8118A" w14:textId="1FA58AAC" w:rsidR="00602DB9" w:rsidRDefault="00602DB9" w:rsidP="000D314C">
      <w:pPr>
        <w:pStyle w:val="Paragraphedeliste"/>
        <w:ind w:left="1080"/>
        <w:rPr>
          <w:lang w:val="fr-FR"/>
        </w:rPr>
      </w:pPr>
      <w:r>
        <w:rPr>
          <w:lang w:val="fr-FR"/>
        </w:rPr>
        <w:t>Dans la fenêtre, naviguer jusqu’au chemin du programme :</w:t>
      </w:r>
    </w:p>
    <w:p w14:paraId="3807CF7C" w14:textId="30E9F3E9" w:rsidR="00602DB9" w:rsidRDefault="00602DB9" w:rsidP="000D314C">
      <w:pPr>
        <w:pStyle w:val="Paragraphedeliste"/>
        <w:ind w:left="1080"/>
        <w:rPr>
          <w:lang w:val="fr-FR"/>
        </w:rPr>
      </w:pPr>
      <w:r>
        <w:rPr>
          <w:lang w:val="fr-FR"/>
        </w:rPr>
        <w:t>&gt; cd Z:\Lombec\Maison\Scanner</w:t>
      </w:r>
    </w:p>
    <w:p w14:paraId="4A3437FF" w14:textId="0C54FEE5" w:rsidR="00602DB9" w:rsidRDefault="00602DB9" w:rsidP="000D314C">
      <w:pPr>
        <w:pStyle w:val="Paragraphedeliste"/>
        <w:ind w:left="1080"/>
        <w:rPr>
          <w:lang w:val="fr-FR"/>
        </w:rPr>
      </w:pPr>
      <w:proofErr w:type="gramStart"/>
      <w:r>
        <w:rPr>
          <w:lang w:val="fr-FR"/>
        </w:rPr>
        <w:t>le</w:t>
      </w:r>
      <w:proofErr w:type="gramEnd"/>
      <w:r>
        <w:rPr>
          <w:lang w:val="fr-FR"/>
        </w:rPr>
        <w:t xml:space="preserve"> chemin reste sur C :, jusqu’à la demande de changement de lecteur. Taper</w:t>
      </w:r>
    </w:p>
    <w:p w14:paraId="6792A297" w14:textId="53AB286E" w:rsidR="00602DB9" w:rsidRDefault="00602DB9" w:rsidP="000D314C">
      <w:pPr>
        <w:pStyle w:val="Paragraphedeliste"/>
        <w:ind w:left="1080"/>
        <w:rPr>
          <w:lang w:val="fr-FR"/>
        </w:rPr>
      </w:pPr>
      <w:r>
        <w:rPr>
          <w:lang w:val="fr-FR"/>
        </w:rPr>
        <w:t xml:space="preserve">&gt; </w:t>
      </w:r>
      <w:proofErr w:type="gramStart"/>
      <w:r>
        <w:rPr>
          <w:lang w:val="fr-FR"/>
        </w:rPr>
        <w:t>Z:</w:t>
      </w:r>
      <w:proofErr w:type="gramEnd"/>
    </w:p>
    <w:p w14:paraId="0DBB2530" w14:textId="4095F87C" w:rsidR="00602DB9" w:rsidRDefault="00602DB9" w:rsidP="000D314C">
      <w:pPr>
        <w:pStyle w:val="Paragraphedeliste"/>
        <w:ind w:left="1080"/>
        <w:rPr>
          <w:lang w:val="fr-FR"/>
        </w:rPr>
      </w:pPr>
      <w:r w:rsidRPr="00602DB9">
        <w:rPr>
          <w:noProof/>
          <w:lang w:val="fr-FR"/>
        </w:rPr>
        <w:drawing>
          <wp:inline distT="0" distB="0" distL="0" distR="0" wp14:anchorId="546A9426" wp14:editId="3DA390B0">
            <wp:extent cx="3160759" cy="1248769"/>
            <wp:effectExtent l="0" t="0" r="1905" b="8890"/>
            <wp:docPr id="191982444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824449" name="Image 1" descr="Une image contenant texte, capture d’écran, Polic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0553" cy="125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FC96" w14:textId="77777777" w:rsidR="00602DB9" w:rsidRDefault="00602DB9" w:rsidP="000D314C">
      <w:pPr>
        <w:pStyle w:val="Paragraphedeliste"/>
        <w:ind w:left="1080"/>
        <w:rPr>
          <w:lang w:val="fr-FR"/>
        </w:rPr>
      </w:pPr>
    </w:p>
    <w:p w14:paraId="3502BEFC" w14:textId="77777777" w:rsidR="00602DB9" w:rsidRDefault="00602DB9" w:rsidP="000D314C">
      <w:pPr>
        <w:pStyle w:val="Paragraphedeliste"/>
        <w:ind w:left="1080"/>
        <w:rPr>
          <w:lang w:val="fr-FR"/>
        </w:rPr>
      </w:pPr>
      <w:r>
        <w:rPr>
          <w:lang w:val="fr-FR"/>
        </w:rPr>
        <w:t xml:space="preserve">Dans le dossier scanner, taper </w:t>
      </w:r>
    </w:p>
    <w:p w14:paraId="57CFD9CD" w14:textId="66FD815A" w:rsidR="00602DB9" w:rsidRDefault="00602DB9" w:rsidP="000D314C">
      <w:pPr>
        <w:pStyle w:val="Paragraphedeliste"/>
        <w:ind w:left="1080"/>
        <w:rPr>
          <w:lang w:val="fr-FR"/>
        </w:rPr>
      </w:pPr>
      <w:r>
        <w:rPr>
          <w:lang w:val="fr-FR"/>
        </w:rPr>
        <w:t>&gt; pdfmerge.py</w:t>
      </w:r>
    </w:p>
    <w:p w14:paraId="36B1FB1E" w14:textId="77777777" w:rsidR="00602DB9" w:rsidRDefault="00602DB9" w:rsidP="000D314C">
      <w:pPr>
        <w:pStyle w:val="Paragraphedeliste"/>
        <w:ind w:left="1080"/>
        <w:rPr>
          <w:lang w:val="fr-FR"/>
        </w:rPr>
      </w:pPr>
    </w:p>
    <w:p w14:paraId="1F0F20CB" w14:textId="7DFEBEBA" w:rsidR="00602DB9" w:rsidRDefault="00602DB9" w:rsidP="000D314C">
      <w:pPr>
        <w:pStyle w:val="Paragraphedeliste"/>
        <w:ind w:left="1080"/>
        <w:rPr>
          <w:lang w:val="fr-FR"/>
        </w:rPr>
      </w:pPr>
      <w:r>
        <w:rPr>
          <w:lang w:val="fr-FR"/>
        </w:rPr>
        <w:t>Le programme se lance</w:t>
      </w:r>
    </w:p>
    <w:p w14:paraId="61548C32" w14:textId="3E9FEA7D" w:rsidR="00602DB9" w:rsidRDefault="00602DB9" w:rsidP="000D314C">
      <w:pPr>
        <w:pStyle w:val="Paragraphedeliste"/>
        <w:ind w:left="1080"/>
        <w:rPr>
          <w:lang w:val="fr-FR"/>
        </w:rPr>
      </w:pPr>
      <w:r>
        <w:rPr>
          <w:lang w:val="fr-FR"/>
        </w:rPr>
        <w:lastRenderedPageBreak/>
        <w:t xml:space="preserve">Entrer le nombre de pages qui viennent d’être scannées puis le nom du fichier à générer, sans le </w:t>
      </w:r>
      <w:r w:rsidRPr="00602DB9">
        <w:rPr>
          <w:b/>
          <w:bCs/>
          <w:lang w:val="fr-FR"/>
        </w:rPr>
        <w:t>.</w:t>
      </w:r>
      <w:proofErr w:type="spellStart"/>
      <w:r w:rsidRPr="00602DB9">
        <w:rPr>
          <w:b/>
          <w:bCs/>
          <w:lang w:val="fr-FR"/>
        </w:rPr>
        <w:t>pdf</w:t>
      </w:r>
      <w:proofErr w:type="spellEnd"/>
      <w:r>
        <w:rPr>
          <w:lang w:val="fr-FR"/>
        </w:rPr>
        <w:t>. Ce nom de fichier peut contenir un sous dossier si besoin.</w:t>
      </w:r>
    </w:p>
    <w:p w14:paraId="2C33C3DB" w14:textId="77777777" w:rsidR="007F5A2F" w:rsidRDefault="007F5A2F" w:rsidP="000D314C">
      <w:pPr>
        <w:pStyle w:val="Paragraphedeliste"/>
        <w:ind w:left="1080"/>
        <w:rPr>
          <w:lang w:val="fr-FR"/>
        </w:rPr>
      </w:pPr>
    </w:p>
    <w:p w14:paraId="6D1E473C" w14:textId="0C7C6E58" w:rsidR="00602DB9" w:rsidRDefault="00602DB9" w:rsidP="000D314C">
      <w:pPr>
        <w:pStyle w:val="Paragraphedeliste"/>
        <w:ind w:left="1080"/>
        <w:rPr>
          <w:lang w:val="fr-FR"/>
        </w:rPr>
      </w:pPr>
      <w:r>
        <w:rPr>
          <w:lang w:val="fr-FR"/>
        </w:rPr>
        <w:t xml:space="preserve">Par exemple si le dossier de destination par défaut est </w:t>
      </w:r>
      <w:r w:rsidRPr="00602DB9">
        <w:rPr>
          <w:lang w:val="fr-FR"/>
        </w:rPr>
        <w:t>"C:\Users\lomba\Dropbox\Christophe\Temp\"</w:t>
      </w:r>
      <w:r>
        <w:rPr>
          <w:lang w:val="fr-FR"/>
        </w:rPr>
        <w:t>, un fichier nommé "</w:t>
      </w:r>
      <w:proofErr w:type="spellStart"/>
      <w:r>
        <w:rPr>
          <w:lang w:val="fr-FR"/>
        </w:rPr>
        <w:t>DossierTest</w:t>
      </w:r>
      <w:proofErr w:type="spellEnd"/>
      <w:r>
        <w:rPr>
          <w:lang w:val="fr-FR"/>
        </w:rPr>
        <w:t>\</w:t>
      </w:r>
      <w:proofErr w:type="spellStart"/>
      <w:r>
        <w:rPr>
          <w:lang w:val="fr-FR"/>
        </w:rPr>
        <w:t>FichierTest</w:t>
      </w:r>
      <w:proofErr w:type="spellEnd"/>
      <w:r>
        <w:rPr>
          <w:lang w:val="fr-FR"/>
        </w:rPr>
        <w:t>" deviendra :</w:t>
      </w:r>
    </w:p>
    <w:p w14:paraId="08E0536D" w14:textId="17F394EE" w:rsidR="00602DB9" w:rsidRDefault="00602DB9" w:rsidP="000D314C">
      <w:pPr>
        <w:pStyle w:val="Paragraphedeliste"/>
        <w:ind w:left="1080"/>
        <w:rPr>
          <w:lang w:val="fr-FR"/>
        </w:rPr>
      </w:pPr>
      <w:r w:rsidRPr="00602DB9">
        <w:rPr>
          <w:lang w:val="fr-FR"/>
        </w:rPr>
        <w:t>"C:\Users\lomba\Dropbox\Christophe\Temp\</w:t>
      </w:r>
      <w:r>
        <w:rPr>
          <w:lang w:val="fr-FR"/>
        </w:rPr>
        <w:t>DossierTest\FichierTest.pdf</w:t>
      </w:r>
      <w:r w:rsidRPr="00602DB9">
        <w:rPr>
          <w:lang w:val="fr-FR"/>
        </w:rPr>
        <w:t>"</w:t>
      </w:r>
    </w:p>
    <w:p w14:paraId="38F9BB84" w14:textId="4D05A6D1" w:rsidR="00602DB9" w:rsidRDefault="00602DB9" w:rsidP="000D314C">
      <w:pPr>
        <w:pStyle w:val="Paragraphedeliste"/>
        <w:ind w:left="1080"/>
        <w:rPr>
          <w:lang w:val="fr-FR"/>
        </w:rPr>
      </w:pPr>
      <w:r w:rsidRPr="00602DB9">
        <w:rPr>
          <w:noProof/>
          <w:lang w:val="fr-FR"/>
        </w:rPr>
        <w:drawing>
          <wp:inline distT="0" distB="0" distL="0" distR="0" wp14:anchorId="6CDD823B" wp14:editId="70EED879">
            <wp:extent cx="4455718" cy="1924611"/>
            <wp:effectExtent l="0" t="0" r="2540" b="0"/>
            <wp:docPr id="1982698706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98706" name="Image 1" descr="Une image contenant texte, capture d’écran, Polic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3698" cy="192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D0D1" w14:textId="15F38EB3" w:rsidR="00602DB9" w:rsidRDefault="00602DB9" w:rsidP="000D314C">
      <w:pPr>
        <w:pStyle w:val="Paragraphedeliste"/>
        <w:ind w:left="1080"/>
        <w:rPr>
          <w:lang w:val="fr-FR"/>
        </w:rPr>
      </w:pPr>
    </w:p>
    <w:p w14:paraId="741B2B28" w14:textId="2ADF26BC" w:rsidR="00602DB9" w:rsidRDefault="00602DB9" w:rsidP="000D314C">
      <w:pPr>
        <w:pStyle w:val="Paragraphedeliste"/>
        <w:ind w:left="1080"/>
        <w:rPr>
          <w:lang w:val="fr-FR"/>
        </w:rPr>
      </w:pPr>
      <w:r>
        <w:rPr>
          <w:lang w:val="fr-FR"/>
        </w:rPr>
        <w:t xml:space="preserve">Le chemin par défaut du fichier de sortie peut être modifié directement dans le fichier pdfmerge.py, en l’ouvrant selon les indications </w:t>
      </w:r>
      <w:r w:rsidR="00085FBF">
        <w:rPr>
          <w:lang w:val="fr-FR"/>
        </w:rPr>
        <w:t xml:space="preserve">données plus haut </w:t>
      </w:r>
      <w:r w:rsidR="007F5A2F">
        <w:rPr>
          <w:lang w:val="fr-FR"/>
        </w:rPr>
        <w:t>(</w:t>
      </w:r>
      <w:r w:rsidR="007F5A2F" w:rsidRPr="007F5A2F">
        <w:rPr>
          <w:color w:val="0070C0"/>
          <w:lang w:val="fr-FR"/>
        </w:rPr>
        <w:fldChar w:fldCharType="begin"/>
      </w:r>
      <w:r w:rsidR="007F5A2F" w:rsidRPr="007F5A2F">
        <w:rPr>
          <w:color w:val="0070C0"/>
          <w:lang w:val="fr-FR"/>
        </w:rPr>
        <w:instrText xml:space="preserve"> REF _Ref166246610 \h </w:instrText>
      </w:r>
      <w:r w:rsidR="007F5A2F" w:rsidRPr="007F5A2F">
        <w:rPr>
          <w:color w:val="0070C0"/>
          <w:lang w:val="fr-FR"/>
        </w:rPr>
      </w:r>
      <w:r w:rsidR="007F5A2F" w:rsidRPr="007F5A2F">
        <w:rPr>
          <w:color w:val="0070C0"/>
          <w:lang w:val="fr-FR"/>
        </w:rPr>
        <w:fldChar w:fldCharType="separate"/>
      </w:r>
      <w:r w:rsidR="00584B4E">
        <w:rPr>
          <w:lang w:val="fr-FR"/>
        </w:rPr>
        <w:t>Modifier le fichier python</w:t>
      </w:r>
      <w:r w:rsidR="007F5A2F" w:rsidRPr="007F5A2F">
        <w:rPr>
          <w:color w:val="0070C0"/>
          <w:lang w:val="fr-FR"/>
        </w:rPr>
        <w:fldChar w:fldCharType="end"/>
      </w:r>
      <w:r w:rsidR="007F5A2F">
        <w:rPr>
          <w:lang w:val="fr-FR"/>
        </w:rPr>
        <w:t xml:space="preserve">) </w:t>
      </w:r>
      <w:r w:rsidR="00085FBF">
        <w:rPr>
          <w:lang w:val="fr-FR"/>
        </w:rPr>
        <w:t>pour modifier le chemin d’accès aux fichiers du scanner.</w:t>
      </w:r>
    </w:p>
    <w:p w14:paraId="55582579" w14:textId="77777777" w:rsidR="00085FBF" w:rsidRDefault="00085FBF" w:rsidP="000D314C">
      <w:pPr>
        <w:pStyle w:val="Paragraphedeliste"/>
        <w:ind w:left="1080"/>
        <w:rPr>
          <w:lang w:val="fr-FR"/>
        </w:rPr>
      </w:pPr>
    </w:p>
    <w:p w14:paraId="3DFB4DE1" w14:textId="61E2AFF9" w:rsidR="00085FBF" w:rsidRDefault="00085FBF" w:rsidP="000D314C">
      <w:pPr>
        <w:pStyle w:val="Paragraphedeliste"/>
        <w:ind w:left="1080"/>
        <w:rPr>
          <w:lang w:val="fr-FR"/>
        </w:rPr>
      </w:pPr>
      <w:r>
        <w:rPr>
          <w:lang w:val="fr-FR"/>
        </w:rPr>
        <w:t>Lorsque le programme est terminé, il doit afficher la sortie suivante, et générer le fichier demandé :</w:t>
      </w:r>
    </w:p>
    <w:p w14:paraId="3964F41F" w14:textId="0D0990F0" w:rsidR="00085FBF" w:rsidRDefault="007F5A2F" w:rsidP="000D314C">
      <w:pPr>
        <w:pStyle w:val="Paragraphedeliste"/>
        <w:ind w:left="1080"/>
        <w:rPr>
          <w:lang w:val="fr-FR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0A035B" wp14:editId="1EFD3971">
                <wp:simplePos x="0" y="0"/>
                <wp:positionH relativeFrom="column">
                  <wp:posOffset>2600490</wp:posOffset>
                </wp:positionH>
                <wp:positionV relativeFrom="paragraph">
                  <wp:posOffset>1691020</wp:posOffset>
                </wp:positionV>
                <wp:extent cx="0" cy="1004254"/>
                <wp:effectExtent l="152400" t="0" r="95250" b="43815"/>
                <wp:wrapNone/>
                <wp:docPr id="1870867423" name="Connecteur droit avec flèch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425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70A2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" o:spid="_x0000_s1026" type="#_x0000_t32" style="position:absolute;margin-left:204.75pt;margin-top:133.15pt;width:0;height:79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" strokecolor="red" strokeweight="6pt">
                <v:stroke endarrow="block" joinstyle="miter"/>
              </v:shape>
            </w:pict>
          </mc:Fallback>
        </mc:AlternateContent>
      </w:r>
      <w:r w:rsidR="002B5A45">
        <w:rPr>
          <w:noProof/>
          <w:lang w:val="fr-FR"/>
        </w:rPr>
        <w:drawing>
          <wp:inline distT="0" distB="0" distL="0" distR="0" wp14:anchorId="3395F827" wp14:editId="01E64885">
            <wp:extent cx="4017010" cy="1781175"/>
            <wp:effectExtent l="0" t="0" r="2540" b="9525"/>
            <wp:docPr id="4688726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0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2ABD9" w14:textId="77777777" w:rsidR="002B5A45" w:rsidRDefault="002B5A45" w:rsidP="000D314C">
      <w:pPr>
        <w:pStyle w:val="Paragraphedeliste"/>
        <w:ind w:left="1080"/>
        <w:rPr>
          <w:lang w:val="fr-FR"/>
        </w:rPr>
      </w:pPr>
    </w:p>
    <w:p w14:paraId="5B0BBBC8" w14:textId="493BC213" w:rsidR="002B5A45" w:rsidRPr="000D314C" w:rsidRDefault="007F5A2F" w:rsidP="000D314C">
      <w:pPr>
        <w:pStyle w:val="Paragraphedeliste"/>
        <w:ind w:left="1080"/>
        <w:rPr>
          <w:lang w:val="fr-FR"/>
        </w:rPr>
      </w:pPr>
      <w:r w:rsidRPr="007F5A2F">
        <w:rPr>
          <w:noProof/>
          <w:lang w:val="fr-FR"/>
        </w:rPr>
        <w:drawing>
          <wp:inline distT="0" distB="0" distL="0" distR="0" wp14:anchorId="14912F24" wp14:editId="5BB57F40">
            <wp:extent cx="3949007" cy="1224361"/>
            <wp:effectExtent l="0" t="0" r="0" b="0"/>
            <wp:docPr id="400182527" name="Image 1" descr="Une image contenant texte, logiciel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82527" name="Image 1" descr="Une image contenant texte, logiciel, Police, nombr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1194" cy="122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5A45" w:rsidRPr="000D31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B63742"/>
    <w:multiLevelType w:val="hybridMultilevel"/>
    <w:tmpl w:val="140C5914"/>
    <w:lvl w:ilvl="0" w:tplc="B09CE970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359201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1E3"/>
    <w:rsid w:val="00015DBA"/>
    <w:rsid w:val="00085FBF"/>
    <w:rsid w:val="000C5424"/>
    <w:rsid w:val="000D314C"/>
    <w:rsid w:val="002B5A45"/>
    <w:rsid w:val="003241E3"/>
    <w:rsid w:val="003A3657"/>
    <w:rsid w:val="00584B4E"/>
    <w:rsid w:val="00602DB9"/>
    <w:rsid w:val="00656527"/>
    <w:rsid w:val="007A6891"/>
    <w:rsid w:val="007F5A2F"/>
    <w:rsid w:val="0090397E"/>
    <w:rsid w:val="00B47C23"/>
    <w:rsid w:val="00BD166D"/>
    <w:rsid w:val="00C95363"/>
    <w:rsid w:val="00F01DBE"/>
    <w:rsid w:val="00F94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AAEEE"/>
  <w15:chartTrackingRefBased/>
  <w15:docId w15:val="{B4B18A6C-62FE-4053-B383-B7284BD47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241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241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241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241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241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241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241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241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241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241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3241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3241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3241E3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3241E3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3241E3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3241E3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3241E3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3241E3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3241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241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241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3241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3241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3241E3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3241E3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3241E3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241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241E3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3241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49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65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CC9A8D-A559-4D34-B408-F433DDDFBA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6</Pages>
  <Words>466</Words>
  <Characters>2660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 Lombardo</dc:creator>
  <cp:keywords/>
  <dc:description/>
  <cp:lastModifiedBy>Christophe Lombardo</cp:lastModifiedBy>
  <cp:revision>6</cp:revision>
  <cp:lastPrinted>2024-05-11T09:24:00Z</cp:lastPrinted>
  <dcterms:created xsi:type="dcterms:W3CDTF">2024-05-10T12:08:00Z</dcterms:created>
  <dcterms:modified xsi:type="dcterms:W3CDTF">2024-05-11T09:24:00Z</dcterms:modified>
</cp:coreProperties>
</file>