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D75" w:rsidRDefault="009D470A" w:rsidP="009D4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结束时间增加：至今</w:t>
      </w:r>
      <w:r w:rsidR="00C553DC" w:rsidRPr="00C553DC">
        <w:rPr>
          <w:rFonts w:hint="eastAsia"/>
          <w:b/>
          <w:color w:val="5B9BD5" w:themeColor="accent1"/>
        </w:rPr>
        <w:t>柳梦丽前台实现</w:t>
      </w:r>
    </w:p>
    <w:p w:rsidR="009D470A" w:rsidRDefault="009D470A" w:rsidP="00C553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当事人年龄根据身份证号自动抓取</w:t>
      </w:r>
      <w:r w:rsidR="00C553DC" w:rsidRPr="00C553DC">
        <w:rPr>
          <w:rFonts w:hint="eastAsia"/>
          <w:b/>
          <w:color w:val="5B9BD5" w:themeColor="accent1"/>
        </w:rPr>
        <w:t>（柳梦丽）</w:t>
      </w:r>
    </w:p>
    <w:p w:rsidR="009D470A" w:rsidRDefault="009D470A" w:rsidP="00C553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对方当事人增加：对方当事人</w:t>
      </w:r>
      <w:r>
        <w:rPr>
          <w:rFonts w:hint="eastAsia"/>
        </w:rPr>
        <w:t>2</w:t>
      </w:r>
      <w:r>
        <w:rPr>
          <w:rFonts w:hint="eastAsia"/>
        </w:rPr>
        <w:t>、对方当事人</w:t>
      </w:r>
      <w:r>
        <w:rPr>
          <w:rFonts w:hint="eastAsia"/>
        </w:rPr>
        <w:t>3</w:t>
      </w:r>
      <w:r>
        <w:rPr>
          <w:rFonts w:hint="eastAsia"/>
        </w:rPr>
        <w:t>，可以选择增加当事人</w:t>
      </w:r>
      <w:r w:rsidR="00631576">
        <w:rPr>
          <w:rFonts w:hint="eastAsia"/>
        </w:rPr>
        <w:t>，当事人序号自动顺延。</w:t>
      </w:r>
      <w:r w:rsidR="00C553DC" w:rsidRPr="00C553DC">
        <w:rPr>
          <w:rFonts w:hint="eastAsia"/>
          <w:b/>
          <w:color w:val="5B9BD5" w:themeColor="accent1"/>
        </w:rPr>
        <w:t>（柳梦丽</w:t>
      </w:r>
      <w:r w:rsidR="00C553DC" w:rsidRPr="00C553DC">
        <w:rPr>
          <w:rFonts w:hint="eastAsia"/>
          <w:b/>
          <w:color w:val="5B9BD5" w:themeColor="accent1"/>
        </w:rPr>
        <w:t>前台实现</w:t>
      </w:r>
      <w:r w:rsidR="00C553DC" w:rsidRPr="00C553DC">
        <w:rPr>
          <w:rFonts w:hint="eastAsia"/>
          <w:b/>
          <w:color w:val="5B9BD5" w:themeColor="accent1"/>
        </w:rPr>
        <w:t xml:space="preserve"> </w:t>
      </w:r>
      <w:r w:rsidR="00C553DC" w:rsidRPr="00C553DC">
        <w:rPr>
          <w:rFonts w:hint="eastAsia"/>
          <w:b/>
          <w:color w:val="5B9BD5" w:themeColor="accent1"/>
        </w:rPr>
        <w:t>我负责改后台</w:t>
      </w:r>
      <w:r w:rsidR="00C553DC" w:rsidRPr="00C553DC">
        <w:rPr>
          <w:rFonts w:hint="eastAsia"/>
          <w:b/>
          <w:color w:val="5B9BD5" w:themeColor="accent1"/>
        </w:rPr>
        <w:t>）</w:t>
      </w:r>
    </w:p>
    <w:p w:rsidR="009D470A" w:rsidRDefault="009D470A" w:rsidP="00C553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对方当事人手机号未知，可选未知（例如：滴滴平台提供虚拟手机号，真实号码未知）</w:t>
      </w:r>
      <w:r w:rsidR="00C553DC" w:rsidRPr="00C553DC">
        <w:rPr>
          <w:rFonts w:hint="eastAsia"/>
          <w:b/>
          <w:color w:val="5B9BD5" w:themeColor="accent1"/>
        </w:rPr>
        <w:t>（柳梦丽）</w:t>
      </w:r>
    </w:p>
    <w:p w:rsidR="009D470A" w:rsidRDefault="009D470A" w:rsidP="009D4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案件详情有字数限制，建议取消</w:t>
      </w:r>
      <w:r w:rsidRPr="00C553DC">
        <w:rPr>
          <w:rFonts w:hint="eastAsia"/>
          <w:b/>
          <w:color w:val="5B9BD5" w:themeColor="accent1"/>
        </w:rPr>
        <w:t>。</w:t>
      </w:r>
      <w:r w:rsidR="00C553DC" w:rsidRPr="00C553DC">
        <w:rPr>
          <w:rFonts w:hint="eastAsia"/>
          <w:b/>
          <w:color w:val="5B9BD5" w:themeColor="accent1"/>
        </w:rPr>
        <w:t>(</w:t>
      </w:r>
      <w:r w:rsidR="00C553DC" w:rsidRPr="00C553DC">
        <w:rPr>
          <w:rFonts w:hint="eastAsia"/>
          <w:b/>
          <w:color w:val="5B9BD5" w:themeColor="accent1"/>
        </w:rPr>
        <w:t>前台应该没特别限制</w:t>
      </w:r>
      <w:r w:rsidR="00C553DC" w:rsidRPr="00C553DC">
        <w:rPr>
          <w:rFonts w:hint="eastAsia"/>
          <w:b/>
          <w:color w:val="5B9BD5" w:themeColor="accent1"/>
        </w:rPr>
        <w:t>)</w:t>
      </w:r>
    </w:p>
    <w:p w:rsidR="009D470A" w:rsidRDefault="00A61733" w:rsidP="009D4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视频大小不能超过</w:t>
      </w:r>
      <w:r>
        <w:rPr>
          <w:rFonts w:hint="eastAsia"/>
        </w:rPr>
        <w:t>10MB</w:t>
      </w:r>
      <w:r w:rsidR="00631576">
        <w:rPr>
          <w:rFonts w:hint="eastAsia"/>
        </w:rPr>
        <w:t>，建议增加到</w:t>
      </w:r>
      <w:r w:rsidR="00631576">
        <w:rPr>
          <w:rFonts w:hint="eastAsia"/>
        </w:rPr>
        <w:t>50MB</w:t>
      </w:r>
      <w:r w:rsidR="00631576">
        <w:rPr>
          <w:rFonts w:hint="eastAsia"/>
        </w:rPr>
        <w:t>。</w:t>
      </w:r>
    </w:p>
    <w:p w:rsidR="00631576" w:rsidRDefault="00631576" w:rsidP="009D47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照片增加多张添加，自动上传原图，有自动压缩功能，建议取消，否则照片不清晰。</w:t>
      </w:r>
    </w:p>
    <w:p w:rsidR="00C553DC" w:rsidRDefault="00631576" w:rsidP="00C553D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涉及金额改为涉及财物，财：金额；物：物品列表，物品价值。</w:t>
      </w:r>
      <w:r w:rsidR="00C553DC">
        <w:rPr>
          <w:rFonts w:hint="eastAsia"/>
        </w:rPr>
        <w:t>（柳梦丽前台实现</w:t>
      </w:r>
      <w:r w:rsidR="00C553DC">
        <w:rPr>
          <w:rFonts w:hint="eastAsia"/>
        </w:rPr>
        <w:t xml:space="preserve"> </w:t>
      </w:r>
      <w:r w:rsidR="00C553DC">
        <w:rPr>
          <w:rFonts w:hint="eastAsia"/>
        </w:rPr>
        <w:t>我负责改后台）</w:t>
      </w:r>
      <w:r w:rsidR="00C553DC" w:rsidRPr="00C553DC">
        <w:rPr>
          <w:rFonts w:hint="eastAsia"/>
          <w:b/>
          <w:color w:val="5B9BD5" w:themeColor="accent1"/>
        </w:rPr>
        <w:t>（柳梦丽前台实现</w:t>
      </w:r>
      <w:r w:rsidR="00C553DC" w:rsidRPr="00C553DC">
        <w:rPr>
          <w:rFonts w:hint="eastAsia"/>
          <w:b/>
          <w:color w:val="5B9BD5" w:themeColor="accent1"/>
        </w:rPr>
        <w:t xml:space="preserve"> </w:t>
      </w:r>
      <w:r w:rsidR="00C553DC" w:rsidRPr="00C553DC">
        <w:rPr>
          <w:rFonts w:hint="eastAsia"/>
          <w:b/>
          <w:color w:val="5B9BD5" w:themeColor="accent1"/>
        </w:rPr>
        <w:t>我负责改后台）</w:t>
      </w:r>
    </w:p>
    <w:p w:rsidR="00C553DC" w:rsidRDefault="00C553DC" w:rsidP="00C553DC">
      <w:pPr>
        <w:pStyle w:val="a3"/>
        <w:ind w:left="360" w:firstLineChars="0" w:firstLine="0"/>
      </w:pPr>
      <w:bookmarkStart w:id="0" w:name="_GoBack"/>
      <w:bookmarkEnd w:id="0"/>
    </w:p>
    <w:p w:rsidR="00A61733" w:rsidRDefault="00A61733" w:rsidP="00C553DC">
      <w:pPr>
        <w:pStyle w:val="a3"/>
        <w:ind w:left="360" w:firstLineChars="0" w:firstLine="0"/>
      </w:pPr>
    </w:p>
    <w:sectPr w:rsidR="00A61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F605E"/>
    <w:multiLevelType w:val="hybridMultilevel"/>
    <w:tmpl w:val="B1A2168E"/>
    <w:lvl w:ilvl="0" w:tplc="70B0A3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2AB"/>
    <w:rsid w:val="00631576"/>
    <w:rsid w:val="009D470A"/>
    <w:rsid w:val="00A61733"/>
    <w:rsid w:val="00A80D75"/>
    <w:rsid w:val="00C553DC"/>
    <w:rsid w:val="00E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F512"/>
  <w15:chartTrackingRefBased/>
  <w15:docId w15:val="{AE600C44-14FE-47F1-A2F4-5A8656EE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7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樊欢</cp:lastModifiedBy>
  <cp:revision>3</cp:revision>
  <dcterms:created xsi:type="dcterms:W3CDTF">2018-09-19T09:22:00Z</dcterms:created>
  <dcterms:modified xsi:type="dcterms:W3CDTF">2018-09-19T10:37:00Z</dcterms:modified>
</cp:coreProperties>
</file>