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5C0" w:rsidRDefault="002D28A5" w:rsidP="002D28A5">
      <w:pPr>
        <w:jc w:val="center"/>
        <w:rPr>
          <w:rFonts w:ascii="Arial" w:hAnsi="Arial" w:cs="Arial"/>
          <w:b/>
          <w:sz w:val="32"/>
        </w:rPr>
      </w:pPr>
      <w:r w:rsidRPr="002D28A5">
        <w:rPr>
          <w:rFonts w:ascii="Arial" w:hAnsi="Arial" w:cs="Arial"/>
          <w:b/>
          <w:sz w:val="32"/>
        </w:rPr>
        <w:t>Bitácora</w:t>
      </w:r>
      <w:r>
        <w:rPr>
          <w:rFonts w:ascii="Arial" w:hAnsi="Arial" w:cs="Arial"/>
          <w:b/>
          <w:sz w:val="32"/>
        </w:rPr>
        <w:t xml:space="preserve"> del Proyecto Tutor Inteligente de Idiomas (</w:t>
      </w:r>
      <w:proofErr w:type="spellStart"/>
      <w:r>
        <w:rPr>
          <w:rFonts w:ascii="Arial" w:hAnsi="Arial" w:cs="Arial"/>
          <w:b/>
          <w:sz w:val="32"/>
        </w:rPr>
        <w:t>PolyIA</w:t>
      </w:r>
      <w:proofErr w:type="spellEnd"/>
      <w:r>
        <w:rPr>
          <w:rFonts w:ascii="Arial" w:hAnsi="Arial" w:cs="Arial"/>
          <w:b/>
          <w:sz w:val="32"/>
        </w:rPr>
        <w:t>)</w:t>
      </w:r>
    </w:p>
    <w:p w:rsidR="002D28A5" w:rsidRDefault="002D28A5" w:rsidP="002D28A5">
      <w:pPr>
        <w:jc w:val="center"/>
        <w:rPr>
          <w:rFonts w:ascii="Arial" w:hAnsi="Arial" w:cs="Arial"/>
          <w:b/>
          <w:sz w:val="32"/>
        </w:rPr>
      </w:pPr>
      <w:r>
        <w:rPr>
          <w:rFonts w:ascii="Arial" w:hAnsi="Arial" w:cs="Arial"/>
          <w:b/>
          <w:sz w:val="32"/>
        </w:rPr>
        <w:t xml:space="preserve">Titulo </w:t>
      </w:r>
    </w:p>
    <w:p w:rsidR="002D28A5" w:rsidRDefault="002D28A5" w:rsidP="002D28A5">
      <w:pPr>
        <w:rPr>
          <w:rFonts w:ascii="Arial" w:hAnsi="Arial" w:cs="Arial"/>
          <w:sz w:val="24"/>
        </w:rPr>
      </w:pPr>
      <w:r>
        <w:rPr>
          <w:rFonts w:ascii="Arial" w:hAnsi="Arial" w:cs="Arial"/>
          <w:sz w:val="24"/>
        </w:rPr>
        <w:t>El nombre que se nos ocurrió para este proyecto es el de “</w:t>
      </w:r>
      <w:proofErr w:type="spellStart"/>
      <w:r>
        <w:rPr>
          <w:rFonts w:ascii="Arial" w:hAnsi="Arial" w:cs="Arial"/>
          <w:sz w:val="24"/>
        </w:rPr>
        <w:t>PolyIA</w:t>
      </w:r>
      <w:proofErr w:type="spellEnd"/>
      <w:r>
        <w:rPr>
          <w:rFonts w:ascii="Arial" w:hAnsi="Arial" w:cs="Arial"/>
          <w:sz w:val="24"/>
        </w:rPr>
        <w:t>”, este nombre vino a nuestra mente porque nos dimos cuenta que una persona que habla más de dos idiomas se les dice poliglota, entonces como nuestro proyecto se trata sobre aprender diferentes idiomas se nos hizo buena idea, el nombre aparece con una “y” porque viene del mismo término pero en inglés “</w:t>
      </w:r>
      <w:proofErr w:type="spellStart"/>
      <w:r>
        <w:rPr>
          <w:rFonts w:ascii="Arial" w:hAnsi="Arial" w:cs="Arial"/>
          <w:sz w:val="24"/>
        </w:rPr>
        <w:t>polyglot</w:t>
      </w:r>
      <w:proofErr w:type="spellEnd"/>
      <w:r>
        <w:rPr>
          <w:rFonts w:ascii="Arial" w:hAnsi="Arial" w:cs="Arial"/>
          <w:sz w:val="24"/>
        </w:rPr>
        <w:t>”, y lo demás de IA es porque el Tutor que te ayude a aprender los idiomas será una IA. Hicimos un “logo” con IA donde el logo en si es una polilla porque al decir el nombre del proyecto suena así. Igual esto podría cambiar conforme avancemos en el proyecto.</w:t>
      </w:r>
    </w:p>
    <w:p w:rsidR="002D28A5" w:rsidRDefault="002D28A5" w:rsidP="002D28A5">
      <w:pPr>
        <w:rPr>
          <w:rFonts w:ascii="Arial" w:hAnsi="Arial" w:cs="Arial"/>
          <w:sz w:val="24"/>
        </w:rPr>
      </w:pPr>
      <w:r>
        <w:rPr>
          <w:rFonts w:ascii="Arial" w:hAnsi="Arial" w:cs="Arial"/>
          <w:noProof/>
          <w:sz w:val="24"/>
          <w:lang w:eastAsia="es-MX"/>
        </w:rPr>
        <w:drawing>
          <wp:inline distT="0" distB="0" distL="0" distR="0">
            <wp:extent cx="5327374" cy="2906005"/>
            <wp:effectExtent l="0" t="0" r="6985"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2-24 at 11.51.38 AM.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29792" cy="2907324"/>
                    </a:xfrm>
                    <a:prstGeom prst="rect">
                      <a:avLst/>
                    </a:prstGeom>
                  </pic:spPr>
                </pic:pic>
              </a:graphicData>
            </a:graphic>
          </wp:inline>
        </w:drawing>
      </w:r>
    </w:p>
    <w:p w:rsidR="002D28A5" w:rsidRDefault="002D28A5" w:rsidP="002D28A5">
      <w:pPr>
        <w:rPr>
          <w:rFonts w:ascii="Arial" w:hAnsi="Arial" w:cs="Arial"/>
          <w:sz w:val="24"/>
        </w:rPr>
      </w:pPr>
    </w:p>
    <w:p w:rsidR="002D28A5" w:rsidRDefault="009015F6" w:rsidP="002D28A5">
      <w:pPr>
        <w:jc w:val="center"/>
        <w:rPr>
          <w:rFonts w:ascii="Arial" w:hAnsi="Arial" w:cs="Arial"/>
          <w:b/>
          <w:sz w:val="32"/>
        </w:rPr>
      </w:pPr>
      <w:r>
        <w:rPr>
          <w:rFonts w:ascii="Arial" w:hAnsi="Arial" w:cs="Arial"/>
          <w:b/>
          <w:sz w:val="32"/>
        </w:rPr>
        <w:t>Inicio</w:t>
      </w:r>
    </w:p>
    <w:p w:rsidR="009015F6" w:rsidRDefault="009015F6" w:rsidP="009015F6">
      <w:pPr>
        <w:pStyle w:val="NormalWeb"/>
        <w:rPr>
          <w:rFonts w:ascii="Arial" w:hAnsi="Arial" w:cs="Arial"/>
        </w:rPr>
      </w:pPr>
      <w:r w:rsidRPr="009015F6">
        <w:rPr>
          <w:rFonts w:ascii="Arial" w:hAnsi="Arial" w:cs="Arial"/>
        </w:rPr>
        <w:t xml:space="preserve">Instalación de prerrequisitos: Node.js v20+, </w:t>
      </w:r>
      <w:proofErr w:type="spellStart"/>
      <w:r w:rsidRPr="009015F6">
        <w:rPr>
          <w:rFonts w:ascii="Arial" w:hAnsi="Arial" w:cs="Arial"/>
        </w:rPr>
        <w:t>Python</w:t>
      </w:r>
      <w:proofErr w:type="spellEnd"/>
      <w:r w:rsidRPr="009015F6">
        <w:rPr>
          <w:rFonts w:ascii="Arial" w:hAnsi="Arial" w:cs="Arial"/>
        </w:rPr>
        <w:t xml:space="preserve"> 3.11+, </w:t>
      </w:r>
      <w:proofErr w:type="spellStart"/>
      <w:r w:rsidRPr="009015F6">
        <w:rPr>
          <w:rFonts w:ascii="Arial" w:hAnsi="Arial" w:cs="Arial"/>
        </w:rPr>
        <w:t>Docker</w:t>
      </w:r>
      <w:proofErr w:type="spellEnd"/>
      <w:r w:rsidRPr="009015F6">
        <w:rPr>
          <w:rFonts w:ascii="Arial" w:hAnsi="Arial" w:cs="Arial"/>
        </w:rPr>
        <w:t xml:space="preserve"> Desktop. Levantado de la base de datos </w:t>
      </w:r>
      <w:proofErr w:type="spellStart"/>
      <w:r w:rsidRPr="009015F6">
        <w:rPr>
          <w:rFonts w:ascii="Arial" w:hAnsi="Arial" w:cs="Arial"/>
        </w:rPr>
        <w:t>PostgreSQL</w:t>
      </w:r>
      <w:proofErr w:type="spellEnd"/>
      <w:r w:rsidRPr="009015F6">
        <w:rPr>
          <w:rFonts w:ascii="Arial" w:hAnsi="Arial" w:cs="Arial"/>
        </w:rPr>
        <w:t xml:space="preserve"> con </w:t>
      </w:r>
      <w:proofErr w:type="spellStart"/>
      <w:r w:rsidRPr="009015F6">
        <w:rPr>
          <w:rFonts w:ascii="Arial" w:hAnsi="Arial" w:cs="Arial"/>
        </w:rPr>
        <w:t>Docker</w:t>
      </w:r>
      <w:proofErr w:type="spellEnd"/>
      <w:r w:rsidRPr="009015F6">
        <w:rPr>
          <w:rFonts w:ascii="Arial" w:hAnsi="Arial" w:cs="Arial"/>
        </w:rPr>
        <w:t xml:space="preserve">: </w:t>
      </w:r>
      <w:proofErr w:type="spellStart"/>
      <w:r w:rsidRPr="009015F6">
        <w:rPr>
          <w:rFonts w:ascii="Arial" w:hAnsi="Arial" w:cs="Arial"/>
        </w:rPr>
        <w:t>docker</w:t>
      </w:r>
      <w:proofErr w:type="spellEnd"/>
      <w:r w:rsidRPr="009015F6">
        <w:rPr>
          <w:rFonts w:ascii="Arial" w:hAnsi="Arial" w:cs="Arial"/>
        </w:rPr>
        <w:t xml:space="preserve"> </w:t>
      </w:r>
      <w:proofErr w:type="spellStart"/>
      <w:r w:rsidRPr="009015F6">
        <w:rPr>
          <w:rFonts w:ascii="Arial" w:hAnsi="Arial" w:cs="Arial"/>
        </w:rPr>
        <w:t>compose</w:t>
      </w:r>
      <w:proofErr w:type="spellEnd"/>
      <w:r w:rsidRPr="009015F6">
        <w:rPr>
          <w:rFonts w:ascii="Arial" w:hAnsi="Arial" w:cs="Arial"/>
        </w:rPr>
        <w:t xml:space="preserve"> up -d. Verificado el contenedor con </w:t>
      </w:r>
      <w:proofErr w:type="spellStart"/>
      <w:r w:rsidRPr="009015F6">
        <w:rPr>
          <w:rFonts w:ascii="Arial" w:hAnsi="Arial" w:cs="Arial"/>
        </w:rPr>
        <w:t>docker</w:t>
      </w:r>
      <w:proofErr w:type="spellEnd"/>
      <w:r w:rsidRPr="009015F6">
        <w:rPr>
          <w:rFonts w:ascii="Arial" w:hAnsi="Arial" w:cs="Arial"/>
        </w:rPr>
        <w:t xml:space="preserve"> </w:t>
      </w:r>
      <w:proofErr w:type="spellStart"/>
      <w:r w:rsidRPr="009015F6">
        <w:rPr>
          <w:rFonts w:ascii="Arial" w:hAnsi="Arial" w:cs="Arial"/>
        </w:rPr>
        <w:t>compose</w:t>
      </w:r>
      <w:proofErr w:type="spellEnd"/>
      <w:r w:rsidRPr="009015F6">
        <w:rPr>
          <w:rFonts w:ascii="Arial" w:hAnsi="Arial" w:cs="Arial"/>
        </w:rPr>
        <w:t xml:space="preserve"> </w:t>
      </w:r>
      <w:proofErr w:type="spellStart"/>
      <w:r w:rsidRPr="009015F6">
        <w:rPr>
          <w:rFonts w:ascii="Arial" w:hAnsi="Arial" w:cs="Arial"/>
        </w:rPr>
        <w:t>ps</w:t>
      </w:r>
      <w:proofErr w:type="spellEnd"/>
      <w:r w:rsidRPr="009015F6">
        <w:rPr>
          <w:rFonts w:ascii="Arial" w:hAnsi="Arial" w:cs="Arial"/>
        </w:rPr>
        <w:t xml:space="preserve">. Avances: Base de datos configurada en puerto 5433 con credenciales por defecto (usuario: </w:t>
      </w:r>
      <w:proofErr w:type="spellStart"/>
      <w:r w:rsidRPr="009015F6">
        <w:rPr>
          <w:rFonts w:ascii="Arial" w:hAnsi="Arial" w:cs="Arial"/>
        </w:rPr>
        <w:t>polyia</w:t>
      </w:r>
      <w:proofErr w:type="spellEnd"/>
      <w:r w:rsidRPr="009015F6">
        <w:rPr>
          <w:rFonts w:ascii="Arial" w:hAnsi="Arial" w:cs="Arial"/>
        </w:rPr>
        <w:t xml:space="preserve">, contraseña: </w:t>
      </w:r>
      <w:proofErr w:type="spellStart"/>
      <w:r w:rsidRPr="009015F6">
        <w:rPr>
          <w:rFonts w:ascii="Arial" w:hAnsi="Arial" w:cs="Arial"/>
        </w:rPr>
        <w:t>polyia_secret</w:t>
      </w:r>
      <w:proofErr w:type="spellEnd"/>
      <w:r w:rsidRPr="009015F6">
        <w:rPr>
          <w:rFonts w:ascii="Arial" w:hAnsi="Arial" w:cs="Arial"/>
        </w:rPr>
        <w:t>). Creado archivo .</w:t>
      </w:r>
      <w:proofErr w:type="spellStart"/>
      <w:r w:rsidRPr="009015F6">
        <w:rPr>
          <w:rFonts w:ascii="Arial" w:hAnsi="Arial" w:cs="Arial"/>
        </w:rPr>
        <w:t>env</w:t>
      </w:r>
      <w:proofErr w:type="spellEnd"/>
      <w:r w:rsidRPr="009015F6">
        <w:rPr>
          <w:rFonts w:ascii="Arial" w:hAnsi="Arial" w:cs="Arial"/>
        </w:rPr>
        <w:t xml:space="preserve"> en </w:t>
      </w:r>
      <w:proofErr w:type="spellStart"/>
      <w:r w:rsidRPr="009015F6">
        <w:rPr>
          <w:rFonts w:ascii="Arial" w:hAnsi="Arial" w:cs="Arial"/>
        </w:rPr>
        <w:t>backend</w:t>
      </w:r>
      <w:proofErr w:type="spellEnd"/>
      <w:r w:rsidRPr="009015F6">
        <w:rPr>
          <w:rFonts w:ascii="Arial" w:hAnsi="Arial" w:cs="Arial"/>
        </w:rPr>
        <w:t xml:space="preserve"> con API </w:t>
      </w:r>
      <w:proofErr w:type="spellStart"/>
      <w:r w:rsidRPr="009015F6">
        <w:rPr>
          <w:rFonts w:ascii="Arial" w:hAnsi="Arial" w:cs="Arial"/>
        </w:rPr>
        <w:t>keys</w:t>
      </w:r>
      <w:proofErr w:type="spellEnd"/>
      <w:r w:rsidRPr="009015F6">
        <w:rPr>
          <w:rFonts w:ascii="Arial" w:hAnsi="Arial" w:cs="Arial"/>
        </w:rPr>
        <w:t xml:space="preserve"> de </w:t>
      </w:r>
      <w:proofErr w:type="spellStart"/>
      <w:r w:rsidRPr="009015F6">
        <w:rPr>
          <w:rFonts w:ascii="Arial" w:hAnsi="Arial" w:cs="Arial"/>
        </w:rPr>
        <w:t>OpenAI</w:t>
      </w:r>
      <w:proofErr w:type="spellEnd"/>
      <w:r w:rsidRPr="009015F6">
        <w:rPr>
          <w:rFonts w:ascii="Arial" w:hAnsi="Arial" w:cs="Arial"/>
        </w:rPr>
        <w:t xml:space="preserve"> (rellenada con clave personal). Problemas encontrados: Puerto 5432 ocupado en local; resuelto mapeando a 5433 como indica el README. Soluciones aplicadas: Instalado </w:t>
      </w:r>
      <w:proofErr w:type="spellStart"/>
      <w:proofErr w:type="gramStart"/>
      <w:r w:rsidRPr="009015F6">
        <w:rPr>
          <w:rFonts w:ascii="Arial" w:hAnsi="Arial" w:cs="Arial"/>
        </w:rPr>
        <w:t>psycopg</w:t>
      </w:r>
      <w:proofErr w:type="spellEnd"/>
      <w:r w:rsidRPr="009015F6">
        <w:rPr>
          <w:rFonts w:ascii="Arial" w:hAnsi="Arial" w:cs="Arial"/>
        </w:rPr>
        <w:t>[</w:t>
      </w:r>
      <w:proofErr w:type="spellStart"/>
      <w:proofErr w:type="gramEnd"/>
      <w:r w:rsidRPr="009015F6">
        <w:rPr>
          <w:rFonts w:ascii="Arial" w:hAnsi="Arial" w:cs="Arial"/>
        </w:rPr>
        <w:t>binary</w:t>
      </w:r>
      <w:proofErr w:type="spellEnd"/>
      <w:r w:rsidRPr="009015F6">
        <w:rPr>
          <w:rFonts w:ascii="Arial" w:hAnsi="Arial" w:cs="Arial"/>
        </w:rPr>
        <w:t xml:space="preserve">] en Windows para compatibilidad con </w:t>
      </w:r>
      <w:proofErr w:type="spellStart"/>
      <w:r w:rsidRPr="009015F6">
        <w:rPr>
          <w:rFonts w:ascii="Arial" w:hAnsi="Arial" w:cs="Arial"/>
        </w:rPr>
        <w:t>SQLAlchemy</w:t>
      </w:r>
      <w:proofErr w:type="spellEnd"/>
      <w:r w:rsidRPr="009015F6">
        <w:rPr>
          <w:rFonts w:ascii="Arial" w:hAnsi="Arial" w:cs="Arial"/>
        </w:rPr>
        <w:t xml:space="preserve">. Pendientes: Configurar API </w:t>
      </w:r>
      <w:proofErr w:type="spellStart"/>
      <w:r w:rsidRPr="009015F6">
        <w:rPr>
          <w:rFonts w:ascii="Arial" w:hAnsi="Arial" w:cs="Arial"/>
        </w:rPr>
        <w:t>keys</w:t>
      </w:r>
      <w:proofErr w:type="spellEnd"/>
      <w:r w:rsidRPr="009015F6">
        <w:rPr>
          <w:rFonts w:ascii="Arial" w:hAnsi="Arial" w:cs="Arial"/>
        </w:rPr>
        <w:t xml:space="preserve"> de </w:t>
      </w:r>
      <w:proofErr w:type="spellStart"/>
      <w:r w:rsidRPr="009015F6">
        <w:rPr>
          <w:rFonts w:ascii="Arial" w:hAnsi="Arial" w:cs="Arial"/>
        </w:rPr>
        <w:t>Anthropic</w:t>
      </w:r>
      <w:proofErr w:type="spellEnd"/>
      <w:r w:rsidRPr="009015F6">
        <w:rPr>
          <w:rFonts w:ascii="Arial" w:hAnsi="Arial" w:cs="Arial"/>
        </w:rPr>
        <w:t xml:space="preserve"> y Google.</w:t>
      </w:r>
    </w:p>
    <w:p w:rsidR="009015F6" w:rsidRDefault="009015F6" w:rsidP="009015F6">
      <w:pPr>
        <w:pStyle w:val="NormalWeb"/>
        <w:jc w:val="center"/>
        <w:rPr>
          <w:rFonts w:ascii="Arial" w:hAnsi="Arial" w:cs="Arial"/>
          <w:b/>
          <w:sz w:val="32"/>
        </w:rPr>
      </w:pPr>
      <w:proofErr w:type="spellStart"/>
      <w:r>
        <w:rPr>
          <w:rFonts w:ascii="Arial" w:hAnsi="Arial" w:cs="Arial"/>
          <w:b/>
          <w:sz w:val="32"/>
        </w:rPr>
        <w:lastRenderedPageBreak/>
        <w:t>Backend</w:t>
      </w:r>
      <w:proofErr w:type="spellEnd"/>
    </w:p>
    <w:p w:rsidR="0040734A" w:rsidRDefault="00491E65" w:rsidP="009015F6">
      <w:pPr>
        <w:pStyle w:val="NormalWeb"/>
        <w:rPr>
          <w:rFonts w:ascii="Arial" w:hAnsi="Arial" w:cs="Arial"/>
        </w:rPr>
      </w:pPr>
      <w:r>
        <w:rPr>
          <w:rFonts w:ascii="Arial" w:hAnsi="Arial" w:cs="Arial"/>
        </w:rPr>
        <w:t>-</w:t>
      </w:r>
      <w:r w:rsidR="009015F6" w:rsidRPr="009015F6">
        <w:rPr>
          <w:rFonts w:ascii="Arial" w:hAnsi="Arial" w:cs="Arial"/>
        </w:rPr>
        <w:t xml:space="preserve">Creación de entorno virtual en </w:t>
      </w:r>
      <w:proofErr w:type="spellStart"/>
      <w:r w:rsidR="009015F6" w:rsidRPr="009015F6">
        <w:rPr>
          <w:rFonts w:ascii="Arial" w:hAnsi="Arial" w:cs="Arial"/>
        </w:rPr>
        <w:t>backend</w:t>
      </w:r>
      <w:proofErr w:type="spellEnd"/>
      <w:r w:rsidR="009015F6" w:rsidRPr="009015F6">
        <w:rPr>
          <w:rFonts w:ascii="Arial" w:hAnsi="Arial" w:cs="Arial"/>
        </w:rPr>
        <w:t xml:space="preserve">: </w:t>
      </w:r>
      <w:proofErr w:type="spellStart"/>
      <w:r w:rsidR="009015F6" w:rsidRPr="009015F6">
        <w:rPr>
          <w:rFonts w:ascii="Arial" w:hAnsi="Arial" w:cs="Arial"/>
        </w:rPr>
        <w:t>python</w:t>
      </w:r>
      <w:proofErr w:type="spellEnd"/>
      <w:r w:rsidR="009015F6" w:rsidRPr="009015F6">
        <w:rPr>
          <w:rFonts w:ascii="Arial" w:hAnsi="Arial" w:cs="Arial"/>
        </w:rPr>
        <w:t xml:space="preserve"> -m </w:t>
      </w:r>
      <w:proofErr w:type="spellStart"/>
      <w:r w:rsidR="009015F6" w:rsidRPr="009015F6">
        <w:rPr>
          <w:rFonts w:ascii="Arial" w:hAnsi="Arial" w:cs="Arial"/>
        </w:rPr>
        <w:t>venv</w:t>
      </w:r>
      <w:proofErr w:type="spellEnd"/>
      <w:r w:rsidR="009015F6" w:rsidRPr="009015F6">
        <w:rPr>
          <w:rFonts w:ascii="Arial" w:hAnsi="Arial" w:cs="Arial"/>
        </w:rPr>
        <w:t xml:space="preserve"> .</w:t>
      </w:r>
      <w:proofErr w:type="spellStart"/>
      <w:r w:rsidR="009015F6" w:rsidRPr="009015F6">
        <w:rPr>
          <w:rFonts w:ascii="Arial" w:hAnsi="Arial" w:cs="Arial"/>
        </w:rPr>
        <w:t>venv</w:t>
      </w:r>
      <w:proofErr w:type="spellEnd"/>
      <w:r w:rsidR="009015F6" w:rsidRPr="009015F6">
        <w:rPr>
          <w:rFonts w:ascii="Arial" w:hAnsi="Arial" w:cs="Arial"/>
        </w:rPr>
        <w:t xml:space="preserve"> y activación. Instalación de dependencias: </w:t>
      </w:r>
      <w:proofErr w:type="spellStart"/>
      <w:r w:rsidR="009015F6" w:rsidRPr="009015F6">
        <w:rPr>
          <w:rFonts w:ascii="Arial" w:hAnsi="Arial" w:cs="Arial"/>
        </w:rPr>
        <w:t>pip</w:t>
      </w:r>
      <w:proofErr w:type="spellEnd"/>
      <w:r w:rsidR="009015F6" w:rsidRPr="009015F6">
        <w:rPr>
          <w:rFonts w:ascii="Arial" w:hAnsi="Arial" w:cs="Arial"/>
        </w:rPr>
        <w:t xml:space="preserve"> </w:t>
      </w:r>
      <w:proofErr w:type="spellStart"/>
      <w:r w:rsidR="009015F6" w:rsidRPr="009015F6">
        <w:rPr>
          <w:rFonts w:ascii="Arial" w:hAnsi="Arial" w:cs="Arial"/>
        </w:rPr>
        <w:t>install</w:t>
      </w:r>
      <w:proofErr w:type="spellEnd"/>
      <w:r w:rsidR="009015F6" w:rsidRPr="009015F6">
        <w:rPr>
          <w:rFonts w:ascii="Arial" w:hAnsi="Arial" w:cs="Arial"/>
        </w:rPr>
        <w:t xml:space="preserve"> -r requirements.txt. Iniciado el servidor </w:t>
      </w:r>
      <w:proofErr w:type="spellStart"/>
      <w:r w:rsidR="009015F6" w:rsidRPr="009015F6">
        <w:rPr>
          <w:rFonts w:ascii="Arial" w:hAnsi="Arial" w:cs="Arial"/>
        </w:rPr>
        <w:t>FastAPI</w:t>
      </w:r>
      <w:proofErr w:type="spellEnd"/>
      <w:r w:rsidR="009015F6" w:rsidRPr="009015F6">
        <w:rPr>
          <w:rFonts w:ascii="Arial" w:hAnsi="Arial" w:cs="Arial"/>
        </w:rPr>
        <w:t xml:space="preserve">: </w:t>
      </w:r>
      <w:proofErr w:type="spellStart"/>
      <w:r w:rsidR="009015F6" w:rsidRPr="009015F6">
        <w:rPr>
          <w:rFonts w:ascii="Arial" w:hAnsi="Arial" w:cs="Arial"/>
        </w:rPr>
        <w:t>uvicorn</w:t>
      </w:r>
      <w:proofErr w:type="spellEnd"/>
      <w:r w:rsidR="009015F6" w:rsidRPr="009015F6">
        <w:rPr>
          <w:rFonts w:ascii="Arial" w:hAnsi="Arial" w:cs="Arial"/>
        </w:rPr>
        <w:t xml:space="preserve"> </w:t>
      </w:r>
      <w:proofErr w:type="spellStart"/>
      <w:r w:rsidR="009015F6" w:rsidRPr="009015F6">
        <w:rPr>
          <w:rFonts w:ascii="Arial" w:hAnsi="Arial" w:cs="Arial"/>
        </w:rPr>
        <w:t>main</w:t>
      </w:r>
      <w:proofErr w:type="gramStart"/>
      <w:r w:rsidR="009015F6" w:rsidRPr="009015F6">
        <w:rPr>
          <w:rFonts w:ascii="Arial" w:hAnsi="Arial" w:cs="Arial"/>
        </w:rPr>
        <w:t>:app</w:t>
      </w:r>
      <w:proofErr w:type="spellEnd"/>
      <w:proofErr w:type="gramEnd"/>
      <w:r w:rsidR="009015F6" w:rsidRPr="009015F6">
        <w:rPr>
          <w:rFonts w:ascii="Arial" w:hAnsi="Arial" w:cs="Arial"/>
        </w:rPr>
        <w:t xml:space="preserve"> --</w:t>
      </w:r>
      <w:proofErr w:type="spellStart"/>
      <w:r w:rsidR="009015F6" w:rsidRPr="009015F6">
        <w:rPr>
          <w:rFonts w:ascii="Arial" w:hAnsi="Arial" w:cs="Arial"/>
        </w:rPr>
        <w:t>reload</w:t>
      </w:r>
      <w:proofErr w:type="spellEnd"/>
      <w:r w:rsidR="009015F6" w:rsidRPr="009015F6">
        <w:rPr>
          <w:rFonts w:ascii="Arial" w:hAnsi="Arial" w:cs="Arial"/>
        </w:rPr>
        <w:t xml:space="preserve"> --</w:t>
      </w:r>
      <w:proofErr w:type="spellStart"/>
      <w:r w:rsidR="009015F6" w:rsidRPr="009015F6">
        <w:rPr>
          <w:rFonts w:ascii="Arial" w:hAnsi="Arial" w:cs="Arial"/>
        </w:rPr>
        <w:t>port</w:t>
      </w:r>
      <w:proofErr w:type="spellEnd"/>
      <w:r w:rsidR="009015F6" w:rsidRPr="009015F6">
        <w:rPr>
          <w:rFonts w:ascii="Arial" w:hAnsi="Arial" w:cs="Arial"/>
        </w:rPr>
        <w:t xml:space="preserve"> 8001. Pruebas iniciales: Acceso a /</w:t>
      </w:r>
      <w:proofErr w:type="spellStart"/>
      <w:r w:rsidR="009015F6" w:rsidRPr="009015F6">
        <w:rPr>
          <w:rFonts w:ascii="Arial" w:hAnsi="Arial" w:cs="Arial"/>
        </w:rPr>
        <w:t>docs</w:t>
      </w:r>
      <w:proofErr w:type="spellEnd"/>
      <w:r w:rsidR="009015F6" w:rsidRPr="009015F6">
        <w:rPr>
          <w:rFonts w:ascii="Arial" w:hAnsi="Arial" w:cs="Arial"/>
        </w:rPr>
        <w:t xml:space="preserve"> para ver la API </w:t>
      </w:r>
      <w:proofErr w:type="spellStart"/>
      <w:r w:rsidR="009015F6" w:rsidRPr="009015F6">
        <w:rPr>
          <w:rFonts w:ascii="Arial" w:hAnsi="Arial" w:cs="Arial"/>
        </w:rPr>
        <w:t>Swagger</w:t>
      </w:r>
      <w:proofErr w:type="spellEnd"/>
      <w:r w:rsidR="009015F6" w:rsidRPr="009015F6">
        <w:rPr>
          <w:rFonts w:ascii="Arial" w:hAnsi="Arial" w:cs="Arial"/>
        </w:rPr>
        <w:t xml:space="preserve">. Avances: Conexión exitosa a </w:t>
      </w:r>
      <w:proofErr w:type="spellStart"/>
      <w:r w:rsidR="009015F6" w:rsidRPr="009015F6">
        <w:rPr>
          <w:rFonts w:ascii="Arial" w:hAnsi="Arial" w:cs="Arial"/>
        </w:rPr>
        <w:t>PostgreSQL</w:t>
      </w:r>
      <w:proofErr w:type="spellEnd"/>
      <w:r w:rsidR="009015F6" w:rsidRPr="009015F6">
        <w:rPr>
          <w:rFonts w:ascii="Arial" w:hAnsi="Arial" w:cs="Arial"/>
        </w:rPr>
        <w:t xml:space="preserve">; tablas creadas automáticamente (usuarios, lecciones, mensajes). Configurado CORS para </w:t>
      </w:r>
      <w:proofErr w:type="spellStart"/>
      <w:r w:rsidR="009015F6" w:rsidRPr="009015F6">
        <w:rPr>
          <w:rFonts w:ascii="Arial" w:hAnsi="Arial" w:cs="Arial"/>
        </w:rPr>
        <w:t>frontend</w:t>
      </w:r>
      <w:proofErr w:type="spellEnd"/>
      <w:r w:rsidR="009015F6" w:rsidRPr="009015F6">
        <w:rPr>
          <w:rFonts w:ascii="Arial" w:hAnsi="Arial" w:cs="Arial"/>
        </w:rPr>
        <w:t xml:space="preserve"> en .</w:t>
      </w:r>
      <w:proofErr w:type="spellStart"/>
      <w:r w:rsidR="009015F6" w:rsidRPr="009015F6">
        <w:rPr>
          <w:rFonts w:ascii="Arial" w:hAnsi="Arial" w:cs="Arial"/>
        </w:rPr>
        <w:t>env</w:t>
      </w:r>
      <w:proofErr w:type="spellEnd"/>
      <w:r w:rsidR="009015F6" w:rsidRPr="009015F6">
        <w:rPr>
          <w:rFonts w:ascii="Arial" w:hAnsi="Arial" w:cs="Arial"/>
        </w:rPr>
        <w:t xml:space="preserve"> (ALLOWED_ORIGINS). Problemas encontrados: Error de conexión a DB; resuelto verificando DATABASE_URL en .</w:t>
      </w:r>
      <w:proofErr w:type="spellStart"/>
      <w:r w:rsidR="009015F6" w:rsidRPr="009015F6">
        <w:rPr>
          <w:rFonts w:ascii="Arial" w:hAnsi="Arial" w:cs="Arial"/>
        </w:rPr>
        <w:t>env</w:t>
      </w:r>
      <w:proofErr w:type="spellEnd"/>
      <w:r w:rsidR="009015F6" w:rsidRPr="009015F6">
        <w:rPr>
          <w:rFonts w:ascii="Arial" w:hAnsi="Arial" w:cs="Arial"/>
        </w:rPr>
        <w:t xml:space="preserve">. Soluciones aplicadas: Actualizado SECRET_KEY a una cadena aleatoria segura. Pendientes: Implementar </w:t>
      </w:r>
      <w:proofErr w:type="spellStart"/>
      <w:r w:rsidR="009015F6" w:rsidRPr="009015F6">
        <w:rPr>
          <w:rFonts w:ascii="Arial" w:hAnsi="Arial" w:cs="Arial"/>
        </w:rPr>
        <w:t>tests</w:t>
      </w:r>
      <w:proofErr w:type="spellEnd"/>
      <w:r w:rsidR="009015F6" w:rsidRPr="009015F6">
        <w:rPr>
          <w:rFonts w:ascii="Arial" w:hAnsi="Arial" w:cs="Arial"/>
        </w:rPr>
        <w:t xml:space="preserve"> unitarios para </w:t>
      </w:r>
      <w:proofErr w:type="spellStart"/>
      <w:r w:rsidR="009015F6" w:rsidRPr="009015F6">
        <w:rPr>
          <w:rFonts w:ascii="Arial" w:hAnsi="Arial" w:cs="Arial"/>
        </w:rPr>
        <w:t>endpoints</w:t>
      </w:r>
      <w:proofErr w:type="spellEnd"/>
      <w:r w:rsidR="009015F6" w:rsidRPr="009015F6">
        <w:rPr>
          <w:rFonts w:ascii="Arial" w:hAnsi="Arial" w:cs="Arial"/>
        </w:rPr>
        <w:t xml:space="preserve"> de </w:t>
      </w:r>
      <w:proofErr w:type="spellStart"/>
      <w:r w:rsidR="009015F6" w:rsidRPr="009015F6">
        <w:rPr>
          <w:rFonts w:ascii="Arial" w:hAnsi="Arial" w:cs="Arial"/>
        </w:rPr>
        <w:t>auth</w:t>
      </w:r>
      <w:proofErr w:type="spellEnd"/>
      <w:r w:rsidR="009015F6" w:rsidRPr="009015F6">
        <w:rPr>
          <w:rFonts w:ascii="Arial" w:hAnsi="Arial" w:cs="Arial"/>
        </w:rPr>
        <w:t>.</w:t>
      </w:r>
    </w:p>
    <w:p w:rsidR="00367D3E" w:rsidRDefault="00367D3E" w:rsidP="009015F6">
      <w:pPr>
        <w:pStyle w:val="NormalWeb"/>
        <w:rPr>
          <w:rFonts w:ascii="Arial" w:hAnsi="Arial" w:cs="Arial"/>
        </w:rPr>
      </w:pPr>
      <w:r>
        <w:rPr>
          <w:rFonts w:ascii="Arial" w:hAnsi="Arial" w:cs="Arial"/>
        </w:rPr>
        <w:t>-</w:t>
      </w:r>
      <w:r w:rsidRPr="00367D3E">
        <w:rPr>
          <w:rFonts w:ascii="Arial" w:hAnsi="Arial" w:cs="Arial"/>
        </w:rPr>
        <w:t>Se solucionó</w:t>
      </w:r>
      <w:r>
        <w:rPr>
          <w:rFonts w:ascii="Arial" w:hAnsi="Arial" w:cs="Arial"/>
        </w:rPr>
        <w:t xml:space="preserve"> el error en el que al man</w:t>
      </w:r>
      <w:r w:rsidRPr="00367D3E">
        <w:rPr>
          <w:rFonts w:ascii="Arial" w:hAnsi="Arial" w:cs="Arial"/>
        </w:rPr>
        <w:t xml:space="preserve">dar tus lecciones completadas al chat tutor se duplicaban, lo que causaba que este tardara más en analizarlas, también ahora los errores exactos salen directos en el log para así solucionarlo mejor, esto se quitará en la versión final. El problema era que se ejecutaba </w:t>
      </w:r>
      <w:proofErr w:type="spellStart"/>
      <w:r w:rsidRPr="00367D3E">
        <w:rPr>
          <w:rFonts w:ascii="Arial" w:hAnsi="Arial" w:cs="Arial"/>
        </w:rPr>
        <w:t>UseEffect</w:t>
      </w:r>
      <w:proofErr w:type="spellEnd"/>
      <w:r w:rsidRPr="00367D3E">
        <w:rPr>
          <w:rFonts w:ascii="Arial" w:hAnsi="Arial" w:cs="Arial"/>
        </w:rPr>
        <w:t xml:space="preserve"> en lugar de </w:t>
      </w:r>
      <w:proofErr w:type="spellStart"/>
      <w:r w:rsidRPr="00367D3E">
        <w:rPr>
          <w:rFonts w:ascii="Arial" w:hAnsi="Arial" w:cs="Arial"/>
        </w:rPr>
        <w:t>Useref</w:t>
      </w:r>
      <w:proofErr w:type="spellEnd"/>
      <w:r w:rsidRPr="00367D3E">
        <w:rPr>
          <w:rFonts w:ascii="Arial" w:hAnsi="Arial" w:cs="Arial"/>
        </w:rPr>
        <w:t xml:space="preserve">, recordatorio que usamos la versión 18 de </w:t>
      </w:r>
      <w:proofErr w:type="spellStart"/>
      <w:r w:rsidRPr="00367D3E">
        <w:rPr>
          <w:rFonts w:ascii="Arial" w:hAnsi="Arial" w:cs="Arial"/>
        </w:rPr>
        <w:t>React</w:t>
      </w:r>
      <w:proofErr w:type="spellEnd"/>
      <w:r w:rsidRPr="00367D3E">
        <w:rPr>
          <w:rFonts w:ascii="Arial" w:hAnsi="Arial" w:cs="Arial"/>
        </w:rPr>
        <w:t>.</w:t>
      </w:r>
    </w:p>
    <w:p w:rsidR="00367D3E" w:rsidRDefault="00367D3E" w:rsidP="009015F6">
      <w:pPr>
        <w:pStyle w:val="NormalWeb"/>
        <w:rPr>
          <w:rFonts w:ascii="Arial" w:hAnsi="Arial" w:cs="Arial"/>
        </w:rPr>
      </w:pPr>
      <w:r>
        <w:rPr>
          <w:rFonts w:ascii="Arial" w:hAnsi="Arial" w:cs="Arial"/>
        </w:rPr>
        <w:t>-S</w:t>
      </w:r>
      <w:r w:rsidRPr="00367D3E">
        <w:rPr>
          <w:rFonts w:ascii="Arial" w:hAnsi="Arial" w:cs="Arial"/>
        </w:rPr>
        <w:t>e modificó el .</w:t>
      </w:r>
      <w:proofErr w:type="spellStart"/>
      <w:r w:rsidRPr="00367D3E">
        <w:rPr>
          <w:rFonts w:ascii="Arial" w:hAnsi="Arial" w:cs="Arial"/>
        </w:rPr>
        <w:t>env</w:t>
      </w:r>
      <w:proofErr w:type="spellEnd"/>
      <w:r w:rsidRPr="00367D3E">
        <w:rPr>
          <w:rFonts w:ascii="Arial" w:hAnsi="Arial" w:cs="Arial"/>
        </w:rPr>
        <w:t xml:space="preserve"> </w:t>
      </w:r>
      <w:proofErr w:type="spellStart"/>
      <w:r w:rsidRPr="00367D3E">
        <w:rPr>
          <w:rFonts w:ascii="Arial" w:hAnsi="Arial" w:cs="Arial"/>
        </w:rPr>
        <w:t>example</w:t>
      </w:r>
      <w:proofErr w:type="spellEnd"/>
      <w:r w:rsidRPr="00367D3E">
        <w:rPr>
          <w:rFonts w:ascii="Arial" w:hAnsi="Arial" w:cs="Arial"/>
        </w:rPr>
        <w:t xml:space="preserve"> que exponía </w:t>
      </w:r>
      <w:proofErr w:type="gramStart"/>
      <w:r w:rsidRPr="00367D3E">
        <w:rPr>
          <w:rFonts w:ascii="Arial" w:hAnsi="Arial" w:cs="Arial"/>
        </w:rPr>
        <w:t>la</w:t>
      </w:r>
      <w:proofErr w:type="gramEnd"/>
      <w:r w:rsidRPr="00367D3E">
        <w:rPr>
          <w:rFonts w:ascii="Arial" w:hAnsi="Arial" w:cs="Arial"/>
        </w:rPr>
        <w:t xml:space="preserve"> api </w:t>
      </w:r>
      <w:proofErr w:type="spellStart"/>
      <w:r w:rsidRPr="00367D3E">
        <w:rPr>
          <w:rFonts w:ascii="Arial" w:hAnsi="Arial" w:cs="Arial"/>
        </w:rPr>
        <w:t>key</w:t>
      </w:r>
      <w:proofErr w:type="spellEnd"/>
      <w:r w:rsidRPr="00367D3E">
        <w:rPr>
          <w:rFonts w:ascii="Arial" w:hAnsi="Arial" w:cs="Arial"/>
        </w:rPr>
        <w:t xml:space="preserve"> de </w:t>
      </w:r>
      <w:proofErr w:type="spellStart"/>
      <w:r w:rsidRPr="00367D3E">
        <w:rPr>
          <w:rFonts w:ascii="Arial" w:hAnsi="Arial" w:cs="Arial"/>
        </w:rPr>
        <w:t>gemini</w:t>
      </w:r>
      <w:proofErr w:type="spellEnd"/>
      <w:r>
        <w:rPr>
          <w:rFonts w:ascii="Arial" w:hAnsi="Arial" w:cs="Arial"/>
        </w:rPr>
        <w:t>.</w:t>
      </w:r>
    </w:p>
    <w:p w:rsidR="009015F6" w:rsidRDefault="009015F6" w:rsidP="009015F6">
      <w:pPr>
        <w:pStyle w:val="NormalWeb"/>
        <w:jc w:val="center"/>
        <w:rPr>
          <w:rFonts w:ascii="Arial" w:hAnsi="Arial" w:cs="Arial"/>
          <w:b/>
          <w:sz w:val="32"/>
        </w:rPr>
      </w:pPr>
      <w:proofErr w:type="spellStart"/>
      <w:r>
        <w:rPr>
          <w:rFonts w:ascii="Arial" w:hAnsi="Arial" w:cs="Arial"/>
          <w:b/>
          <w:sz w:val="32"/>
        </w:rPr>
        <w:t>Frontend</w:t>
      </w:r>
      <w:proofErr w:type="spellEnd"/>
    </w:p>
    <w:p w:rsidR="009015F6" w:rsidRDefault="00491E65" w:rsidP="009015F6">
      <w:pPr>
        <w:pStyle w:val="NormalWeb"/>
        <w:rPr>
          <w:rFonts w:ascii="Arial" w:hAnsi="Arial" w:cs="Arial"/>
        </w:rPr>
      </w:pPr>
      <w:r>
        <w:rPr>
          <w:rFonts w:ascii="Arial" w:hAnsi="Arial" w:cs="Arial"/>
        </w:rPr>
        <w:t>-</w:t>
      </w:r>
      <w:r w:rsidR="009015F6" w:rsidRPr="009015F6">
        <w:rPr>
          <w:rFonts w:ascii="Arial" w:hAnsi="Arial" w:cs="Arial"/>
        </w:rPr>
        <w:t xml:space="preserve">Iniciado </w:t>
      </w:r>
      <w:proofErr w:type="spellStart"/>
      <w:r w:rsidR="009015F6" w:rsidRPr="009015F6">
        <w:rPr>
          <w:rFonts w:ascii="Arial" w:hAnsi="Arial" w:cs="Arial"/>
        </w:rPr>
        <w:t>dev</w:t>
      </w:r>
      <w:proofErr w:type="spellEnd"/>
      <w:r w:rsidR="009015F6" w:rsidRPr="009015F6">
        <w:rPr>
          <w:rFonts w:ascii="Arial" w:hAnsi="Arial" w:cs="Arial"/>
        </w:rPr>
        <w:t xml:space="preserve"> server: </w:t>
      </w:r>
      <w:proofErr w:type="spellStart"/>
      <w:r w:rsidR="009015F6" w:rsidRPr="009015F6">
        <w:rPr>
          <w:rFonts w:ascii="Arial" w:hAnsi="Arial" w:cs="Arial"/>
        </w:rPr>
        <w:t>npm</w:t>
      </w:r>
      <w:proofErr w:type="spellEnd"/>
      <w:r w:rsidR="009015F6" w:rsidRPr="009015F6">
        <w:rPr>
          <w:rFonts w:ascii="Arial" w:hAnsi="Arial" w:cs="Arial"/>
        </w:rPr>
        <w:t xml:space="preserve"> </w:t>
      </w:r>
      <w:proofErr w:type="spellStart"/>
      <w:r w:rsidR="009015F6" w:rsidRPr="009015F6">
        <w:rPr>
          <w:rFonts w:ascii="Arial" w:hAnsi="Arial" w:cs="Arial"/>
        </w:rPr>
        <w:t>run</w:t>
      </w:r>
      <w:proofErr w:type="spellEnd"/>
      <w:r w:rsidR="009015F6" w:rsidRPr="009015F6">
        <w:rPr>
          <w:rFonts w:ascii="Arial" w:hAnsi="Arial" w:cs="Arial"/>
        </w:rPr>
        <w:t xml:space="preserve"> </w:t>
      </w:r>
      <w:proofErr w:type="spellStart"/>
      <w:r w:rsidR="009015F6" w:rsidRPr="009015F6">
        <w:rPr>
          <w:rFonts w:ascii="Arial" w:hAnsi="Arial" w:cs="Arial"/>
        </w:rPr>
        <w:t>dev</w:t>
      </w:r>
      <w:proofErr w:type="spellEnd"/>
      <w:r w:rsidR="009015F6" w:rsidRPr="009015F6">
        <w:rPr>
          <w:rFonts w:ascii="Arial" w:hAnsi="Arial" w:cs="Arial"/>
        </w:rPr>
        <w:t xml:space="preserve">. Pruebas de </w:t>
      </w:r>
      <w:proofErr w:type="spellStart"/>
      <w:r w:rsidR="009015F6" w:rsidRPr="009015F6">
        <w:rPr>
          <w:rFonts w:ascii="Arial" w:hAnsi="Arial" w:cs="Arial"/>
        </w:rPr>
        <w:t>login</w:t>
      </w:r>
      <w:proofErr w:type="spellEnd"/>
      <w:r w:rsidR="009015F6" w:rsidRPr="009015F6">
        <w:rPr>
          <w:rFonts w:ascii="Arial" w:hAnsi="Arial" w:cs="Arial"/>
        </w:rPr>
        <w:t>/</w:t>
      </w:r>
      <w:proofErr w:type="spellStart"/>
      <w:r w:rsidR="009015F6" w:rsidRPr="009015F6">
        <w:rPr>
          <w:rFonts w:ascii="Arial" w:hAnsi="Arial" w:cs="Arial"/>
        </w:rPr>
        <w:t>register</w:t>
      </w:r>
      <w:proofErr w:type="spellEnd"/>
      <w:r w:rsidR="009015F6" w:rsidRPr="009015F6">
        <w:rPr>
          <w:rFonts w:ascii="Arial" w:hAnsi="Arial" w:cs="Arial"/>
        </w:rPr>
        <w:t xml:space="preserve"> en http://localhost:5173. Avances: Proxy de Vite configurado para redirigir a </w:t>
      </w:r>
      <w:proofErr w:type="spellStart"/>
      <w:r w:rsidR="009015F6" w:rsidRPr="009015F6">
        <w:rPr>
          <w:rFonts w:ascii="Arial" w:hAnsi="Arial" w:cs="Arial"/>
        </w:rPr>
        <w:t>backend</w:t>
      </w:r>
      <w:proofErr w:type="spellEnd"/>
      <w:r w:rsidR="009015F6" w:rsidRPr="009015F6">
        <w:rPr>
          <w:rFonts w:ascii="Arial" w:hAnsi="Arial" w:cs="Arial"/>
        </w:rPr>
        <w:t xml:space="preserve"> en puerto 8001. Componentes como </w:t>
      </w:r>
      <w:proofErr w:type="spellStart"/>
      <w:r w:rsidR="009015F6" w:rsidRPr="009015F6">
        <w:rPr>
          <w:rFonts w:ascii="Arial" w:hAnsi="Arial" w:cs="Arial"/>
        </w:rPr>
        <w:t>LoginForm.jsx</w:t>
      </w:r>
      <w:proofErr w:type="spellEnd"/>
      <w:r w:rsidR="009015F6" w:rsidRPr="009015F6">
        <w:rPr>
          <w:rFonts w:ascii="Arial" w:hAnsi="Arial" w:cs="Arial"/>
        </w:rPr>
        <w:t xml:space="preserve"> y </w:t>
      </w:r>
      <w:proofErr w:type="spellStart"/>
      <w:r w:rsidR="009015F6" w:rsidRPr="009015F6">
        <w:rPr>
          <w:rFonts w:ascii="Arial" w:hAnsi="Arial" w:cs="Arial"/>
        </w:rPr>
        <w:t>Dashboard.jsx</w:t>
      </w:r>
      <w:proofErr w:type="spellEnd"/>
      <w:r w:rsidR="009015F6" w:rsidRPr="009015F6">
        <w:rPr>
          <w:rFonts w:ascii="Arial" w:hAnsi="Arial" w:cs="Arial"/>
        </w:rPr>
        <w:t xml:space="preserve"> cargan correctamente. Autenticación JWT probada: Registro de usuario de prueba y </w:t>
      </w:r>
      <w:proofErr w:type="spellStart"/>
      <w:r w:rsidR="009015F6" w:rsidRPr="009015F6">
        <w:rPr>
          <w:rFonts w:ascii="Arial" w:hAnsi="Arial" w:cs="Arial"/>
        </w:rPr>
        <w:t>login</w:t>
      </w:r>
      <w:proofErr w:type="spellEnd"/>
      <w:r w:rsidR="009015F6" w:rsidRPr="009015F6">
        <w:rPr>
          <w:rFonts w:ascii="Arial" w:hAnsi="Arial" w:cs="Arial"/>
        </w:rPr>
        <w:t xml:space="preserve"> exitoso. Problemas encontrados: Errores de CORS; resueltos agregando orígenes en </w:t>
      </w:r>
      <w:proofErr w:type="spellStart"/>
      <w:r w:rsidR="009015F6" w:rsidRPr="009015F6">
        <w:rPr>
          <w:rFonts w:ascii="Arial" w:hAnsi="Arial" w:cs="Arial"/>
        </w:rPr>
        <w:t>backend</w:t>
      </w:r>
      <w:proofErr w:type="spellEnd"/>
      <w:r w:rsidR="009015F6" w:rsidRPr="009015F6">
        <w:rPr>
          <w:rFonts w:ascii="Arial" w:hAnsi="Arial" w:cs="Arial"/>
        </w:rPr>
        <w:t xml:space="preserve"> .</w:t>
      </w:r>
      <w:proofErr w:type="spellStart"/>
      <w:r w:rsidR="009015F6" w:rsidRPr="009015F6">
        <w:rPr>
          <w:rFonts w:ascii="Arial" w:hAnsi="Arial" w:cs="Arial"/>
        </w:rPr>
        <w:t>env</w:t>
      </w:r>
      <w:proofErr w:type="spellEnd"/>
      <w:r w:rsidR="009015F6" w:rsidRPr="009015F6">
        <w:rPr>
          <w:rFonts w:ascii="Arial" w:hAnsi="Arial" w:cs="Arial"/>
        </w:rPr>
        <w:t xml:space="preserve">. Soluciones aplicadas: Usado </w:t>
      </w:r>
      <w:proofErr w:type="spellStart"/>
      <w:r w:rsidR="009015F6" w:rsidRPr="009015F6">
        <w:rPr>
          <w:rFonts w:ascii="Arial" w:hAnsi="Arial" w:cs="Arial"/>
        </w:rPr>
        <w:t>AuthContext.jsx</w:t>
      </w:r>
      <w:proofErr w:type="spellEnd"/>
      <w:r w:rsidR="009015F6" w:rsidRPr="009015F6">
        <w:rPr>
          <w:rFonts w:ascii="Arial" w:hAnsi="Arial" w:cs="Arial"/>
        </w:rPr>
        <w:t xml:space="preserve"> para manejar estado global de </w:t>
      </w:r>
      <w:proofErr w:type="spellStart"/>
      <w:r w:rsidR="009015F6" w:rsidRPr="009015F6">
        <w:rPr>
          <w:rFonts w:ascii="Arial" w:hAnsi="Arial" w:cs="Arial"/>
        </w:rPr>
        <w:t>auth</w:t>
      </w:r>
      <w:proofErr w:type="spellEnd"/>
      <w:r w:rsidR="009015F6" w:rsidRPr="009015F6">
        <w:rPr>
          <w:rFonts w:ascii="Arial" w:hAnsi="Arial" w:cs="Arial"/>
        </w:rPr>
        <w:t xml:space="preserve">. Pendientes: Integrar </w:t>
      </w:r>
      <w:proofErr w:type="spellStart"/>
      <w:r w:rsidR="009015F6" w:rsidRPr="009015F6">
        <w:rPr>
          <w:rFonts w:ascii="Arial" w:hAnsi="Arial" w:cs="Arial"/>
        </w:rPr>
        <w:t>ChatTutor.jsx</w:t>
      </w:r>
      <w:proofErr w:type="spellEnd"/>
      <w:r w:rsidR="009015F6" w:rsidRPr="009015F6">
        <w:rPr>
          <w:rFonts w:ascii="Arial" w:hAnsi="Arial" w:cs="Arial"/>
        </w:rPr>
        <w:t xml:space="preserve"> con </w:t>
      </w:r>
      <w:proofErr w:type="spellStart"/>
      <w:r w:rsidR="009015F6" w:rsidRPr="009015F6">
        <w:rPr>
          <w:rFonts w:ascii="Arial" w:hAnsi="Arial" w:cs="Arial"/>
        </w:rPr>
        <w:t>endpoint</w:t>
      </w:r>
      <w:proofErr w:type="spellEnd"/>
      <w:r w:rsidR="009015F6" w:rsidRPr="009015F6">
        <w:rPr>
          <w:rFonts w:ascii="Arial" w:hAnsi="Arial" w:cs="Arial"/>
        </w:rPr>
        <w:t xml:space="preserve"> /api/chat/local.</w:t>
      </w:r>
    </w:p>
    <w:p w:rsidR="00491E65" w:rsidRDefault="00491E65" w:rsidP="009015F6">
      <w:pPr>
        <w:pStyle w:val="NormalWeb"/>
        <w:rPr>
          <w:rFonts w:ascii="Arial" w:hAnsi="Arial" w:cs="Arial"/>
        </w:rPr>
      </w:pPr>
      <w:r>
        <w:rPr>
          <w:rFonts w:ascii="Arial" w:hAnsi="Arial" w:cs="Arial"/>
        </w:rPr>
        <w:t xml:space="preserve">-Se le hizo un </w:t>
      </w:r>
      <w:proofErr w:type="spellStart"/>
      <w:r>
        <w:rPr>
          <w:rFonts w:ascii="Arial" w:hAnsi="Arial" w:cs="Arial"/>
        </w:rPr>
        <w:t>rework</w:t>
      </w:r>
      <w:proofErr w:type="spellEnd"/>
      <w:r>
        <w:rPr>
          <w:rFonts w:ascii="Arial" w:hAnsi="Arial" w:cs="Arial"/>
        </w:rPr>
        <w:t xml:space="preserve"> nuevo a la interfaz cambiando un poco lo que el usuario final vera en la página. Ahora ya no aparecen las opciones de IA que puedes utilizar que antes aparecían como </w:t>
      </w:r>
      <w:proofErr w:type="spellStart"/>
      <w:r>
        <w:rPr>
          <w:rFonts w:ascii="Arial" w:hAnsi="Arial" w:cs="Arial"/>
        </w:rPr>
        <w:t>ChatGPT</w:t>
      </w:r>
      <w:proofErr w:type="spellEnd"/>
      <w:r>
        <w:rPr>
          <w:rFonts w:ascii="Arial" w:hAnsi="Arial" w:cs="Arial"/>
        </w:rPr>
        <w:t xml:space="preserve">, Claude, </w:t>
      </w:r>
      <w:proofErr w:type="spellStart"/>
      <w:r>
        <w:rPr>
          <w:rFonts w:ascii="Arial" w:hAnsi="Arial" w:cs="Arial"/>
        </w:rPr>
        <w:t>Gemini</w:t>
      </w:r>
      <w:proofErr w:type="spellEnd"/>
      <w:r>
        <w:rPr>
          <w:rFonts w:ascii="Arial" w:hAnsi="Arial" w:cs="Arial"/>
        </w:rPr>
        <w:t>, esto para enfocar mejor el trabajo del proyecto y no gastar tiempo importante en cosas que no son tan necesarias. También se le agrego un botón nuevo en el cual puedes cambiar a modo noche y todo se volverá oscuro, esto más que nada porque todo era muy blanco y ya el usuario puede decidir.</w:t>
      </w:r>
    </w:p>
    <w:p w:rsidR="00367D3E" w:rsidRDefault="00367D3E" w:rsidP="00367D3E">
      <w:pPr>
        <w:pStyle w:val="NormalWeb"/>
        <w:rPr>
          <w:rFonts w:ascii="Arial" w:hAnsi="Arial" w:cs="Arial"/>
        </w:rPr>
      </w:pPr>
      <w:r>
        <w:rPr>
          <w:rFonts w:ascii="Arial" w:hAnsi="Arial" w:cs="Arial"/>
        </w:rPr>
        <w:t>-</w:t>
      </w:r>
      <w:r w:rsidRPr="00367D3E">
        <w:rPr>
          <w:rFonts w:ascii="Arial" w:hAnsi="Arial" w:cs="Arial"/>
        </w:rPr>
        <w:t xml:space="preserve">Se añadió un nuevo </w:t>
      </w:r>
      <w:proofErr w:type="spellStart"/>
      <w:r w:rsidRPr="00367D3E">
        <w:rPr>
          <w:rFonts w:ascii="Arial" w:hAnsi="Arial" w:cs="Arial"/>
        </w:rPr>
        <w:t>frontend</w:t>
      </w:r>
      <w:proofErr w:type="spellEnd"/>
      <w:r w:rsidRPr="00367D3E">
        <w:rPr>
          <w:rFonts w:ascii="Arial" w:hAnsi="Arial" w:cs="Arial"/>
        </w:rPr>
        <w:t xml:space="preserve"> cambiando algunos puntos de api, ahora necesitas tener un </w:t>
      </w:r>
      <w:proofErr w:type="spellStart"/>
      <w:r w:rsidRPr="00367D3E">
        <w:rPr>
          <w:rFonts w:ascii="Arial" w:hAnsi="Arial" w:cs="Arial"/>
        </w:rPr>
        <w:t>minimo</w:t>
      </w:r>
      <w:proofErr w:type="spellEnd"/>
      <w:r w:rsidRPr="00367D3E">
        <w:rPr>
          <w:rFonts w:ascii="Arial" w:hAnsi="Arial" w:cs="Arial"/>
        </w:rPr>
        <w:t xml:space="preserve"> de 10 lecciones aprobadas de 5 diferentes temas para pasar al siguiente dominio del lenguaje, requieres </w:t>
      </w:r>
      <w:proofErr w:type="spellStart"/>
      <w:r w:rsidRPr="00367D3E">
        <w:rPr>
          <w:rFonts w:ascii="Arial" w:hAnsi="Arial" w:cs="Arial"/>
        </w:rPr>
        <w:t>tambien</w:t>
      </w:r>
      <w:proofErr w:type="spellEnd"/>
      <w:r w:rsidRPr="00367D3E">
        <w:rPr>
          <w:rFonts w:ascii="Arial" w:hAnsi="Arial" w:cs="Arial"/>
        </w:rPr>
        <w:t xml:space="preserve"> pasar al menos 1 de cada tema para continuar con la siguiente. Se </w:t>
      </w:r>
      <w:proofErr w:type="spellStart"/>
      <w:r w:rsidRPr="00367D3E">
        <w:rPr>
          <w:rFonts w:ascii="Arial" w:hAnsi="Arial" w:cs="Arial"/>
        </w:rPr>
        <w:t>añadio</w:t>
      </w:r>
      <w:proofErr w:type="spellEnd"/>
      <w:r w:rsidRPr="00367D3E">
        <w:rPr>
          <w:rFonts w:ascii="Arial" w:hAnsi="Arial" w:cs="Arial"/>
        </w:rPr>
        <w:t xml:space="preserve"> la </w:t>
      </w:r>
      <w:proofErr w:type="spellStart"/>
      <w:r w:rsidRPr="00367D3E">
        <w:rPr>
          <w:rFonts w:ascii="Arial" w:hAnsi="Arial" w:cs="Arial"/>
        </w:rPr>
        <w:t>libreria</w:t>
      </w:r>
      <w:proofErr w:type="spellEnd"/>
      <w:r w:rsidRPr="00367D3E">
        <w:rPr>
          <w:rFonts w:ascii="Arial" w:hAnsi="Arial" w:cs="Arial"/>
        </w:rPr>
        <w:t xml:space="preserve"> de </w:t>
      </w:r>
      <w:proofErr w:type="spellStart"/>
      <w:r w:rsidRPr="00367D3E">
        <w:rPr>
          <w:rFonts w:ascii="Arial" w:hAnsi="Arial" w:cs="Arial"/>
        </w:rPr>
        <w:t>python</w:t>
      </w:r>
      <w:proofErr w:type="spellEnd"/>
      <w:r w:rsidRPr="00367D3E">
        <w:rPr>
          <w:rFonts w:ascii="Arial" w:hAnsi="Arial" w:cs="Arial"/>
        </w:rPr>
        <w:t xml:space="preserve"> </w:t>
      </w:r>
      <w:proofErr w:type="spellStart"/>
      <w:r w:rsidRPr="00367D3E">
        <w:rPr>
          <w:rFonts w:ascii="Arial" w:hAnsi="Arial" w:cs="Arial"/>
        </w:rPr>
        <w:t>edge-tts</w:t>
      </w:r>
      <w:proofErr w:type="spellEnd"/>
      <w:r w:rsidRPr="00367D3E">
        <w:rPr>
          <w:rFonts w:ascii="Arial" w:hAnsi="Arial" w:cs="Arial"/>
        </w:rPr>
        <w:t xml:space="preserve"> para emular voces en los audios y suenen menos </w:t>
      </w:r>
      <w:proofErr w:type="spellStart"/>
      <w:r w:rsidRPr="00367D3E">
        <w:rPr>
          <w:rFonts w:ascii="Arial" w:hAnsi="Arial" w:cs="Arial"/>
        </w:rPr>
        <w:t>roboticas</w:t>
      </w:r>
      <w:proofErr w:type="spellEnd"/>
      <w:r w:rsidRPr="00367D3E">
        <w:rPr>
          <w:rFonts w:ascii="Arial" w:hAnsi="Arial" w:cs="Arial"/>
        </w:rPr>
        <w:t xml:space="preserve"> en </w:t>
      </w:r>
      <w:proofErr w:type="spellStart"/>
      <w:r w:rsidRPr="00367D3E">
        <w:rPr>
          <w:rFonts w:ascii="Arial" w:hAnsi="Arial" w:cs="Arial"/>
        </w:rPr>
        <w:t>mas</w:t>
      </w:r>
      <w:proofErr w:type="spellEnd"/>
      <w:r w:rsidRPr="00367D3E">
        <w:rPr>
          <w:rFonts w:ascii="Arial" w:hAnsi="Arial" w:cs="Arial"/>
        </w:rPr>
        <w:t xml:space="preserve"> idiomas, los puntos api nuevos son POST /api/</w:t>
      </w:r>
      <w:proofErr w:type="spellStart"/>
      <w:r w:rsidRPr="00367D3E">
        <w:rPr>
          <w:rFonts w:ascii="Arial" w:hAnsi="Arial" w:cs="Arial"/>
        </w:rPr>
        <w:t>tts</w:t>
      </w:r>
      <w:proofErr w:type="spellEnd"/>
    </w:p>
    <w:p w:rsidR="00367D3E" w:rsidRDefault="00367D3E" w:rsidP="00367D3E">
      <w:pPr>
        <w:pStyle w:val="NormalWeb"/>
        <w:rPr>
          <w:rFonts w:ascii="Arial" w:hAnsi="Arial" w:cs="Arial"/>
        </w:rPr>
      </w:pPr>
      <w:r>
        <w:rPr>
          <w:rFonts w:ascii="Arial" w:hAnsi="Arial" w:cs="Arial"/>
        </w:rPr>
        <w:lastRenderedPageBreak/>
        <w:t>GET /api/progreso</w:t>
      </w:r>
    </w:p>
    <w:p w:rsidR="00367D3E" w:rsidRDefault="00367D3E" w:rsidP="00367D3E">
      <w:pPr>
        <w:pStyle w:val="NormalWeb"/>
        <w:rPr>
          <w:rFonts w:ascii="Arial" w:hAnsi="Arial" w:cs="Arial"/>
        </w:rPr>
      </w:pPr>
      <w:r>
        <w:rPr>
          <w:rFonts w:ascii="Arial" w:hAnsi="Arial" w:cs="Arial"/>
        </w:rPr>
        <w:t>GET /api/progreso</w:t>
      </w:r>
      <w:proofErr w:type="gramStart"/>
      <w:r>
        <w:rPr>
          <w:rFonts w:ascii="Arial" w:hAnsi="Arial" w:cs="Arial"/>
        </w:rPr>
        <w:t>/{</w:t>
      </w:r>
      <w:proofErr w:type="gramEnd"/>
      <w:r>
        <w:rPr>
          <w:rFonts w:ascii="Arial" w:hAnsi="Arial" w:cs="Arial"/>
        </w:rPr>
        <w:t>idioma}</w:t>
      </w:r>
    </w:p>
    <w:p w:rsidR="00367D3E" w:rsidRPr="00367D3E" w:rsidRDefault="00367D3E" w:rsidP="00367D3E">
      <w:pPr>
        <w:pStyle w:val="NormalWeb"/>
        <w:rPr>
          <w:rFonts w:ascii="Arial" w:hAnsi="Arial" w:cs="Arial"/>
        </w:rPr>
      </w:pPr>
      <w:r w:rsidRPr="00367D3E">
        <w:rPr>
          <w:rFonts w:ascii="Arial" w:hAnsi="Arial" w:cs="Arial"/>
        </w:rPr>
        <w:t>GET /api/</w:t>
      </w:r>
      <w:proofErr w:type="spellStart"/>
      <w:r w:rsidRPr="00367D3E">
        <w:rPr>
          <w:rFonts w:ascii="Arial" w:hAnsi="Arial" w:cs="Arial"/>
        </w:rPr>
        <w:t>leccion</w:t>
      </w:r>
      <w:proofErr w:type="spellEnd"/>
      <w:r w:rsidRPr="00367D3E">
        <w:rPr>
          <w:rFonts w:ascii="Arial" w:hAnsi="Arial" w:cs="Arial"/>
        </w:rPr>
        <w:t>/lista</w:t>
      </w:r>
    </w:p>
    <w:p w:rsidR="00367D3E" w:rsidRPr="00367D3E" w:rsidRDefault="00367D3E" w:rsidP="00367D3E">
      <w:pPr>
        <w:pStyle w:val="NormalWeb"/>
        <w:rPr>
          <w:rFonts w:ascii="Arial" w:hAnsi="Arial" w:cs="Arial"/>
        </w:rPr>
      </w:pPr>
      <w:r w:rsidRPr="00367D3E">
        <w:rPr>
          <w:rFonts w:ascii="Arial" w:hAnsi="Arial" w:cs="Arial"/>
        </w:rPr>
        <w:t>POST /api/</w:t>
      </w:r>
      <w:proofErr w:type="spellStart"/>
      <w:r w:rsidRPr="00367D3E">
        <w:rPr>
          <w:rFonts w:ascii="Arial" w:hAnsi="Arial" w:cs="Arial"/>
        </w:rPr>
        <w:t>leccion</w:t>
      </w:r>
      <w:proofErr w:type="spellEnd"/>
      <w:proofErr w:type="gramStart"/>
      <w:r w:rsidRPr="00367D3E">
        <w:rPr>
          <w:rFonts w:ascii="Arial" w:hAnsi="Arial" w:cs="Arial"/>
        </w:rPr>
        <w:t>/{</w:t>
      </w:r>
      <w:proofErr w:type="gramEnd"/>
      <w:r w:rsidRPr="00367D3E">
        <w:rPr>
          <w:rFonts w:ascii="Arial" w:hAnsi="Arial" w:cs="Arial"/>
        </w:rPr>
        <w:t>id}/completar</w:t>
      </w:r>
    </w:p>
    <w:p w:rsidR="00367D3E" w:rsidRPr="00367D3E" w:rsidRDefault="00367D3E" w:rsidP="00367D3E">
      <w:pPr>
        <w:pStyle w:val="NormalWeb"/>
        <w:rPr>
          <w:rFonts w:ascii="Arial" w:hAnsi="Arial" w:cs="Arial"/>
        </w:rPr>
      </w:pPr>
      <w:r w:rsidRPr="00367D3E">
        <w:rPr>
          <w:rFonts w:ascii="Arial" w:hAnsi="Arial" w:cs="Arial"/>
        </w:rPr>
        <w:t>Con</w:t>
      </w:r>
      <w:r w:rsidRPr="00367D3E">
        <w:rPr>
          <w:rFonts w:ascii="Arial" w:hAnsi="Arial" w:cs="Arial"/>
        </w:rPr>
        <w:t xml:space="preserve"> ello se modificaron los </w:t>
      </w:r>
      <w:r w:rsidRPr="00367D3E">
        <w:rPr>
          <w:rFonts w:ascii="Arial" w:hAnsi="Arial" w:cs="Arial"/>
        </w:rPr>
        <w:t>parámetros</w:t>
      </w:r>
      <w:r w:rsidRPr="00367D3E">
        <w:rPr>
          <w:rFonts w:ascii="Arial" w:hAnsi="Arial" w:cs="Arial"/>
        </w:rPr>
        <w:t xml:space="preserve"> de entrada para</w:t>
      </w:r>
    </w:p>
    <w:p w:rsidR="00367D3E" w:rsidRPr="00367D3E" w:rsidRDefault="00367D3E" w:rsidP="00367D3E">
      <w:pPr>
        <w:pStyle w:val="NormalWeb"/>
        <w:rPr>
          <w:rFonts w:ascii="Arial" w:hAnsi="Arial" w:cs="Arial"/>
        </w:rPr>
      </w:pPr>
      <w:r w:rsidRPr="00367D3E">
        <w:rPr>
          <w:rFonts w:ascii="Arial" w:hAnsi="Arial" w:cs="Arial"/>
        </w:rPr>
        <w:t>POST /api/</w:t>
      </w:r>
      <w:proofErr w:type="spellStart"/>
      <w:r w:rsidRPr="00367D3E">
        <w:rPr>
          <w:rFonts w:ascii="Arial" w:hAnsi="Arial" w:cs="Arial"/>
        </w:rPr>
        <w:t>leccion</w:t>
      </w:r>
      <w:proofErr w:type="spellEnd"/>
      <w:r w:rsidRPr="00367D3E">
        <w:rPr>
          <w:rFonts w:ascii="Arial" w:hAnsi="Arial" w:cs="Arial"/>
        </w:rPr>
        <w:t>/generar</w:t>
      </w:r>
    </w:p>
    <w:p w:rsidR="00367D3E" w:rsidRPr="009015F6" w:rsidRDefault="00367D3E" w:rsidP="00367D3E">
      <w:pPr>
        <w:pStyle w:val="NormalWeb"/>
        <w:rPr>
          <w:rFonts w:ascii="Arial" w:hAnsi="Arial" w:cs="Arial"/>
        </w:rPr>
      </w:pPr>
      <w:r w:rsidRPr="00367D3E">
        <w:rPr>
          <w:rFonts w:ascii="Arial" w:hAnsi="Arial" w:cs="Arial"/>
        </w:rPr>
        <w:t>Se</w:t>
      </w:r>
      <w:r w:rsidRPr="00367D3E">
        <w:rPr>
          <w:rFonts w:ascii="Arial" w:hAnsi="Arial" w:cs="Arial"/>
        </w:rPr>
        <w:t xml:space="preserve"> </w:t>
      </w:r>
      <w:r w:rsidRPr="00367D3E">
        <w:rPr>
          <w:rFonts w:ascii="Arial" w:hAnsi="Arial" w:cs="Arial"/>
        </w:rPr>
        <w:t>modificó</w:t>
      </w:r>
      <w:r w:rsidRPr="00367D3E">
        <w:rPr>
          <w:rFonts w:ascii="Arial" w:hAnsi="Arial" w:cs="Arial"/>
        </w:rPr>
        <w:t xml:space="preserve"> el modelo </w:t>
      </w:r>
      <w:proofErr w:type="spellStart"/>
      <w:r w:rsidRPr="00367D3E">
        <w:rPr>
          <w:rFonts w:ascii="Arial" w:hAnsi="Arial" w:cs="Arial"/>
        </w:rPr>
        <w:t>qwen</w:t>
      </w:r>
      <w:proofErr w:type="spellEnd"/>
      <w:r w:rsidRPr="00367D3E">
        <w:rPr>
          <w:rFonts w:ascii="Arial" w:hAnsi="Arial" w:cs="Arial"/>
        </w:rPr>
        <w:t xml:space="preserve"> usado a qwen3:8b, en </w:t>
      </w:r>
      <w:r w:rsidRPr="00367D3E">
        <w:rPr>
          <w:rFonts w:ascii="Arial" w:hAnsi="Arial" w:cs="Arial"/>
        </w:rPr>
        <w:t>consideración</w:t>
      </w:r>
      <w:r w:rsidRPr="00367D3E">
        <w:rPr>
          <w:rFonts w:ascii="Arial" w:hAnsi="Arial" w:cs="Arial"/>
        </w:rPr>
        <w:t xml:space="preserve"> cambiarlo porque responde lento. Ahora las lecciones pueden ser exportadas al chat tutor para que te de un </w:t>
      </w:r>
      <w:r w:rsidRPr="00367D3E">
        <w:rPr>
          <w:rFonts w:ascii="Arial" w:hAnsi="Arial" w:cs="Arial"/>
        </w:rPr>
        <w:t>análisis</w:t>
      </w:r>
      <w:r w:rsidRPr="00367D3E">
        <w:rPr>
          <w:rFonts w:ascii="Arial" w:hAnsi="Arial" w:cs="Arial"/>
        </w:rPr>
        <w:t xml:space="preserve"> de estas mismas.</w:t>
      </w:r>
    </w:p>
    <w:p w:rsidR="009015F6" w:rsidRDefault="009015F6" w:rsidP="009015F6">
      <w:pPr>
        <w:pStyle w:val="NormalWeb"/>
        <w:rPr>
          <w:rFonts w:ascii="Arial" w:hAnsi="Arial" w:cs="Arial"/>
        </w:rPr>
      </w:pPr>
      <w:r>
        <w:rPr>
          <w:rFonts w:ascii="Arial" w:hAnsi="Arial" w:cs="Arial"/>
          <w:noProof/>
        </w:rPr>
        <w:drawing>
          <wp:inline distT="0" distB="0" distL="0" distR="0" wp14:anchorId="508F1B25" wp14:editId="1D114717">
            <wp:extent cx="5612130" cy="263398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4 at 8.33.59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633980"/>
                    </a:xfrm>
                    <a:prstGeom prst="rect">
                      <a:avLst/>
                    </a:prstGeom>
                  </pic:spPr>
                </pic:pic>
              </a:graphicData>
            </a:graphic>
          </wp:inline>
        </w:drawing>
      </w:r>
    </w:p>
    <w:p w:rsidR="009015F6" w:rsidRPr="009015F6" w:rsidRDefault="009015F6" w:rsidP="009015F6">
      <w:pPr>
        <w:pStyle w:val="NormalWeb"/>
        <w:rPr>
          <w:rFonts w:ascii="Arial" w:hAnsi="Arial" w:cs="Arial"/>
        </w:rPr>
      </w:pPr>
      <w:r>
        <w:rPr>
          <w:rFonts w:ascii="Arial" w:hAnsi="Arial" w:cs="Arial"/>
          <w:noProof/>
        </w:rPr>
        <w:drawing>
          <wp:inline distT="0" distB="0" distL="0" distR="0" wp14:anchorId="64B193F6" wp14:editId="0B8623E7">
            <wp:extent cx="5234940" cy="261747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2-24 at 8.33.45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34940" cy="2617470"/>
                    </a:xfrm>
                    <a:prstGeom prst="rect">
                      <a:avLst/>
                    </a:prstGeom>
                  </pic:spPr>
                </pic:pic>
              </a:graphicData>
            </a:graphic>
          </wp:inline>
        </w:drawing>
      </w:r>
    </w:p>
    <w:p w:rsidR="009015F6" w:rsidRPr="009015F6" w:rsidRDefault="009015F6" w:rsidP="009015F6">
      <w:pPr>
        <w:pStyle w:val="NormalWeb"/>
        <w:rPr>
          <w:rFonts w:ascii="Arial" w:hAnsi="Arial" w:cs="Arial"/>
          <w:b/>
        </w:rPr>
      </w:pPr>
    </w:p>
    <w:p w:rsidR="009015F6" w:rsidRPr="002D28A5" w:rsidRDefault="00367D3E" w:rsidP="009015F6">
      <w:pPr>
        <w:rPr>
          <w:rFonts w:ascii="Arial" w:hAnsi="Arial" w:cs="Arial"/>
          <w:b/>
          <w:sz w:val="32"/>
        </w:rPr>
      </w:pPr>
      <w:r>
        <w:rPr>
          <w:rFonts w:ascii="Arial" w:hAnsi="Arial" w:cs="Arial"/>
          <w:b/>
          <w:noProof/>
          <w:sz w:val="32"/>
          <w:lang w:eastAsia="es-MX"/>
        </w:rPr>
        <w:drawing>
          <wp:inline distT="0" distB="0" distL="0" distR="0">
            <wp:extent cx="5612130" cy="2971165"/>
            <wp:effectExtent l="0" t="0" r="762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3-11 at 9.59.42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971165"/>
                    </a:xfrm>
                    <a:prstGeom prst="rect">
                      <a:avLst/>
                    </a:prstGeom>
                  </pic:spPr>
                </pic:pic>
              </a:graphicData>
            </a:graphic>
          </wp:inline>
        </w:drawing>
      </w:r>
      <w:bookmarkStart w:id="0" w:name="_GoBack"/>
      <w:bookmarkEnd w:id="0"/>
      <w:r>
        <w:rPr>
          <w:rFonts w:ascii="Arial" w:hAnsi="Arial" w:cs="Arial"/>
          <w:b/>
          <w:noProof/>
          <w:sz w:val="32"/>
          <w:lang w:eastAsia="es-MX"/>
        </w:rPr>
        <w:drawing>
          <wp:inline distT="0" distB="0" distL="0" distR="0">
            <wp:extent cx="5612130" cy="148717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11 at 9.59.51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1487170"/>
                    </a:xfrm>
                    <a:prstGeom prst="rect">
                      <a:avLst/>
                    </a:prstGeom>
                  </pic:spPr>
                </pic:pic>
              </a:graphicData>
            </a:graphic>
          </wp:inline>
        </w:drawing>
      </w:r>
    </w:p>
    <w:sectPr w:rsidR="009015F6" w:rsidRPr="002D28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237"/>
    <w:rsid w:val="002D28A5"/>
    <w:rsid w:val="00367D3E"/>
    <w:rsid w:val="0040734A"/>
    <w:rsid w:val="00491E65"/>
    <w:rsid w:val="009015F6"/>
    <w:rsid w:val="00A14237"/>
    <w:rsid w:val="00E735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669B04-2129-4158-B1B3-12DD5DAD8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15F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705079">
      <w:bodyDiv w:val="1"/>
      <w:marLeft w:val="0"/>
      <w:marRight w:val="0"/>
      <w:marTop w:val="0"/>
      <w:marBottom w:val="0"/>
      <w:divBdr>
        <w:top w:val="none" w:sz="0" w:space="0" w:color="auto"/>
        <w:left w:val="none" w:sz="0" w:space="0" w:color="auto"/>
        <w:bottom w:val="none" w:sz="0" w:space="0" w:color="auto"/>
        <w:right w:val="none" w:sz="0" w:space="0" w:color="auto"/>
      </w:divBdr>
    </w:div>
    <w:div w:id="1422407193">
      <w:bodyDiv w:val="1"/>
      <w:marLeft w:val="0"/>
      <w:marRight w:val="0"/>
      <w:marTop w:val="0"/>
      <w:marBottom w:val="0"/>
      <w:divBdr>
        <w:top w:val="none" w:sz="0" w:space="0" w:color="auto"/>
        <w:left w:val="none" w:sz="0" w:space="0" w:color="auto"/>
        <w:bottom w:val="none" w:sz="0" w:space="0" w:color="auto"/>
        <w:right w:val="none" w:sz="0" w:space="0" w:color="auto"/>
      </w:divBdr>
    </w:div>
    <w:div w:id="144711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668</Words>
  <Characters>3677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cp:revision>
  <dcterms:created xsi:type="dcterms:W3CDTF">2026-02-26T04:14:00Z</dcterms:created>
  <dcterms:modified xsi:type="dcterms:W3CDTF">2026-03-12T05:18:00Z</dcterms:modified>
</cp:coreProperties>
</file>