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7E3C9C" w14:textId="398AAB2A" w:rsidR="007837B9" w:rsidRDefault="00664CC2">
      <w:pPr>
        <w:pStyle w:val="BodyText"/>
        <w:rPr>
          <w:rFonts w:ascii="Times New Roman"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29664" behindDoc="0" locked="0" layoutInCell="1" allowOverlap="1" wp14:anchorId="65802A27" wp14:editId="23F2ED69">
                <wp:simplePos x="0" y="0"/>
                <wp:positionH relativeFrom="page">
                  <wp:posOffset>161925</wp:posOffset>
                </wp:positionH>
                <wp:positionV relativeFrom="page">
                  <wp:posOffset>8282940</wp:posOffset>
                </wp:positionV>
                <wp:extent cx="167005" cy="2059940"/>
                <wp:effectExtent l="0" t="0" r="0" b="0"/>
                <wp:wrapNone/>
                <wp:docPr id="598731312" name="Text 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005" cy="2059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959D83A" w14:textId="77777777" w:rsidR="007837B9" w:rsidRDefault="00000000">
                            <w:pPr>
                              <w:spacing w:before="22"/>
                              <w:ind w:left="20"/>
                              <w:rPr>
                                <w:rFonts w:ascii="Calibri Light" w:hAnsi="Calibri Light"/>
                                <w:sz w:val="18"/>
                              </w:rPr>
                            </w:pPr>
                            <w:r>
                              <w:rPr>
                                <w:rFonts w:ascii="Calibri Light" w:hAnsi="Calibri Light"/>
                                <w:color w:val="777777"/>
                                <w:spacing w:val="-4"/>
                                <w:sz w:val="18"/>
                              </w:rPr>
                              <w:t>©</w:t>
                            </w:r>
                            <w:r>
                              <w:rPr>
                                <w:rFonts w:ascii="Calibri Light" w:hAnsi="Calibri Light"/>
                                <w:color w:val="777777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 Light" w:hAnsi="Calibri Light"/>
                                <w:color w:val="777777"/>
                                <w:spacing w:val="-4"/>
                                <w:sz w:val="18"/>
                              </w:rPr>
                              <w:t>Universidad</w:t>
                            </w:r>
                            <w:r>
                              <w:rPr>
                                <w:rFonts w:ascii="Calibri Light" w:hAnsi="Calibri Light"/>
                                <w:color w:val="777777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 Light" w:hAnsi="Calibri Light"/>
                                <w:color w:val="777777"/>
                                <w:spacing w:val="-4"/>
                                <w:sz w:val="18"/>
                              </w:rPr>
                              <w:t>Internacional</w:t>
                            </w:r>
                            <w:r>
                              <w:rPr>
                                <w:rFonts w:ascii="Calibri Light" w:hAnsi="Calibri Light"/>
                                <w:color w:val="777777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 Light" w:hAnsi="Calibri Light"/>
                                <w:color w:val="777777"/>
                                <w:spacing w:val="-4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rFonts w:ascii="Calibri Light" w:hAnsi="Calibri Light"/>
                                <w:color w:val="777777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 Light" w:hAnsi="Calibri Light"/>
                                <w:color w:val="777777"/>
                                <w:spacing w:val="-3"/>
                                <w:sz w:val="18"/>
                              </w:rPr>
                              <w:t>La</w:t>
                            </w:r>
                            <w:r>
                              <w:rPr>
                                <w:rFonts w:ascii="Calibri Light" w:hAnsi="Calibri Light"/>
                                <w:color w:val="777777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 Light" w:hAnsi="Calibri Light"/>
                                <w:color w:val="777777"/>
                                <w:spacing w:val="-3"/>
                                <w:sz w:val="18"/>
                              </w:rPr>
                              <w:t>Rioja</w:t>
                            </w:r>
                            <w:r>
                              <w:rPr>
                                <w:rFonts w:ascii="Calibri Light" w:hAnsi="Calibri Light"/>
                                <w:color w:val="777777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 Light" w:hAnsi="Calibri Light"/>
                                <w:color w:val="777777"/>
                                <w:spacing w:val="-3"/>
                                <w:sz w:val="18"/>
                              </w:rPr>
                              <w:t>(UNIR)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5802A27" id="_x0000_t202" coordsize="21600,21600" o:spt="202" path="m,l,21600r21600,l21600,xe">
                <v:stroke joinstyle="miter"/>
                <v:path gradientshapeok="t" o:connecttype="rect"/>
              </v:shapetype>
              <v:shape id="Text Box 53" o:spid="_x0000_s1026" type="#_x0000_t202" style="position:absolute;margin-left:12.75pt;margin-top:652.2pt;width:13.15pt;height:162.2pt;z-index:157296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" filled="f" stroked="f">
                <v:textbox style="layout-flow:vertical;mso-layout-flow-alt:bottom-to-top" inset="0,0,0,0">
                  <w:txbxContent>
                    <w:p w14:paraId="1959D83A" w14:textId="77777777" w:rsidR="007837B9" w:rsidRDefault="00000000">
                      <w:pPr>
                        <w:spacing w:before="22"/>
                        <w:ind w:left="20"/>
                        <w:rPr>
                          <w:rFonts w:ascii="Calibri Light" w:hAnsi="Calibri Light"/>
                          <w:sz w:val="18"/>
                        </w:rPr>
                      </w:pPr>
                      <w:r>
                        <w:rPr>
                          <w:rFonts w:ascii="Calibri Light" w:hAnsi="Calibri Light"/>
                          <w:color w:val="777777"/>
                          <w:spacing w:val="-4"/>
                          <w:sz w:val="18"/>
                        </w:rPr>
                        <w:t>©</w:t>
                      </w:r>
                      <w:r>
                        <w:rPr>
                          <w:rFonts w:ascii="Calibri Light" w:hAnsi="Calibri Light"/>
                          <w:color w:val="777777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 Light" w:hAnsi="Calibri Light"/>
                          <w:color w:val="777777"/>
                          <w:spacing w:val="-4"/>
                          <w:sz w:val="18"/>
                        </w:rPr>
                        <w:t>Universidad</w:t>
                      </w:r>
                      <w:r>
                        <w:rPr>
                          <w:rFonts w:ascii="Calibri Light" w:hAnsi="Calibri Light"/>
                          <w:color w:val="777777"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 Light" w:hAnsi="Calibri Light"/>
                          <w:color w:val="777777"/>
                          <w:spacing w:val="-4"/>
                          <w:sz w:val="18"/>
                        </w:rPr>
                        <w:t>Internacional</w:t>
                      </w:r>
                      <w:r>
                        <w:rPr>
                          <w:rFonts w:ascii="Calibri Light" w:hAnsi="Calibri Light"/>
                          <w:color w:val="777777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 Light" w:hAnsi="Calibri Light"/>
                          <w:color w:val="777777"/>
                          <w:spacing w:val="-4"/>
                          <w:sz w:val="18"/>
                        </w:rPr>
                        <w:t>de</w:t>
                      </w:r>
                      <w:r>
                        <w:rPr>
                          <w:rFonts w:ascii="Calibri Light" w:hAnsi="Calibri Light"/>
                          <w:color w:val="777777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 Light" w:hAnsi="Calibri Light"/>
                          <w:color w:val="777777"/>
                          <w:spacing w:val="-3"/>
                          <w:sz w:val="18"/>
                        </w:rPr>
                        <w:t>La</w:t>
                      </w:r>
                      <w:r>
                        <w:rPr>
                          <w:rFonts w:ascii="Calibri Light" w:hAnsi="Calibri Light"/>
                          <w:color w:val="777777"/>
                          <w:spacing w:val="-12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 Light" w:hAnsi="Calibri Light"/>
                          <w:color w:val="777777"/>
                          <w:spacing w:val="-3"/>
                          <w:sz w:val="18"/>
                        </w:rPr>
                        <w:t>Rioja</w:t>
                      </w:r>
                      <w:r>
                        <w:rPr>
                          <w:rFonts w:ascii="Calibri Light" w:hAnsi="Calibri Light"/>
                          <w:color w:val="777777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 Light" w:hAnsi="Calibri Light"/>
                          <w:color w:val="777777"/>
                          <w:spacing w:val="-3"/>
                          <w:sz w:val="18"/>
                        </w:rPr>
                        <w:t>(UNIR)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78E7F307" w14:textId="77777777" w:rsidR="007837B9" w:rsidRDefault="007837B9">
      <w:pPr>
        <w:pStyle w:val="BodyText"/>
        <w:rPr>
          <w:rFonts w:ascii="Times New Roman"/>
          <w:sz w:val="20"/>
        </w:rPr>
      </w:pPr>
    </w:p>
    <w:p w14:paraId="7C09D54E" w14:textId="4389BB08" w:rsidR="007837B9" w:rsidRDefault="002A0095" w:rsidP="002A0095">
      <w:pPr>
        <w:pStyle w:val="BodyText"/>
        <w:spacing w:before="8"/>
        <w:jc w:val="center"/>
        <w:rPr>
          <w:b/>
          <w:bCs/>
          <w:color w:val="333333"/>
          <w:sz w:val="40"/>
          <w:szCs w:val="40"/>
        </w:rPr>
      </w:pPr>
      <w:r w:rsidRPr="002A0095">
        <w:rPr>
          <w:b/>
          <w:bCs/>
          <w:color w:val="333333"/>
          <w:sz w:val="40"/>
          <w:szCs w:val="40"/>
        </w:rPr>
        <w:t xml:space="preserve">Actividad Abierta Laboratorio: despliegue de MEAN multicapa mediante </w:t>
      </w:r>
      <w:proofErr w:type="spellStart"/>
      <w:r w:rsidRPr="002A0095">
        <w:rPr>
          <w:b/>
          <w:bCs/>
          <w:color w:val="333333"/>
          <w:sz w:val="40"/>
          <w:szCs w:val="40"/>
        </w:rPr>
        <w:t>Terraform</w:t>
      </w:r>
      <w:proofErr w:type="spellEnd"/>
    </w:p>
    <w:p w14:paraId="3E337799" w14:textId="77777777" w:rsidR="002A0095" w:rsidRPr="002A0095" w:rsidRDefault="002A0095" w:rsidP="002A0095">
      <w:pPr>
        <w:pStyle w:val="BodyText"/>
        <w:spacing w:before="8"/>
        <w:jc w:val="center"/>
        <w:rPr>
          <w:b/>
          <w:sz w:val="56"/>
          <w:szCs w:val="32"/>
        </w:rPr>
      </w:pPr>
    </w:p>
    <w:p w14:paraId="2048FF42" w14:textId="75669915" w:rsidR="007837B9" w:rsidRDefault="00000000">
      <w:pPr>
        <w:pStyle w:val="Heading1"/>
      </w:pPr>
      <w:r>
        <w:rPr>
          <w:color w:val="333333"/>
        </w:rPr>
        <w:t>Criterio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1:</w:t>
      </w:r>
      <w:r>
        <w:rPr>
          <w:color w:val="333333"/>
          <w:spacing w:val="-3"/>
        </w:rPr>
        <w:t xml:space="preserve"> </w:t>
      </w:r>
      <w:r w:rsidR="002A0095" w:rsidRPr="002A0095">
        <w:rPr>
          <w:color w:val="333333"/>
        </w:rPr>
        <w:t xml:space="preserve">Se entrega un proyecto de </w:t>
      </w:r>
      <w:proofErr w:type="spellStart"/>
      <w:r w:rsidR="002A0095" w:rsidRPr="002A0095">
        <w:rPr>
          <w:color w:val="333333"/>
        </w:rPr>
        <w:t>Terraform</w:t>
      </w:r>
      <w:proofErr w:type="spellEnd"/>
      <w:r w:rsidR="002A0095" w:rsidRPr="002A0095">
        <w:rPr>
          <w:color w:val="333333"/>
        </w:rPr>
        <w:t>.</w:t>
      </w:r>
    </w:p>
    <w:p w14:paraId="3D8B4F9B" w14:textId="43023E17" w:rsidR="007837B9" w:rsidRDefault="002A0095">
      <w:pPr>
        <w:pStyle w:val="BodyText"/>
        <w:ind w:left="191"/>
      </w:pPr>
      <w:r w:rsidRPr="002A0095">
        <w:t>Se ha desarrollado el p</w:t>
      </w:r>
      <w:r>
        <w:t xml:space="preserve">royecto completo cumpliendo la arquitectura de </w:t>
      </w:r>
      <w:proofErr w:type="spellStart"/>
      <w:r>
        <w:t>Terraform</w:t>
      </w:r>
      <w:proofErr w:type="spellEnd"/>
      <w:r>
        <w:t xml:space="preserve"> donde se tienen los archivos de “variables.tf”, “outputs.tf” como también el principal que es “main.tf”</w:t>
      </w:r>
    </w:p>
    <w:p w14:paraId="3D24D442" w14:textId="77777777" w:rsidR="002A0095" w:rsidRDefault="002A0095">
      <w:pPr>
        <w:pStyle w:val="BodyText"/>
        <w:ind w:left="191"/>
      </w:pPr>
    </w:p>
    <w:p w14:paraId="61663E9F" w14:textId="4F8AD398" w:rsidR="002A0095" w:rsidRDefault="002A0095" w:rsidP="002A0095">
      <w:pPr>
        <w:pStyle w:val="BodyText"/>
        <w:ind w:left="191"/>
        <w:jc w:val="center"/>
      </w:pPr>
      <w:r>
        <w:rPr>
          <w:noProof/>
        </w:rPr>
        <w:drawing>
          <wp:inline distT="0" distB="0" distL="0" distR="0" wp14:anchorId="1BE441B1" wp14:editId="513F4554">
            <wp:extent cx="2775347" cy="835948"/>
            <wp:effectExtent l="0" t="0" r="6350" b="2540"/>
            <wp:docPr id="1154499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4991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90561" cy="840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4BB7D" w14:textId="77777777" w:rsidR="002A0095" w:rsidRDefault="002A0095" w:rsidP="002A0095">
      <w:pPr>
        <w:pStyle w:val="BodyText"/>
        <w:ind w:left="191"/>
        <w:jc w:val="center"/>
      </w:pPr>
    </w:p>
    <w:p w14:paraId="74B2C48B" w14:textId="7936D5BE" w:rsidR="002A0095" w:rsidRDefault="002A0095" w:rsidP="002A0095">
      <w:pPr>
        <w:pStyle w:val="BodyText"/>
        <w:ind w:left="191"/>
      </w:pPr>
      <w:r>
        <w:t>Cada Archivo con su respetivo código el cual se ira detallando en el Criterio N4</w:t>
      </w:r>
    </w:p>
    <w:p w14:paraId="2EAC5A77" w14:textId="36EDA355" w:rsidR="002A0095" w:rsidRDefault="002A0095" w:rsidP="002A0095">
      <w:pPr>
        <w:pStyle w:val="BodyText"/>
        <w:ind w:left="191"/>
        <w:jc w:val="center"/>
      </w:pPr>
      <w:r>
        <w:rPr>
          <w:noProof/>
        </w:rPr>
        <w:drawing>
          <wp:inline distT="0" distB="0" distL="0" distR="0" wp14:anchorId="559FC21A" wp14:editId="1E68A2CA">
            <wp:extent cx="4797422" cy="2521008"/>
            <wp:effectExtent l="0" t="0" r="3810" b="0"/>
            <wp:docPr id="1808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428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0255" cy="2527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BEBE0" w14:textId="05EF901C" w:rsidR="00C52FDE" w:rsidRDefault="00C52FDE" w:rsidP="00C52FDE">
      <w:pPr>
        <w:pStyle w:val="BodyText"/>
        <w:ind w:left="191"/>
      </w:pPr>
      <w:r>
        <w:t xml:space="preserve">En el entregable compreso esta Una carpeta con el código de </w:t>
      </w:r>
      <w:proofErr w:type="spellStart"/>
      <w:r>
        <w:t>terrform</w:t>
      </w:r>
      <w:proofErr w:type="spellEnd"/>
      <w:r>
        <w:t xml:space="preserve"> y </w:t>
      </w:r>
      <w:proofErr w:type="spellStart"/>
      <w:r>
        <w:t>tambien</w:t>
      </w:r>
      <w:proofErr w:type="spellEnd"/>
      <w:r>
        <w:t xml:space="preserve"> La configuración de las imágenes de cada una de las instancias como la aplicación como tal en </w:t>
      </w:r>
      <w:proofErr w:type="spellStart"/>
      <w:r>
        <w:t>node</w:t>
      </w:r>
      <w:proofErr w:type="spellEnd"/>
      <w:r>
        <w:t xml:space="preserve"> comprimida</w:t>
      </w:r>
    </w:p>
    <w:p w14:paraId="6A77FE69" w14:textId="1B514BC1" w:rsidR="00C52FDE" w:rsidRDefault="00C52FDE" w:rsidP="00C52FDE">
      <w:pPr>
        <w:pStyle w:val="BodyText"/>
        <w:ind w:left="191"/>
        <w:jc w:val="center"/>
      </w:pPr>
      <w:r>
        <w:rPr>
          <w:noProof/>
        </w:rPr>
        <w:drawing>
          <wp:inline distT="0" distB="0" distL="0" distR="0" wp14:anchorId="18D3F632" wp14:editId="1B060351">
            <wp:extent cx="2483427" cy="1431886"/>
            <wp:effectExtent l="0" t="0" r="0" b="0"/>
            <wp:docPr id="147629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2947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95614" cy="1438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473E7" w14:textId="77777777" w:rsidR="00C52FDE" w:rsidRDefault="00C52FDE" w:rsidP="00C52FDE">
      <w:pPr>
        <w:pStyle w:val="BodyText"/>
        <w:ind w:left="191"/>
        <w:jc w:val="center"/>
      </w:pPr>
    </w:p>
    <w:p w14:paraId="24C2798E" w14:textId="77777777" w:rsidR="00C52FDE" w:rsidRDefault="00C52FDE" w:rsidP="00C52FDE">
      <w:pPr>
        <w:pStyle w:val="BodyText"/>
        <w:ind w:left="191"/>
        <w:jc w:val="center"/>
      </w:pPr>
    </w:p>
    <w:p w14:paraId="3E1EA8E4" w14:textId="77777777" w:rsidR="00C52FDE" w:rsidRDefault="00C52FDE" w:rsidP="00C52FDE">
      <w:pPr>
        <w:pStyle w:val="BodyText"/>
        <w:ind w:left="191"/>
        <w:jc w:val="center"/>
      </w:pPr>
    </w:p>
    <w:p w14:paraId="35E70E0D" w14:textId="77777777" w:rsidR="00C52FDE" w:rsidRDefault="00C52FDE" w:rsidP="00C52FDE">
      <w:pPr>
        <w:pStyle w:val="BodyText"/>
        <w:ind w:left="191"/>
        <w:jc w:val="center"/>
      </w:pPr>
    </w:p>
    <w:p w14:paraId="7CB57288" w14:textId="77777777" w:rsidR="00C52FDE" w:rsidRDefault="00C52FDE" w:rsidP="00C52FDE">
      <w:pPr>
        <w:pStyle w:val="BodyText"/>
        <w:ind w:left="191"/>
        <w:jc w:val="center"/>
      </w:pPr>
    </w:p>
    <w:p w14:paraId="57427D51" w14:textId="77777777" w:rsidR="00C52FDE" w:rsidRDefault="00C52FDE" w:rsidP="00C52FDE">
      <w:pPr>
        <w:pStyle w:val="BodyText"/>
        <w:ind w:left="191"/>
        <w:jc w:val="center"/>
      </w:pPr>
    </w:p>
    <w:p w14:paraId="0583ACE3" w14:textId="77777777" w:rsidR="00C52FDE" w:rsidRDefault="00C52FDE" w:rsidP="00C52FDE">
      <w:pPr>
        <w:pStyle w:val="BodyText"/>
        <w:ind w:left="191"/>
        <w:jc w:val="center"/>
      </w:pPr>
    </w:p>
    <w:p w14:paraId="4932D067" w14:textId="77777777" w:rsidR="00C52FDE" w:rsidRPr="002A0095" w:rsidRDefault="00C52FDE" w:rsidP="00C52FDE">
      <w:pPr>
        <w:pStyle w:val="BodyText"/>
        <w:ind w:left="191"/>
        <w:jc w:val="center"/>
      </w:pPr>
    </w:p>
    <w:p w14:paraId="2479C5E0" w14:textId="72E1A788" w:rsidR="007837B9" w:rsidRPr="00C52FDE" w:rsidRDefault="00000000">
      <w:pPr>
        <w:pStyle w:val="Heading1"/>
        <w:spacing w:before="138"/>
        <w:jc w:val="left"/>
        <w:rPr>
          <w:color w:val="333333"/>
        </w:rPr>
      </w:pPr>
      <w:r w:rsidRPr="00C52FDE">
        <w:rPr>
          <w:color w:val="333333"/>
        </w:rPr>
        <w:t>Criterio</w:t>
      </w:r>
      <w:r w:rsidRPr="00C52FDE">
        <w:rPr>
          <w:color w:val="333333"/>
          <w:spacing w:val="-4"/>
        </w:rPr>
        <w:t xml:space="preserve"> </w:t>
      </w:r>
      <w:r w:rsidRPr="00C52FDE">
        <w:rPr>
          <w:color w:val="333333"/>
        </w:rPr>
        <w:t>2:</w:t>
      </w:r>
      <w:r w:rsidRPr="00C52FDE">
        <w:rPr>
          <w:color w:val="333333"/>
          <w:spacing w:val="-4"/>
        </w:rPr>
        <w:t xml:space="preserve"> </w:t>
      </w:r>
      <w:r w:rsidR="002A0095" w:rsidRPr="00C52FDE">
        <w:rPr>
          <w:color w:val="333333"/>
        </w:rPr>
        <w:t xml:space="preserve">Security </w:t>
      </w:r>
      <w:proofErr w:type="spellStart"/>
      <w:r w:rsidR="002A0095" w:rsidRPr="00C52FDE">
        <w:rPr>
          <w:color w:val="333333"/>
        </w:rPr>
        <w:t>Groups</w:t>
      </w:r>
      <w:proofErr w:type="spellEnd"/>
      <w:r w:rsidR="002A0095" w:rsidRPr="00C52FDE">
        <w:rPr>
          <w:color w:val="333333"/>
        </w:rPr>
        <w:t>.</w:t>
      </w:r>
    </w:p>
    <w:p w14:paraId="1A2D82EC" w14:textId="49F590FD" w:rsidR="002A0095" w:rsidRDefault="002A0095">
      <w:pPr>
        <w:pStyle w:val="Heading1"/>
        <w:spacing w:before="138"/>
        <w:jc w:val="left"/>
        <w:rPr>
          <w:b w:val="0"/>
          <w:bCs w:val="0"/>
          <w:color w:val="333333"/>
          <w:sz w:val="24"/>
          <w:szCs w:val="24"/>
        </w:rPr>
      </w:pPr>
      <w:r w:rsidRPr="002A0095">
        <w:rPr>
          <w:b w:val="0"/>
          <w:bCs w:val="0"/>
          <w:color w:val="333333"/>
          <w:sz w:val="24"/>
          <w:szCs w:val="24"/>
        </w:rPr>
        <w:t xml:space="preserve">Para el apartado de </w:t>
      </w:r>
      <w:r>
        <w:rPr>
          <w:b w:val="0"/>
          <w:bCs w:val="0"/>
          <w:color w:val="333333"/>
          <w:sz w:val="24"/>
          <w:szCs w:val="24"/>
        </w:rPr>
        <w:t xml:space="preserve">Security </w:t>
      </w:r>
      <w:proofErr w:type="spellStart"/>
      <w:r>
        <w:rPr>
          <w:b w:val="0"/>
          <w:bCs w:val="0"/>
          <w:color w:val="333333"/>
          <w:sz w:val="24"/>
          <w:szCs w:val="24"/>
        </w:rPr>
        <w:t>Group</w:t>
      </w:r>
      <w:proofErr w:type="spellEnd"/>
      <w:r>
        <w:rPr>
          <w:b w:val="0"/>
          <w:bCs w:val="0"/>
          <w:color w:val="333333"/>
          <w:sz w:val="24"/>
          <w:szCs w:val="24"/>
        </w:rPr>
        <w:t xml:space="preserve"> se uso el mismo que se uso para la actividad de Packer que ya esta definido en AWS donde ya teníamos las reglas definidas</w:t>
      </w:r>
      <w:r w:rsidR="00E733BD">
        <w:rPr>
          <w:b w:val="0"/>
          <w:bCs w:val="0"/>
          <w:color w:val="333333"/>
          <w:sz w:val="24"/>
          <w:szCs w:val="24"/>
        </w:rPr>
        <w:t xml:space="preserve"> y únicamente se añadió la regla para la conexión a </w:t>
      </w:r>
      <w:proofErr w:type="spellStart"/>
      <w:r w:rsidR="00E733BD">
        <w:rPr>
          <w:b w:val="0"/>
          <w:bCs w:val="0"/>
          <w:color w:val="333333"/>
          <w:sz w:val="24"/>
          <w:szCs w:val="24"/>
        </w:rPr>
        <w:t>mongodb</w:t>
      </w:r>
      <w:proofErr w:type="spellEnd"/>
      <w:r w:rsidR="00E733BD">
        <w:rPr>
          <w:b w:val="0"/>
          <w:bCs w:val="0"/>
          <w:color w:val="333333"/>
          <w:sz w:val="24"/>
          <w:szCs w:val="24"/>
        </w:rPr>
        <w:t xml:space="preserve"> que es el puerto 27017</w:t>
      </w:r>
      <w:r>
        <w:rPr>
          <w:b w:val="0"/>
          <w:bCs w:val="0"/>
          <w:color w:val="333333"/>
          <w:sz w:val="24"/>
          <w:szCs w:val="24"/>
        </w:rPr>
        <w:t>.</w:t>
      </w:r>
    </w:p>
    <w:p w14:paraId="30EB248B" w14:textId="3D71DF2D" w:rsidR="002A0095" w:rsidRDefault="00E733BD" w:rsidP="00C52FDE">
      <w:pPr>
        <w:pStyle w:val="Heading1"/>
        <w:spacing w:before="138"/>
        <w:jc w:val="center"/>
        <w:rPr>
          <w:b w:val="0"/>
          <w:bCs w:val="0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5EDD7556" wp14:editId="35893A10">
            <wp:extent cx="3913043" cy="1838926"/>
            <wp:effectExtent l="0" t="0" r="0" b="9525"/>
            <wp:docPr id="2056783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7830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0344" cy="185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DBC63" w14:textId="22F01531" w:rsidR="00E733BD" w:rsidRDefault="00E733BD">
      <w:pPr>
        <w:pStyle w:val="Heading1"/>
        <w:spacing w:before="138"/>
        <w:jc w:val="left"/>
        <w:rPr>
          <w:b w:val="0"/>
          <w:bCs w:val="0"/>
          <w:color w:val="333333"/>
          <w:sz w:val="24"/>
          <w:szCs w:val="24"/>
        </w:rPr>
      </w:pPr>
      <w:r>
        <w:rPr>
          <w:b w:val="0"/>
          <w:bCs w:val="0"/>
          <w:color w:val="333333"/>
          <w:sz w:val="24"/>
          <w:szCs w:val="24"/>
        </w:rPr>
        <w:t>E</w:t>
      </w:r>
      <w:r w:rsidR="002A0095">
        <w:rPr>
          <w:b w:val="0"/>
          <w:bCs w:val="0"/>
          <w:color w:val="333333"/>
          <w:sz w:val="24"/>
          <w:szCs w:val="24"/>
        </w:rPr>
        <w:t>l cual también hacemos referencia directamente desde nuestro archivo “</w:t>
      </w:r>
      <w:r>
        <w:rPr>
          <w:b w:val="0"/>
          <w:bCs w:val="0"/>
          <w:color w:val="333333"/>
          <w:sz w:val="24"/>
          <w:szCs w:val="24"/>
        </w:rPr>
        <w:t>variables</w:t>
      </w:r>
      <w:r w:rsidR="002A0095">
        <w:rPr>
          <w:b w:val="0"/>
          <w:bCs w:val="0"/>
          <w:color w:val="333333"/>
          <w:sz w:val="24"/>
          <w:szCs w:val="24"/>
        </w:rPr>
        <w:t xml:space="preserve">.tf” de </w:t>
      </w:r>
      <w:proofErr w:type="spellStart"/>
      <w:r w:rsidR="002A0095">
        <w:rPr>
          <w:b w:val="0"/>
          <w:bCs w:val="0"/>
          <w:color w:val="333333"/>
          <w:sz w:val="24"/>
          <w:szCs w:val="24"/>
        </w:rPr>
        <w:t>terrafor</w:t>
      </w:r>
      <w:r>
        <w:rPr>
          <w:b w:val="0"/>
          <w:bCs w:val="0"/>
          <w:color w:val="333333"/>
          <w:sz w:val="24"/>
          <w:szCs w:val="24"/>
        </w:rPr>
        <w:t>m</w:t>
      </w:r>
      <w:proofErr w:type="spellEnd"/>
    </w:p>
    <w:p w14:paraId="630E2F2C" w14:textId="0F9612BF" w:rsidR="00E733BD" w:rsidRDefault="00E733BD" w:rsidP="00E733BD">
      <w:pPr>
        <w:pStyle w:val="Heading1"/>
        <w:spacing w:before="138"/>
        <w:jc w:val="center"/>
        <w:rPr>
          <w:b w:val="0"/>
          <w:bCs w:val="0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0B59E7F5" wp14:editId="356470BF">
            <wp:extent cx="2774272" cy="2257079"/>
            <wp:effectExtent l="0" t="0" r="7620" b="0"/>
            <wp:docPr id="2006857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85719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98072" cy="227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8FE44" w14:textId="584D2778" w:rsidR="002A0095" w:rsidRDefault="00E733BD">
      <w:pPr>
        <w:pStyle w:val="Heading1"/>
        <w:spacing w:before="138"/>
        <w:jc w:val="left"/>
        <w:rPr>
          <w:b w:val="0"/>
          <w:bCs w:val="0"/>
          <w:color w:val="333333"/>
          <w:sz w:val="24"/>
          <w:szCs w:val="24"/>
        </w:rPr>
      </w:pPr>
      <w:r>
        <w:rPr>
          <w:b w:val="0"/>
          <w:bCs w:val="0"/>
          <w:color w:val="333333"/>
          <w:sz w:val="24"/>
          <w:szCs w:val="24"/>
        </w:rPr>
        <w:t xml:space="preserve">Para posteriormente asociarlo a las instancias a </w:t>
      </w:r>
      <w:proofErr w:type="spellStart"/>
      <w:r>
        <w:rPr>
          <w:b w:val="0"/>
          <w:bCs w:val="0"/>
          <w:color w:val="333333"/>
          <w:sz w:val="24"/>
          <w:szCs w:val="24"/>
        </w:rPr>
        <w:t>deployarse</w:t>
      </w:r>
      <w:proofErr w:type="spellEnd"/>
      <w:r>
        <w:rPr>
          <w:b w:val="0"/>
          <w:bCs w:val="0"/>
          <w:color w:val="333333"/>
          <w:sz w:val="24"/>
          <w:szCs w:val="24"/>
        </w:rPr>
        <w:t xml:space="preserve"> en el archivo “main.tf”</w:t>
      </w:r>
    </w:p>
    <w:p w14:paraId="37051922" w14:textId="40F0B07A" w:rsidR="00E733BD" w:rsidRDefault="00E733BD" w:rsidP="00E733BD">
      <w:pPr>
        <w:pStyle w:val="Heading1"/>
        <w:spacing w:before="138"/>
        <w:jc w:val="center"/>
        <w:rPr>
          <w:b w:val="0"/>
          <w:b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CAEFC81" wp14:editId="47958642">
            <wp:extent cx="2737963" cy="3696393"/>
            <wp:effectExtent l="0" t="0" r="5715" b="0"/>
            <wp:docPr id="634055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0559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2323" cy="3729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C3882" w14:textId="69461CC9" w:rsidR="007837B9" w:rsidRPr="002A0095" w:rsidRDefault="007837B9">
      <w:pPr>
        <w:pStyle w:val="BodyText"/>
        <w:spacing w:before="8"/>
        <w:rPr>
          <w:b/>
          <w:szCs w:val="18"/>
        </w:rPr>
      </w:pPr>
    </w:p>
    <w:p w14:paraId="28C0AB32" w14:textId="5379FC1F" w:rsidR="007837B9" w:rsidRDefault="00000000">
      <w:pPr>
        <w:pStyle w:val="Heading1"/>
        <w:jc w:val="left"/>
        <w:rPr>
          <w:color w:val="333333"/>
        </w:rPr>
      </w:pPr>
      <w:r>
        <w:rPr>
          <w:color w:val="333333"/>
        </w:rPr>
        <w:t>Criterio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3:</w:t>
      </w:r>
      <w:r>
        <w:rPr>
          <w:color w:val="333333"/>
          <w:spacing w:val="-3"/>
        </w:rPr>
        <w:t xml:space="preserve"> </w:t>
      </w:r>
      <w:r w:rsidR="002A0095" w:rsidRPr="002A0095">
        <w:rPr>
          <w:color w:val="333333"/>
        </w:rPr>
        <w:t xml:space="preserve">El </w:t>
      </w:r>
      <w:proofErr w:type="spellStart"/>
      <w:r w:rsidR="002A0095" w:rsidRPr="002A0095">
        <w:rPr>
          <w:color w:val="333333"/>
        </w:rPr>
        <w:t>Provider</w:t>
      </w:r>
      <w:proofErr w:type="spellEnd"/>
      <w:r w:rsidR="002A0095" w:rsidRPr="002A0095">
        <w:rPr>
          <w:color w:val="333333"/>
        </w:rPr>
        <w:t xml:space="preserve"> de </w:t>
      </w:r>
      <w:proofErr w:type="spellStart"/>
      <w:r w:rsidR="002A0095" w:rsidRPr="002A0095">
        <w:rPr>
          <w:color w:val="333333"/>
        </w:rPr>
        <w:t>Terraform</w:t>
      </w:r>
      <w:proofErr w:type="spellEnd"/>
      <w:r w:rsidR="002A0095" w:rsidRPr="002A0095">
        <w:rPr>
          <w:color w:val="333333"/>
        </w:rPr>
        <w:t xml:space="preserve"> es correcto.</w:t>
      </w:r>
    </w:p>
    <w:p w14:paraId="2CF81390" w14:textId="1DB1DEFE" w:rsidR="00E733BD" w:rsidRDefault="00E733BD">
      <w:pPr>
        <w:pStyle w:val="Heading1"/>
        <w:jc w:val="left"/>
        <w:rPr>
          <w:b w:val="0"/>
          <w:bCs w:val="0"/>
          <w:color w:val="333333"/>
          <w:sz w:val="24"/>
          <w:szCs w:val="24"/>
        </w:rPr>
      </w:pPr>
      <w:r>
        <w:rPr>
          <w:b w:val="0"/>
          <w:bCs w:val="0"/>
          <w:color w:val="333333"/>
          <w:sz w:val="24"/>
          <w:szCs w:val="24"/>
        </w:rPr>
        <w:t xml:space="preserve">El </w:t>
      </w:r>
      <w:proofErr w:type="spellStart"/>
      <w:r>
        <w:rPr>
          <w:b w:val="0"/>
          <w:bCs w:val="0"/>
          <w:color w:val="333333"/>
          <w:sz w:val="24"/>
          <w:szCs w:val="24"/>
        </w:rPr>
        <w:t>provider</w:t>
      </w:r>
      <w:proofErr w:type="spellEnd"/>
      <w:r>
        <w:rPr>
          <w:b w:val="0"/>
          <w:bCs w:val="0"/>
          <w:color w:val="333333"/>
          <w:sz w:val="24"/>
          <w:szCs w:val="24"/>
        </w:rPr>
        <w:t xml:space="preserve"> seleccionado es AWS </w:t>
      </w:r>
      <w:proofErr w:type="spellStart"/>
      <w:r>
        <w:rPr>
          <w:b w:val="0"/>
          <w:bCs w:val="0"/>
          <w:color w:val="333333"/>
          <w:sz w:val="24"/>
          <w:szCs w:val="24"/>
        </w:rPr>
        <w:t>por que</w:t>
      </w:r>
      <w:proofErr w:type="spellEnd"/>
      <w:r>
        <w:rPr>
          <w:b w:val="0"/>
          <w:bCs w:val="0"/>
          <w:color w:val="333333"/>
          <w:sz w:val="24"/>
          <w:szCs w:val="24"/>
        </w:rPr>
        <w:t xml:space="preserve"> tiene mayor documentación y además que ya teníamos </w:t>
      </w:r>
      <w:proofErr w:type="spellStart"/>
      <w:r>
        <w:rPr>
          <w:b w:val="0"/>
          <w:bCs w:val="0"/>
          <w:color w:val="333333"/>
          <w:sz w:val="24"/>
          <w:szCs w:val="24"/>
        </w:rPr>
        <w:t>pa</w:t>
      </w:r>
      <w:proofErr w:type="spellEnd"/>
      <w:r>
        <w:rPr>
          <w:b w:val="0"/>
          <w:bCs w:val="0"/>
          <w:color w:val="333333"/>
          <w:sz w:val="24"/>
          <w:szCs w:val="24"/>
        </w:rPr>
        <w:t xml:space="preserve"> imagen de </w:t>
      </w:r>
      <w:proofErr w:type="spellStart"/>
      <w:r>
        <w:rPr>
          <w:b w:val="0"/>
          <w:bCs w:val="0"/>
          <w:color w:val="333333"/>
          <w:sz w:val="24"/>
          <w:szCs w:val="24"/>
        </w:rPr>
        <w:t>node</w:t>
      </w:r>
      <w:proofErr w:type="spellEnd"/>
      <w:r>
        <w:rPr>
          <w:b w:val="0"/>
          <w:bCs w:val="0"/>
          <w:color w:val="333333"/>
          <w:sz w:val="24"/>
          <w:szCs w:val="24"/>
        </w:rPr>
        <w:t xml:space="preserve"> de la anterior actividad la cual solo se tuvo que ajustar para poder realizar la conexión a MongoDB. Dicho </w:t>
      </w:r>
      <w:proofErr w:type="spellStart"/>
      <w:r>
        <w:rPr>
          <w:b w:val="0"/>
          <w:bCs w:val="0"/>
          <w:color w:val="333333"/>
          <w:sz w:val="24"/>
          <w:szCs w:val="24"/>
        </w:rPr>
        <w:t>provider</w:t>
      </w:r>
      <w:proofErr w:type="spellEnd"/>
      <w:r>
        <w:rPr>
          <w:b w:val="0"/>
          <w:bCs w:val="0"/>
          <w:color w:val="333333"/>
          <w:sz w:val="24"/>
          <w:szCs w:val="24"/>
        </w:rPr>
        <w:t xml:space="preserve"> es configurado en </w:t>
      </w:r>
      <w:proofErr w:type="spellStart"/>
      <w:r>
        <w:rPr>
          <w:b w:val="0"/>
          <w:bCs w:val="0"/>
          <w:color w:val="333333"/>
          <w:sz w:val="24"/>
          <w:szCs w:val="24"/>
        </w:rPr>
        <w:t>Terraform</w:t>
      </w:r>
      <w:proofErr w:type="spellEnd"/>
      <w:r>
        <w:rPr>
          <w:b w:val="0"/>
          <w:bCs w:val="0"/>
          <w:color w:val="333333"/>
          <w:sz w:val="24"/>
          <w:szCs w:val="24"/>
        </w:rPr>
        <w:t xml:space="preserve"> junto a las credenciales de AWS</w:t>
      </w:r>
    </w:p>
    <w:p w14:paraId="4CC2D243" w14:textId="10F65A6A" w:rsidR="00E733BD" w:rsidRPr="00E733BD" w:rsidRDefault="00E733BD" w:rsidP="00E733BD">
      <w:pPr>
        <w:pStyle w:val="Heading1"/>
        <w:jc w:val="center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55F74296" wp14:editId="23DA3A03">
            <wp:extent cx="3407221" cy="1599161"/>
            <wp:effectExtent l="0" t="0" r="3175" b="1270"/>
            <wp:docPr id="1847215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21559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0934" cy="160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B66F0" w14:textId="09CA11C6" w:rsidR="007837B9" w:rsidRDefault="007837B9" w:rsidP="002A0095">
      <w:pPr>
        <w:pStyle w:val="BodyText"/>
        <w:rPr>
          <w:sz w:val="20"/>
        </w:rPr>
      </w:pPr>
    </w:p>
    <w:p w14:paraId="6F38C15A" w14:textId="703C7695" w:rsidR="007837B9" w:rsidRDefault="00000000">
      <w:pPr>
        <w:pStyle w:val="Heading1"/>
        <w:spacing w:before="154"/>
        <w:rPr>
          <w:color w:val="333333"/>
        </w:rPr>
      </w:pPr>
      <w:r>
        <w:rPr>
          <w:color w:val="333333"/>
        </w:rPr>
        <w:t>Criterio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4:</w:t>
      </w:r>
      <w:r>
        <w:rPr>
          <w:color w:val="333333"/>
          <w:spacing w:val="-4"/>
        </w:rPr>
        <w:t xml:space="preserve"> </w:t>
      </w:r>
      <w:r w:rsidR="002A0095" w:rsidRPr="002A0095">
        <w:rPr>
          <w:color w:val="333333"/>
        </w:rPr>
        <w:t xml:space="preserve">Existen dos instancias y se demuestra su </w:t>
      </w:r>
      <w:proofErr w:type="spellStart"/>
      <w:r w:rsidR="002A0095" w:rsidRPr="002A0095">
        <w:rPr>
          <w:color w:val="333333"/>
        </w:rPr>
        <w:t>depliegue</w:t>
      </w:r>
      <w:proofErr w:type="spellEnd"/>
      <w:r w:rsidR="002A0095" w:rsidRPr="002A0095">
        <w:rPr>
          <w:color w:val="333333"/>
        </w:rPr>
        <w:t xml:space="preserve"> en el PDF.</w:t>
      </w:r>
    </w:p>
    <w:p w14:paraId="4EBD2D6A" w14:textId="353BC533" w:rsidR="003A20FC" w:rsidRDefault="00E733BD">
      <w:pPr>
        <w:pStyle w:val="Heading1"/>
        <w:spacing w:before="154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La definición de las instancias de las realiza en el archivo “main.tf” con todas las opciones que se deben configurar cuando lo hacemos manualmente</w:t>
      </w:r>
      <w:r w:rsidR="003A20FC">
        <w:rPr>
          <w:b w:val="0"/>
          <w:bCs w:val="0"/>
          <w:sz w:val="24"/>
          <w:szCs w:val="24"/>
        </w:rPr>
        <w:t xml:space="preserve"> con direcciones IP privadas estáticas para ambas instancias.</w:t>
      </w:r>
    </w:p>
    <w:p w14:paraId="4ABA8BE8" w14:textId="34B0E5A0" w:rsidR="003A20FC" w:rsidRDefault="003A20FC" w:rsidP="003A20FC">
      <w:pPr>
        <w:pStyle w:val="Heading1"/>
        <w:spacing w:before="154"/>
        <w:jc w:val="center"/>
        <w:rPr>
          <w:b w:val="0"/>
          <w:b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660964" wp14:editId="7BE27F0C">
            <wp:extent cx="3270250" cy="3249387"/>
            <wp:effectExtent l="0" t="0" r="6350" b="8255"/>
            <wp:docPr id="1903249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4982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4706" cy="326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C4C0D" w14:textId="096BCFED" w:rsidR="00300C39" w:rsidRDefault="00300C39" w:rsidP="00300C39">
      <w:pPr>
        <w:pStyle w:val="Heading1"/>
        <w:spacing w:before="154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Cabe resaltar que las variables fueron </w:t>
      </w:r>
      <w:proofErr w:type="spellStart"/>
      <w:r>
        <w:rPr>
          <w:b w:val="0"/>
          <w:bCs w:val="0"/>
          <w:sz w:val="24"/>
          <w:szCs w:val="24"/>
        </w:rPr>
        <w:t>leidas</w:t>
      </w:r>
      <w:proofErr w:type="spellEnd"/>
      <w:r>
        <w:rPr>
          <w:b w:val="0"/>
          <w:bCs w:val="0"/>
          <w:sz w:val="24"/>
          <w:szCs w:val="24"/>
        </w:rPr>
        <w:t xml:space="preserve"> del archivo “variables.tf” configurado</w:t>
      </w:r>
    </w:p>
    <w:p w14:paraId="1382ACFB" w14:textId="10307A40" w:rsidR="00300C39" w:rsidRDefault="00300C39" w:rsidP="00300C39">
      <w:pPr>
        <w:pStyle w:val="Heading1"/>
        <w:spacing w:before="154"/>
        <w:jc w:val="center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2ECE91DD" wp14:editId="0D01015F">
            <wp:extent cx="3794644" cy="2204039"/>
            <wp:effectExtent l="0" t="0" r="0" b="6350"/>
            <wp:docPr id="18150746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0746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2850" cy="221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8844E" w14:textId="77777777" w:rsidR="00300C39" w:rsidRDefault="00300C39" w:rsidP="00300C39">
      <w:pPr>
        <w:pStyle w:val="Heading1"/>
        <w:spacing w:before="154"/>
        <w:jc w:val="center"/>
        <w:rPr>
          <w:b w:val="0"/>
          <w:bCs w:val="0"/>
          <w:sz w:val="24"/>
          <w:szCs w:val="24"/>
        </w:rPr>
      </w:pPr>
    </w:p>
    <w:p w14:paraId="681DE2F3" w14:textId="77777777" w:rsidR="00300C39" w:rsidRDefault="00300C39" w:rsidP="00300C39">
      <w:pPr>
        <w:pStyle w:val="Heading1"/>
        <w:spacing w:before="154"/>
        <w:jc w:val="center"/>
        <w:rPr>
          <w:b w:val="0"/>
          <w:bCs w:val="0"/>
          <w:sz w:val="24"/>
          <w:szCs w:val="24"/>
        </w:rPr>
      </w:pPr>
    </w:p>
    <w:p w14:paraId="6F1828EB" w14:textId="60BAA916" w:rsidR="00E733BD" w:rsidRDefault="00E733BD">
      <w:pPr>
        <w:pStyle w:val="Heading1"/>
        <w:spacing w:before="154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 </w:t>
      </w:r>
      <w:r w:rsidR="003A20FC">
        <w:rPr>
          <w:b w:val="0"/>
          <w:bCs w:val="0"/>
          <w:sz w:val="24"/>
          <w:szCs w:val="24"/>
        </w:rPr>
        <w:t xml:space="preserve">Posteriormente </w:t>
      </w:r>
      <w:r>
        <w:rPr>
          <w:b w:val="0"/>
          <w:bCs w:val="0"/>
          <w:sz w:val="24"/>
          <w:szCs w:val="24"/>
        </w:rPr>
        <w:t>selecciona</w:t>
      </w:r>
      <w:r w:rsidR="003A20FC">
        <w:rPr>
          <w:b w:val="0"/>
          <w:bCs w:val="0"/>
          <w:sz w:val="24"/>
          <w:szCs w:val="24"/>
        </w:rPr>
        <w:t>mos</w:t>
      </w:r>
      <w:r>
        <w:rPr>
          <w:b w:val="0"/>
          <w:bCs w:val="0"/>
          <w:sz w:val="24"/>
          <w:szCs w:val="24"/>
        </w:rPr>
        <w:t xml:space="preserve"> la imagen a </w:t>
      </w:r>
      <w:proofErr w:type="spellStart"/>
      <w:r>
        <w:rPr>
          <w:b w:val="0"/>
          <w:bCs w:val="0"/>
          <w:sz w:val="24"/>
          <w:szCs w:val="24"/>
        </w:rPr>
        <w:t>deployar</w:t>
      </w:r>
      <w:proofErr w:type="spellEnd"/>
      <w:r>
        <w:rPr>
          <w:b w:val="0"/>
          <w:bCs w:val="0"/>
          <w:sz w:val="24"/>
          <w:szCs w:val="24"/>
        </w:rPr>
        <w:t xml:space="preserve"> desde AWS, las cuales fueron creadas ambas con packer.</w:t>
      </w:r>
    </w:p>
    <w:p w14:paraId="77291A8C" w14:textId="6C27F6B5" w:rsidR="00E733BD" w:rsidRDefault="00E733BD">
      <w:pPr>
        <w:pStyle w:val="Heading1"/>
        <w:spacing w:before="154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54307484" wp14:editId="5BE1D9AD">
            <wp:extent cx="6127750" cy="1022350"/>
            <wp:effectExtent l="0" t="0" r="6350" b="6350"/>
            <wp:docPr id="133294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940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7750" cy="102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D3CE" w14:textId="56FED009" w:rsidR="00E733BD" w:rsidRDefault="00E733BD">
      <w:pPr>
        <w:pStyle w:val="Heading1"/>
        <w:spacing w:before="154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Cabe aclarar que teníamos previamente creada la imagen de </w:t>
      </w:r>
      <w:proofErr w:type="spellStart"/>
      <w:r>
        <w:rPr>
          <w:b w:val="0"/>
          <w:bCs w:val="0"/>
          <w:sz w:val="24"/>
          <w:szCs w:val="24"/>
        </w:rPr>
        <w:t>NodeJS</w:t>
      </w:r>
      <w:proofErr w:type="spellEnd"/>
      <w:r>
        <w:rPr>
          <w:b w:val="0"/>
          <w:bCs w:val="0"/>
          <w:sz w:val="24"/>
          <w:szCs w:val="24"/>
        </w:rPr>
        <w:t xml:space="preserve"> con </w:t>
      </w:r>
      <w:proofErr w:type="gramStart"/>
      <w:r>
        <w:rPr>
          <w:b w:val="0"/>
          <w:bCs w:val="0"/>
          <w:sz w:val="24"/>
          <w:szCs w:val="24"/>
        </w:rPr>
        <w:t>NGINX</w:t>
      </w:r>
      <w:proofErr w:type="gramEnd"/>
      <w:r>
        <w:rPr>
          <w:b w:val="0"/>
          <w:bCs w:val="0"/>
          <w:sz w:val="24"/>
          <w:szCs w:val="24"/>
        </w:rPr>
        <w:t xml:space="preserve"> pero realice algunos ajustes para la conexión a MongoDB para mostrar la conexión</w:t>
      </w:r>
      <w:r w:rsidR="003A20FC">
        <w:rPr>
          <w:b w:val="0"/>
          <w:bCs w:val="0"/>
          <w:sz w:val="24"/>
          <w:szCs w:val="24"/>
        </w:rPr>
        <w:t xml:space="preserve"> y posteriormente volví a generar la imagen con PACKER, cabe resaltar que la </w:t>
      </w:r>
      <w:proofErr w:type="spellStart"/>
      <w:r w:rsidR="003A20FC">
        <w:rPr>
          <w:b w:val="0"/>
          <w:bCs w:val="0"/>
          <w:sz w:val="24"/>
          <w:szCs w:val="24"/>
        </w:rPr>
        <w:t>ip</w:t>
      </w:r>
      <w:proofErr w:type="spellEnd"/>
      <w:r w:rsidR="003A20FC">
        <w:rPr>
          <w:b w:val="0"/>
          <w:bCs w:val="0"/>
          <w:sz w:val="24"/>
          <w:szCs w:val="24"/>
        </w:rPr>
        <w:t xml:space="preserve"> esta definida privada y estática por que al momento de lanzar la instancia estoy creando </w:t>
      </w:r>
      <w:proofErr w:type="spellStart"/>
      <w:r w:rsidR="003A20FC">
        <w:rPr>
          <w:b w:val="0"/>
          <w:bCs w:val="0"/>
          <w:sz w:val="24"/>
          <w:szCs w:val="24"/>
        </w:rPr>
        <w:t>ips</w:t>
      </w:r>
      <w:proofErr w:type="spellEnd"/>
      <w:r w:rsidR="003A20FC">
        <w:rPr>
          <w:b w:val="0"/>
          <w:bCs w:val="0"/>
          <w:sz w:val="24"/>
          <w:szCs w:val="24"/>
        </w:rPr>
        <w:t xml:space="preserve"> privadas estáticas para cada instancia para tener mayor control de la misma</w:t>
      </w:r>
    </w:p>
    <w:p w14:paraId="033F9B93" w14:textId="0083FF77" w:rsidR="003A20FC" w:rsidRDefault="003A20FC" w:rsidP="003A20FC">
      <w:pPr>
        <w:pStyle w:val="Heading1"/>
        <w:spacing w:before="154"/>
        <w:jc w:val="center"/>
        <w:rPr>
          <w:b w:val="0"/>
          <w:bCs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2EC16B9" wp14:editId="159A23FB">
            <wp:extent cx="4869757" cy="2208801"/>
            <wp:effectExtent l="0" t="0" r="7620" b="1270"/>
            <wp:docPr id="63000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002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8656" cy="2217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1784E" w14:textId="784D2D5B" w:rsidR="003A20FC" w:rsidRDefault="003A20FC" w:rsidP="003A20FC">
      <w:pPr>
        <w:pStyle w:val="Heading1"/>
        <w:spacing w:before="154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Para la creación de la imagen de Mongo se </w:t>
      </w:r>
      <w:proofErr w:type="spellStart"/>
      <w:r>
        <w:rPr>
          <w:b w:val="0"/>
          <w:bCs w:val="0"/>
          <w:sz w:val="24"/>
          <w:szCs w:val="24"/>
        </w:rPr>
        <w:t>realizo</w:t>
      </w:r>
      <w:proofErr w:type="spellEnd"/>
      <w:r>
        <w:rPr>
          <w:b w:val="0"/>
          <w:bCs w:val="0"/>
          <w:sz w:val="24"/>
          <w:szCs w:val="24"/>
        </w:rPr>
        <w:t xml:space="preserve"> con Packer y se definió sobre una imagen de Amazon Linux la instalación limpia de MONGODB con la creación de un nuevo usuario y DB la cual será la que se usó para la conexión desde NODE</w:t>
      </w:r>
    </w:p>
    <w:p w14:paraId="6661B0C5" w14:textId="77777777" w:rsidR="003A20FC" w:rsidRDefault="003A20FC" w:rsidP="003A20FC">
      <w:pPr>
        <w:pStyle w:val="Heading1"/>
        <w:spacing w:before="154"/>
        <w:jc w:val="left"/>
        <w:rPr>
          <w:b w:val="0"/>
          <w:bCs w:val="0"/>
          <w:sz w:val="24"/>
          <w:szCs w:val="24"/>
        </w:rPr>
      </w:pPr>
    </w:p>
    <w:p w14:paraId="12EDAA80" w14:textId="4E4C70AF" w:rsidR="00300C39" w:rsidRDefault="003A20FC" w:rsidP="00C52FDE">
      <w:pPr>
        <w:pStyle w:val="Heading1"/>
        <w:spacing w:before="154"/>
        <w:jc w:val="center"/>
        <w:rPr>
          <w:b w:val="0"/>
          <w:bCs w:val="0"/>
          <w:sz w:val="24"/>
          <w:szCs w:val="24"/>
        </w:rPr>
      </w:pPr>
      <w:r>
        <w:rPr>
          <w:noProof/>
        </w:rPr>
        <w:drawing>
          <wp:inline distT="0" distB="0" distL="0" distR="0" wp14:anchorId="5389FB71" wp14:editId="057F1499">
            <wp:extent cx="4443037" cy="2098126"/>
            <wp:effectExtent l="0" t="0" r="0" b="0"/>
            <wp:docPr id="18360297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0297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55892" cy="210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B4984" w14:textId="3EF9D516" w:rsidR="007837B9" w:rsidRDefault="00664CC2">
      <w:pPr>
        <w:pStyle w:val="BodyText"/>
        <w:spacing w:before="6"/>
        <w:rPr>
          <w:sz w:val="1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46048" behindDoc="0" locked="0" layoutInCell="1" allowOverlap="1" wp14:anchorId="5CC7F7E9" wp14:editId="59522247">
                <wp:simplePos x="0" y="0"/>
                <wp:positionH relativeFrom="page">
                  <wp:posOffset>161925</wp:posOffset>
                </wp:positionH>
                <wp:positionV relativeFrom="page">
                  <wp:posOffset>8282940</wp:posOffset>
                </wp:positionV>
                <wp:extent cx="167005" cy="2059940"/>
                <wp:effectExtent l="0" t="0" r="0" b="0"/>
                <wp:wrapNone/>
                <wp:docPr id="1122573452" name="Text Box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7005" cy="20599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B987B6" w14:textId="77777777" w:rsidR="007837B9" w:rsidRDefault="00000000">
                            <w:pPr>
                              <w:spacing w:before="22"/>
                              <w:ind w:left="20"/>
                              <w:rPr>
                                <w:rFonts w:ascii="Calibri Light" w:hAnsi="Calibri Light"/>
                                <w:sz w:val="18"/>
                              </w:rPr>
                            </w:pPr>
                            <w:r>
                              <w:rPr>
                                <w:rFonts w:ascii="Calibri Light" w:hAnsi="Calibri Light"/>
                                <w:color w:val="777777"/>
                                <w:spacing w:val="-4"/>
                                <w:sz w:val="18"/>
                              </w:rPr>
                              <w:t>©</w:t>
                            </w:r>
                            <w:r>
                              <w:rPr>
                                <w:rFonts w:ascii="Calibri Light" w:hAnsi="Calibri Light"/>
                                <w:color w:val="777777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 Light" w:hAnsi="Calibri Light"/>
                                <w:color w:val="777777"/>
                                <w:spacing w:val="-4"/>
                                <w:sz w:val="18"/>
                              </w:rPr>
                              <w:t>Universidad</w:t>
                            </w:r>
                            <w:r>
                              <w:rPr>
                                <w:rFonts w:ascii="Calibri Light" w:hAnsi="Calibri Light"/>
                                <w:color w:val="777777"/>
                                <w:spacing w:val="-11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 Light" w:hAnsi="Calibri Light"/>
                                <w:color w:val="777777"/>
                                <w:spacing w:val="-4"/>
                                <w:sz w:val="18"/>
                              </w:rPr>
                              <w:t>Internacional</w:t>
                            </w:r>
                            <w:r>
                              <w:rPr>
                                <w:rFonts w:ascii="Calibri Light" w:hAnsi="Calibri Light"/>
                                <w:color w:val="777777"/>
                                <w:spacing w:val="-9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 Light" w:hAnsi="Calibri Light"/>
                                <w:color w:val="777777"/>
                                <w:spacing w:val="-4"/>
                                <w:sz w:val="18"/>
                              </w:rPr>
                              <w:t>de</w:t>
                            </w:r>
                            <w:r>
                              <w:rPr>
                                <w:rFonts w:ascii="Calibri Light" w:hAnsi="Calibri Light"/>
                                <w:color w:val="777777"/>
                                <w:spacing w:val="-6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 Light" w:hAnsi="Calibri Light"/>
                                <w:color w:val="777777"/>
                                <w:spacing w:val="-3"/>
                                <w:sz w:val="18"/>
                              </w:rPr>
                              <w:t>La</w:t>
                            </w:r>
                            <w:r>
                              <w:rPr>
                                <w:rFonts w:ascii="Calibri Light" w:hAnsi="Calibri Light"/>
                                <w:color w:val="777777"/>
                                <w:spacing w:val="-12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 Light" w:hAnsi="Calibri Light"/>
                                <w:color w:val="777777"/>
                                <w:spacing w:val="-3"/>
                                <w:sz w:val="18"/>
                              </w:rPr>
                              <w:t>Rioja</w:t>
                            </w:r>
                            <w:r>
                              <w:rPr>
                                <w:rFonts w:ascii="Calibri Light" w:hAnsi="Calibri Light"/>
                                <w:color w:val="777777"/>
                                <w:spacing w:val="-7"/>
                                <w:sz w:val="18"/>
                              </w:rPr>
                              <w:t xml:space="preserve"> </w:t>
                            </w:r>
                            <w:r>
                              <w:rPr>
                                <w:rFonts w:ascii="Calibri Light" w:hAnsi="Calibri Light"/>
                                <w:color w:val="777777"/>
                                <w:spacing w:val="-3"/>
                                <w:sz w:val="18"/>
                              </w:rPr>
                              <w:t>(UNIR)</w:t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C7F7E9" id="Text Box 5" o:spid="_x0000_s1027" type="#_x0000_t202" style="position:absolute;margin-left:12.75pt;margin-top:652.2pt;width:13.15pt;height:162.2pt;z-index:15746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" filled="f" stroked="f">
                <v:textbox style="layout-flow:vertical;mso-layout-flow-alt:bottom-to-top" inset="0,0,0,0">
                  <w:txbxContent>
                    <w:p w14:paraId="1FB987B6" w14:textId="77777777" w:rsidR="007837B9" w:rsidRDefault="00000000">
                      <w:pPr>
                        <w:spacing w:before="22"/>
                        <w:ind w:left="20"/>
                        <w:rPr>
                          <w:rFonts w:ascii="Calibri Light" w:hAnsi="Calibri Light"/>
                          <w:sz w:val="18"/>
                        </w:rPr>
                      </w:pPr>
                      <w:r>
                        <w:rPr>
                          <w:rFonts w:ascii="Calibri Light" w:hAnsi="Calibri Light"/>
                          <w:color w:val="777777"/>
                          <w:spacing w:val="-4"/>
                          <w:sz w:val="18"/>
                        </w:rPr>
                        <w:t>©</w:t>
                      </w:r>
                      <w:r>
                        <w:rPr>
                          <w:rFonts w:ascii="Calibri Light" w:hAnsi="Calibri Light"/>
                          <w:color w:val="777777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 Light" w:hAnsi="Calibri Light"/>
                          <w:color w:val="777777"/>
                          <w:spacing w:val="-4"/>
                          <w:sz w:val="18"/>
                        </w:rPr>
                        <w:t>Universidad</w:t>
                      </w:r>
                      <w:r>
                        <w:rPr>
                          <w:rFonts w:ascii="Calibri Light" w:hAnsi="Calibri Light"/>
                          <w:color w:val="777777"/>
                          <w:spacing w:val="-11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 Light" w:hAnsi="Calibri Light"/>
                          <w:color w:val="777777"/>
                          <w:spacing w:val="-4"/>
                          <w:sz w:val="18"/>
                        </w:rPr>
                        <w:t>Internacional</w:t>
                      </w:r>
                      <w:r>
                        <w:rPr>
                          <w:rFonts w:ascii="Calibri Light" w:hAnsi="Calibri Light"/>
                          <w:color w:val="777777"/>
                          <w:spacing w:val="-9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 Light" w:hAnsi="Calibri Light"/>
                          <w:color w:val="777777"/>
                          <w:spacing w:val="-4"/>
                          <w:sz w:val="18"/>
                        </w:rPr>
                        <w:t>de</w:t>
                      </w:r>
                      <w:r>
                        <w:rPr>
                          <w:rFonts w:ascii="Calibri Light" w:hAnsi="Calibri Light"/>
                          <w:color w:val="777777"/>
                          <w:spacing w:val="-6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 Light" w:hAnsi="Calibri Light"/>
                          <w:color w:val="777777"/>
                          <w:spacing w:val="-3"/>
                          <w:sz w:val="18"/>
                        </w:rPr>
                        <w:t>La</w:t>
                      </w:r>
                      <w:r>
                        <w:rPr>
                          <w:rFonts w:ascii="Calibri Light" w:hAnsi="Calibri Light"/>
                          <w:color w:val="777777"/>
                          <w:spacing w:val="-12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 Light" w:hAnsi="Calibri Light"/>
                          <w:color w:val="777777"/>
                          <w:spacing w:val="-3"/>
                          <w:sz w:val="18"/>
                        </w:rPr>
                        <w:t>Rioja</w:t>
                      </w:r>
                      <w:r>
                        <w:rPr>
                          <w:rFonts w:ascii="Calibri Light" w:hAnsi="Calibri Light"/>
                          <w:color w:val="777777"/>
                          <w:spacing w:val="-7"/>
                          <w:sz w:val="18"/>
                        </w:rPr>
                        <w:t xml:space="preserve"> </w:t>
                      </w:r>
                      <w:r>
                        <w:rPr>
                          <w:rFonts w:ascii="Calibri Light" w:hAnsi="Calibri Light"/>
                          <w:color w:val="777777"/>
                          <w:spacing w:val="-3"/>
                          <w:sz w:val="18"/>
                        </w:rPr>
                        <w:t>(UNIR)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5E1FFFAE" w14:textId="000C9FEB" w:rsidR="007837B9" w:rsidRDefault="00000000">
      <w:pPr>
        <w:pStyle w:val="Heading1"/>
        <w:spacing w:before="98"/>
        <w:rPr>
          <w:color w:val="333333"/>
        </w:rPr>
      </w:pPr>
      <w:r>
        <w:rPr>
          <w:color w:val="333333"/>
        </w:rPr>
        <w:t>Criterio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5:</w:t>
      </w:r>
      <w:r>
        <w:rPr>
          <w:color w:val="333333"/>
          <w:spacing w:val="-4"/>
        </w:rPr>
        <w:t xml:space="preserve"> </w:t>
      </w:r>
      <w:r w:rsidR="002A0095" w:rsidRPr="002A0095">
        <w:rPr>
          <w:color w:val="333333"/>
        </w:rPr>
        <w:t xml:space="preserve">Las dos instancias están configuradas y se muestra el </w:t>
      </w:r>
      <w:proofErr w:type="spellStart"/>
      <w:r w:rsidR="002A0095" w:rsidRPr="002A0095">
        <w:rPr>
          <w:color w:val="333333"/>
        </w:rPr>
        <w:t>Connection</w:t>
      </w:r>
      <w:proofErr w:type="spellEnd"/>
      <w:r w:rsidR="002A0095" w:rsidRPr="002A0095">
        <w:rPr>
          <w:color w:val="333333"/>
        </w:rPr>
        <w:t xml:space="preserve"> </w:t>
      </w:r>
      <w:proofErr w:type="spellStart"/>
      <w:r w:rsidR="002A0095" w:rsidRPr="002A0095">
        <w:rPr>
          <w:color w:val="333333"/>
        </w:rPr>
        <w:t>String</w:t>
      </w:r>
      <w:proofErr w:type="spellEnd"/>
      <w:r w:rsidR="002A0095" w:rsidRPr="002A0095">
        <w:rPr>
          <w:color w:val="333333"/>
        </w:rPr>
        <w:t xml:space="preserve"> a MongoDB.</w:t>
      </w:r>
    </w:p>
    <w:p w14:paraId="1444A6E0" w14:textId="4C7EEB11" w:rsidR="00300C39" w:rsidRDefault="00300C39">
      <w:pPr>
        <w:pStyle w:val="Heading1"/>
        <w:spacing w:before="98"/>
        <w:rPr>
          <w:b w:val="0"/>
          <w:bCs w:val="0"/>
          <w:color w:val="333333"/>
          <w:sz w:val="24"/>
          <w:szCs w:val="24"/>
        </w:rPr>
      </w:pPr>
      <w:r>
        <w:rPr>
          <w:b w:val="0"/>
          <w:bCs w:val="0"/>
          <w:color w:val="333333"/>
          <w:sz w:val="24"/>
          <w:szCs w:val="24"/>
        </w:rPr>
        <w:t>Al momento de correr el comando “</w:t>
      </w:r>
      <w:proofErr w:type="spellStart"/>
      <w:r>
        <w:rPr>
          <w:b w:val="0"/>
          <w:bCs w:val="0"/>
          <w:color w:val="333333"/>
          <w:sz w:val="24"/>
          <w:szCs w:val="24"/>
        </w:rPr>
        <w:t>terraform</w:t>
      </w:r>
      <w:proofErr w:type="spellEnd"/>
      <w:r>
        <w:rPr>
          <w:b w:val="0"/>
          <w:bCs w:val="0"/>
          <w:color w:val="333333"/>
          <w:sz w:val="24"/>
          <w:szCs w:val="24"/>
        </w:rPr>
        <w:t xml:space="preserve"> </w:t>
      </w:r>
      <w:proofErr w:type="spellStart"/>
      <w:r>
        <w:rPr>
          <w:b w:val="0"/>
          <w:bCs w:val="0"/>
          <w:color w:val="333333"/>
          <w:sz w:val="24"/>
          <w:szCs w:val="24"/>
        </w:rPr>
        <w:t>init</w:t>
      </w:r>
      <w:proofErr w:type="spellEnd"/>
      <w:r>
        <w:rPr>
          <w:b w:val="0"/>
          <w:bCs w:val="0"/>
          <w:color w:val="333333"/>
          <w:sz w:val="24"/>
          <w:szCs w:val="24"/>
        </w:rPr>
        <w:t xml:space="preserve">” este inicia con la instalación del plugin del </w:t>
      </w:r>
      <w:proofErr w:type="spellStart"/>
      <w:r>
        <w:rPr>
          <w:b w:val="0"/>
          <w:bCs w:val="0"/>
          <w:color w:val="333333"/>
          <w:sz w:val="24"/>
          <w:szCs w:val="24"/>
        </w:rPr>
        <w:t>provider</w:t>
      </w:r>
      <w:proofErr w:type="spellEnd"/>
      <w:r>
        <w:rPr>
          <w:b w:val="0"/>
          <w:bCs w:val="0"/>
          <w:color w:val="333333"/>
          <w:sz w:val="24"/>
          <w:szCs w:val="24"/>
        </w:rPr>
        <w:t xml:space="preserve"> seleccionado</w:t>
      </w:r>
    </w:p>
    <w:p w14:paraId="53F43956" w14:textId="24376C22" w:rsidR="00300C39" w:rsidRDefault="00300C39" w:rsidP="00300C39">
      <w:pPr>
        <w:pStyle w:val="Heading1"/>
        <w:spacing w:before="98"/>
        <w:jc w:val="center"/>
        <w:rPr>
          <w:b w:val="0"/>
          <w:bCs w:val="0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7D3C0B45" wp14:editId="2B0B0D0F">
            <wp:extent cx="4481830" cy="2348665"/>
            <wp:effectExtent l="0" t="0" r="0" b="0"/>
            <wp:docPr id="505732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7322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94925" cy="235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037B5" w14:textId="77777777" w:rsidR="00300C39" w:rsidRDefault="00300C39" w:rsidP="00300C39">
      <w:pPr>
        <w:pStyle w:val="Heading1"/>
        <w:spacing w:before="98"/>
        <w:jc w:val="center"/>
        <w:rPr>
          <w:b w:val="0"/>
          <w:bCs w:val="0"/>
          <w:color w:val="333333"/>
          <w:sz w:val="24"/>
          <w:szCs w:val="24"/>
        </w:rPr>
      </w:pPr>
    </w:p>
    <w:p w14:paraId="45564634" w14:textId="77777777" w:rsidR="00300C39" w:rsidRDefault="00300C39" w:rsidP="00300C39">
      <w:pPr>
        <w:pStyle w:val="Heading1"/>
        <w:spacing w:before="98"/>
        <w:jc w:val="center"/>
        <w:rPr>
          <w:b w:val="0"/>
          <w:bCs w:val="0"/>
          <w:color w:val="333333"/>
          <w:sz w:val="24"/>
          <w:szCs w:val="24"/>
        </w:rPr>
      </w:pPr>
    </w:p>
    <w:p w14:paraId="2AE40A5E" w14:textId="77777777" w:rsidR="00300C39" w:rsidRDefault="00300C39" w:rsidP="00300C39">
      <w:pPr>
        <w:pStyle w:val="Heading1"/>
        <w:spacing w:before="98"/>
        <w:jc w:val="left"/>
        <w:rPr>
          <w:b w:val="0"/>
          <w:bCs w:val="0"/>
          <w:color w:val="333333"/>
          <w:sz w:val="24"/>
          <w:szCs w:val="24"/>
        </w:rPr>
      </w:pPr>
      <w:r>
        <w:rPr>
          <w:b w:val="0"/>
          <w:bCs w:val="0"/>
          <w:color w:val="333333"/>
          <w:sz w:val="24"/>
          <w:szCs w:val="24"/>
        </w:rPr>
        <w:t>Posteriormente al correr el comando “</w:t>
      </w:r>
      <w:proofErr w:type="spellStart"/>
      <w:r>
        <w:rPr>
          <w:b w:val="0"/>
          <w:bCs w:val="0"/>
          <w:color w:val="333333"/>
          <w:sz w:val="24"/>
          <w:szCs w:val="24"/>
        </w:rPr>
        <w:t>terraform</w:t>
      </w:r>
      <w:proofErr w:type="spellEnd"/>
      <w:r>
        <w:rPr>
          <w:b w:val="0"/>
          <w:bCs w:val="0"/>
          <w:color w:val="333333"/>
          <w:sz w:val="24"/>
          <w:szCs w:val="24"/>
        </w:rPr>
        <w:t xml:space="preserve"> </w:t>
      </w:r>
      <w:proofErr w:type="spellStart"/>
      <w:r>
        <w:rPr>
          <w:b w:val="0"/>
          <w:bCs w:val="0"/>
          <w:color w:val="333333"/>
          <w:sz w:val="24"/>
          <w:szCs w:val="24"/>
        </w:rPr>
        <w:t>apply</w:t>
      </w:r>
      <w:proofErr w:type="spellEnd"/>
      <w:r>
        <w:rPr>
          <w:b w:val="0"/>
          <w:bCs w:val="0"/>
          <w:color w:val="333333"/>
          <w:sz w:val="24"/>
          <w:szCs w:val="24"/>
        </w:rPr>
        <w:t xml:space="preserve">” este empieza con el </w:t>
      </w:r>
      <w:proofErr w:type="spellStart"/>
      <w:r>
        <w:rPr>
          <w:b w:val="0"/>
          <w:bCs w:val="0"/>
          <w:color w:val="333333"/>
          <w:sz w:val="24"/>
          <w:szCs w:val="24"/>
        </w:rPr>
        <w:t>deployment</w:t>
      </w:r>
      <w:proofErr w:type="spellEnd"/>
      <w:r>
        <w:rPr>
          <w:b w:val="0"/>
          <w:bCs w:val="0"/>
          <w:color w:val="333333"/>
          <w:sz w:val="24"/>
          <w:szCs w:val="24"/>
        </w:rPr>
        <w:t xml:space="preserve"> de las instancias configuradas en “main.tf” y al finalizar nos muestra el </w:t>
      </w:r>
      <w:proofErr w:type="spellStart"/>
      <w:r>
        <w:rPr>
          <w:b w:val="0"/>
          <w:bCs w:val="0"/>
          <w:color w:val="333333"/>
          <w:sz w:val="24"/>
          <w:szCs w:val="24"/>
        </w:rPr>
        <w:t>ip</w:t>
      </w:r>
      <w:proofErr w:type="spellEnd"/>
      <w:r>
        <w:rPr>
          <w:b w:val="0"/>
          <w:bCs w:val="0"/>
          <w:color w:val="333333"/>
          <w:sz w:val="24"/>
          <w:szCs w:val="24"/>
        </w:rPr>
        <w:t xml:space="preserve"> publica como también el </w:t>
      </w:r>
      <w:proofErr w:type="spellStart"/>
      <w:r>
        <w:rPr>
          <w:b w:val="0"/>
          <w:bCs w:val="0"/>
          <w:color w:val="333333"/>
          <w:sz w:val="24"/>
          <w:szCs w:val="24"/>
        </w:rPr>
        <w:t>dns</w:t>
      </w:r>
      <w:proofErr w:type="spellEnd"/>
      <w:r>
        <w:rPr>
          <w:b w:val="0"/>
          <w:bCs w:val="0"/>
          <w:color w:val="333333"/>
          <w:sz w:val="24"/>
          <w:szCs w:val="24"/>
        </w:rPr>
        <w:t xml:space="preserve"> de la </w:t>
      </w:r>
      <w:proofErr w:type="spellStart"/>
      <w:r>
        <w:rPr>
          <w:b w:val="0"/>
          <w:bCs w:val="0"/>
          <w:color w:val="333333"/>
          <w:sz w:val="24"/>
          <w:szCs w:val="24"/>
        </w:rPr>
        <w:t>ip</w:t>
      </w:r>
      <w:proofErr w:type="spellEnd"/>
      <w:r>
        <w:rPr>
          <w:b w:val="0"/>
          <w:bCs w:val="0"/>
          <w:color w:val="333333"/>
          <w:sz w:val="24"/>
          <w:szCs w:val="24"/>
        </w:rPr>
        <w:t xml:space="preserve"> publica de cada instancia lanzada</w:t>
      </w:r>
    </w:p>
    <w:p w14:paraId="4D9F8D4A" w14:textId="593B2C3D" w:rsidR="00300C39" w:rsidRDefault="00300C39" w:rsidP="00C52FDE">
      <w:pPr>
        <w:pStyle w:val="Heading1"/>
        <w:spacing w:before="98"/>
        <w:jc w:val="center"/>
        <w:rPr>
          <w:b w:val="0"/>
          <w:bCs w:val="0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1381C98F" wp14:editId="065E7B15">
            <wp:extent cx="4764462" cy="2423210"/>
            <wp:effectExtent l="0" t="0" r="0" b="0"/>
            <wp:docPr id="141558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82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81706" cy="243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7DF8F" w14:textId="2B765E9A" w:rsidR="00300C39" w:rsidRDefault="00300C39" w:rsidP="00300C39">
      <w:pPr>
        <w:pStyle w:val="Heading1"/>
        <w:spacing w:before="98"/>
        <w:jc w:val="left"/>
        <w:rPr>
          <w:b w:val="0"/>
          <w:bCs w:val="0"/>
          <w:color w:val="333333"/>
          <w:sz w:val="24"/>
          <w:szCs w:val="24"/>
        </w:rPr>
      </w:pPr>
      <w:r>
        <w:rPr>
          <w:b w:val="0"/>
          <w:bCs w:val="0"/>
          <w:color w:val="333333"/>
          <w:sz w:val="24"/>
          <w:szCs w:val="24"/>
        </w:rPr>
        <w:t xml:space="preserve"> Los outputs fueron previamente configurados para que nos muestre en el archivo “outputs.tf”</w:t>
      </w:r>
    </w:p>
    <w:p w14:paraId="5CD333F8" w14:textId="11397081" w:rsidR="00300C39" w:rsidRDefault="00300C39" w:rsidP="00300C39">
      <w:pPr>
        <w:pStyle w:val="Heading1"/>
        <w:spacing w:before="98"/>
        <w:ind w:left="0"/>
        <w:jc w:val="center"/>
        <w:rPr>
          <w:b w:val="0"/>
          <w:bCs w:val="0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639DC8AC" wp14:editId="3289E9A8">
            <wp:extent cx="4901263" cy="1505932"/>
            <wp:effectExtent l="0" t="0" r="0" b="0"/>
            <wp:docPr id="2084411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41187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13832" cy="150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B40EC" w14:textId="5889E6A3" w:rsidR="00E93487" w:rsidRDefault="00E93487" w:rsidP="00E93487">
      <w:pPr>
        <w:pStyle w:val="Heading1"/>
        <w:spacing w:before="98"/>
        <w:jc w:val="left"/>
        <w:rPr>
          <w:b w:val="0"/>
          <w:bCs w:val="0"/>
          <w:color w:val="333333"/>
          <w:sz w:val="24"/>
          <w:szCs w:val="24"/>
        </w:rPr>
      </w:pPr>
      <w:r>
        <w:rPr>
          <w:b w:val="0"/>
          <w:bCs w:val="0"/>
          <w:color w:val="333333"/>
          <w:sz w:val="24"/>
          <w:szCs w:val="24"/>
        </w:rPr>
        <w:t xml:space="preserve"> Al momento de ir a la consola de AWS se puede ver claramente que se lanzaron sin problemas   las Instancias de MONGODB y NODJS</w:t>
      </w:r>
    </w:p>
    <w:p w14:paraId="02C11BE0" w14:textId="7CABD1B1" w:rsidR="00E93487" w:rsidRDefault="00E93487" w:rsidP="00E93487">
      <w:pPr>
        <w:pStyle w:val="Heading1"/>
        <w:spacing w:before="98"/>
        <w:ind w:left="0"/>
        <w:jc w:val="center"/>
        <w:rPr>
          <w:b w:val="0"/>
          <w:bCs w:val="0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66985CF3" wp14:editId="6F8E02B6">
            <wp:extent cx="5562485" cy="1294070"/>
            <wp:effectExtent l="0" t="0" r="635" b="1905"/>
            <wp:docPr id="17527371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7371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80946" cy="129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34E2B" w14:textId="6C1D986E" w:rsidR="00E93487" w:rsidRDefault="00E93487" w:rsidP="00E93487">
      <w:pPr>
        <w:pStyle w:val="Heading1"/>
        <w:spacing w:before="98"/>
        <w:ind w:left="180"/>
        <w:rPr>
          <w:b w:val="0"/>
          <w:bCs w:val="0"/>
          <w:color w:val="333333"/>
          <w:sz w:val="24"/>
          <w:szCs w:val="24"/>
        </w:rPr>
      </w:pPr>
      <w:r>
        <w:rPr>
          <w:b w:val="0"/>
          <w:bCs w:val="0"/>
          <w:color w:val="333333"/>
          <w:sz w:val="24"/>
          <w:szCs w:val="24"/>
        </w:rPr>
        <w:t xml:space="preserve">Si ingresamos a la IP publica de NODEJS con el puerto 3000 claramente se puede ver que si se levanto el servidor </w:t>
      </w:r>
      <w:proofErr w:type="spellStart"/>
      <w:r>
        <w:rPr>
          <w:b w:val="0"/>
          <w:bCs w:val="0"/>
          <w:color w:val="333333"/>
          <w:sz w:val="24"/>
          <w:szCs w:val="24"/>
        </w:rPr>
        <w:t>express</w:t>
      </w:r>
      <w:proofErr w:type="spellEnd"/>
      <w:r>
        <w:rPr>
          <w:b w:val="0"/>
          <w:bCs w:val="0"/>
          <w:color w:val="333333"/>
          <w:sz w:val="24"/>
          <w:szCs w:val="24"/>
        </w:rPr>
        <w:t xml:space="preserve"> y también se conectó correctamente a MONGODB</w:t>
      </w:r>
    </w:p>
    <w:p w14:paraId="477E05D3" w14:textId="2D0834AC" w:rsidR="00E93487" w:rsidRDefault="00E93487" w:rsidP="00E93487">
      <w:pPr>
        <w:pStyle w:val="Heading1"/>
        <w:spacing w:before="98"/>
        <w:ind w:left="180"/>
        <w:jc w:val="center"/>
        <w:rPr>
          <w:b w:val="0"/>
          <w:bCs w:val="0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2ED98573" wp14:editId="3D97B42F">
            <wp:extent cx="5731879" cy="1765300"/>
            <wp:effectExtent l="0" t="0" r="2540" b="6350"/>
            <wp:docPr id="750403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40385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45257" cy="176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CA113" w14:textId="20D2FADD" w:rsidR="00E93487" w:rsidRDefault="00E93487" w:rsidP="00E93487">
      <w:pPr>
        <w:pStyle w:val="Heading1"/>
        <w:spacing w:before="98"/>
        <w:ind w:left="180"/>
        <w:jc w:val="center"/>
        <w:rPr>
          <w:b w:val="0"/>
          <w:bCs w:val="0"/>
          <w:color w:val="333333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EEB957" wp14:editId="1799A985">
            <wp:extent cx="5774282" cy="1118954"/>
            <wp:effectExtent l="0" t="0" r="0" b="5080"/>
            <wp:docPr id="586694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69456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00339" cy="1124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F22C6" w14:textId="77777777" w:rsidR="0016311A" w:rsidRDefault="0016311A" w:rsidP="00C52FDE">
      <w:pPr>
        <w:pStyle w:val="Heading1"/>
        <w:spacing w:before="98"/>
        <w:ind w:left="0"/>
        <w:rPr>
          <w:b w:val="0"/>
          <w:bCs w:val="0"/>
          <w:color w:val="333333"/>
          <w:sz w:val="24"/>
          <w:szCs w:val="24"/>
        </w:rPr>
      </w:pPr>
    </w:p>
    <w:p w14:paraId="4290F36B" w14:textId="7C55B98D" w:rsidR="00E93487" w:rsidRDefault="00E93487" w:rsidP="0016311A">
      <w:pPr>
        <w:pStyle w:val="Heading1"/>
        <w:spacing w:before="98"/>
        <w:ind w:left="180"/>
        <w:rPr>
          <w:b w:val="0"/>
          <w:bCs w:val="0"/>
          <w:color w:val="333333"/>
          <w:sz w:val="24"/>
          <w:szCs w:val="24"/>
        </w:rPr>
      </w:pPr>
      <w:r>
        <w:rPr>
          <w:b w:val="0"/>
          <w:bCs w:val="0"/>
          <w:color w:val="333333"/>
          <w:sz w:val="24"/>
          <w:szCs w:val="24"/>
        </w:rPr>
        <w:t xml:space="preserve">Finalmente al ingresar por SSH a la instancia de NODEJS y ver los logs de </w:t>
      </w:r>
      <w:proofErr w:type="spellStart"/>
      <w:r>
        <w:rPr>
          <w:b w:val="0"/>
          <w:bCs w:val="0"/>
          <w:color w:val="333333"/>
          <w:sz w:val="24"/>
          <w:szCs w:val="24"/>
        </w:rPr>
        <w:t>stdu</w:t>
      </w:r>
      <w:proofErr w:type="spellEnd"/>
      <w:r>
        <w:rPr>
          <w:b w:val="0"/>
          <w:bCs w:val="0"/>
          <w:color w:val="333333"/>
          <w:sz w:val="24"/>
          <w:szCs w:val="24"/>
        </w:rPr>
        <w:t xml:space="preserve"> del mismo se puede ver que de igual manera levanto sin problemas </w:t>
      </w:r>
      <w:proofErr w:type="spellStart"/>
      <w:r>
        <w:rPr>
          <w:b w:val="0"/>
          <w:bCs w:val="0"/>
          <w:color w:val="333333"/>
          <w:sz w:val="24"/>
          <w:szCs w:val="24"/>
        </w:rPr>
        <w:t>express</w:t>
      </w:r>
      <w:proofErr w:type="spellEnd"/>
      <w:r>
        <w:rPr>
          <w:b w:val="0"/>
          <w:bCs w:val="0"/>
          <w:color w:val="333333"/>
          <w:sz w:val="24"/>
          <w:szCs w:val="24"/>
        </w:rPr>
        <w:t xml:space="preserve"> como también se conectó a la </w:t>
      </w:r>
      <w:proofErr w:type="gramStart"/>
      <w:r>
        <w:rPr>
          <w:b w:val="0"/>
          <w:bCs w:val="0"/>
          <w:color w:val="333333"/>
          <w:sz w:val="24"/>
          <w:szCs w:val="24"/>
        </w:rPr>
        <w:t>BD .</w:t>
      </w:r>
      <w:proofErr w:type="gramEnd"/>
    </w:p>
    <w:p w14:paraId="0C379D28" w14:textId="1FFE1C78" w:rsidR="00E93487" w:rsidRPr="00300C39" w:rsidRDefault="0016311A" w:rsidP="0016311A">
      <w:pPr>
        <w:pStyle w:val="Heading1"/>
        <w:spacing w:before="98"/>
        <w:ind w:left="180"/>
        <w:jc w:val="center"/>
        <w:rPr>
          <w:b w:val="0"/>
          <w:bCs w:val="0"/>
          <w:color w:val="333333"/>
          <w:sz w:val="24"/>
          <w:szCs w:val="24"/>
        </w:rPr>
      </w:pPr>
      <w:r>
        <w:rPr>
          <w:noProof/>
        </w:rPr>
        <w:drawing>
          <wp:inline distT="0" distB="0" distL="0" distR="0" wp14:anchorId="266DACBC" wp14:editId="0377A4E8">
            <wp:extent cx="5146848" cy="2420885"/>
            <wp:effectExtent l="0" t="0" r="0" b="0"/>
            <wp:docPr id="1173231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317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60203" cy="2427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4385F" w14:textId="2721F20F" w:rsidR="002A0095" w:rsidRDefault="002A0095" w:rsidP="002A0095">
      <w:pPr>
        <w:pStyle w:val="Heading1"/>
        <w:spacing w:before="98"/>
        <w:jc w:val="left"/>
        <w:rPr>
          <w:color w:val="333333"/>
          <w:spacing w:val="-4"/>
        </w:rPr>
      </w:pPr>
      <w:r>
        <w:rPr>
          <w:color w:val="333333"/>
        </w:rPr>
        <w:t>Criterio</w:t>
      </w:r>
      <w:r>
        <w:rPr>
          <w:color w:val="333333"/>
        </w:rPr>
        <w:t xml:space="preserve"> 6</w:t>
      </w:r>
      <w:r>
        <w:rPr>
          <w:color w:val="333333"/>
        </w:rPr>
        <w:t>:</w:t>
      </w:r>
      <w:r>
        <w:rPr>
          <w:color w:val="333333"/>
          <w:spacing w:val="-4"/>
        </w:rPr>
        <w:t xml:space="preserve"> </w:t>
      </w:r>
      <w:r w:rsidRPr="002A0095">
        <w:rPr>
          <w:color w:val="333333"/>
          <w:spacing w:val="-4"/>
        </w:rPr>
        <w:t>Dos instancias con balanceo de tráfico.</w:t>
      </w:r>
    </w:p>
    <w:p w14:paraId="7368D264" w14:textId="5FDF8A3D" w:rsidR="00300C39" w:rsidRDefault="00300C39" w:rsidP="002A0095">
      <w:pPr>
        <w:pStyle w:val="Heading1"/>
        <w:spacing w:before="98"/>
        <w:jc w:val="left"/>
        <w:rPr>
          <w:b w:val="0"/>
          <w:bCs w:val="0"/>
          <w:color w:val="333333"/>
          <w:spacing w:val="-4"/>
          <w:sz w:val="24"/>
          <w:szCs w:val="24"/>
        </w:rPr>
      </w:pPr>
      <w:r w:rsidRPr="00300C39">
        <w:rPr>
          <w:b w:val="0"/>
          <w:bCs w:val="0"/>
          <w:color w:val="333333"/>
          <w:spacing w:val="-4"/>
          <w:sz w:val="24"/>
          <w:szCs w:val="24"/>
        </w:rPr>
        <w:t>Se reali</w:t>
      </w:r>
      <w:r>
        <w:rPr>
          <w:b w:val="0"/>
          <w:bCs w:val="0"/>
          <w:color w:val="333333"/>
          <w:spacing w:val="-4"/>
          <w:sz w:val="24"/>
          <w:szCs w:val="24"/>
        </w:rPr>
        <w:t xml:space="preserve">zo la configuración de los balanceadores de carga definiendo la configuración en </w:t>
      </w:r>
      <w:proofErr w:type="spellStart"/>
      <w:r>
        <w:rPr>
          <w:b w:val="0"/>
          <w:bCs w:val="0"/>
          <w:color w:val="333333"/>
          <w:spacing w:val="-4"/>
          <w:sz w:val="24"/>
          <w:szCs w:val="24"/>
        </w:rPr>
        <w:t>terraform</w:t>
      </w:r>
      <w:proofErr w:type="spellEnd"/>
      <w:r>
        <w:rPr>
          <w:b w:val="0"/>
          <w:bCs w:val="0"/>
          <w:color w:val="333333"/>
          <w:spacing w:val="-4"/>
          <w:sz w:val="24"/>
          <w:szCs w:val="24"/>
        </w:rPr>
        <w:t xml:space="preserve"> el cual esta comentado</w:t>
      </w:r>
      <w:r w:rsidR="00E93487">
        <w:rPr>
          <w:b w:val="0"/>
          <w:bCs w:val="0"/>
          <w:color w:val="333333"/>
          <w:spacing w:val="-4"/>
          <w:sz w:val="24"/>
          <w:szCs w:val="24"/>
        </w:rPr>
        <w:t xml:space="preserve"> por problemas con las zonas de disponibilidad. </w:t>
      </w:r>
    </w:p>
    <w:p w14:paraId="685879EC" w14:textId="7FDF61EE" w:rsidR="0016311A" w:rsidRDefault="0016311A" w:rsidP="0016311A">
      <w:pPr>
        <w:pStyle w:val="Heading1"/>
        <w:spacing w:before="98"/>
        <w:jc w:val="center"/>
        <w:rPr>
          <w:b w:val="0"/>
          <w:bCs w:val="0"/>
          <w:color w:val="333333"/>
          <w:spacing w:val="-4"/>
          <w:sz w:val="24"/>
          <w:szCs w:val="24"/>
        </w:rPr>
      </w:pPr>
      <w:r>
        <w:rPr>
          <w:noProof/>
        </w:rPr>
        <w:drawing>
          <wp:inline distT="0" distB="0" distL="0" distR="0" wp14:anchorId="37BCEF62" wp14:editId="66384942">
            <wp:extent cx="5044760" cy="2374958"/>
            <wp:effectExtent l="0" t="0" r="3810" b="6350"/>
            <wp:docPr id="1304557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557645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52719" cy="237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79D93" w14:textId="77777777" w:rsidR="0016311A" w:rsidRDefault="0016311A" w:rsidP="0016311A">
      <w:pPr>
        <w:pStyle w:val="Heading1"/>
        <w:spacing w:before="98"/>
        <w:jc w:val="left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Los cuales también usaban algunas variables de nuestro archivo “variables.tf” que de igual forma se encuentran comentados  </w:t>
      </w:r>
    </w:p>
    <w:p w14:paraId="59298003" w14:textId="4E1CF2E1" w:rsidR="0016311A" w:rsidRDefault="0016311A" w:rsidP="00C52FDE">
      <w:pPr>
        <w:pStyle w:val="Heading1"/>
        <w:spacing w:before="98"/>
        <w:jc w:val="center"/>
        <w:rPr>
          <w:b w:val="0"/>
          <w:bCs w:val="0"/>
          <w:color w:val="333333"/>
          <w:spacing w:val="-4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5335BA" wp14:editId="42EB8D07">
            <wp:extent cx="4503238" cy="2342617"/>
            <wp:effectExtent l="0" t="0" r="0" b="635"/>
            <wp:docPr id="4546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65199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27953" cy="2355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A4F87" w14:textId="722305B8" w:rsidR="0016311A" w:rsidRDefault="0016311A" w:rsidP="0016311A">
      <w:pPr>
        <w:pStyle w:val="Heading1"/>
        <w:spacing w:before="98"/>
        <w:jc w:val="left"/>
        <w:rPr>
          <w:b w:val="0"/>
          <w:bCs w:val="0"/>
          <w:color w:val="333333"/>
          <w:spacing w:val="-4"/>
          <w:sz w:val="24"/>
          <w:szCs w:val="24"/>
        </w:rPr>
      </w:pPr>
      <w:r>
        <w:rPr>
          <w:b w:val="0"/>
          <w:bCs w:val="0"/>
          <w:color w:val="333333"/>
          <w:spacing w:val="-4"/>
          <w:sz w:val="24"/>
          <w:szCs w:val="24"/>
        </w:rPr>
        <w:t xml:space="preserve">El Load </w:t>
      </w:r>
      <w:proofErr w:type="spellStart"/>
      <w:r>
        <w:rPr>
          <w:b w:val="0"/>
          <w:bCs w:val="0"/>
          <w:color w:val="333333"/>
          <w:spacing w:val="-4"/>
          <w:sz w:val="24"/>
          <w:szCs w:val="24"/>
        </w:rPr>
        <w:t>Balancer</w:t>
      </w:r>
      <w:proofErr w:type="spellEnd"/>
      <w:r>
        <w:rPr>
          <w:b w:val="0"/>
          <w:bCs w:val="0"/>
          <w:color w:val="333333"/>
          <w:spacing w:val="-4"/>
          <w:sz w:val="24"/>
          <w:szCs w:val="24"/>
        </w:rPr>
        <w:t xml:space="preserve"> se creaba en AWS </w:t>
      </w:r>
      <w:r>
        <w:rPr>
          <w:b w:val="0"/>
          <w:bCs w:val="0"/>
          <w:color w:val="333333"/>
          <w:spacing w:val="-4"/>
          <w:sz w:val="24"/>
          <w:szCs w:val="24"/>
        </w:rPr>
        <w:t xml:space="preserve">apuntando ambas subredes a la misma </w:t>
      </w:r>
      <w:proofErr w:type="gramStart"/>
      <w:r>
        <w:rPr>
          <w:b w:val="0"/>
          <w:bCs w:val="0"/>
          <w:color w:val="333333"/>
          <w:spacing w:val="-4"/>
          <w:sz w:val="24"/>
          <w:szCs w:val="24"/>
        </w:rPr>
        <w:t>VPC</w:t>
      </w:r>
      <w:proofErr w:type="gramEnd"/>
      <w:r>
        <w:rPr>
          <w:b w:val="0"/>
          <w:bCs w:val="0"/>
          <w:color w:val="333333"/>
          <w:spacing w:val="-4"/>
          <w:sz w:val="24"/>
          <w:szCs w:val="24"/>
        </w:rPr>
        <w:t xml:space="preserve"> </w:t>
      </w:r>
      <w:r>
        <w:rPr>
          <w:b w:val="0"/>
          <w:bCs w:val="0"/>
          <w:color w:val="333333"/>
          <w:spacing w:val="-4"/>
          <w:sz w:val="24"/>
          <w:szCs w:val="24"/>
        </w:rPr>
        <w:t xml:space="preserve">pero daba </w:t>
      </w:r>
      <w:r>
        <w:rPr>
          <w:b w:val="0"/>
          <w:bCs w:val="0"/>
          <w:color w:val="333333"/>
          <w:spacing w:val="-4"/>
          <w:sz w:val="24"/>
          <w:szCs w:val="24"/>
        </w:rPr>
        <w:t>errores en procesamiento de tiempo ya que tardaba mucho</w:t>
      </w:r>
    </w:p>
    <w:p w14:paraId="7637EC5C" w14:textId="76D5DB75" w:rsidR="0016311A" w:rsidRDefault="0016311A" w:rsidP="0016311A">
      <w:pPr>
        <w:pStyle w:val="Heading1"/>
        <w:spacing w:before="98"/>
        <w:jc w:val="center"/>
        <w:rPr>
          <w:b w:val="0"/>
          <w:bCs w:val="0"/>
          <w:color w:val="333333"/>
          <w:spacing w:val="-4"/>
          <w:sz w:val="24"/>
          <w:szCs w:val="24"/>
        </w:rPr>
      </w:pPr>
      <w:r>
        <w:rPr>
          <w:noProof/>
        </w:rPr>
        <w:drawing>
          <wp:inline distT="0" distB="0" distL="0" distR="0" wp14:anchorId="055100EF" wp14:editId="4F12E297">
            <wp:extent cx="4582169" cy="2403621"/>
            <wp:effectExtent l="0" t="0" r="8890" b="0"/>
            <wp:docPr id="1054202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20225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5223" cy="242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FE9A1" w14:textId="691FA76E" w:rsidR="0016311A" w:rsidRDefault="0016311A" w:rsidP="0016311A">
      <w:pPr>
        <w:pStyle w:val="Heading1"/>
        <w:spacing w:before="98"/>
        <w:jc w:val="center"/>
        <w:rPr>
          <w:b w:val="0"/>
          <w:bCs w:val="0"/>
          <w:color w:val="333333"/>
          <w:spacing w:val="-4"/>
          <w:sz w:val="24"/>
          <w:szCs w:val="24"/>
        </w:rPr>
      </w:pPr>
      <w:r>
        <w:rPr>
          <w:noProof/>
        </w:rPr>
        <w:drawing>
          <wp:inline distT="0" distB="0" distL="0" distR="0" wp14:anchorId="7E6705F7" wp14:editId="76CE60E0">
            <wp:extent cx="4546510" cy="1158064"/>
            <wp:effectExtent l="0" t="0" r="6985" b="4445"/>
            <wp:docPr id="10870142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01424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86048" cy="116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3CB85" w14:textId="090894F8" w:rsidR="0016311A" w:rsidRDefault="0016311A" w:rsidP="0016311A">
      <w:pPr>
        <w:pStyle w:val="Heading1"/>
        <w:spacing w:before="98"/>
        <w:jc w:val="center"/>
        <w:rPr>
          <w:b w:val="0"/>
          <w:bCs w:val="0"/>
          <w:color w:val="333333"/>
          <w:spacing w:val="-4"/>
          <w:sz w:val="24"/>
          <w:szCs w:val="24"/>
        </w:rPr>
      </w:pPr>
      <w:r>
        <w:rPr>
          <w:noProof/>
        </w:rPr>
        <w:drawing>
          <wp:inline distT="0" distB="0" distL="0" distR="0" wp14:anchorId="294797C1" wp14:editId="44503C78">
            <wp:extent cx="4425662" cy="1925736"/>
            <wp:effectExtent l="0" t="0" r="0" b="0"/>
            <wp:docPr id="502065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065838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46968" cy="193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BBD58" w14:textId="33630EB9" w:rsidR="00E93487" w:rsidRDefault="00E93487" w:rsidP="00E93487">
      <w:pPr>
        <w:pStyle w:val="Heading1"/>
        <w:spacing w:before="98"/>
        <w:jc w:val="center"/>
        <w:rPr>
          <w:b w:val="0"/>
          <w:bCs w:val="0"/>
          <w:sz w:val="24"/>
          <w:szCs w:val="24"/>
        </w:rPr>
      </w:pPr>
    </w:p>
    <w:p w14:paraId="2D7622C6" w14:textId="77777777" w:rsidR="00C52FDE" w:rsidRDefault="00C52FDE" w:rsidP="00E93487">
      <w:pPr>
        <w:pStyle w:val="Heading1"/>
        <w:spacing w:before="98"/>
        <w:jc w:val="center"/>
        <w:rPr>
          <w:b w:val="0"/>
          <w:bCs w:val="0"/>
          <w:sz w:val="24"/>
          <w:szCs w:val="24"/>
        </w:rPr>
      </w:pPr>
    </w:p>
    <w:p w14:paraId="0B729113" w14:textId="77777777" w:rsidR="00C52FDE" w:rsidRDefault="00C52FDE" w:rsidP="00E93487">
      <w:pPr>
        <w:pStyle w:val="Heading1"/>
        <w:spacing w:before="98"/>
        <w:jc w:val="center"/>
        <w:rPr>
          <w:b w:val="0"/>
          <w:bCs w:val="0"/>
          <w:sz w:val="24"/>
          <w:szCs w:val="24"/>
        </w:rPr>
      </w:pPr>
    </w:p>
    <w:p w14:paraId="029DAC7B" w14:textId="77777777" w:rsidR="00C52FDE" w:rsidRPr="00300C39" w:rsidRDefault="00C52FDE" w:rsidP="00E93487">
      <w:pPr>
        <w:pStyle w:val="Heading1"/>
        <w:spacing w:before="98"/>
        <w:jc w:val="center"/>
        <w:rPr>
          <w:b w:val="0"/>
          <w:bCs w:val="0"/>
          <w:sz w:val="24"/>
          <w:szCs w:val="24"/>
        </w:rPr>
      </w:pPr>
    </w:p>
    <w:p w14:paraId="5C3D00C4" w14:textId="558966BB" w:rsidR="002A0095" w:rsidRDefault="002A0095" w:rsidP="002A0095">
      <w:pPr>
        <w:pStyle w:val="Heading1"/>
        <w:spacing w:before="98"/>
      </w:pPr>
      <w:r>
        <w:rPr>
          <w:color w:val="333333"/>
        </w:rPr>
        <w:t>Criterio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7</w:t>
      </w:r>
      <w:r>
        <w:rPr>
          <w:color w:val="333333"/>
        </w:rPr>
        <w:t>:</w:t>
      </w:r>
      <w:r>
        <w:rPr>
          <w:color w:val="333333"/>
          <w:spacing w:val="-4"/>
        </w:rPr>
        <w:t xml:space="preserve"> </w:t>
      </w:r>
      <w:r w:rsidRPr="002A0095">
        <w:rPr>
          <w:color w:val="333333"/>
        </w:rPr>
        <w:t>Explicación del vídeo completa.</w:t>
      </w:r>
    </w:p>
    <w:p w14:paraId="0D038CCB" w14:textId="4781CF13" w:rsidR="002A0095" w:rsidRPr="0016311A" w:rsidRDefault="0016311A">
      <w:pPr>
        <w:pStyle w:val="Heading1"/>
        <w:spacing w:before="98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El video completo de la explicación se encuentra en el siguiente link:</w:t>
      </w:r>
    </w:p>
    <w:p w14:paraId="59156732" w14:textId="77777777" w:rsidR="007837B9" w:rsidRDefault="007837B9">
      <w:pPr>
        <w:pStyle w:val="BodyText"/>
        <w:rPr>
          <w:sz w:val="20"/>
        </w:rPr>
      </w:pPr>
    </w:p>
    <w:p w14:paraId="2524DFC7" w14:textId="7AE2390C" w:rsidR="007837B9" w:rsidRDefault="00C52FDE" w:rsidP="00C52FDE">
      <w:pPr>
        <w:pStyle w:val="BodyText"/>
        <w:ind w:firstLine="172"/>
        <w:rPr>
          <w:sz w:val="20"/>
        </w:rPr>
      </w:pPr>
      <w:hyperlink r:id="rId31" w:history="1">
        <w:proofErr w:type="spellStart"/>
        <w:r w:rsidRPr="00C52FDE">
          <w:rPr>
            <w:rStyle w:val="Hyperlink"/>
            <w:sz w:val="20"/>
          </w:rPr>
          <w:t>bfz-womh-ssx</w:t>
        </w:r>
        <w:proofErr w:type="spellEnd"/>
        <w:r w:rsidRPr="00C52FDE">
          <w:rPr>
            <w:rStyle w:val="Hyperlink"/>
            <w:sz w:val="20"/>
          </w:rPr>
          <w:t xml:space="preserve"> (2024-01-14 12_13 GMT-4).mp4</w:t>
        </w:r>
      </w:hyperlink>
    </w:p>
    <w:p w14:paraId="12A99D61" w14:textId="77777777" w:rsidR="007837B9" w:rsidRDefault="007837B9">
      <w:pPr>
        <w:pStyle w:val="BodyText"/>
        <w:rPr>
          <w:sz w:val="20"/>
        </w:rPr>
      </w:pPr>
    </w:p>
    <w:p w14:paraId="10073BAD" w14:textId="77777777" w:rsidR="007837B9" w:rsidRDefault="007837B9">
      <w:pPr>
        <w:pStyle w:val="BodyText"/>
        <w:rPr>
          <w:sz w:val="20"/>
        </w:rPr>
      </w:pPr>
    </w:p>
    <w:p w14:paraId="0089207C" w14:textId="77777777" w:rsidR="007837B9" w:rsidRDefault="007837B9">
      <w:pPr>
        <w:pStyle w:val="BodyText"/>
        <w:spacing w:before="2"/>
        <w:rPr>
          <w:sz w:val="16"/>
        </w:rPr>
      </w:pPr>
    </w:p>
    <w:p w14:paraId="27AFF736" w14:textId="1648B2DA" w:rsidR="007837B9" w:rsidRDefault="00664CC2">
      <w:pPr>
        <w:spacing w:before="102"/>
        <w:ind w:right="1248"/>
        <w:jc w:val="right"/>
        <w:rPr>
          <w:sz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15745536" behindDoc="0" locked="0" layoutInCell="1" allowOverlap="1" wp14:anchorId="05884CA7" wp14:editId="7F590CB0">
                <wp:simplePos x="0" y="0"/>
                <wp:positionH relativeFrom="page">
                  <wp:posOffset>6551930</wp:posOffset>
                </wp:positionH>
                <wp:positionV relativeFrom="paragraph">
                  <wp:posOffset>-7620</wp:posOffset>
                </wp:positionV>
                <wp:extent cx="251460" cy="713105"/>
                <wp:effectExtent l="0" t="0" r="0" b="0"/>
                <wp:wrapNone/>
                <wp:docPr id="191168202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51460" cy="713105"/>
                          <a:chOff x="10318" y="-12"/>
                          <a:chExt cx="396" cy="1123"/>
                        </a:xfrm>
                      </wpg:grpSpPr>
                      <wps:wsp>
                        <wps:cNvPr id="2115061754" name="Rectangle 4"/>
                        <wps:cNvSpPr>
                          <a:spLocks noChangeArrowheads="1"/>
                        </wps:cNvSpPr>
                        <wps:spPr bwMode="auto">
                          <a:xfrm>
                            <a:off x="10318" y="-13"/>
                            <a:ext cx="396" cy="1123"/>
                          </a:xfrm>
                          <a:prstGeom prst="rect">
                            <a:avLst/>
                          </a:prstGeom>
                          <a:solidFill>
                            <a:srgbClr val="0098CD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6953908" name="Text Box 3"/>
                        <wps:cNvSpPr txBox="1">
                          <a:spLocks noChangeArrowheads="1"/>
                        </wps:cNvSpPr>
                        <wps:spPr bwMode="auto">
                          <a:xfrm>
                            <a:off x="10318" y="-13"/>
                            <a:ext cx="396" cy="1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65EBA12" w14:textId="77777777" w:rsidR="007837B9" w:rsidRDefault="007837B9">
                              <w:pPr>
                                <w:rPr>
                                  <w:sz w:val="18"/>
                                </w:rPr>
                              </w:pPr>
                            </w:p>
                            <w:p w14:paraId="7B14EF3F" w14:textId="77777777" w:rsidR="007837B9" w:rsidRDefault="00000000">
                              <w:pPr>
                                <w:ind w:left="79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color w:val="FFFFFF"/>
                                  <w:sz w:val="20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5884CA7" id="Group 2" o:spid="_x0000_s1028" style="position:absolute;left:0;text-align:left;margin-left:515.9pt;margin-top:-.6pt;width:19.8pt;height:56.15pt;z-index:15745536;mso-position-horizontal-relative:page" coordorigin="10318,-12" coordsize="396,11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">
                <v:rect id="Rectangle 4" o:spid="_x0000_s1029" style="position:absolute;left:10318;top:-13;width:396;height:1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" fillcolor="#0098cd" stroked="f"/>
                <v:shape id="Text Box 3" o:spid="_x0000_s1030" type="#_x0000_t202" style="position:absolute;left:10318;top:-13;width:396;height:1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" filled="f" stroked="f">
                  <v:textbox inset="0,0,0,0">
                    <w:txbxContent>
                      <w:p w14:paraId="065EBA12" w14:textId="77777777" w:rsidR="007837B9" w:rsidRDefault="007837B9">
                        <w:pPr>
                          <w:rPr>
                            <w:sz w:val="18"/>
                          </w:rPr>
                        </w:pPr>
                      </w:p>
                      <w:p w14:paraId="7B14EF3F" w14:textId="77777777" w:rsidR="007837B9" w:rsidRDefault="00000000">
                        <w:pPr>
                          <w:ind w:left="79"/>
                          <w:rPr>
                            <w:sz w:val="20"/>
                          </w:rPr>
                        </w:pPr>
                        <w:r>
                          <w:rPr>
                            <w:color w:val="FFFFFF"/>
                            <w:sz w:val="20"/>
                          </w:rPr>
                          <w:t>13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000000">
        <w:rPr>
          <w:color w:val="777777"/>
          <w:sz w:val="20"/>
        </w:rPr>
        <w:t>Herramientas</w:t>
      </w:r>
      <w:r w:rsidR="00000000">
        <w:rPr>
          <w:color w:val="777777"/>
          <w:spacing w:val="-6"/>
          <w:sz w:val="20"/>
        </w:rPr>
        <w:t xml:space="preserve"> </w:t>
      </w:r>
      <w:r w:rsidR="00000000">
        <w:rPr>
          <w:color w:val="777777"/>
          <w:sz w:val="20"/>
        </w:rPr>
        <w:t>DevOps</w:t>
      </w:r>
    </w:p>
    <w:p w14:paraId="24AB9502" w14:textId="77777777" w:rsidR="007837B9" w:rsidRDefault="00000000">
      <w:pPr>
        <w:spacing w:before="39"/>
        <w:ind w:right="1248"/>
        <w:jc w:val="right"/>
        <w:rPr>
          <w:sz w:val="20"/>
        </w:rPr>
      </w:pPr>
      <w:r>
        <w:rPr>
          <w:color w:val="0098CD"/>
          <w:sz w:val="20"/>
        </w:rPr>
        <w:t>Actividades</w:t>
      </w:r>
    </w:p>
    <w:sectPr w:rsidR="007837B9">
      <w:headerReference w:type="default" r:id="rId32"/>
      <w:pgSz w:w="11910" w:h="16840"/>
      <w:pgMar w:top="2200" w:right="580" w:bottom="0" w:left="1680" w:header="1147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90A14D" w14:textId="77777777" w:rsidR="00F60FE4" w:rsidRDefault="00F60FE4">
      <w:r>
        <w:separator/>
      </w:r>
    </w:p>
  </w:endnote>
  <w:endnote w:type="continuationSeparator" w:id="0">
    <w:p w14:paraId="4E3670F3" w14:textId="77777777" w:rsidR="00F60FE4" w:rsidRDefault="00F60F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0A59E1" w14:textId="77777777" w:rsidR="00F60FE4" w:rsidRDefault="00F60FE4">
      <w:r>
        <w:separator/>
      </w:r>
    </w:p>
  </w:footnote>
  <w:footnote w:type="continuationSeparator" w:id="0">
    <w:p w14:paraId="590448FC" w14:textId="77777777" w:rsidR="00F60FE4" w:rsidRDefault="00F60FE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DC5FFE" w14:textId="582FFE3F" w:rsidR="007837B9" w:rsidRDefault="00664CC2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15728640" behindDoc="0" locked="0" layoutInCell="1" allowOverlap="1" wp14:anchorId="5860EC66" wp14:editId="76F961F5">
              <wp:simplePos x="0" y="0"/>
              <wp:positionH relativeFrom="page">
                <wp:posOffset>1179830</wp:posOffset>
              </wp:positionH>
              <wp:positionV relativeFrom="page">
                <wp:posOffset>725170</wp:posOffset>
              </wp:positionV>
              <wp:extent cx="5212080" cy="683260"/>
              <wp:effectExtent l="0" t="0" r="0" b="0"/>
              <wp:wrapNone/>
              <wp:docPr id="89985925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12080" cy="68326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W w:w="0" w:type="auto"/>
                            <w:tblInd w:w="7" w:type="dxa"/>
                            <w:tblBorders>
                              <w:top w:val="single" w:sz="4" w:space="0" w:color="0098CD"/>
                              <w:left w:val="single" w:sz="4" w:space="0" w:color="0098CD"/>
                              <w:bottom w:val="single" w:sz="4" w:space="0" w:color="0098CD"/>
                              <w:right w:val="single" w:sz="4" w:space="0" w:color="0098CD"/>
                              <w:insideH w:val="single" w:sz="4" w:space="0" w:color="0098CD"/>
                              <w:insideV w:val="single" w:sz="4" w:space="0" w:color="0098CD"/>
                            </w:tblBorders>
                            <w:tblLayout w:type="fixed"/>
                            <w:tblCellMar>
                              <w:left w:w="0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2554"/>
                            <w:gridCol w:w="3826"/>
                            <w:gridCol w:w="1829"/>
                          </w:tblGrid>
                          <w:tr w:rsidR="007837B9" w14:paraId="0DE7D624" w14:textId="77777777">
                            <w:trPr>
                              <w:trHeight w:val="306"/>
                            </w:trPr>
                            <w:tc>
                              <w:tcPr>
                                <w:tcW w:w="2554" w:type="dxa"/>
                                <w:tcBorders>
                                  <w:left w:val="nil"/>
                                </w:tcBorders>
                                <w:shd w:val="clear" w:color="auto" w:fill="E6F4F9"/>
                              </w:tcPr>
                              <w:p w14:paraId="38C76BE7" w14:textId="77777777" w:rsidR="007837B9" w:rsidRDefault="00000000">
                                <w:pPr>
                                  <w:pStyle w:val="TableParagraph"/>
                                  <w:spacing w:line="266" w:lineRule="exact"/>
                                  <w:ind w:left="793"/>
                                </w:pPr>
                                <w:r>
                                  <w:rPr>
                                    <w:color w:val="0098CD"/>
                                  </w:rPr>
                                  <w:t>Asignatura</w:t>
                                </w:r>
                              </w:p>
                            </w:tc>
                            <w:tc>
                              <w:tcPr>
                                <w:tcW w:w="3826" w:type="dxa"/>
                                <w:shd w:val="clear" w:color="auto" w:fill="E6F4F9"/>
                              </w:tcPr>
                              <w:p w14:paraId="5583418D" w14:textId="77777777" w:rsidR="007837B9" w:rsidRDefault="00000000">
                                <w:pPr>
                                  <w:pStyle w:val="TableParagraph"/>
                                  <w:spacing w:line="266" w:lineRule="exact"/>
                                  <w:ind w:left="1120"/>
                                </w:pPr>
                                <w:r>
                                  <w:rPr>
                                    <w:color w:val="0098CD"/>
                                  </w:rPr>
                                  <w:t>Datos</w:t>
                                </w:r>
                                <w:r>
                                  <w:rPr>
                                    <w:color w:val="0098CD"/>
                                    <w:spacing w:val="-3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98CD"/>
                                  </w:rPr>
                                  <w:t>del</w:t>
                                </w:r>
                                <w:r>
                                  <w:rPr>
                                    <w:color w:val="0098CD"/>
                                    <w:spacing w:val="-1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0098CD"/>
                                  </w:rPr>
                                  <w:t>alumno</w:t>
                                </w:r>
                              </w:p>
                            </w:tc>
                            <w:tc>
                              <w:tcPr>
                                <w:tcW w:w="1829" w:type="dxa"/>
                                <w:tcBorders>
                                  <w:right w:val="nil"/>
                                </w:tcBorders>
                                <w:shd w:val="clear" w:color="auto" w:fill="E6F4F9"/>
                              </w:tcPr>
                              <w:p w14:paraId="2776A6C0" w14:textId="77777777" w:rsidR="007837B9" w:rsidRDefault="00000000">
                                <w:pPr>
                                  <w:pStyle w:val="TableParagraph"/>
                                  <w:spacing w:line="266" w:lineRule="exact"/>
                                  <w:ind w:left="626" w:right="633"/>
                                  <w:jc w:val="center"/>
                                </w:pPr>
                                <w:r>
                                  <w:rPr>
                                    <w:color w:val="0098CD"/>
                                  </w:rPr>
                                  <w:t>Fecha</w:t>
                                </w:r>
                              </w:p>
                            </w:tc>
                          </w:tr>
                          <w:tr w:rsidR="007837B9" w14:paraId="5E280015" w14:textId="77777777">
                            <w:trPr>
                              <w:trHeight w:val="364"/>
                            </w:trPr>
                            <w:tc>
                              <w:tcPr>
                                <w:tcW w:w="2554" w:type="dxa"/>
                                <w:vMerge w:val="restart"/>
                                <w:tcBorders>
                                  <w:left w:val="nil"/>
                                </w:tcBorders>
                              </w:tcPr>
                              <w:p w14:paraId="120ED402" w14:textId="77777777" w:rsidR="007837B9" w:rsidRDefault="007837B9">
                                <w:pPr>
                                  <w:pStyle w:val="TableParagraph"/>
                                  <w:spacing w:before="6"/>
                                  <w:rPr>
                                    <w:rFonts w:ascii="Times New Roman"/>
                                    <w:sz w:val="20"/>
                                  </w:rPr>
                                </w:pPr>
                              </w:p>
                              <w:p w14:paraId="5DE81BA7" w14:textId="77777777" w:rsidR="007837B9" w:rsidRDefault="00000000">
                                <w:pPr>
                                  <w:pStyle w:val="TableParagraph"/>
                                  <w:spacing w:before="0"/>
                                  <w:ind w:left="270"/>
                                  <w:rPr>
                                    <w:b/>
                                  </w:rPr>
                                </w:pPr>
                                <w:r>
                                  <w:rPr>
                                    <w:b/>
                                    <w:color w:val="333333"/>
                                  </w:rPr>
                                  <w:t>Herramientas</w:t>
                                </w:r>
                                <w:r>
                                  <w:rPr>
                                    <w:b/>
                                    <w:color w:val="333333"/>
                                    <w:spacing w:val="-5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color w:val="333333"/>
                                  </w:rPr>
                                  <w:t>DevOps</w:t>
                                </w:r>
                              </w:p>
                            </w:tc>
                            <w:tc>
                              <w:tcPr>
                                <w:tcW w:w="3826" w:type="dxa"/>
                              </w:tcPr>
                              <w:p w14:paraId="2C79C816" w14:textId="77777777" w:rsidR="007837B9" w:rsidRDefault="00000000">
                                <w:pPr>
                                  <w:pStyle w:val="TableParagraph"/>
                                  <w:spacing w:before="49"/>
                                  <w:ind w:left="100"/>
                                </w:pPr>
                                <w:r>
                                  <w:rPr>
                                    <w:color w:val="333333"/>
                                  </w:rPr>
                                  <w:t>Apellidos:</w:t>
                                </w:r>
                                <w:r>
                                  <w:rPr>
                                    <w:color w:val="333333"/>
                                    <w:spacing w:val="-4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color w:val="333333"/>
                                  </w:rPr>
                                  <w:t>Lopez</w:t>
                                </w:r>
                                <w:proofErr w:type="spellEnd"/>
                                <w:r>
                                  <w:rPr>
                                    <w:color w:val="333333"/>
                                    <w:spacing w:val="-4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333333"/>
                                  </w:rPr>
                                  <w:t>Baya</w:t>
                                </w:r>
                              </w:p>
                            </w:tc>
                            <w:tc>
                              <w:tcPr>
                                <w:tcW w:w="1829" w:type="dxa"/>
                                <w:vMerge w:val="restart"/>
                                <w:tcBorders>
                                  <w:right w:val="nil"/>
                                </w:tcBorders>
                              </w:tcPr>
                              <w:p w14:paraId="56FDB57A" w14:textId="77777777" w:rsidR="007837B9" w:rsidRDefault="007837B9">
                                <w:pPr>
                                  <w:pStyle w:val="TableParagraph"/>
                                  <w:spacing w:before="0"/>
                                  <w:rPr>
                                    <w:rFonts w:ascii="Times New Roman"/>
                                    <w:sz w:val="24"/>
                                  </w:rPr>
                                </w:pPr>
                              </w:p>
                            </w:tc>
                          </w:tr>
                          <w:tr w:rsidR="007837B9" w14:paraId="5B6EFE9A" w14:textId="77777777">
                            <w:trPr>
                              <w:trHeight w:val="364"/>
                            </w:trPr>
                            <w:tc>
                              <w:tcPr>
                                <w:tcW w:w="2554" w:type="dxa"/>
                                <w:vMerge/>
                                <w:tcBorders>
                                  <w:top w:val="nil"/>
                                  <w:left w:val="nil"/>
                                </w:tcBorders>
                              </w:tcPr>
                              <w:p w14:paraId="3F97FBA6" w14:textId="77777777" w:rsidR="007837B9" w:rsidRDefault="007837B9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  <w:tc>
                              <w:tcPr>
                                <w:tcW w:w="3826" w:type="dxa"/>
                              </w:tcPr>
                              <w:p w14:paraId="449DD6DC" w14:textId="77777777" w:rsidR="007837B9" w:rsidRDefault="00000000">
                                <w:pPr>
                                  <w:pStyle w:val="TableParagraph"/>
                                  <w:spacing w:before="49"/>
                                  <w:ind w:left="100"/>
                                </w:pPr>
                                <w:r>
                                  <w:rPr>
                                    <w:color w:val="333333"/>
                                  </w:rPr>
                                  <w:t>Nombre:</w:t>
                                </w:r>
                                <w:r>
                                  <w:rPr>
                                    <w:color w:val="333333"/>
                                    <w:spacing w:val="-5"/>
                                  </w:rPr>
                                  <w:t xml:space="preserve"> </w:t>
                                </w:r>
                                <w:r>
                                  <w:rPr>
                                    <w:color w:val="333333"/>
                                  </w:rPr>
                                  <w:t>Christian</w:t>
                                </w:r>
                              </w:p>
                            </w:tc>
                            <w:tc>
                              <w:tcPr>
                                <w:tcW w:w="1829" w:type="dxa"/>
                                <w:vMerge/>
                                <w:tcBorders>
                                  <w:top w:val="nil"/>
                                  <w:right w:val="nil"/>
                                </w:tcBorders>
                              </w:tcPr>
                              <w:p w14:paraId="7648A1AA" w14:textId="77777777" w:rsidR="007837B9" w:rsidRDefault="007837B9">
                                <w:pPr>
                                  <w:rPr>
                                    <w:sz w:val="2"/>
                                    <w:szCs w:val="2"/>
                                  </w:rPr>
                                </w:pPr>
                              </w:p>
                            </w:tc>
                          </w:tr>
                        </w:tbl>
                        <w:p w14:paraId="4C2A3FEC" w14:textId="77777777" w:rsidR="007837B9" w:rsidRDefault="007837B9">
                          <w:pPr>
                            <w:pStyle w:val="BodyText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860EC6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31" type="#_x0000_t202" style="position:absolute;margin-left:92.9pt;margin-top:57.1pt;width:410.4pt;height:53.8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" filled="f" stroked="f">
              <v:textbox inset="0,0,0,0">
                <w:txbxContent>
                  <w:tbl>
                    <w:tblPr>
                      <w:tblW w:w="0" w:type="auto"/>
                      <w:tblInd w:w="7" w:type="dxa"/>
                      <w:tblBorders>
                        <w:top w:val="single" w:sz="4" w:space="0" w:color="0098CD"/>
                        <w:left w:val="single" w:sz="4" w:space="0" w:color="0098CD"/>
                        <w:bottom w:val="single" w:sz="4" w:space="0" w:color="0098CD"/>
                        <w:right w:val="single" w:sz="4" w:space="0" w:color="0098CD"/>
                        <w:insideH w:val="single" w:sz="4" w:space="0" w:color="0098CD"/>
                        <w:insideV w:val="single" w:sz="4" w:space="0" w:color="0098CD"/>
                      </w:tblBorders>
                      <w:tblLayout w:type="fixed"/>
                      <w:tblCellMar>
                        <w:left w:w="0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2554"/>
                      <w:gridCol w:w="3826"/>
                      <w:gridCol w:w="1829"/>
                    </w:tblGrid>
                    <w:tr w:rsidR="007837B9" w14:paraId="0DE7D624" w14:textId="77777777">
                      <w:trPr>
                        <w:trHeight w:val="306"/>
                      </w:trPr>
                      <w:tc>
                        <w:tcPr>
                          <w:tcW w:w="2554" w:type="dxa"/>
                          <w:tcBorders>
                            <w:left w:val="nil"/>
                          </w:tcBorders>
                          <w:shd w:val="clear" w:color="auto" w:fill="E6F4F9"/>
                        </w:tcPr>
                        <w:p w14:paraId="38C76BE7" w14:textId="77777777" w:rsidR="007837B9" w:rsidRDefault="00000000">
                          <w:pPr>
                            <w:pStyle w:val="TableParagraph"/>
                            <w:spacing w:line="266" w:lineRule="exact"/>
                            <w:ind w:left="793"/>
                          </w:pPr>
                          <w:r>
                            <w:rPr>
                              <w:color w:val="0098CD"/>
                            </w:rPr>
                            <w:t>Asignatura</w:t>
                          </w:r>
                        </w:p>
                      </w:tc>
                      <w:tc>
                        <w:tcPr>
                          <w:tcW w:w="3826" w:type="dxa"/>
                          <w:shd w:val="clear" w:color="auto" w:fill="E6F4F9"/>
                        </w:tcPr>
                        <w:p w14:paraId="5583418D" w14:textId="77777777" w:rsidR="007837B9" w:rsidRDefault="00000000">
                          <w:pPr>
                            <w:pStyle w:val="TableParagraph"/>
                            <w:spacing w:line="266" w:lineRule="exact"/>
                            <w:ind w:left="1120"/>
                          </w:pPr>
                          <w:r>
                            <w:rPr>
                              <w:color w:val="0098CD"/>
                            </w:rPr>
                            <w:t>Datos</w:t>
                          </w:r>
                          <w:r>
                            <w:rPr>
                              <w:color w:val="0098CD"/>
                              <w:spacing w:val="-3"/>
                            </w:rPr>
                            <w:t xml:space="preserve"> </w:t>
                          </w:r>
                          <w:r>
                            <w:rPr>
                              <w:color w:val="0098CD"/>
                            </w:rPr>
                            <w:t>del</w:t>
                          </w:r>
                          <w:r>
                            <w:rPr>
                              <w:color w:val="0098CD"/>
                              <w:spacing w:val="-1"/>
                            </w:rPr>
                            <w:t xml:space="preserve"> </w:t>
                          </w:r>
                          <w:r>
                            <w:rPr>
                              <w:color w:val="0098CD"/>
                            </w:rPr>
                            <w:t>alumno</w:t>
                          </w:r>
                        </w:p>
                      </w:tc>
                      <w:tc>
                        <w:tcPr>
                          <w:tcW w:w="1829" w:type="dxa"/>
                          <w:tcBorders>
                            <w:right w:val="nil"/>
                          </w:tcBorders>
                          <w:shd w:val="clear" w:color="auto" w:fill="E6F4F9"/>
                        </w:tcPr>
                        <w:p w14:paraId="2776A6C0" w14:textId="77777777" w:rsidR="007837B9" w:rsidRDefault="00000000">
                          <w:pPr>
                            <w:pStyle w:val="TableParagraph"/>
                            <w:spacing w:line="266" w:lineRule="exact"/>
                            <w:ind w:left="626" w:right="633"/>
                            <w:jc w:val="center"/>
                          </w:pPr>
                          <w:r>
                            <w:rPr>
                              <w:color w:val="0098CD"/>
                            </w:rPr>
                            <w:t>Fecha</w:t>
                          </w:r>
                        </w:p>
                      </w:tc>
                    </w:tr>
                    <w:tr w:rsidR="007837B9" w14:paraId="5E280015" w14:textId="77777777">
                      <w:trPr>
                        <w:trHeight w:val="364"/>
                      </w:trPr>
                      <w:tc>
                        <w:tcPr>
                          <w:tcW w:w="2554" w:type="dxa"/>
                          <w:vMerge w:val="restart"/>
                          <w:tcBorders>
                            <w:left w:val="nil"/>
                          </w:tcBorders>
                        </w:tcPr>
                        <w:p w14:paraId="120ED402" w14:textId="77777777" w:rsidR="007837B9" w:rsidRDefault="007837B9">
                          <w:pPr>
                            <w:pStyle w:val="TableParagraph"/>
                            <w:spacing w:before="6"/>
                            <w:rPr>
                              <w:rFonts w:ascii="Times New Roman"/>
                              <w:sz w:val="20"/>
                            </w:rPr>
                          </w:pPr>
                        </w:p>
                        <w:p w14:paraId="5DE81BA7" w14:textId="77777777" w:rsidR="007837B9" w:rsidRDefault="00000000">
                          <w:pPr>
                            <w:pStyle w:val="TableParagraph"/>
                            <w:spacing w:before="0"/>
                            <w:ind w:left="270"/>
                            <w:rPr>
                              <w:b/>
                            </w:rPr>
                          </w:pPr>
                          <w:r>
                            <w:rPr>
                              <w:b/>
                              <w:color w:val="333333"/>
                            </w:rPr>
                            <w:t>Herramientas</w:t>
                          </w:r>
                          <w:r>
                            <w:rPr>
                              <w:b/>
                              <w:color w:val="333333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b/>
                              <w:color w:val="333333"/>
                            </w:rPr>
                            <w:t>DevOps</w:t>
                          </w:r>
                        </w:p>
                      </w:tc>
                      <w:tc>
                        <w:tcPr>
                          <w:tcW w:w="3826" w:type="dxa"/>
                        </w:tcPr>
                        <w:p w14:paraId="2C79C816" w14:textId="77777777" w:rsidR="007837B9" w:rsidRDefault="00000000">
                          <w:pPr>
                            <w:pStyle w:val="TableParagraph"/>
                            <w:spacing w:before="49"/>
                            <w:ind w:left="100"/>
                          </w:pPr>
                          <w:r>
                            <w:rPr>
                              <w:color w:val="333333"/>
                            </w:rPr>
                            <w:t>Apellidos:</w:t>
                          </w:r>
                          <w:r>
                            <w:rPr>
                              <w:color w:val="333333"/>
                              <w:spacing w:val="-4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333333"/>
                            </w:rPr>
                            <w:t>Lopez</w:t>
                          </w:r>
                          <w:proofErr w:type="spellEnd"/>
                          <w:r>
                            <w:rPr>
                              <w:color w:val="333333"/>
                              <w:spacing w:val="-4"/>
                            </w:rPr>
                            <w:t xml:space="preserve"> </w:t>
                          </w:r>
                          <w:r>
                            <w:rPr>
                              <w:color w:val="333333"/>
                            </w:rPr>
                            <w:t>Baya</w:t>
                          </w:r>
                        </w:p>
                      </w:tc>
                      <w:tc>
                        <w:tcPr>
                          <w:tcW w:w="1829" w:type="dxa"/>
                          <w:vMerge w:val="restart"/>
                          <w:tcBorders>
                            <w:right w:val="nil"/>
                          </w:tcBorders>
                        </w:tcPr>
                        <w:p w14:paraId="56FDB57A" w14:textId="77777777" w:rsidR="007837B9" w:rsidRDefault="007837B9">
                          <w:pPr>
                            <w:pStyle w:val="TableParagraph"/>
                            <w:spacing w:before="0"/>
                            <w:rPr>
                              <w:rFonts w:ascii="Times New Roman"/>
                              <w:sz w:val="24"/>
                            </w:rPr>
                          </w:pPr>
                        </w:p>
                      </w:tc>
                    </w:tr>
                    <w:tr w:rsidR="007837B9" w14:paraId="5B6EFE9A" w14:textId="77777777">
                      <w:trPr>
                        <w:trHeight w:val="364"/>
                      </w:trPr>
                      <w:tc>
                        <w:tcPr>
                          <w:tcW w:w="2554" w:type="dxa"/>
                          <w:vMerge/>
                          <w:tcBorders>
                            <w:top w:val="nil"/>
                            <w:left w:val="nil"/>
                          </w:tcBorders>
                        </w:tcPr>
                        <w:p w14:paraId="3F97FBA6" w14:textId="77777777" w:rsidR="007837B9" w:rsidRDefault="007837B9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  <w:tc>
                        <w:tcPr>
                          <w:tcW w:w="3826" w:type="dxa"/>
                        </w:tcPr>
                        <w:p w14:paraId="449DD6DC" w14:textId="77777777" w:rsidR="007837B9" w:rsidRDefault="00000000">
                          <w:pPr>
                            <w:pStyle w:val="TableParagraph"/>
                            <w:spacing w:before="49"/>
                            <w:ind w:left="100"/>
                          </w:pPr>
                          <w:r>
                            <w:rPr>
                              <w:color w:val="333333"/>
                            </w:rPr>
                            <w:t>Nombre:</w:t>
                          </w:r>
                          <w:r>
                            <w:rPr>
                              <w:color w:val="333333"/>
                              <w:spacing w:val="-5"/>
                            </w:rPr>
                            <w:t xml:space="preserve"> </w:t>
                          </w:r>
                          <w:r>
                            <w:rPr>
                              <w:color w:val="333333"/>
                            </w:rPr>
                            <w:t>Christian</w:t>
                          </w:r>
                        </w:p>
                      </w:tc>
                      <w:tc>
                        <w:tcPr>
                          <w:tcW w:w="1829" w:type="dxa"/>
                          <w:vMerge/>
                          <w:tcBorders>
                            <w:top w:val="nil"/>
                            <w:right w:val="nil"/>
                          </w:tcBorders>
                        </w:tcPr>
                        <w:p w14:paraId="7648A1AA" w14:textId="77777777" w:rsidR="007837B9" w:rsidRDefault="007837B9">
                          <w:pPr>
                            <w:rPr>
                              <w:sz w:val="2"/>
                              <w:szCs w:val="2"/>
                            </w:rPr>
                          </w:pPr>
                        </w:p>
                      </w:tc>
                    </w:tr>
                  </w:tbl>
                  <w:p w14:paraId="4C2A3FEC" w14:textId="77777777" w:rsidR="007837B9" w:rsidRDefault="007837B9">
                    <w:pPr>
                      <w:pStyle w:val="BodyText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7A845AC"/>
    <w:multiLevelType w:val="hybridMultilevel"/>
    <w:tmpl w:val="4D460AA6"/>
    <w:lvl w:ilvl="0" w:tplc="EBCEE83C">
      <w:start w:val="1"/>
      <w:numFmt w:val="decimal"/>
      <w:lvlText w:val="%1."/>
      <w:lvlJc w:val="left"/>
      <w:pPr>
        <w:ind w:left="892" w:hanging="360"/>
        <w:jc w:val="left"/>
      </w:pPr>
      <w:rPr>
        <w:rFonts w:ascii="Calibri" w:eastAsia="Calibri" w:hAnsi="Calibri" w:cs="Calibri" w:hint="default"/>
        <w:color w:val="333333"/>
        <w:w w:val="100"/>
        <w:sz w:val="24"/>
        <w:szCs w:val="24"/>
        <w:lang w:val="es-ES" w:eastAsia="en-US" w:bidi="ar-SA"/>
      </w:rPr>
    </w:lvl>
    <w:lvl w:ilvl="1" w:tplc="C2BC60F6">
      <w:numFmt w:val="bullet"/>
      <w:lvlText w:val="•"/>
      <w:lvlJc w:val="left"/>
      <w:pPr>
        <w:ind w:left="1774" w:hanging="360"/>
      </w:pPr>
      <w:rPr>
        <w:rFonts w:hint="default"/>
        <w:lang w:val="es-ES" w:eastAsia="en-US" w:bidi="ar-SA"/>
      </w:rPr>
    </w:lvl>
    <w:lvl w:ilvl="2" w:tplc="429A7576">
      <w:numFmt w:val="bullet"/>
      <w:lvlText w:val="•"/>
      <w:lvlJc w:val="left"/>
      <w:pPr>
        <w:ind w:left="2648" w:hanging="360"/>
      </w:pPr>
      <w:rPr>
        <w:rFonts w:hint="default"/>
        <w:lang w:val="es-ES" w:eastAsia="en-US" w:bidi="ar-SA"/>
      </w:rPr>
    </w:lvl>
    <w:lvl w:ilvl="3" w:tplc="B4302648">
      <w:numFmt w:val="bullet"/>
      <w:lvlText w:val="•"/>
      <w:lvlJc w:val="left"/>
      <w:pPr>
        <w:ind w:left="3523" w:hanging="360"/>
      </w:pPr>
      <w:rPr>
        <w:rFonts w:hint="default"/>
        <w:lang w:val="es-ES" w:eastAsia="en-US" w:bidi="ar-SA"/>
      </w:rPr>
    </w:lvl>
    <w:lvl w:ilvl="4" w:tplc="0A34E290">
      <w:numFmt w:val="bullet"/>
      <w:lvlText w:val="•"/>
      <w:lvlJc w:val="left"/>
      <w:pPr>
        <w:ind w:left="4397" w:hanging="360"/>
      </w:pPr>
      <w:rPr>
        <w:rFonts w:hint="default"/>
        <w:lang w:val="es-ES" w:eastAsia="en-US" w:bidi="ar-SA"/>
      </w:rPr>
    </w:lvl>
    <w:lvl w:ilvl="5" w:tplc="43FA4076">
      <w:numFmt w:val="bullet"/>
      <w:lvlText w:val="•"/>
      <w:lvlJc w:val="left"/>
      <w:pPr>
        <w:ind w:left="5272" w:hanging="360"/>
      </w:pPr>
      <w:rPr>
        <w:rFonts w:hint="default"/>
        <w:lang w:val="es-ES" w:eastAsia="en-US" w:bidi="ar-SA"/>
      </w:rPr>
    </w:lvl>
    <w:lvl w:ilvl="6" w:tplc="84F41804">
      <w:numFmt w:val="bullet"/>
      <w:lvlText w:val="•"/>
      <w:lvlJc w:val="left"/>
      <w:pPr>
        <w:ind w:left="6146" w:hanging="360"/>
      </w:pPr>
      <w:rPr>
        <w:rFonts w:hint="default"/>
        <w:lang w:val="es-ES" w:eastAsia="en-US" w:bidi="ar-SA"/>
      </w:rPr>
    </w:lvl>
    <w:lvl w:ilvl="7" w:tplc="D8F4A81E">
      <w:numFmt w:val="bullet"/>
      <w:lvlText w:val="•"/>
      <w:lvlJc w:val="left"/>
      <w:pPr>
        <w:ind w:left="7020" w:hanging="360"/>
      </w:pPr>
      <w:rPr>
        <w:rFonts w:hint="default"/>
        <w:lang w:val="es-ES" w:eastAsia="en-US" w:bidi="ar-SA"/>
      </w:rPr>
    </w:lvl>
    <w:lvl w:ilvl="8" w:tplc="07942562">
      <w:numFmt w:val="bullet"/>
      <w:lvlText w:val="•"/>
      <w:lvlJc w:val="left"/>
      <w:pPr>
        <w:ind w:left="7895" w:hanging="360"/>
      </w:pPr>
      <w:rPr>
        <w:rFonts w:hint="default"/>
        <w:lang w:val="es-ES" w:eastAsia="en-US" w:bidi="ar-SA"/>
      </w:rPr>
    </w:lvl>
  </w:abstractNum>
  <w:num w:numId="1" w16cid:durableId="141158527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2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7B9"/>
    <w:rsid w:val="00156FF5"/>
    <w:rsid w:val="0016311A"/>
    <w:rsid w:val="002A0095"/>
    <w:rsid w:val="00300C39"/>
    <w:rsid w:val="003A20FC"/>
    <w:rsid w:val="004A110D"/>
    <w:rsid w:val="00664CC2"/>
    <w:rsid w:val="007837B9"/>
    <w:rsid w:val="00C52FDE"/>
    <w:rsid w:val="00E733BD"/>
    <w:rsid w:val="00E93487"/>
    <w:rsid w:val="00F60F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106BE93"/>
  <w15:docId w15:val="{2601E3D9-76E1-40E0-8DD3-37FD8AF201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lang w:val="es-ES"/>
    </w:rPr>
  </w:style>
  <w:style w:type="paragraph" w:styleId="Heading1">
    <w:name w:val="heading 1"/>
    <w:basedOn w:val="Normal"/>
    <w:uiPriority w:val="9"/>
    <w:qFormat/>
    <w:pPr>
      <w:ind w:left="172"/>
      <w:jc w:val="both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172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272"/>
      <w:ind w:left="2823" w:right="1842" w:hanging="2046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892" w:right="1249" w:hanging="360"/>
      <w:jc w:val="both"/>
    </w:pPr>
  </w:style>
  <w:style w:type="paragraph" w:customStyle="1" w:styleId="TableParagraph">
    <w:name w:val="Table Paragraph"/>
    <w:basedOn w:val="Normal"/>
    <w:uiPriority w:val="1"/>
    <w:qFormat/>
    <w:pPr>
      <w:spacing w:before="20"/>
    </w:pPr>
  </w:style>
  <w:style w:type="character" w:styleId="Hyperlink">
    <w:name w:val="Hyperlink"/>
    <w:basedOn w:val="DefaultParagraphFont"/>
    <w:uiPriority w:val="99"/>
    <w:unhideWhenUsed/>
    <w:rsid w:val="00C52FDE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2FD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alumnosunir-my.sharepoint.com/:v:/g/personal/christian_lopez044_comunidadunir_net/EQO7AzRWHTxMgh7AxXjZyMQBT3SwSOoQm9Rvyv1KecdUkg?nav=eyJyZWZlcnJhbEluZm8iOnsicmVmZXJyYWxBcHAiOiJPbmVEcml2ZUZvckJ1c2luZXNzIiwicmVmZXJyYWxBcHBQbGF0Zm9ybSI6IldlYiIsInJlZmVycmFsTW9kZSI6InZpZXciLCJyZWZlcnJhbFZpZXciOiJNeUZpbGVzTGlua0NvcHkifX0&amp;e=kJwaAS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9</Pages>
  <Words>687</Words>
  <Characters>3918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InformeProyectoPacker.docx</vt:lpstr>
    </vt:vector>
  </TitlesOfParts>
  <Company/>
  <LinksUpToDate>false</LinksUpToDate>
  <CharactersWithSpaces>4596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InformeProyectoPacker.docx</dc:title>
  <dc:creator>Christian</dc:creator>
  <cp:lastModifiedBy>Christian Lopez Baya</cp:lastModifiedBy>
  <cp:revision>3</cp:revision>
  <cp:lastPrinted>2024-01-14T16:31:00Z</cp:lastPrinted>
  <dcterms:created xsi:type="dcterms:W3CDTF">2024-01-14T15:56:00Z</dcterms:created>
  <dcterms:modified xsi:type="dcterms:W3CDTF">2024-01-14T16:36:00Z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2023-12-15T00:00:00Z</vt:filetime>
  </property>
  <property fmtid="{D5CDD505-2E9C-101B-9397-08002B2CF9AE}" pid="3" name="Creator">
    <vt:lpwstr>Word</vt:lpwstr>
  </property>
  <property fmtid="{D5CDD505-2E9C-101B-9397-08002B2CF9AE}" pid="4" name="LastSaved">
    <vt:filetime>2024-01-14T00:00:00Z</vt:filetime>
  </property>
</Properties>
</file>