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DA55E" w14:textId="77777777" w:rsidR="0009376E" w:rsidRDefault="0009376E" w:rsidP="0009376E">
      <w:r>
        <w:t>Opción A (10 palabras)</w:t>
      </w:r>
    </w:p>
    <w:p w14:paraId="0E7DCF02" w14:textId="77777777" w:rsidR="0009376E" w:rsidRDefault="0009376E" w:rsidP="0009376E">
      <w:r>
        <w:t>Tu arriendo persona a persona, claro, acompañado y con calificaciones.</w:t>
      </w:r>
    </w:p>
    <w:p w14:paraId="0B7B3AA0" w14:textId="77777777" w:rsidR="0009376E" w:rsidRDefault="0009376E" w:rsidP="0009376E"/>
    <w:p w14:paraId="1184B6C3" w14:textId="77777777" w:rsidR="0009376E" w:rsidRDefault="0009376E" w:rsidP="0009376E">
      <w:r>
        <w:t>Opción B (10 palabras)</w:t>
      </w:r>
    </w:p>
    <w:p w14:paraId="2B6417E1" w14:textId="77777777" w:rsidR="0009376E" w:rsidRDefault="0009376E" w:rsidP="0009376E">
      <w:r>
        <w:t>Arrienda seguro, legal y acompañado, persona a persona, con calificaciones.</w:t>
      </w:r>
    </w:p>
    <w:p w14:paraId="39F4DFB1" w14:textId="77777777" w:rsidR="0009376E" w:rsidRDefault="0009376E" w:rsidP="0009376E"/>
    <w:p w14:paraId="023651B0" w14:textId="77777777" w:rsidR="0009376E" w:rsidRDefault="0009376E" w:rsidP="0009376E">
      <w:r>
        <w:t>Opción C (11 palabras, un poco más “pivote” y futuro)</w:t>
      </w:r>
    </w:p>
    <w:p w14:paraId="78E86BE1" w14:textId="77777777" w:rsidR="0009376E" w:rsidRDefault="0009376E" w:rsidP="0009376E">
      <w:r>
        <w:t>De persona a persona, sin agencia: claro, acompañado y calificaciones que construyen confianza.</w:t>
      </w:r>
    </w:p>
    <w:p w14:paraId="077F979F" w14:textId="77777777" w:rsidR="0009376E" w:rsidRDefault="0009376E" w:rsidP="0009376E"/>
    <w:p w14:paraId="44E86323" w14:textId="77777777" w:rsidR="0009376E" w:rsidRDefault="0009376E" w:rsidP="0009376E">
      <w:r>
        <w:t>Opción D (9 palabras, “reputación” en lugar de “calificaciones” si suena más adulto/cercano)</w:t>
      </w:r>
    </w:p>
    <w:p w14:paraId="2754432F" w14:textId="484C864D" w:rsidR="004F2F24" w:rsidRDefault="0009376E" w:rsidP="0009376E">
      <w:r>
        <w:t>Arrienda seguro, persona a persona, sin agencia al medio</w:t>
      </w:r>
      <w:r w:rsidR="00372C60">
        <w:t xml:space="preserve">, </w:t>
      </w:r>
      <w:r w:rsidR="00321CC1">
        <w:t>donde puedes calificar y conocer la reputación de las personas.</w:t>
      </w:r>
    </w:p>
    <w:p w14:paraId="43CB4552" w14:textId="2810CB4E" w:rsidR="00763720" w:rsidRDefault="00763720" w:rsidP="00763720">
      <w:r>
        <w:t xml:space="preserve"># Entregables de emprendimiento — </w:t>
      </w:r>
      <w:proofErr w:type="spellStart"/>
      <w:r>
        <w:t>ArriendoSeguro</w:t>
      </w:r>
      <w:proofErr w:type="spellEnd"/>
    </w:p>
    <w:p w14:paraId="113767C9" w14:textId="77777777" w:rsidR="00FC3CA4" w:rsidRDefault="00FC3CA4" w:rsidP="00763720"/>
    <w:p w14:paraId="1A1FDA68" w14:textId="0EF11438" w:rsidR="00FC3CA4" w:rsidRPr="00FC3CA4" w:rsidRDefault="00FC3CA4" w:rsidP="00763720">
      <w:pPr>
        <w:rPr>
          <w:b/>
          <w:bCs/>
        </w:rPr>
      </w:pPr>
      <w:r w:rsidRPr="00FC3CA4">
        <w:rPr>
          <w:b/>
          <w:bCs/>
        </w:rPr>
        <w:t>Arrienda seguro, de persona a persona, sin agencia al medio, con calificaciones y reputación visibles para decidir con confianza.</w:t>
      </w:r>
    </w:p>
    <w:p w14:paraId="682F244B" w14:textId="77777777" w:rsidR="00763720" w:rsidRDefault="00763720" w:rsidP="00763720"/>
    <w:p w14:paraId="7390325A" w14:textId="77777777" w:rsidR="00763720" w:rsidRDefault="00763720" w:rsidP="00763720">
      <w:r>
        <w:t>Iniciativa: **</w:t>
      </w:r>
      <w:proofErr w:type="spellStart"/>
      <w:r>
        <w:t>ArriendoSeguro</w:t>
      </w:r>
      <w:proofErr w:type="spellEnd"/>
      <w:r>
        <w:t xml:space="preserve">** — central de referencias y experiencias estructuradas de arrendamiento (enfoque ético, datos personales y trazabilidad).  </w:t>
      </w:r>
    </w:p>
    <w:p w14:paraId="7DE8901E" w14:textId="77777777" w:rsidR="00763720" w:rsidRDefault="00763720" w:rsidP="00763720">
      <w:r>
        <w:t>*Documento alineado a la Actividad 2 (Técnicas creativas) y a preparación M2/M3 (mapa de empatía, matriz, lienzo, PUV</w:t>
      </w:r>
      <w:proofErr w:type="gramStart"/>
      <w:r>
        <w:t>).*</w:t>
      </w:r>
      <w:proofErr w:type="gramEnd"/>
    </w:p>
    <w:p w14:paraId="5DEDBE9D" w14:textId="77777777" w:rsidR="00763720" w:rsidRDefault="00763720" w:rsidP="00763720"/>
    <w:p w14:paraId="04B686A6" w14:textId="77777777" w:rsidR="00763720" w:rsidRDefault="00763720" w:rsidP="00763720">
      <w:r>
        <w:t>---</w:t>
      </w:r>
    </w:p>
    <w:p w14:paraId="69583A36" w14:textId="77777777" w:rsidR="00763720" w:rsidRDefault="00763720" w:rsidP="00763720"/>
    <w:p w14:paraId="78BE1463" w14:textId="77777777" w:rsidR="00763720" w:rsidRDefault="00763720" w:rsidP="00763720">
      <w:r>
        <w:t>## 1. Oportunidades vinculadas a la 4.ª revolución industrial (contexto)</w:t>
      </w:r>
    </w:p>
    <w:p w14:paraId="2F2113F3" w14:textId="77777777" w:rsidR="00763720" w:rsidRDefault="00763720" w:rsidP="00763720"/>
    <w:p w14:paraId="23072007" w14:textId="77777777" w:rsidR="00763720" w:rsidRDefault="00763720" w:rsidP="00763720">
      <w:r>
        <w:t xml:space="preserve">Inspirado en el enfoque de Ruta N / </w:t>
      </w:r>
      <w:proofErr w:type="spellStart"/>
      <w:r>
        <w:t>CT+i</w:t>
      </w:r>
      <w:proofErr w:type="spellEnd"/>
      <w:r>
        <w:t>: digitalización, datos como activo, plataformas, analítica y confianza en ecosistemas. Oportunidades relevantes:</w:t>
      </w:r>
    </w:p>
    <w:p w14:paraId="636482B5" w14:textId="77777777" w:rsidR="00763720" w:rsidRDefault="00763720" w:rsidP="00763720"/>
    <w:p w14:paraId="21F7559D" w14:textId="77777777" w:rsidR="00763720" w:rsidRDefault="00763720" w:rsidP="00763720">
      <w:r>
        <w:t>| # | Oportunidad (breve) | Vínculo 4IR |</w:t>
      </w:r>
    </w:p>
    <w:p w14:paraId="289C252E" w14:textId="77777777" w:rsidR="00763720" w:rsidRDefault="00763720" w:rsidP="00763720">
      <w:r>
        <w:t>|---|---------------------|------------|</w:t>
      </w:r>
    </w:p>
    <w:p w14:paraId="094B1195" w14:textId="77777777" w:rsidR="00763720" w:rsidRDefault="00763720" w:rsidP="00763720">
      <w:r>
        <w:lastRenderedPageBreak/>
        <w:t>| O1 | Plataformas de confianza basadas en datos estructurados, no en rumores | Big data, trazabilidad |</w:t>
      </w:r>
    </w:p>
    <w:p w14:paraId="1FEE39A1" w14:textId="77777777" w:rsidR="00763720" w:rsidRDefault="00763720" w:rsidP="00763720">
      <w:r>
        <w:t xml:space="preserve">| O2 | Servicios que reduzcan fricción y asimetría de información en mercados tradicionales (vivienda) | Plataformas, </w:t>
      </w:r>
      <w:proofErr w:type="spellStart"/>
      <w:r>
        <w:t>marketplace</w:t>
      </w:r>
      <w:proofErr w:type="spellEnd"/>
      <w:r>
        <w:t xml:space="preserve"> de información controlada |</w:t>
      </w:r>
    </w:p>
    <w:p w14:paraId="11258752" w14:textId="77777777" w:rsidR="00763720" w:rsidRDefault="00763720" w:rsidP="00763720">
      <w:r>
        <w:t>| O3 | Herramientas de cumplimiento (consentimiento, habeas data, trazas de uso) | Ciberseguridad, gobernanza de datos |</w:t>
      </w:r>
    </w:p>
    <w:p w14:paraId="67C5003F" w14:textId="77777777" w:rsidR="00763720" w:rsidRDefault="00763720" w:rsidP="00763720">
      <w:r>
        <w:t xml:space="preserve">| O4 | PWA y acceso móvil sin fricción de instalación | Conectividad, UX </w:t>
      </w:r>
      <w:proofErr w:type="spellStart"/>
      <w:r>
        <w:t>omnicanal</w:t>
      </w:r>
      <w:proofErr w:type="spellEnd"/>
      <w:r>
        <w:t xml:space="preserve"> |</w:t>
      </w:r>
    </w:p>
    <w:p w14:paraId="0BA75837" w14:textId="77777777" w:rsidR="00763720" w:rsidRDefault="00763720" w:rsidP="00763720"/>
    <w:p w14:paraId="2DEFFBF7" w14:textId="77777777" w:rsidR="00763720" w:rsidRDefault="00763720" w:rsidP="00763720">
      <w:r>
        <w:t>---</w:t>
      </w:r>
    </w:p>
    <w:p w14:paraId="6AA1FF3B" w14:textId="77777777" w:rsidR="00763720" w:rsidRDefault="00763720" w:rsidP="00763720"/>
    <w:p w14:paraId="63C965BB" w14:textId="77777777" w:rsidR="00763720" w:rsidRDefault="00763720" w:rsidP="00763720">
      <w:r>
        <w:t>## 2. Tres problemas / oportunidades / necesidades (selección del equipo)</w:t>
      </w:r>
    </w:p>
    <w:p w14:paraId="405094F8" w14:textId="77777777" w:rsidR="00763720" w:rsidRDefault="00763720" w:rsidP="00763720"/>
    <w:p w14:paraId="6E6FC65B" w14:textId="77777777" w:rsidR="00763720" w:rsidRDefault="00763720" w:rsidP="00763720">
      <w:r>
        <w:t>### P1 — Asimetría y falta de referencias verificables</w:t>
      </w:r>
    </w:p>
    <w:p w14:paraId="51199036" w14:textId="77777777" w:rsidR="00763720" w:rsidRDefault="00763720" w:rsidP="00763720">
      <w:r>
        <w:t>- **</w:t>
      </w:r>
      <w:proofErr w:type="gramStart"/>
      <w:r>
        <w:t>Problema:*</w:t>
      </w:r>
      <w:proofErr w:type="gramEnd"/>
      <w:r>
        <w:t>* Arrendadores y arrendatarios toman decisiones con información informal (WhatsApp, “me dijeron que…”), sin registro estructurado de experiencias previas.</w:t>
      </w:r>
    </w:p>
    <w:p w14:paraId="5CBE4AE5" w14:textId="77777777" w:rsidR="00763720" w:rsidRDefault="00763720" w:rsidP="00763720">
      <w:r>
        <w:t>- **Datos / contexto (ilustrativos</w:t>
      </w:r>
      <w:proofErr w:type="gramStart"/>
      <w:r>
        <w:t>):*</w:t>
      </w:r>
      <w:proofErr w:type="gramEnd"/>
      <w:r>
        <w:t xml:space="preserve">* En mercados inmobiliarios, la percepción de riesgo y la informalidad en referencias afectan decisiones; la digitalización de servicios inmobiliarios y la demanda de transparencia han crecido. *(En la versión entregable académica, complementar con 1–2 cifras del </w:t>
      </w:r>
      <w:proofErr w:type="spellStart"/>
      <w:r>
        <w:t>Dane</w:t>
      </w:r>
      <w:proofErr w:type="spellEnd"/>
      <w:r>
        <w:t>, Lonja, o estudios de sector 2023–2025</w:t>
      </w:r>
      <w:proofErr w:type="gramStart"/>
      <w:r>
        <w:t>.)*</w:t>
      </w:r>
      <w:proofErr w:type="gramEnd"/>
    </w:p>
    <w:p w14:paraId="0B4C26E2" w14:textId="77777777" w:rsidR="00763720" w:rsidRDefault="00763720" w:rsidP="00763720">
      <w:r>
        <w:t xml:space="preserve">- **Por qué </w:t>
      </w:r>
      <w:proofErr w:type="gramStart"/>
      <w:r>
        <w:t>importa:*</w:t>
      </w:r>
      <w:proofErr w:type="gramEnd"/>
      <w:r>
        <w:t>* Reduce confianza, aumenta costos de error (morosidad, daños, conflictos) y perpetúa estigmas injustos sin datos.</w:t>
      </w:r>
    </w:p>
    <w:p w14:paraId="037C70F7" w14:textId="77777777" w:rsidR="00763720" w:rsidRDefault="00763720" w:rsidP="00763720"/>
    <w:p w14:paraId="5806646F" w14:textId="77777777" w:rsidR="00763720" w:rsidRDefault="00763720" w:rsidP="00763720">
      <w:r>
        <w:t>### P2 — Riesgo reputacional y legal al difundir opiniones</w:t>
      </w:r>
    </w:p>
    <w:p w14:paraId="0847D2B7" w14:textId="77777777" w:rsidR="00763720" w:rsidRDefault="00763720" w:rsidP="00763720">
      <w:r>
        <w:t>- **</w:t>
      </w:r>
      <w:proofErr w:type="gramStart"/>
      <w:r>
        <w:t>Problema:*</w:t>
      </w:r>
      <w:proofErr w:type="gramEnd"/>
      <w:r>
        <w:t>* Existe tensión entre “avisar a otros” y el riesgo de difamación, datos personales sensibles (dirección, identificación) y uso indebido de información.</w:t>
      </w:r>
    </w:p>
    <w:p w14:paraId="466B6888" w14:textId="77777777" w:rsidR="00763720" w:rsidRDefault="00763720" w:rsidP="00763720">
      <w:r>
        <w:t xml:space="preserve">- **Datos / </w:t>
      </w:r>
      <w:proofErr w:type="gramStart"/>
      <w:r>
        <w:t>contexto:*</w:t>
      </w:r>
      <w:proofErr w:type="gramEnd"/>
      <w:r>
        <w:t>* La normativa de protección de datos (Habeas Data) y el buen nombre exigen finalidad, consentimiento y proporcionalidad. La SIC y la jurisprudencia en torno a datos personales reforzaron la necesidad de controles. *(Añadir referencia a fuente normativa o guía SIC en la versión final</w:t>
      </w:r>
      <w:proofErr w:type="gramStart"/>
      <w:r>
        <w:t>.)*</w:t>
      </w:r>
      <w:proofErr w:type="gramEnd"/>
    </w:p>
    <w:p w14:paraId="21961023" w14:textId="77777777" w:rsidR="00763720" w:rsidRDefault="00763720" w:rsidP="00763720">
      <w:r>
        <w:t xml:space="preserve">- **Por qué </w:t>
      </w:r>
      <w:proofErr w:type="gramStart"/>
      <w:r>
        <w:t>importa:*</w:t>
      </w:r>
      <w:proofErr w:type="gramEnd"/>
      <w:r>
        <w:t>* Una solución irresponsable (muro de denuncias) expone a usuarios y a la plataforma.</w:t>
      </w:r>
    </w:p>
    <w:p w14:paraId="14F5C351" w14:textId="77777777" w:rsidR="00763720" w:rsidRDefault="00763720" w:rsidP="00763720"/>
    <w:p w14:paraId="3352C189" w14:textId="77777777" w:rsidR="00763720" w:rsidRDefault="00763720" w:rsidP="00763720">
      <w:r>
        <w:t>### P3 — Fragmentación y ausencia de “historial” portable</w:t>
      </w:r>
    </w:p>
    <w:p w14:paraId="08D766B6" w14:textId="77777777" w:rsidR="00763720" w:rsidRDefault="00763720" w:rsidP="00763720">
      <w:r>
        <w:lastRenderedPageBreak/>
        <w:t>- **</w:t>
      </w:r>
      <w:proofErr w:type="gramStart"/>
      <w:r>
        <w:t>Problema:*</w:t>
      </w:r>
      <w:proofErr w:type="gramEnd"/>
      <w:r>
        <w:t xml:space="preserve">* No hay un estándar de registro de experiencia contractual </w:t>
      </w:r>
      <w:proofErr w:type="spellStart"/>
      <w:r>
        <w:t>post-relación</w:t>
      </w:r>
      <w:proofErr w:type="spellEnd"/>
      <w:r>
        <w:t>, comparable entre ciudades y segmentos.</w:t>
      </w:r>
    </w:p>
    <w:p w14:paraId="4A8C0199" w14:textId="77777777" w:rsidR="00763720" w:rsidRDefault="00763720" w:rsidP="00763720">
      <w:r>
        <w:t xml:space="preserve">- **Datos / </w:t>
      </w:r>
      <w:proofErr w:type="gramStart"/>
      <w:r>
        <w:t>contexto:*</w:t>
      </w:r>
      <w:proofErr w:type="gramEnd"/>
      <w:r>
        <w:t>* Crecimiento de arriendo urbano, mayor rotación, digitalización de pagos; sin embargo, la “memoria” del arriendo queda en conversaciones privadas. *(Añadir estadística de hogares arrendadores/arrendatarios o dinámica del mercado local si aplica</w:t>
      </w:r>
      <w:proofErr w:type="gramStart"/>
      <w:r>
        <w:t>.)*</w:t>
      </w:r>
      <w:proofErr w:type="gramEnd"/>
    </w:p>
    <w:p w14:paraId="78262E3C" w14:textId="77777777" w:rsidR="00763720" w:rsidRDefault="00763720" w:rsidP="00763720">
      <w:r>
        <w:t xml:space="preserve">- **Por qué </w:t>
      </w:r>
      <w:proofErr w:type="gramStart"/>
      <w:r>
        <w:t>importa:*</w:t>
      </w:r>
      <w:proofErr w:type="gramEnd"/>
      <w:r>
        <w:t>* Impide aprendizaje colectivo y eleva transacción de búsqueda de contraparte.</w:t>
      </w:r>
    </w:p>
    <w:p w14:paraId="6BC8A3F6" w14:textId="77777777" w:rsidR="00763720" w:rsidRDefault="00763720" w:rsidP="00763720"/>
    <w:p w14:paraId="0B47116D" w14:textId="77777777" w:rsidR="00763720" w:rsidRDefault="00763720" w:rsidP="00763720">
      <w:r>
        <w:t>---</w:t>
      </w:r>
    </w:p>
    <w:p w14:paraId="40743C38" w14:textId="77777777" w:rsidR="00763720" w:rsidRDefault="00763720" w:rsidP="00763720"/>
    <w:p w14:paraId="4636FDF8" w14:textId="77777777" w:rsidR="00763720" w:rsidRDefault="00763720" w:rsidP="00763720">
      <w:r>
        <w:t>## 3. Lluvia de ideas — 3 ideas por problema (9 ideas)</w:t>
      </w:r>
    </w:p>
    <w:p w14:paraId="46B9F3D3" w14:textId="77777777" w:rsidR="00763720" w:rsidRDefault="00763720" w:rsidP="00763720"/>
    <w:p w14:paraId="66CBD299" w14:textId="77777777" w:rsidR="00763720" w:rsidRDefault="00763720" w:rsidP="00763720">
      <w:r>
        <w:t>| Problema | Idea A | Idea B | Idea C |</w:t>
      </w:r>
    </w:p>
    <w:p w14:paraId="345B1578" w14:textId="77777777" w:rsidR="00763720" w:rsidRDefault="00763720" w:rsidP="00763720">
      <w:r>
        <w:t>|----------|--------|--------|--------|</w:t>
      </w:r>
    </w:p>
    <w:p w14:paraId="255366ED" w14:textId="77777777" w:rsidR="00763720" w:rsidRDefault="00763720" w:rsidP="00763720">
      <w:r>
        <w:t>| P1 | **</w:t>
      </w:r>
      <w:proofErr w:type="spellStart"/>
      <w:r>
        <w:t>Scoring</w:t>
      </w:r>
      <w:proofErr w:type="spellEnd"/>
      <w:r>
        <w:t xml:space="preserve"> estructurado** por dimensiones (pago, comunicación, estado del inmueble) con formularios, no texto libre | **Perfiles verificados** (email/</w:t>
      </w:r>
      <w:proofErr w:type="spellStart"/>
      <w:r>
        <w:t>tel</w:t>
      </w:r>
      <w:proofErr w:type="spellEnd"/>
      <w:r>
        <w:t>) con capas de confianza | **Historial** solo con mutuo acuerdo o código de cierre de contrato |</w:t>
      </w:r>
    </w:p>
    <w:p w14:paraId="0BA04CC5" w14:textId="77777777" w:rsidR="00763720" w:rsidRDefault="00763720" w:rsidP="00763720">
      <w:r>
        <w:t>| P2 | **Módulo legal**: consentimientos, guía de cláusula y advertencias; moderación y réplica | **</w:t>
      </w:r>
      <w:proofErr w:type="spellStart"/>
      <w:r>
        <w:t>Pseudonimización</w:t>
      </w:r>
      <w:proofErr w:type="spellEnd"/>
      <w:r>
        <w:t xml:space="preserve">** y no búsqueda abierta por cédula | **Sello de “referencia bajo reglas de </w:t>
      </w:r>
      <w:proofErr w:type="gramStart"/>
      <w:r>
        <w:t>uso”*</w:t>
      </w:r>
      <w:proofErr w:type="gramEnd"/>
      <w:r>
        <w:t>* (</w:t>
      </w:r>
      <w:proofErr w:type="spellStart"/>
      <w:r>
        <w:t>disclaimer</w:t>
      </w:r>
      <w:proofErr w:type="spellEnd"/>
      <w:r>
        <w:t xml:space="preserve"> claro) |</w:t>
      </w:r>
    </w:p>
    <w:p w14:paraId="1FADDDA9" w14:textId="77777777" w:rsidR="00763720" w:rsidRDefault="00763720" w:rsidP="00763720">
      <w:r>
        <w:t>| P3 | **Código de referencia** compartido entre partes al finalizar arriendo | **Zona/barrio** en lugar de dirección exacta por defecto | **</w:t>
      </w:r>
      <w:proofErr w:type="spellStart"/>
      <w:r>
        <w:t>Export</w:t>
      </w:r>
      <w:proofErr w:type="spellEnd"/>
      <w:r>
        <w:t xml:space="preserve"> / informe** PDF para tercero autorizado (futuro) |</w:t>
      </w:r>
    </w:p>
    <w:p w14:paraId="6C1D69CB" w14:textId="77777777" w:rsidR="00763720" w:rsidRDefault="00763720" w:rsidP="00763720"/>
    <w:p w14:paraId="3F7082F0" w14:textId="77777777" w:rsidR="00763720" w:rsidRDefault="00763720" w:rsidP="00763720">
      <w:r>
        <w:t>---</w:t>
      </w:r>
    </w:p>
    <w:p w14:paraId="5A5C0422" w14:textId="77777777" w:rsidR="00763720" w:rsidRDefault="00763720" w:rsidP="00763720"/>
    <w:p w14:paraId="1717691E" w14:textId="77777777" w:rsidR="00763720" w:rsidRDefault="00763720" w:rsidP="00763720">
      <w:r>
        <w:t>## 4. Selección de 6 ideas (de las 9) — criterio del equipo</w:t>
      </w:r>
    </w:p>
    <w:p w14:paraId="7828526D" w14:textId="77777777" w:rsidR="00763720" w:rsidRDefault="00763720" w:rsidP="00763720"/>
    <w:p w14:paraId="3DEF1815" w14:textId="77777777" w:rsidR="00763720" w:rsidRDefault="00763720" w:rsidP="00763720">
      <w:r>
        <w:t>Elegidas por **creatividad + diferenciación + viabilidad ética-legal**:</w:t>
      </w:r>
    </w:p>
    <w:p w14:paraId="187BBA78" w14:textId="77777777" w:rsidR="00763720" w:rsidRDefault="00763720" w:rsidP="00763720">
      <w:r>
        <w:t xml:space="preserve">1. </w:t>
      </w:r>
      <w:proofErr w:type="spellStart"/>
      <w:r>
        <w:t>Scoring</w:t>
      </w:r>
      <w:proofErr w:type="spellEnd"/>
      <w:r>
        <w:t xml:space="preserve"> estructurado (P1–A)  </w:t>
      </w:r>
    </w:p>
    <w:p w14:paraId="5DAD4317" w14:textId="77777777" w:rsidR="00763720" w:rsidRDefault="00763720" w:rsidP="00763720">
      <w:r>
        <w:t xml:space="preserve">2. Código de referencia / cierre (P3–A)  </w:t>
      </w:r>
    </w:p>
    <w:p w14:paraId="5AF3BDB8" w14:textId="77777777" w:rsidR="00763720" w:rsidRDefault="00763720" w:rsidP="00763720">
      <w:r>
        <w:t xml:space="preserve">3. Guía y cláusula sugerida (P2–A)  </w:t>
      </w:r>
    </w:p>
    <w:p w14:paraId="53C2190E" w14:textId="77777777" w:rsidR="00763720" w:rsidRDefault="00763720" w:rsidP="00763720">
      <w:r>
        <w:lastRenderedPageBreak/>
        <w:t xml:space="preserve">4. Zona/barrio sin dirección exacta por defecto (P3–B)  </w:t>
      </w:r>
    </w:p>
    <w:p w14:paraId="5848066D" w14:textId="77777777" w:rsidR="00763720" w:rsidRDefault="00763720" w:rsidP="00763720">
      <w:r>
        <w:t xml:space="preserve">5. No búsqueda abierta por documento; acceso restringido (P2–B)  </w:t>
      </w:r>
    </w:p>
    <w:p w14:paraId="5E2B635B" w14:textId="77777777" w:rsidR="00763720" w:rsidRDefault="00763720" w:rsidP="00763720">
      <w:r>
        <w:t xml:space="preserve">6. Moderación + réplica (P2–A, reforzado)  </w:t>
      </w:r>
    </w:p>
    <w:p w14:paraId="418F7925" w14:textId="77777777" w:rsidR="00763720" w:rsidRDefault="00763720" w:rsidP="00763720"/>
    <w:p w14:paraId="3827472D" w14:textId="77777777" w:rsidR="00763720" w:rsidRDefault="00763720" w:rsidP="00763720">
      <w:r>
        <w:t xml:space="preserve">*Las ideas descartadas o pospuestas (perfiles premium, informe PDF) pueden dejarse en </w:t>
      </w:r>
      <w:proofErr w:type="gramStart"/>
      <w:r>
        <w:t>roadmap.*</w:t>
      </w:r>
      <w:proofErr w:type="gramEnd"/>
    </w:p>
    <w:p w14:paraId="55E24ECE" w14:textId="77777777" w:rsidR="00763720" w:rsidRDefault="00763720" w:rsidP="00763720"/>
    <w:p w14:paraId="65F61D49" w14:textId="77777777" w:rsidR="00763720" w:rsidRDefault="00763720" w:rsidP="00763720">
      <w:r>
        <w:t>---</w:t>
      </w:r>
    </w:p>
    <w:p w14:paraId="2DCE5B4D" w14:textId="77777777" w:rsidR="00763720" w:rsidRDefault="00763720" w:rsidP="00763720"/>
    <w:p w14:paraId="60917462" w14:textId="77777777" w:rsidR="00763720" w:rsidRDefault="00763720" w:rsidP="00763720">
      <w:r>
        <w:t>## 5. Matriz de evaluación de ideas (6 ideas × criterios)</w:t>
      </w:r>
    </w:p>
    <w:p w14:paraId="472AC485" w14:textId="77777777" w:rsidR="00763720" w:rsidRDefault="00763720" w:rsidP="00763720"/>
    <w:p w14:paraId="4EC1F1E4" w14:textId="77777777" w:rsidR="00763720" w:rsidRDefault="00763720" w:rsidP="00763720">
      <w:r>
        <w:t xml:space="preserve">Escala sugerida: 1 = bajo, 5 = alto. *Completar puntajes en equipo; ejemplo de ponderación </w:t>
      </w:r>
      <w:proofErr w:type="gramStart"/>
      <w:r>
        <w:t>razonable.*</w:t>
      </w:r>
      <w:proofErr w:type="gramEnd"/>
    </w:p>
    <w:p w14:paraId="01698DED" w14:textId="77777777" w:rsidR="00763720" w:rsidRDefault="00763720" w:rsidP="00763720"/>
    <w:p w14:paraId="49766542" w14:textId="77777777" w:rsidR="00763720" w:rsidRDefault="00763720" w:rsidP="00763720">
      <w:r>
        <w:t>| Idea | Innovación / diferencia | Demanda percibida | Viabilidad técnica (MVP) | Riesgo legal/ético (menor = mejor) | **Total ponderado** |</w:t>
      </w:r>
    </w:p>
    <w:p w14:paraId="5E177C9A" w14:textId="77777777" w:rsidR="00763720" w:rsidRDefault="00763720" w:rsidP="00763720">
      <w:r>
        <w:t>|------|-------------------------|-------------------|---------------------------|------------------------------------|------------------------|</w:t>
      </w:r>
    </w:p>
    <w:p w14:paraId="46140D44" w14:textId="77777777" w:rsidR="00763720" w:rsidRDefault="00763720" w:rsidP="00763720">
      <w:r>
        <w:t xml:space="preserve">| </w:t>
      </w:r>
      <w:proofErr w:type="spellStart"/>
      <w:r>
        <w:t>Scoring</w:t>
      </w:r>
      <w:proofErr w:type="spellEnd"/>
      <w:r>
        <w:t xml:space="preserve"> estructurado | 4 | 5 | 5 | 4 | *Alto* |</w:t>
      </w:r>
    </w:p>
    <w:p w14:paraId="0A4DC412" w14:textId="77777777" w:rsidR="00763720" w:rsidRDefault="00763720" w:rsidP="00763720">
      <w:r>
        <w:t>| Código de referencia | 4 | 4 | 4 | 5 | *Alto* |</w:t>
      </w:r>
    </w:p>
    <w:p w14:paraId="64679C43" w14:textId="77777777" w:rsidR="00763720" w:rsidRDefault="00763720" w:rsidP="00763720">
      <w:r>
        <w:t>| Guía + cláusula | 3 | 4 | 5 | 5 | *Muy alto (transversal)* |</w:t>
      </w:r>
    </w:p>
    <w:p w14:paraId="75E2993E" w14:textId="77777777" w:rsidR="00763720" w:rsidRDefault="00763720" w:rsidP="00763720">
      <w:r>
        <w:t>| Zona vs dirección | 3 | 4 | 5 | 4 | *Alto* |</w:t>
      </w:r>
    </w:p>
    <w:p w14:paraId="111DD6BD" w14:textId="77777777" w:rsidR="00763720" w:rsidRDefault="00763720" w:rsidP="00763720">
      <w:r>
        <w:t>| Acceso restringido | 3 | 5 | 4 | 5 | *Muy alto* |</w:t>
      </w:r>
    </w:p>
    <w:p w14:paraId="40C3C3D6" w14:textId="77777777" w:rsidR="00763720" w:rsidRDefault="00763720" w:rsidP="00763720">
      <w:r>
        <w:t>| Moderación + réplica | 4 | 4 | 3 | 5 | *Medio–alto* |</w:t>
      </w:r>
    </w:p>
    <w:p w14:paraId="313CC4E8" w14:textId="77777777" w:rsidR="00763720" w:rsidRDefault="00763720" w:rsidP="00763720"/>
    <w:p w14:paraId="035ABBCC" w14:textId="77777777" w:rsidR="00763720" w:rsidRDefault="00763720" w:rsidP="00763720">
      <w:r>
        <w:t xml:space="preserve">**Idea ganadora para el </w:t>
      </w:r>
      <w:proofErr w:type="gramStart"/>
      <w:r>
        <w:t>producto:*</w:t>
      </w:r>
      <w:proofErr w:type="gramEnd"/>
      <w:r>
        <w:t xml:space="preserve">* combinación de **plataforma de referencias estructuradas + consentimiento y guía (cláusula) + acceso restringido + </w:t>
      </w:r>
      <w:proofErr w:type="spellStart"/>
      <w:r>
        <w:t>scoring</w:t>
      </w:r>
      <w:proofErr w:type="spellEnd"/>
      <w:r>
        <w:t>** → **</w:t>
      </w:r>
      <w:proofErr w:type="spellStart"/>
      <w:r>
        <w:t>ArriendoSeguro</w:t>
      </w:r>
      <w:proofErr w:type="spellEnd"/>
      <w:r>
        <w:t>**.</w:t>
      </w:r>
    </w:p>
    <w:p w14:paraId="4AE32779" w14:textId="77777777" w:rsidR="00763720" w:rsidRDefault="00763720" w:rsidP="00763720"/>
    <w:p w14:paraId="076E26CD" w14:textId="77777777" w:rsidR="00763720" w:rsidRDefault="00763720" w:rsidP="00763720">
      <w:r>
        <w:t>---</w:t>
      </w:r>
    </w:p>
    <w:p w14:paraId="27D331C8" w14:textId="77777777" w:rsidR="00763720" w:rsidRDefault="00763720" w:rsidP="00763720"/>
    <w:p w14:paraId="6C299F0B" w14:textId="77777777" w:rsidR="00763720" w:rsidRDefault="00763720" w:rsidP="00763720">
      <w:r>
        <w:t>## 6. Indagación — cuestionario de validación (diseño; N ≈ 20)</w:t>
      </w:r>
    </w:p>
    <w:p w14:paraId="13C75D96" w14:textId="77777777" w:rsidR="00763720" w:rsidRDefault="00763720" w:rsidP="00763720"/>
    <w:p w14:paraId="625E0F3E" w14:textId="77777777" w:rsidR="00763720" w:rsidRDefault="00763720" w:rsidP="00763720">
      <w:r>
        <w:t>**</w:t>
      </w:r>
      <w:proofErr w:type="gramStart"/>
      <w:r>
        <w:t>Objetivo:*</w:t>
      </w:r>
      <w:proofErr w:type="gramEnd"/>
      <w:r>
        <w:t>* comprobar si el problema P1–P3 es real y si la solución propuesta (referencias bajo reglas) es aceptable.</w:t>
      </w:r>
    </w:p>
    <w:p w14:paraId="4D7BAFDD" w14:textId="77777777" w:rsidR="00763720" w:rsidRDefault="00763720" w:rsidP="00763720"/>
    <w:p w14:paraId="1D16922B" w14:textId="77777777" w:rsidR="00763720" w:rsidRDefault="00763720" w:rsidP="00763720">
      <w:r>
        <w:t xml:space="preserve">**Bloque A — Perfil**  </w:t>
      </w:r>
    </w:p>
    <w:p w14:paraId="05F25025" w14:textId="77777777" w:rsidR="00763720" w:rsidRDefault="00763720" w:rsidP="00763720">
      <w:r>
        <w:t>1) ¿Arriendas o pones en arriendo vivienda? 2) Ciudad. 3) Frecuencia (últimos 5 años).</w:t>
      </w:r>
    </w:p>
    <w:p w14:paraId="3BF94AB9" w14:textId="77777777" w:rsidR="00763720" w:rsidRDefault="00763720" w:rsidP="00763720"/>
    <w:p w14:paraId="65B46649" w14:textId="77777777" w:rsidR="00763720" w:rsidRDefault="00763720" w:rsidP="00763720">
      <w:r>
        <w:t xml:space="preserve">**Bloque B — Problema**  </w:t>
      </w:r>
    </w:p>
    <w:p w14:paraId="54C4D882" w14:textId="77777777" w:rsidR="00763720" w:rsidRDefault="00763720" w:rsidP="00763720">
      <w:r>
        <w:t xml:space="preserve">4) Al </w:t>
      </w:r>
      <w:proofErr w:type="spellStart"/>
      <w:r>
        <w:t>elegiar</w:t>
      </w:r>
      <w:proofErr w:type="spellEnd"/>
      <w:r>
        <w:t xml:space="preserve"> contraparte, ¿qué tan </w:t>
      </w:r>
      <w:proofErr w:type="spellStart"/>
      <w:r>
        <w:t>confiavas</w:t>
      </w:r>
      <w:proofErr w:type="spellEnd"/>
      <w:r>
        <w:t xml:space="preserve"> en “referencias informales”? (1–5)  </w:t>
      </w:r>
    </w:p>
    <w:p w14:paraId="1EB2D2D6" w14:textId="77777777" w:rsidR="00763720" w:rsidRDefault="00763720" w:rsidP="00763720">
      <w:r>
        <w:t xml:space="preserve">5) ¿Has tenido mala experiencia (pago, entrega, daños, comunicación)? Sí/No, breve.  </w:t>
      </w:r>
    </w:p>
    <w:p w14:paraId="4D4F2CE4" w14:textId="77777777" w:rsidR="00763720" w:rsidRDefault="00763720" w:rsidP="00763720">
      <w:r>
        <w:t>6) ¿Qué te habría ayudado antes de decidir? (opción múltiple + otra)</w:t>
      </w:r>
    </w:p>
    <w:p w14:paraId="7179F5CD" w14:textId="77777777" w:rsidR="00763720" w:rsidRDefault="00763720" w:rsidP="00763720"/>
    <w:p w14:paraId="6ED7A48B" w14:textId="77777777" w:rsidR="00763720" w:rsidRDefault="00763720" w:rsidP="00763720">
      <w:r>
        <w:t xml:space="preserve">**Bloque C — Propuesta**  </w:t>
      </w:r>
    </w:p>
    <w:p w14:paraId="61D05810" w14:textId="77777777" w:rsidR="00763720" w:rsidRDefault="00763720" w:rsidP="00763720">
      <w:r>
        <w:t>7) ¿Usarías una plataforma que pida **acuerdo de uso y datos mínimos**, con calificación por criterios y **sin “</w:t>
      </w:r>
      <w:proofErr w:type="spellStart"/>
      <w:r>
        <w:t>wall</w:t>
      </w:r>
      <w:proofErr w:type="spellEnd"/>
      <w:r>
        <w:t xml:space="preserve"> de </w:t>
      </w:r>
      <w:proofErr w:type="gramStart"/>
      <w:r>
        <w:t>escándalos”*</w:t>
      </w:r>
      <w:proofErr w:type="gramEnd"/>
      <w:r>
        <w:t xml:space="preserve">*? (Sí/No/Tal vez)  </w:t>
      </w:r>
    </w:p>
    <w:p w14:paraId="10CF497D" w14:textId="77777777" w:rsidR="00763720" w:rsidRDefault="00763720" w:rsidP="00763720">
      <w:r>
        <w:t xml:space="preserve">8) ¿Aceptarías una **cláusula en el contrato** para dejar referencia al final? (Sí/No/No sé)  </w:t>
      </w:r>
    </w:p>
    <w:p w14:paraId="7B42F48F" w14:textId="77777777" w:rsidR="00763720" w:rsidRDefault="00763720" w:rsidP="00763720">
      <w:r>
        <w:t>9) ¿Qué requisito te da más confianza? (verificación de identidad, historial, moderación, privacidad)</w:t>
      </w:r>
    </w:p>
    <w:p w14:paraId="52ACFBF9" w14:textId="77777777" w:rsidR="00763720" w:rsidRDefault="00763720" w:rsidP="00763720"/>
    <w:p w14:paraId="514B5A32" w14:textId="77777777" w:rsidR="00763720" w:rsidRDefault="00763720" w:rsidP="00763720">
      <w:r>
        <w:t xml:space="preserve">**Bloque D — Miedos**  </w:t>
      </w:r>
    </w:p>
    <w:p w14:paraId="52D008BA" w14:textId="77777777" w:rsidR="00763720" w:rsidRDefault="00763720" w:rsidP="00763720">
      <w:r>
        <w:t>10) Miedo a exposición injusta, datos sensibles, o no usar la herramienta. Texto abierto.</w:t>
      </w:r>
    </w:p>
    <w:p w14:paraId="11EBBC3D" w14:textId="77777777" w:rsidR="00763720" w:rsidRDefault="00763720" w:rsidP="00763720"/>
    <w:p w14:paraId="1BA11C85" w14:textId="77777777" w:rsidR="00763720" w:rsidRDefault="00763720" w:rsidP="00763720">
      <w:r>
        <w:t xml:space="preserve">**Análisis </w:t>
      </w:r>
      <w:proofErr w:type="gramStart"/>
      <w:r>
        <w:t>sugerido:*</w:t>
      </w:r>
      <w:proofErr w:type="gramEnd"/>
      <w:r>
        <w:t>* tabular respuestas; contar frecuencias; extraer 3–5 citas representativas; concluir: problema validado (sí/no) y ajustes a la propuesta (p. ej. reforzar privacidad o guía de cláusula).</w:t>
      </w:r>
    </w:p>
    <w:p w14:paraId="0ECFE22D" w14:textId="77777777" w:rsidR="00763720" w:rsidRDefault="00763720" w:rsidP="00763720"/>
    <w:p w14:paraId="5824933D" w14:textId="77777777" w:rsidR="00763720" w:rsidRDefault="00763720" w:rsidP="00763720">
      <w:r>
        <w:t>---</w:t>
      </w:r>
    </w:p>
    <w:p w14:paraId="0E318286" w14:textId="77777777" w:rsidR="00763720" w:rsidRDefault="00763720" w:rsidP="00763720"/>
    <w:p w14:paraId="1C690FB8" w14:textId="77777777" w:rsidR="00763720" w:rsidRDefault="00763720" w:rsidP="00763720">
      <w:r>
        <w:t>## 7. Mapa de empatía — segmento: “persona que arrienda o pone en arriendo vivienda en ciudad colombiana”</w:t>
      </w:r>
    </w:p>
    <w:p w14:paraId="058CD2CD" w14:textId="77777777" w:rsidR="00763720" w:rsidRDefault="00763720" w:rsidP="00763720"/>
    <w:p w14:paraId="067FA47E" w14:textId="77777777" w:rsidR="00763720" w:rsidRDefault="00763720" w:rsidP="00763720">
      <w:r>
        <w:lastRenderedPageBreak/>
        <w:t>| | Contenido (rellenar con encuesta / entrevistas) |</w:t>
      </w:r>
    </w:p>
    <w:p w14:paraId="69D63B14" w14:textId="77777777" w:rsidR="00763720" w:rsidRDefault="00763720" w:rsidP="00763720">
      <w:r>
        <w:t>|---|--------------------------------------------------|</w:t>
      </w:r>
    </w:p>
    <w:p w14:paraId="5AA56F24" w14:textId="77777777" w:rsidR="00763720" w:rsidRDefault="00763720" w:rsidP="00763720">
      <w:r>
        <w:t>| **Piensa y siente** | Ansiedad por estafas, morosidad, no recuperar depósito; deseo de justicia e información justa. |</w:t>
      </w:r>
    </w:p>
    <w:p w14:paraId="17A5A21B" w14:textId="77777777" w:rsidR="00763720" w:rsidRDefault="00763720" w:rsidP="00763720">
      <w:r>
        <w:t>| **Ve** | Ofertas en portales, grupos de Facebook, referencias de conocidos; poca trazabilidad. |</w:t>
      </w:r>
    </w:p>
    <w:p w14:paraId="48489A1C" w14:textId="77777777" w:rsidR="00763720" w:rsidRDefault="00763720" w:rsidP="00763720">
      <w:r>
        <w:t>| **Escucha** | Casos de malos inquilinos o dueños; consejos legales informales. |</w:t>
      </w:r>
    </w:p>
    <w:p w14:paraId="244CF5C5" w14:textId="77777777" w:rsidR="00763720" w:rsidRDefault="00763720" w:rsidP="00763720">
      <w:r>
        <w:t>| **Dice y hace** | Pide cédula, papeles, referencias verbales; a veces paga “investigación” informal. |</w:t>
      </w:r>
    </w:p>
    <w:p w14:paraId="377D58FD" w14:textId="77777777" w:rsidR="00763720" w:rsidRDefault="00763720" w:rsidP="00763720">
      <w:r>
        <w:t>| **Dolores (</w:t>
      </w:r>
      <w:proofErr w:type="spellStart"/>
      <w:r>
        <w:t>pain</w:t>
      </w:r>
      <w:proofErr w:type="spellEnd"/>
      <w:r>
        <w:t>)** | Pérdida de tiempo, plata, estrés, conflictos legales costosos. |</w:t>
      </w:r>
    </w:p>
    <w:p w14:paraId="5ECBB441" w14:textId="77777777" w:rsidR="00763720" w:rsidRDefault="00763720" w:rsidP="00763720">
      <w:r>
        <w:t>| **Ganancias (</w:t>
      </w:r>
      <w:proofErr w:type="spellStart"/>
      <w:r>
        <w:t>gain</w:t>
      </w:r>
      <w:proofErr w:type="spellEnd"/>
      <w:r>
        <w:t>)** | Decisión con datos, menos sorpresas, sensación de control y equidad. |</w:t>
      </w:r>
    </w:p>
    <w:p w14:paraId="47CF135B" w14:textId="77777777" w:rsidR="00763720" w:rsidRDefault="00763720" w:rsidP="00763720"/>
    <w:p w14:paraId="6E26598E" w14:textId="77777777" w:rsidR="00763720" w:rsidRDefault="00763720" w:rsidP="00763720">
      <w:r>
        <w:t>---</w:t>
      </w:r>
    </w:p>
    <w:p w14:paraId="50469213" w14:textId="77777777" w:rsidR="00763720" w:rsidRDefault="00763720" w:rsidP="00763720"/>
    <w:p w14:paraId="3E5EB58C" w14:textId="77777777" w:rsidR="00763720" w:rsidRDefault="00763720" w:rsidP="00763720">
      <w:r>
        <w:t>## 8. Propuesta de valor (PUV) — lienzo o formato narrativo</w:t>
      </w:r>
    </w:p>
    <w:p w14:paraId="5267A31C" w14:textId="77777777" w:rsidR="00763720" w:rsidRDefault="00763720" w:rsidP="00763720"/>
    <w:p w14:paraId="6CE94E8C" w14:textId="77777777" w:rsidR="00763720" w:rsidRDefault="00763720" w:rsidP="00763720">
      <w:r>
        <w:t>### Frase rectora (marca — para pitch y cabecera)</w:t>
      </w:r>
    </w:p>
    <w:p w14:paraId="4D7747D8" w14:textId="77777777" w:rsidR="00763720" w:rsidRDefault="00763720" w:rsidP="00763720"/>
    <w:p w14:paraId="740C1463" w14:textId="77777777" w:rsidR="00763720" w:rsidRDefault="00763720" w:rsidP="00763720">
      <w:r>
        <w:t>**“</w:t>
      </w:r>
      <w:proofErr w:type="spellStart"/>
      <w:r>
        <w:t>ArriendoSeguro</w:t>
      </w:r>
      <w:proofErr w:type="spellEnd"/>
      <w:r>
        <w:t xml:space="preserve"> no reemplaza la confianza: la construye con información</w:t>
      </w:r>
      <w:proofErr w:type="gramStart"/>
      <w:r>
        <w:t>.”*</w:t>
      </w:r>
      <w:proofErr w:type="gramEnd"/>
      <w:r>
        <w:t>*</w:t>
      </w:r>
    </w:p>
    <w:p w14:paraId="0E7721E3" w14:textId="77777777" w:rsidR="00763720" w:rsidRDefault="00763720" w:rsidP="00763720"/>
    <w:p w14:paraId="0B5BC820" w14:textId="77777777" w:rsidR="00763720" w:rsidRDefault="00763720" w:rsidP="00763720">
      <w:r>
        <w:t>### Propuesta de valor maestra (un solo renglón)</w:t>
      </w:r>
    </w:p>
    <w:p w14:paraId="5B19321D" w14:textId="77777777" w:rsidR="00763720" w:rsidRDefault="00763720" w:rsidP="00763720"/>
    <w:p w14:paraId="70A46F1B" w14:textId="77777777" w:rsidR="00763720" w:rsidRDefault="00763720" w:rsidP="00763720">
      <w:r>
        <w:t xml:space="preserve">**Central de referencias, experiencias y riesgos de </w:t>
      </w:r>
      <w:proofErr w:type="gramStart"/>
      <w:r>
        <w:t>arrendamiento.*</w:t>
      </w:r>
      <w:proofErr w:type="gramEnd"/>
      <w:r>
        <w:t>*</w:t>
      </w:r>
    </w:p>
    <w:p w14:paraId="6F474036" w14:textId="77777777" w:rsidR="00763720" w:rsidRDefault="00763720" w:rsidP="00763720"/>
    <w:p w14:paraId="1B775CEB" w14:textId="77777777" w:rsidR="00763720" w:rsidRDefault="00763720" w:rsidP="00763720">
      <w:r>
        <w:t>### Para arrendatarios — propuesta de valor ganadora (</w:t>
      </w:r>
      <w:proofErr w:type="spellStart"/>
      <w:r>
        <w:t>claim</w:t>
      </w:r>
      <w:proofErr w:type="spellEnd"/>
      <w:r>
        <w:t xml:space="preserve"> + apoyo)</w:t>
      </w:r>
    </w:p>
    <w:p w14:paraId="4D345C3E" w14:textId="77777777" w:rsidR="00763720" w:rsidRDefault="00763720" w:rsidP="00763720"/>
    <w:p w14:paraId="6CC38B31" w14:textId="77777777" w:rsidR="00763720" w:rsidRDefault="00763720" w:rsidP="00763720">
      <w:r>
        <w:t>- **</w:t>
      </w:r>
      <w:proofErr w:type="spellStart"/>
      <w:r>
        <w:t>Claim</w:t>
      </w:r>
      <w:proofErr w:type="spellEnd"/>
      <w:r>
        <w:t xml:space="preserve"> (frase corta, gancho</w:t>
      </w:r>
      <w:proofErr w:type="gramStart"/>
      <w:r>
        <w:t>):*</w:t>
      </w:r>
      <w:proofErr w:type="gramEnd"/>
      <w:r>
        <w:t xml:space="preserve">* *“Antes de entregar tu depósito y tu tranquilidad, decide con hechos—no con lo que ‘alguien oyó’.”*  </w:t>
      </w:r>
    </w:p>
    <w:p w14:paraId="24BFBA62" w14:textId="77777777" w:rsidR="00763720" w:rsidRDefault="00763720" w:rsidP="00763720">
      <w:r>
        <w:t xml:space="preserve">- **Propuesta </w:t>
      </w:r>
      <w:proofErr w:type="gramStart"/>
      <w:r>
        <w:t>ampliada:*</w:t>
      </w:r>
      <w:proofErr w:type="gramEnd"/>
      <w:r>
        <w:t xml:space="preserve">* </w:t>
      </w:r>
      <w:proofErr w:type="spellStart"/>
      <w:r>
        <w:t>ArriendoSeguro</w:t>
      </w:r>
      <w:proofErr w:type="spellEnd"/>
      <w:r>
        <w:t xml:space="preserve"> te da una forma **ética y ordenada** de conocer la trayectoria contractual de una contraparte: calificaciones por dimensiones (pago, comunicación, cuidado del inmueble), sin muro de denuncias y con minimización de datos personales. No </w:t>
      </w:r>
      <w:r>
        <w:lastRenderedPageBreak/>
        <w:t>sustituye el contrato ni el asesor legal; **reduce la asimetría de información** que hoy te obliga a apostar a ciegas.</w:t>
      </w:r>
    </w:p>
    <w:p w14:paraId="6A5E0483" w14:textId="77777777" w:rsidR="00763720" w:rsidRDefault="00763720" w:rsidP="00763720"/>
    <w:p w14:paraId="33DFF74C" w14:textId="77777777" w:rsidR="00763720" w:rsidRDefault="00763720" w:rsidP="00763720">
      <w:r>
        <w:t>- **Trabajos a realizar (</w:t>
      </w:r>
      <w:proofErr w:type="spellStart"/>
      <w:r>
        <w:t>jobs</w:t>
      </w:r>
      <w:proofErr w:type="spellEnd"/>
      <w:proofErr w:type="gramStart"/>
      <w:r>
        <w:t>):*</w:t>
      </w:r>
      <w:proofErr w:type="gramEnd"/>
      <w:r>
        <w:t xml:space="preserve">* evaluar riesgo del inmueble y de la contraparte; evitar sorpresas; decidir con información **estructurada y defendible**.  </w:t>
      </w:r>
    </w:p>
    <w:p w14:paraId="321EF30E" w14:textId="77777777" w:rsidR="00763720" w:rsidRDefault="00763720" w:rsidP="00763720">
      <w:r>
        <w:t>- **</w:t>
      </w:r>
      <w:proofErr w:type="gramStart"/>
      <w:r>
        <w:t>Dolores:*</w:t>
      </w:r>
      <w:proofErr w:type="gramEnd"/>
      <w:r>
        <w:t xml:space="preserve">* referencias dudosas, miedo a perder dinero, falta de transparencia.  </w:t>
      </w:r>
    </w:p>
    <w:p w14:paraId="685F2EC2" w14:textId="77777777" w:rsidR="00763720" w:rsidRDefault="00763720" w:rsidP="00763720">
      <w:r>
        <w:t>- **</w:t>
      </w:r>
      <w:proofErr w:type="gramStart"/>
      <w:r>
        <w:t>Ganancias:*</w:t>
      </w:r>
      <w:proofErr w:type="gramEnd"/>
      <w:r>
        <w:t xml:space="preserve">* sensación de control, criterios comparables, trazabilidad.  </w:t>
      </w:r>
    </w:p>
    <w:p w14:paraId="2691BE0A" w14:textId="77777777" w:rsidR="00763720" w:rsidRDefault="00763720" w:rsidP="00763720">
      <w:r>
        <w:t xml:space="preserve">- **Productos / </w:t>
      </w:r>
      <w:proofErr w:type="gramStart"/>
      <w:r>
        <w:t>servicios:*</w:t>
      </w:r>
      <w:proofErr w:type="gramEnd"/>
      <w:r>
        <w:t xml:space="preserve">* PWA, registro de experiencia, panel propio, guía de uso y cláusula sugerida.  </w:t>
      </w:r>
    </w:p>
    <w:p w14:paraId="40345F3F" w14:textId="77777777" w:rsidR="00763720" w:rsidRDefault="00763720" w:rsidP="00763720">
      <w:r>
        <w:t xml:space="preserve">- **Aliviadores de </w:t>
      </w:r>
      <w:proofErr w:type="gramStart"/>
      <w:r>
        <w:t>dolores:*</w:t>
      </w:r>
      <w:proofErr w:type="gramEnd"/>
      <w:r>
        <w:t>* sin exposición abierta de datos sensibles; reglas de publicación; guía de consentimiento.</w:t>
      </w:r>
    </w:p>
    <w:p w14:paraId="3436D705" w14:textId="77777777" w:rsidR="00763720" w:rsidRDefault="00763720" w:rsidP="00763720"/>
    <w:p w14:paraId="36E39A35" w14:textId="77777777" w:rsidR="00763720" w:rsidRDefault="00763720" w:rsidP="00763720">
      <w:r>
        <w:t>### Para arrendadores — propuesta de valor ganadora (</w:t>
      </w:r>
      <w:proofErr w:type="spellStart"/>
      <w:r>
        <w:t>claim</w:t>
      </w:r>
      <w:proofErr w:type="spellEnd"/>
      <w:r>
        <w:t xml:space="preserve"> + apoyo)</w:t>
      </w:r>
    </w:p>
    <w:p w14:paraId="549FB05B" w14:textId="77777777" w:rsidR="00763720" w:rsidRDefault="00763720" w:rsidP="00763720"/>
    <w:p w14:paraId="0D3D6961" w14:textId="77777777" w:rsidR="00763720" w:rsidRDefault="00763720" w:rsidP="00763720">
      <w:r>
        <w:t>- **</w:t>
      </w:r>
      <w:proofErr w:type="spellStart"/>
      <w:r>
        <w:t>Claim</w:t>
      </w:r>
      <w:proofErr w:type="spellEnd"/>
      <w:r>
        <w:t xml:space="preserve"> (frase corta, gancho</w:t>
      </w:r>
      <w:proofErr w:type="gramStart"/>
      <w:r>
        <w:t>):*</w:t>
      </w:r>
      <w:proofErr w:type="gramEnd"/>
      <w:r>
        <w:t xml:space="preserve">* *“Tu inmueble es patrimonio; tu reputación también—protégelas con referencias objetivas y reglas claras.”*  </w:t>
      </w:r>
    </w:p>
    <w:p w14:paraId="08006B4F" w14:textId="77777777" w:rsidR="00763720" w:rsidRDefault="00763720" w:rsidP="00763720">
      <w:r>
        <w:t xml:space="preserve">- **Propuesta </w:t>
      </w:r>
      <w:proofErr w:type="gramStart"/>
      <w:r>
        <w:t>ampliada:*</w:t>
      </w:r>
      <w:proofErr w:type="gramEnd"/>
      <w:r>
        <w:t xml:space="preserve">* </w:t>
      </w:r>
      <w:proofErr w:type="spellStart"/>
      <w:r>
        <w:t>ArriendoSeguro</w:t>
      </w:r>
      <w:proofErr w:type="spellEnd"/>
      <w:r>
        <w:t xml:space="preserve"> posiciona al arrendador en un **marco equilibrado**: referencias basadas en hechos y criterios, no en rencores anónimos; trazabilidad de lo registrado y enfoque en **riesgo reputacional legítimo**, alineado con buenas prácticas de datos. Así reduces morosidad y malas experiencias **sin convertirte en el ‘villano’** de una red social de quejas.</w:t>
      </w:r>
    </w:p>
    <w:p w14:paraId="13216A9A" w14:textId="77777777" w:rsidR="00763720" w:rsidRDefault="00763720" w:rsidP="00763720"/>
    <w:p w14:paraId="04035291" w14:textId="77777777" w:rsidR="00763720" w:rsidRDefault="00763720" w:rsidP="00763720">
      <w:r>
        <w:t>- **</w:t>
      </w:r>
      <w:proofErr w:type="gramStart"/>
      <w:r>
        <w:t>Jobs:*</w:t>
      </w:r>
      <w:proofErr w:type="gramEnd"/>
      <w:r>
        <w:t xml:space="preserve">* filtrar perfiles, reducir riesgo de impago o deterioro, demostrar seriedad ante buenos inquilinos.  </w:t>
      </w:r>
    </w:p>
    <w:p w14:paraId="0E833622" w14:textId="77777777" w:rsidR="00763720" w:rsidRDefault="00763720" w:rsidP="00763720">
      <w:r>
        <w:t>- **</w:t>
      </w:r>
      <w:proofErr w:type="gramStart"/>
      <w:r>
        <w:t>Dolores:*</w:t>
      </w:r>
      <w:proofErr w:type="gramEnd"/>
      <w:r>
        <w:t xml:space="preserve">* miedo a difamación, fraude, uso indebido de información.  </w:t>
      </w:r>
    </w:p>
    <w:p w14:paraId="5AC06555" w14:textId="77777777" w:rsidR="00763720" w:rsidRDefault="00763720" w:rsidP="00763720">
      <w:r>
        <w:t>- **</w:t>
      </w:r>
      <w:proofErr w:type="gramStart"/>
      <w:r>
        <w:t>Ganancias:*</w:t>
      </w:r>
      <w:proofErr w:type="gramEnd"/>
      <w:r>
        <w:t xml:space="preserve">* historial defendible, conversación más profesional con candidatos, diferenciación frente a quien solo publica fotos.  </w:t>
      </w:r>
    </w:p>
    <w:p w14:paraId="21FC4373" w14:textId="77777777" w:rsidR="00763720" w:rsidRDefault="00763720" w:rsidP="00763720">
      <w:r>
        <w:t>- **</w:t>
      </w:r>
      <w:proofErr w:type="gramStart"/>
      <w:r>
        <w:t>Aliviadores:*</w:t>
      </w:r>
      <w:proofErr w:type="gramEnd"/>
      <w:r>
        <w:t>* equilibrio arrendador–arrendatario; moderación y guía de uso; no “listado de escándalos”.</w:t>
      </w:r>
    </w:p>
    <w:p w14:paraId="65B456E3" w14:textId="77777777" w:rsidR="00763720" w:rsidRDefault="00763720" w:rsidP="00763720"/>
    <w:p w14:paraId="52762093" w14:textId="77777777" w:rsidR="00763720" w:rsidRDefault="00763720" w:rsidP="00763720">
      <w:r>
        <w:t>### Cierre para jurados o inversionistas (una línea)</w:t>
      </w:r>
    </w:p>
    <w:p w14:paraId="18CC86A4" w14:textId="77777777" w:rsidR="00763720" w:rsidRDefault="00763720" w:rsidP="00763720"/>
    <w:p w14:paraId="7955EFE1" w14:textId="77777777" w:rsidR="00763720" w:rsidRDefault="00763720" w:rsidP="00763720">
      <w:r>
        <w:t>**“No vendemos opiniones: vendemos una infraestructura de confianza para el arriendo en Colombia—con datos mínimos, consentimiento y trazabilidad</w:t>
      </w:r>
      <w:proofErr w:type="gramStart"/>
      <w:r>
        <w:t>.”*</w:t>
      </w:r>
      <w:proofErr w:type="gramEnd"/>
      <w:r>
        <w:t>*</w:t>
      </w:r>
    </w:p>
    <w:p w14:paraId="70E094AE" w14:textId="77777777" w:rsidR="00763720" w:rsidRDefault="00763720" w:rsidP="00763720"/>
    <w:p w14:paraId="72B4C07C" w14:textId="77777777" w:rsidR="00763720" w:rsidRDefault="00763720" w:rsidP="00763720">
      <w:r>
        <w:t>---</w:t>
      </w:r>
    </w:p>
    <w:p w14:paraId="1B4936D5" w14:textId="77777777" w:rsidR="00763720" w:rsidRDefault="00763720" w:rsidP="00763720"/>
    <w:p w14:paraId="62C93E80" w14:textId="77777777" w:rsidR="00763720" w:rsidRDefault="00763720" w:rsidP="00763720">
      <w:r>
        <w:t xml:space="preserve">## 9. Business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 — </w:t>
      </w:r>
      <w:proofErr w:type="spellStart"/>
      <w:r>
        <w:t>ArriendoSeguro</w:t>
      </w:r>
      <w:proofErr w:type="spellEnd"/>
      <w:r>
        <w:t xml:space="preserve"> (versión 1.0 / MVP)</w:t>
      </w:r>
    </w:p>
    <w:p w14:paraId="5D6FAC62" w14:textId="77777777" w:rsidR="00763720" w:rsidRDefault="00763720" w:rsidP="00763720"/>
    <w:p w14:paraId="20351D6B" w14:textId="77777777" w:rsidR="00763720" w:rsidRDefault="00763720" w:rsidP="00763720">
      <w:r>
        <w:t>| Bloque | Contenido |</w:t>
      </w:r>
    </w:p>
    <w:p w14:paraId="30B66857" w14:textId="77777777" w:rsidR="00763720" w:rsidRDefault="00763720" w:rsidP="00763720">
      <w:r>
        <w:t>|--------|------------|</w:t>
      </w:r>
    </w:p>
    <w:p w14:paraId="60CD9C9B" w14:textId="77777777" w:rsidR="00763720" w:rsidRDefault="00763720" w:rsidP="00763720">
      <w:r>
        <w:t xml:space="preserve">| **Asociaciones clave** | Proveedor </w:t>
      </w:r>
      <w:proofErr w:type="spellStart"/>
      <w:r>
        <w:t>cloud</w:t>
      </w:r>
      <w:proofErr w:type="spellEnd"/>
      <w:r>
        <w:t xml:space="preserve"> (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), futuro asesor legal, ONG/instituciones vivienda, </w:t>
      </w:r>
      <w:proofErr w:type="spellStart"/>
      <w:r>
        <w:t>APIs</w:t>
      </w:r>
      <w:proofErr w:type="spellEnd"/>
      <w:r>
        <w:t xml:space="preserve"> verificación (futuro) |</w:t>
      </w:r>
    </w:p>
    <w:p w14:paraId="4AFDDFB1" w14:textId="77777777" w:rsidR="00763720" w:rsidRDefault="00763720" w:rsidP="00763720">
      <w:r>
        <w:t>| **Actividades clave** | Desarrollo producto, moderación, comunicación y educación (guía de uso), seguridad y cumplimiento de datos |</w:t>
      </w:r>
    </w:p>
    <w:p w14:paraId="087B6D09" w14:textId="77777777" w:rsidR="00763720" w:rsidRDefault="00763720" w:rsidP="00763720">
      <w:r>
        <w:t>| **Recursos clave** | Plataforma PWA, datos estructurados, marca, equipo multidisciplinar |</w:t>
      </w:r>
    </w:p>
    <w:p w14:paraId="02129CAF" w14:textId="77777777" w:rsidR="00763720" w:rsidRDefault="00763720" w:rsidP="00763720">
      <w:r>
        <w:t>| **Propuesta de valor** | Referencias inmobiliarias estructuradas, éticas y trazables; no es listado inmobiliario clásico |</w:t>
      </w:r>
    </w:p>
    <w:p w14:paraId="1F1191B6" w14:textId="77777777" w:rsidR="00763720" w:rsidRDefault="00763720" w:rsidP="00763720">
      <w:r>
        <w:t xml:space="preserve">| **Relación con clientes** | </w:t>
      </w:r>
      <w:proofErr w:type="spellStart"/>
      <w:r>
        <w:t>Onboarding</w:t>
      </w:r>
      <w:proofErr w:type="spellEnd"/>
      <w:r>
        <w:t>, soporte, comunidad, transparencia en políticas |</w:t>
      </w:r>
    </w:p>
    <w:p w14:paraId="000FA613" w14:textId="77777777" w:rsidR="00763720" w:rsidRDefault="00763720" w:rsidP="00763720">
      <w:r>
        <w:t xml:space="preserve">| **Canales** | Web/PWA, redes, alianzas con agencias,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mouth</w:t>
      </w:r>
      <w:proofErr w:type="spellEnd"/>
      <w:r>
        <w:t xml:space="preserve"> |</w:t>
      </w:r>
    </w:p>
    <w:p w14:paraId="7362DECC" w14:textId="77777777" w:rsidR="00763720" w:rsidRDefault="00763720" w:rsidP="00763720">
      <w:r>
        <w:t>| **Segmentos de clientes** | Arrendadores y arrendatarios de vivienda urbana; *futuro*: inmobiliarias como B2B |</w:t>
      </w:r>
    </w:p>
    <w:p w14:paraId="330A2548" w14:textId="77777777" w:rsidR="00763720" w:rsidRDefault="00763720" w:rsidP="00763720">
      <w:r>
        <w:t>| **Estructura de costos** | Infra (</w:t>
      </w:r>
      <w:proofErr w:type="spellStart"/>
      <w:r>
        <w:t>tier</w:t>
      </w:r>
      <w:proofErr w:type="spellEnd"/>
      <w:r>
        <w:t xml:space="preserve"> gratuito), tiempo de desarrollo y moderación, marketing digital modesto, legal/asesoría puntual |</w:t>
      </w:r>
    </w:p>
    <w:p w14:paraId="2745154C" w14:textId="77777777" w:rsidR="00763720" w:rsidRDefault="00763720" w:rsidP="00763720">
      <w:r>
        <w:t xml:space="preserve">| **Flujos de ingresos** | *Fase 1 – </w:t>
      </w:r>
      <w:proofErr w:type="gramStart"/>
      <w:r>
        <w:t>prototipo:*</w:t>
      </w:r>
      <w:proofErr w:type="gramEnd"/>
      <w:r>
        <w:t xml:space="preserve"> sin ingreso o donaciones. *Fase </w:t>
      </w:r>
      <w:proofErr w:type="gramStart"/>
      <w:r>
        <w:t>2:*</w:t>
      </w:r>
      <w:proofErr w:type="gramEnd"/>
      <w:r>
        <w:t xml:space="preserve"> </w:t>
      </w:r>
      <w:proofErr w:type="spellStart"/>
      <w:r>
        <w:t>freemium</w:t>
      </w:r>
      <w:proofErr w:type="spellEnd"/>
      <w:r>
        <w:t>, informes, verificación premium, alianzas B2B (sin comprometer imparcialidad) |</w:t>
      </w:r>
    </w:p>
    <w:p w14:paraId="204ECBCB" w14:textId="77777777" w:rsidR="00763720" w:rsidRDefault="00763720" w:rsidP="00763720"/>
    <w:p w14:paraId="09ECF3A8" w14:textId="77777777" w:rsidR="00763720" w:rsidRDefault="00763720" w:rsidP="00763720">
      <w:r>
        <w:t>---</w:t>
      </w:r>
    </w:p>
    <w:p w14:paraId="624C1D64" w14:textId="77777777" w:rsidR="00763720" w:rsidRDefault="00763720" w:rsidP="00763720"/>
    <w:p w14:paraId="1D10695C" w14:textId="77777777" w:rsidR="00763720" w:rsidRDefault="00763720" w:rsidP="00763720">
      <w:r>
        <w:t xml:space="preserve">## 10. Pitch 2–5 minutos (guion + </w:t>
      </w:r>
      <w:proofErr w:type="spellStart"/>
      <w:r>
        <w:t>checklist</w:t>
      </w:r>
      <w:proofErr w:type="spellEnd"/>
      <w:r>
        <w:t xml:space="preserve"> de </w:t>
      </w:r>
      <w:proofErr w:type="spellStart"/>
      <w:r>
        <w:t>slides</w:t>
      </w:r>
      <w:proofErr w:type="spellEnd"/>
      <w:r>
        <w:t>)</w:t>
      </w:r>
    </w:p>
    <w:p w14:paraId="19A6B4B5" w14:textId="77777777" w:rsidR="00763720" w:rsidRDefault="00763720" w:rsidP="00763720"/>
    <w:p w14:paraId="2B6F45C4" w14:textId="77777777" w:rsidR="00763720" w:rsidRDefault="00763720" w:rsidP="00763720">
      <w:r>
        <w:t xml:space="preserve">1. **Nombre y equipo** — </w:t>
      </w:r>
      <w:proofErr w:type="spellStart"/>
      <w:r>
        <w:t>ArriendoSeguro</w:t>
      </w:r>
      <w:proofErr w:type="spellEnd"/>
      <w:r>
        <w:t xml:space="preserve"> + nombres.  </w:t>
      </w:r>
    </w:p>
    <w:p w14:paraId="66D44B04" w14:textId="77777777" w:rsidR="00763720" w:rsidRDefault="00763720" w:rsidP="00763720">
      <w:r>
        <w:t xml:space="preserve">2. **Problema** — Falta de confianza, informalidad, riesgo legal al difundir opiniones.  </w:t>
      </w:r>
    </w:p>
    <w:p w14:paraId="794EB7FC" w14:textId="77777777" w:rsidR="00763720" w:rsidRDefault="00763720" w:rsidP="00763720">
      <w:r>
        <w:t xml:space="preserve">3. **Solución** — PWA de experiencias estructuradas, acceso restringido, guía y cláusula sugerida, moderación.  </w:t>
      </w:r>
    </w:p>
    <w:p w14:paraId="5BF52F16" w14:textId="77777777" w:rsidR="00763720" w:rsidRDefault="00763720" w:rsidP="00763720">
      <w:r>
        <w:lastRenderedPageBreak/>
        <w:t xml:space="preserve">4. **Clientes** — Quien arrienda o alquila vivienda.  </w:t>
      </w:r>
    </w:p>
    <w:p w14:paraId="681C5899" w14:textId="77777777" w:rsidR="00763720" w:rsidRDefault="00763720" w:rsidP="00763720">
      <w:r>
        <w:t>5. **Diferenciador** — No es red social de chismes; es **</w:t>
      </w:r>
      <w:proofErr w:type="spellStart"/>
      <w:r>
        <w:t>governance-by-design</w:t>
      </w:r>
      <w:proofErr w:type="spellEnd"/>
      <w:r>
        <w:t xml:space="preserve">** (datos mínimos, consentimiento, trazabilidad).  </w:t>
      </w:r>
    </w:p>
    <w:p w14:paraId="227FDE38" w14:textId="77777777" w:rsidR="00763720" w:rsidRDefault="00763720" w:rsidP="00763720">
      <w:r>
        <w:t xml:space="preserve">6. **Competencia** — Portales de anuncios (no resuelven reputación), grupos de redes (no estructurados, riesgoso), *alternativas internacionales* de </w:t>
      </w:r>
      <w:proofErr w:type="spellStart"/>
      <w:r>
        <w:t>reviews</w:t>
      </w:r>
      <w:proofErr w:type="spellEnd"/>
      <w:r>
        <w:t xml:space="preserve"> (enfoque distinto, regulación).  </w:t>
      </w:r>
    </w:p>
    <w:p w14:paraId="1E7CCEC1" w14:textId="77777777" w:rsidR="00763720" w:rsidRDefault="00763720" w:rsidP="00763720">
      <w:r>
        <w:t>7. **Cierre** — Frase: *“</w:t>
      </w:r>
      <w:proofErr w:type="spellStart"/>
      <w:r>
        <w:t>ArriendoSeguro</w:t>
      </w:r>
      <w:proofErr w:type="spellEnd"/>
      <w:r>
        <w:t xml:space="preserve"> no busca reemplazar la confianza… busca construirla con información</w:t>
      </w:r>
      <w:proofErr w:type="gramStart"/>
      <w:r>
        <w:t>.”*</w:t>
      </w:r>
      <w:proofErr w:type="gramEnd"/>
    </w:p>
    <w:p w14:paraId="351495BC" w14:textId="77777777" w:rsidR="00763720" w:rsidRDefault="00763720" w:rsidP="00763720"/>
    <w:p w14:paraId="71C11C0B" w14:textId="77777777" w:rsidR="00763720" w:rsidRDefault="00763720" w:rsidP="00763720">
      <w:r>
        <w:t>---</w:t>
      </w:r>
    </w:p>
    <w:p w14:paraId="185DCE88" w14:textId="77777777" w:rsidR="00763720" w:rsidRDefault="00763720" w:rsidP="00763720"/>
    <w:p w14:paraId="61C8E6AF" w14:textId="77777777" w:rsidR="00763720" w:rsidRDefault="00763720" w:rsidP="00763720">
      <w:r>
        <w:t>## 11. Próximos pasos técnicos (vinculado al código del repositorio)</w:t>
      </w:r>
    </w:p>
    <w:p w14:paraId="7346B903" w14:textId="77777777" w:rsidR="00763720" w:rsidRDefault="00763720" w:rsidP="00763720"/>
    <w:p w14:paraId="7B34A870" w14:textId="77777777" w:rsidR="00763720" w:rsidRDefault="00763720" w:rsidP="00763720">
      <w:r>
        <w:t xml:space="preserve">- MVP con autenticación, registro de experiencias, panel propio, guía de uso, reglas de </w:t>
      </w:r>
      <w:proofErr w:type="spellStart"/>
      <w:r>
        <w:t>Firestore</w:t>
      </w:r>
      <w:proofErr w:type="spellEnd"/>
      <w:r>
        <w:t xml:space="preserve"> y despliegue en </w:t>
      </w:r>
      <w:proofErr w:type="spellStart"/>
      <w:r>
        <w:t>Vercel</w:t>
      </w:r>
      <w:proofErr w:type="spellEnd"/>
      <w:r>
        <w:t xml:space="preserve">; migración futura a </w:t>
      </w:r>
      <w:proofErr w:type="spellStart"/>
      <w:r>
        <w:t>stack</w:t>
      </w:r>
      <w:proofErr w:type="spellEnd"/>
      <w:r>
        <w:t xml:space="preserve"> compatible con hosting tipo Hostinger (</w:t>
      </w:r>
      <w:proofErr w:type="spellStart"/>
      <w:r>
        <w:t>build</w:t>
      </w:r>
      <w:proofErr w:type="spellEnd"/>
      <w:r>
        <w:t xml:space="preserve"> estático + API </w:t>
      </w:r>
      <w:proofErr w:type="spellStart"/>
      <w:r>
        <w:t>Node</w:t>
      </w:r>
      <w:proofErr w:type="spellEnd"/>
      <w:r>
        <w:t xml:space="preserve"> o PHP, según evolución).</w:t>
      </w:r>
    </w:p>
    <w:p w14:paraId="2E2ED6BC" w14:textId="77777777" w:rsidR="00763720" w:rsidRDefault="00763720" w:rsidP="00763720">
      <w:r>
        <w:t xml:space="preserve">- **Implementación en el </w:t>
      </w:r>
      <w:proofErr w:type="gramStart"/>
      <w:r>
        <w:t>repo:*</w:t>
      </w:r>
      <w:proofErr w:type="gramEnd"/>
      <w:r>
        <w:t xml:space="preserve">* carpeta `web/` (Vite +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Firebase</w:t>
      </w:r>
      <w:proofErr w:type="spellEnd"/>
      <w:r>
        <w:t>). Instrucciones en `web/README.md`. Las plantillas oficiales de la asignatura (`.docx`, `.</w:t>
      </w:r>
      <w:proofErr w:type="spellStart"/>
      <w:r>
        <w:t>pdf</w:t>
      </w:r>
      <w:proofErr w:type="spellEnd"/>
      <w:r>
        <w:t>`, `.</w:t>
      </w:r>
      <w:proofErr w:type="spellStart"/>
      <w:r>
        <w:t>pptx</w:t>
      </w:r>
      <w:proofErr w:type="spellEnd"/>
      <w:r>
        <w:t>` en esta carpeta) puedes completarlas copiando y pegando las secciones 1–10 de este documento y añadiendo capturas del producto.</w:t>
      </w:r>
    </w:p>
    <w:p w14:paraId="55F0C27D" w14:textId="77777777" w:rsidR="00763720" w:rsidRDefault="00763720" w:rsidP="00763720"/>
    <w:p w14:paraId="483B2D45" w14:textId="1062073C" w:rsidR="0072046E" w:rsidRDefault="00763720" w:rsidP="00763720">
      <w:r>
        <w:t xml:space="preserve">*Este archivo puede copiarse a Word/PowerPoint y completarse con logos del equipo, capturas y cifras oficiales del </w:t>
      </w:r>
      <w:proofErr w:type="gramStart"/>
      <w:r>
        <w:t>sector.*</w:t>
      </w:r>
      <w:proofErr w:type="gramEnd"/>
    </w:p>
    <w:sectPr w:rsidR="007204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20"/>
    <w:rsid w:val="0009021C"/>
    <w:rsid w:val="0009376E"/>
    <w:rsid w:val="001201E6"/>
    <w:rsid w:val="00321CC1"/>
    <w:rsid w:val="00372C60"/>
    <w:rsid w:val="004F2F24"/>
    <w:rsid w:val="00622BAB"/>
    <w:rsid w:val="00651A9F"/>
    <w:rsid w:val="0072046E"/>
    <w:rsid w:val="00763720"/>
    <w:rsid w:val="00FC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06311"/>
  <w15:chartTrackingRefBased/>
  <w15:docId w15:val="{12219AE8-4BDB-491A-9531-2AFDFC33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4F2F2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F2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font-semibold">
    <w:name w:val="font-semibold"/>
    <w:basedOn w:val="Fuentedeprrafopredeter"/>
    <w:rsid w:val="004F2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2098</Words>
  <Characters>11541</Characters>
  <Application>Microsoft Office Word</Application>
  <DocSecurity>0</DocSecurity>
  <Lines>96</Lines>
  <Paragraphs>27</Paragraphs>
  <ScaleCrop>false</ScaleCrop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Lopez</dc:creator>
  <cp:keywords/>
  <dc:description/>
  <cp:lastModifiedBy>Carlos Lopez</cp:lastModifiedBy>
  <cp:revision>6</cp:revision>
  <dcterms:created xsi:type="dcterms:W3CDTF">2026-04-23T15:21:00Z</dcterms:created>
  <dcterms:modified xsi:type="dcterms:W3CDTF">2026-04-23T22:10:00Z</dcterms:modified>
</cp:coreProperties>
</file>