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C3" w:rsidRPr="00015406" w:rsidRDefault="00AC09C3" w:rsidP="00AC09C3">
      <w:pPr>
        <w:jc w:val="center"/>
        <w:rPr>
          <w:sz w:val="28"/>
          <w:szCs w:val="28"/>
        </w:rPr>
      </w:pPr>
      <w:r w:rsidRPr="00015406">
        <w:rPr>
          <w:sz w:val="28"/>
          <w:szCs w:val="28"/>
        </w:rPr>
        <w:t xml:space="preserve">Lego NXT: Vending </w:t>
      </w:r>
      <w:r w:rsidR="00BD3D57">
        <w:rPr>
          <w:sz w:val="28"/>
          <w:szCs w:val="28"/>
        </w:rPr>
        <w:t xml:space="preserve">Machine </w:t>
      </w:r>
      <w:r w:rsidRPr="00015406">
        <w:rPr>
          <w:sz w:val="28"/>
          <w:szCs w:val="28"/>
        </w:rPr>
        <w:t>Robot</w:t>
      </w:r>
    </w:p>
    <w:p w:rsidR="00AC09C3" w:rsidRPr="00015406" w:rsidRDefault="00AC09C3" w:rsidP="00AC09C3">
      <w:pPr>
        <w:rPr>
          <w:sz w:val="28"/>
          <w:szCs w:val="28"/>
        </w:rPr>
      </w:pPr>
      <w:r w:rsidRPr="00015406">
        <w:rPr>
          <w:sz w:val="28"/>
          <w:szCs w:val="28"/>
        </w:rPr>
        <w:t>Group 1</w:t>
      </w:r>
    </w:p>
    <w:p w:rsidR="00AC09C3" w:rsidRPr="00015406" w:rsidRDefault="00AC09C3" w:rsidP="00AC09C3">
      <w:pPr>
        <w:rPr>
          <w:sz w:val="28"/>
          <w:szCs w:val="28"/>
        </w:rPr>
      </w:pPr>
      <w:r w:rsidRPr="00015406">
        <w:rPr>
          <w:sz w:val="28"/>
          <w:szCs w:val="28"/>
        </w:rPr>
        <w:t>Carlos Ortega</w:t>
      </w:r>
    </w:p>
    <w:p w:rsidR="00AC09C3" w:rsidRPr="00015406" w:rsidRDefault="00AC09C3" w:rsidP="00AC09C3">
      <w:pPr>
        <w:rPr>
          <w:sz w:val="28"/>
          <w:szCs w:val="28"/>
        </w:rPr>
      </w:pPr>
      <w:r w:rsidRPr="00015406">
        <w:rPr>
          <w:sz w:val="28"/>
          <w:szCs w:val="28"/>
        </w:rPr>
        <w:t xml:space="preserve">Justin </w:t>
      </w:r>
      <w:proofErr w:type="spellStart"/>
      <w:r w:rsidRPr="00015406">
        <w:rPr>
          <w:sz w:val="28"/>
          <w:szCs w:val="28"/>
        </w:rPr>
        <w:t>Galarpe</w:t>
      </w:r>
      <w:proofErr w:type="spellEnd"/>
      <w:r w:rsidRPr="00015406">
        <w:rPr>
          <w:sz w:val="28"/>
          <w:szCs w:val="28"/>
        </w:rPr>
        <w:t xml:space="preserve"> </w:t>
      </w:r>
    </w:p>
    <w:p w:rsidR="00AC09C3" w:rsidRPr="00015406" w:rsidRDefault="00AC09C3" w:rsidP="00AC09C3">
      <w:pPr>
        <w:rPr>
          <w:sz w:val="28"/>
          <w:szCs w:val="28"/>
        </w:rPr>
      </w:pPr>
      <w:r w:rsidRPr="00015406">
        <w:rPr>
          <w:sz w:val="28"/>
          <w:szCs w:val="28"/>
        </w:rPr>
        <w:t>Dave Williams</w:t>
      </w:r>
    </w:p>
    <w:p w:rsidR="00AC09C3" w:rsidRPr="00015406" w:rsidRDefault="00AC09C3" w:rsidP="00AC09C3">
      <w:pPr>
        <w:rPr>
          <w:sz w:val="28"/>
          <w:szCs w:val="28"/>
        </w:rPr>
      </w:pPr>
      <w:r w:rsidRPr="00015406">
        <w:rPr>
          <w:sz w:val="28"/>
          <w:szCs w:val="28"/>
        </w:rPr>
        <w:t>Shaun Lin</w:t>
      </w:r>
    </w:p>
    <w:p w:rsidR="00AC09C3" w:rsidRDefault="00AC09C3" w:rsidP="00AC09C3">
      <w:pPr>
        <w:rPr>
          <w:sz w:val="28"/>
          <w:szCs w:val="28"/>
        </w:rPr>
      </w:pPr>
      <w:r w:rsidRPr="00015406">
        <w:rPr>
          <w:sz w:val="28"/>
          <w:szCs w:val="28"/>
        </w:rPr>
        <w:t>Objective:</w:t>
      </w:r>
      <w:r w:rsidR="00A4523C" w:rsidRPr="00015406">
        <w:rPr>
          <w:sz w:val="28"/>
          <w:szCs w:val="28"/>
        </w:rPr>
        <w:t xml:space="preserve"> </w:t>
      </w:r>
      <w:r w:rsidR="00FE1244">
        <w:rPr>
          <w:sz w:val="28"/>
          <w:szCs w:val="28"/>
        </w:rPr>
        <w:t>To</w:t>
      </w:r>
      <w:r w:rsidR="00A4523C" w:rsidRPr="00015406">
        <w:rPr>
          <w:sz w:val="28"/>
          <w:szCs w:val="28"/>
        </w:rPr>
        <w:t xml:space="preserve"> make a vending machine style robot. There will be a small selection of soda cans</w:t>
      </w:r>
      <w:r w:rsidR="003A6D73">
        <w:rPr>
          <w:sz w:val="28"/>
          <w:szCs w:val="28"/>
        </w:rPr>
        <w:t xml:space="preserve"> resting atop a platform with chutes. F</w:t>
      </w:r>
      <w:r w:rsidR="00817384">
        <w:rPr>
          <w:sz w:val="28"/>
          <w:szCs w:val="28"/>
        </w:rPr>
        <w:t>or simplicity there will be a red can and blue can</w:t>
      </w:r>
      <w:r w:rsidR="00A4523C" w:rsidRPr="00015406">
        <w:rPr>
          <w:sz w:val="28"/>
          <w:szCs w:val="28"/>
        </w:rPr>
        <w:t>. The Lego NXT robot will move</w:t>
      </w:r>
      <w:r w:rsidR="00817384">
        <w:rPr>
          <w:sz w:val="28"/>
          <w:szCs w:val="28"/>
        </w:rPr>
        <w:t xml:space="preserve"> back and forth along the cans</w:t>
      </w:r>
      <w:r w:rsidR="00A4523C" w:rsidRPr="00015406">
        <w:rPr>
          <w:sz w:val="28"/>
          <w:szCs w:val="28"/>
        </w:rPr>
        <w:t>. A light sensor will detect the color of the can</w:t>
      </w:r>
      <w:r w:rsidR="00015406" w:rsidRPr="00015406">
        <w:rPr>
          <w:sz w:val="28"/>
          <w:szCs w:val="28"/>
        </w:rPr>
        <w:t xml:space="preserve"> based on the light reflected by that color</w:t>
      </w:r>
      <w:r w:rsidR="00A4523C" w:rsidRPr="00015406">
        <w:rPr>
          <w:sz w:val="28"/>
          <w:szCs w:val="28"/>
        </w:rPr>
        <w:t>.</w:t>
      </w:r>
      <w:r w:rsidR="003A6D73">
        <w:rPr>
          <w:sz w:val="28"/>
          <w:szCs w:val="28"/>
        </w:rPr>
        <w:t xml:space="preserve"> An arm on the robot</w:t>
      </w:r>
      <w:r w:rsidR="00A4523C" w:rsidRPr="00015406">
        <w:rPr>
          <w:sz w:val="28"/>
          <w:szCs w:val="28"/>
        </w:rPr>
        <w:t xml:space="preserve"> will knock the proper can down a chute, thus dispensing the beverage.</w:t>
      </w:r>
      <w:bookmarkStart w:id="0" w:name="_GoBack"/>
      <w:bookmarkEnd w:id="0"/>
    </w:p>
    <w:p w:rsidR="003A6D73" w:rsidRPr="00015406" w:rsidRDefault="003A6D73" w:rsidP="00AC09C3">
      <w:pPr>
        <w:rPr>
          <w:sz w:val="28"/>
          <w:szCs w:val="28"/>
        </w:rPr>
      </w:pPr>
    </w:p>
    <w:sectPr w:rsidR="003A6D73" w:rsidRPr="0001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C3"/>
    <w:rsid w:val="00015406"/>
    <w:rsid w:val="003A6D73"/>
    <w:rsid w:val="00817384"/>
    <w:rsid w:val="009441D8"/>
    <w:rsid w:val="00A4523C"/>
    <w:rsid w:val="00AC09C3"/>
    <w:rsid w:val="00BD3D57"/>
    <w:rsid w:val="00BE705D"/>
    <w:rsid w:val="00FE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8D9C8-145B-4EFF-9056-6209CB93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F29A8-35A2-4609-8094-C18267CF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96</Words>
  <Characters>426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Ortega, Carlos</cp:lastModifiedBy>
  <cp:revision>4</cp:revision>
  <dcterms:created xsi:type="dcterms:W3CDTF">2016-04-28T21:07:00Z</dcterms:created>
  <dcterms:modified xsi:type="dcterms:W3CDTF">2016-04-28T23:23:00Z</dcterms:modified>
</cp:coreProperties>
</file>