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66" w:rsidRPr="00F94925" w:rsidRDefault="00F03366" w:rsidP="00F03366">
      <w:pPr>
        <w:rPr>
          <w:b/>
          <w:bCs/>
          <w:sz w:val="32"/>
        </w:rPr>
      </w:pPr>
      <w:r>
        <w:t xml:space="preserve"> </w:t>
      </w:r>
      <w:r w:rsidR="00F94925">
        <w:t xml:space="preserve">      </w:t>
      </w:r>
      <w:r w:rsidRPr="00F94925">
        <w:rPr>
          <w:rFonts w:hint="eastAsia"/>
          <w:b/>
          <w:bCs/>
          <w:sz w:val="36"/>
        </w:rPr>
        <w:t>疫情环境下低风险旅行模拟系统</w:t>
      </w:r>
      <w:r w:rsidR="00F94925" w:rsidRPr="00F94925">
        <w:rPr>
          <w:rFonts w:hint="eastAsia"/>
          <w:b/>
          <w:bCs/>
          <w:sz w:val="36"/>
        </w:rPr>
        <w:t>任务描述</w:t>
      </w:r>
    </w:p>
    <w:p w:rsidR="00F94925" w:rsidRPr="0096626C" w:rsidRDefault="00F03366" w:rsidP="00AB5A52">
      <w:pPr>
        <w:tabs>
          <w:tab w:val="left" w:pos="4696"/>
        </w:tabs>
        <w:rPr>
          <w:b/>
          <w:bCs/>
          <w:sz w:val="32"/>
        </w:rPr>
      </w:pPr>
      <w:r w:rsidRPr="0096626C">
        <w:rPr>
          <w:rFonts w:hint="eastAsia"/>
          <w:b/>
          <w:bCs/>
          <w:sz w:val="32"/>
        </w:rPr>
        <w:t>1</w:t>
      </w:r>
      <w:r w:rsidRPr="0096626C">
        <w:rPr>
          <w:b/>
          <w:bCs/>
          <w:sz w:val="32"/>
        </w:rPr>
        <w:t xml:space="preserve"> </w:t>
      </w:r>
      <w:r w:rsidRPr="0096626C">
        <w:rPr>
          <w:rFonts w:hint="eastAsia"/>
          <w:b/>
          <w:bCs/>
          <w:sz w:val="32"/>
        </w:rPr>
        <w:t>任务整体描述</w:t>
      </w:r>
      <w:r w:rsidR="00AB5A52">
        <w:rPr>
          <w:b/>
          <w:bCs/>
          <w:sz w:val="32"/>
        </w:rPr>
        <w:tab/>
      </w:r>
      <w:bookmarkStart w:id="0" w:name="_GoBack"/>
      <w:bookmarkEnd w:id="0"/>
    </w:p>
    <w:p w:rsidR="00F94925" w:rsidRDefault="00F94925" w:rsidP="00F94925">
      <w:pPr>
        <w:spacing w:line="360" w:lineRule="auto"/>
        <w:ind w:firstLine="420"/>
        <w:rPr>
          <w:rFonts w:ascii="宋体" w:eastAsia="宋体" w:hAnsi="宋体" w:cs="simsun"/>
          <w:sz w:val="24"/>
        </w:rPr>
      </w:pPr>
      <w:r w:rsidRPr="00F94925">
        <w:rPr>
          <w:rFonts w:ascii="宋体" w:eastAsia="宋体" w:hAnsi="宋体" w:cs="simsun" w:hint="eastAsia"/>
          <w:sz w:val="24"/>
        </w:rPr>
        <w:t>低风险旅行模拟系统</w:t>
      </w:r>
      <w:r w:rsidRPr="004022B2">
        <w:rPr>
          <w:rFonts w:ascii="宋体" w:eastAsia="宋体" w:hAnsi="宋体" w:cs="simsun" w:hint="eastAsia"/>
          <w:sz w:val="24"/>
        </w:rPr>
        <w:t>支持12个城市之间</w:t>
      </w:r>
      <w:r w:rsidR="00C043A0">
        <w:rPr>
          <w:rFonts w:ascii="宋体" w:eastAsia="宋体" w:hAnsi="宋体" w:cs="simsun" w:hint="eastAsia"/>
          <w:sz w:val="24"/>
        </w:rPr>
        <w:t>的旅行模拟查询功能，所有城市如下：北京、上海、广州、哈尔滨、长春、天津、西宁</w:t>
      </w:r>
      <w:r w:rsidRPr="004022B2">
        <w:rPr>
          <w:rFonts w:ascii="宋体" w:eastAsia="宋体" w:hAnsi="宋体" w:cs="simsun" w:hint="eastAsia"/>
          <w:sz w:val="24"/>
        </w:rPr>
        <w:t>、成都、贵阳、武</w:t>
      </w:r>
      <w:r w:rsidR="00C043A0">
        <w:rPr>
          <w:rFonts w:ascii="宋体" w:eastAsia="宋体" w:hAnsi="宋体" w:cs="simsun" w:hint="eastAsia"/>
          <w:sz w:val="24"/>
        </w:rPr>
        <w:t>汉、福州</w:t>
      </w:r>
      <w:r w:rsidRPr="004022B2">
        <w:rPr>
          <w:rFonts w:ascii="宋体" w:eastAsia="宋体" w:hAnsi="宋体" w:cs="simsun" w:hint="eastAsia"/>
          <w:sz w:val="24"/>
        </w:rPr>
        <w:t>、乌鲁木齐。城市之间有三种交通工具（飞机、火车、</w:t>
      </w:r>
      <w:r>
        <w:rPr>
          <w:rFonts w:ascii="宋体" w:eastAsia="宋体" w:hAnsi="宋体" w:cs="simsun" w:hint="eastAsia"/>
          <w:sz w:val="24"/>
        </w:rPr>
        <w:t>汽车）可以供用户使用。</w:t>
      </w:r>
    </w:p>
    <w:p w:rsidR="00F94925" w:rsidRPr="0096626C" w:rsidRDefault="0096626C" w:rsidP="00F94925">
      <w:pPr>
        <w:spacing w:line="360" w:lineRule="auto"/>
        <w:rPr>
          <w:b/>
          <w:bCs/>
          <w:sz w:val="32"/>
        </w:rPr>
      </w:pPr>
      <w:r w:rsidRPr="0096626C">
        <w:rPr>
          <w:rFonts w:hint="eastAsia"/>
          <w:b/>
          <w:bCs/>
          <w:sz w:val="32"/>
        </w:rPr>
        <w:t>2</w:t>
      </w:r>
      <w:r w:rsidRPr="0096626C">
        <w:rPr>
          <w:b/>
          <w:bCs/>
          <w:sz w:val="32"/>
        </w:rPr>
        <w:t xml:space="preserve"> </w:t>
      </w:r>
      <w:r w:rsidR="00F94925" w:rsidRPr="0096626C">
        <w:rPr>
          <w:rFonts w:hint="eastAsia"/>
          <w:b/>
          <w:bCs/>
          <w:sz w:val="32"/>
        </w:rPr>
        <w:t>旅行计划模拟</w:t>
      </w:r>
    </w:p>
    <w:p w:rsidR="00F94925" w:rsidRPr="004022B2" w:rsidRDefault="00F94925" w:rsidP="0096626C">
      <w:pPr>
        <w:spacing w:line="360" w:lineRule="auto"/>
        <w:ind w:firstLine="420"/>
        <w:rPr>
          <w:rFonts w:ascii="宋体" w:eastAsia="宋体" w:hAnsi="宋体" w:cs="simsun"/>
          <w:sz w:val="24"/>
        </w:rPr>
      </w:pPr>
      <w:r w:rsidRPr="004022B2">
        <w:rPr>
          <w:rFonts w:ascii="宋体" w:eastAsia="宋体" w:hAnsi="宋体" w:cs="simsun" w:hint="eastAsia"/>
          <w:sz w:val="24"/>
        </w:rPr>
        <w:t>用户可以在任意时刻</w:t>
      </w:r>
      <w:r w:rsidR="0096626C">
        <w:rPr>
          <w:rFonts w:ascii="宋体" w:eastAsia="宋体" w:hAnsi="宋体" w:cs="simsun" w:hint="eastAsia"/>
          <w:sz w:val="24"/>
        </w:rPr>
        <w:t>向系统提出旅行要求（包括起点、终点</w:t>
      </w:r>
      <w:r w:rsidR="0096626C" w:rsidRPr="0096626C">
        <w:rPr>
          <w:rFonts w:ascii="宋体" w:eastAsia="宋体" w:hAnsi="宋体" w:cs="simsun" w:hint="eastAsia"/>
          <w:sz w:val="24"/>
        </w:rPr>
        <w:t>和选择的低风险旅行策略</w:t>
      </w:r>
      <w:r w:rsidR="0096626C">
        <w:rPr>
          <w:rFonts w:ascii="宋体" w:eastAsia="宋体" w:hAnsi="宋体" w:cs="simsun" w:hint="eastAsia"/>
          <w:sz w:val="24"/>
        </w:rPr>
        <w:t>）</w:t>
      </w:r>
      <w:r w:rsidR="0096626C" w:rsidRPr="0096626C">
        <w:rPr>
          <w:rFonts w:ascii="宋体" w:eastAsia="宋体" w:hAnsi="宋体" w:cs="simsun" w:hint="eastAsia"/>
          <w:sz w:val="24"/>
        </w:rPr>
        <w:t>。其中，低风险旅行策略包括：最少风险策略：无时间限制，风险最少即可</w:t>
      </w:r>
      <w:r w:rsidR="0096626C">
        <w:rPr>
          <w:rFonts w:ascii="宋体" w:eastAsia="宋体" w:hAnsi="宋体" w:cs="simsun" w:hint="eastAsia"/>
          <w:sz w:val="24"/>
        </w:rPr>
        <w:t>；</w:t>
      </w:r>
      <w:r w:rsidR="0096626C" w:rsidRPr="0096626C">
        <w:rPr>
          <w:rFonts w:ascii="宋体" w:eastAsia="宋体" w:hAnsi="宋体" w:cs="simsun" w:hint="eastAsia"/>
          <w:sz w:val="24"/>
        </w:rPr>
        <w:t>限时最少风险策略：在规定的时间内风险最少</w:t>
      </w:r>
      <w:r w:rsidRPr="004022B2">
        <w:rPr>
          <w:rFonts w:ascii="宋体" w:eastAsia="宋体" w:hAnsi="宋体" w:cs="simsun" w:hint="eastAsia"/>
          <w:sz w:val="24"/>
        </w:rPr>
        <w:t>），以便满足用户的不同需求，系统将根据旅客要求为旅客设计路线</w:t>
      </w:r>
      <w:r w:rsidR="0096626C">
        <w:rPr>
          <w:rFonts w:ascii="宋体" w:eastAsia="宋体" w:hAnsi="宋体" w:cs="simsun" w:hint="eastAsia"/>
          <w:sz w:val="24"/>
        </w:rPr>
        <w:t>，并以图形化界面形式展现给用户。</w:t>
      </w:r>
    </w:p>
    <w:p w:rsidR="00F94925" w:rsidRPr="00F94925" w:rsidRDefault="00F94925" w:rsidP="00F94925">
      <w:pPr>
        <w:spacing w:line="360" w:lineRule="auto"/>
        <w:rPr>
          <w:rFonts w:ascii="宋体" w:eastAsia="宋体" w:hAnsi="宋体" w:cs="simsun"/>
          <w:sz w:val="24"/>
        </w:rPr>
      </w:pPr>
    </w:p>
    <w:p w:rsidR="00F94925" w:rsidRPr="00F94925" w:rsidRDefault="00F94925" w:rsidP="00F03366">
      <w:pPr>
        <w:rPr>
          <w:b/>
          <w:bCs/>
          <w:sz w:val="32"/>
        </w:rPr>
      </w:pPr>
    </w:p>
    <w:p w:rsidR="00F03366" w:rsidRPr="00F03366" w:rsidRDefault="00F03366" w:rsidP="00F03366">
      <w:pPr>
        <w:rPr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</w:t>
      </w:r>
    </w:p>
    <w:sectPr w:rsidR="00F03366" w:rsidRPr="00F0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FDC" w:rsidRDefault="006C7FDC" w:rsidP="00F03366">
      <w:r>
        <w:separator/>
      </w:r>
    </w:p>
  </w:endnote>
  <w:endnote w:type="continuationSeparator" w:id="0">
    <w:p w:rsidR="006C7FDC" w:rsidRDefault="006C7FDC" w:rsidP="00F0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FDC" w:rsidRDefault="006C7FDC" w:rsidP="00F03366">
      <w:r>
        <w:separator/>
      </w:r>
    </w:p>
  </w:footnote>
  <w:footnote w:type="continuationSeparator" w:id="0">
    <w:p w:rsidR="006C7FDC" w:rsidRDefault="006C7FDC" w:rsidP="00F03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2B"/>
    <w:rsid w:val="002C0419"/>
    <w:rsid w:val="006C7FDC"/>
    <w:rsid w:val="0075252B"/>
    <w:rsid w:val="008230EB"/>
    <w:rsid w:val="0096626C"/>
    <w:rsid w:val="00AB5A52"/>
    <w:rsid w:val="00B96B24"/>
    <w:rsid w:val="00C043A0"/>
    <w:rsid w:val="00F03366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A6A55-3525-42C5-8C77-DEDA11A3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3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千龙</dc:creator>
  <cp:keywords/>
  <dc:description/>
  <cp:lastModifiedBy>付 千龙</cp:lastModifiedBy>
  <cp:revision>4</cp:revision>
  <dcterms:created xsi:type="dcterms:W3CDTF">2020-06-29T07:06:00Z</dcterms:created>
  <dcterms:modified xsi:type="dcterms:W3CDTF">2020-07-10T04:41:00Z</dcterms:modified>
</cp:coreProperties>
</file>