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816734" w14:textId="77777777" w:rsidR="00547E8C" w:rsidRPr="00547E8C" w:rsidRDefault="00547E8C" w:rsidP="00547E8C">
      <w:pPr>
        <w:jc w:val="center"/>
        <w:rPr>
          <w:rFonts w:ascii="Britannic Bold" w:hAnsi="Britannic Bold"/>
          <w:color w:val="385623" w:themeColor="accent6" w:themeShade="80"/>
          <w:sz w:val="40"/>
          <w:szCs w:val="40"/>
        </w:rPr>
      </w:pPr>
      <w:r w:rsidRPr="00547E8C">
        <w:rPr>
          <w:rFonts w:ascii="Britannic Bold" w:hAnsi="Britannic Bold"/>
          <w:color w:val="385623" w:themeColor="accent6" w:themeShade="80"/>
          <w:sz w:val="40"/>
          <w:szCs w:val="40"/>
        </w:rPr>
        <w:t>Hands On: AWS VPC Essentials</w:t>
      </w:r>
    </w:p>
    <w:p w14:paraId="3860E998" w14:textId="2FB7E082" w:rsidR="00547E8C" w:rsidRPr="00547E8C" w:rsidRDefault="00547E8C" w:rsidP="00547E8C">
      <w:pPr>
        <w:jc w:val="center"/>
        <w:rPr>
          <w:rFonts w:ascii="Britannic Bold" w:hAnsi="Britannic Bold"/>
          <w:color w:val="385623" w:themeColor="accent6" w:themeShade="80"/>
          <w:sz w:val="40"/>
          <w:szCs w:val="40"/>
        </w:rPr>
      </w:pPr>
      <w:r w:rsidRPr="00547E8C">
        <w:rPr>
          <w:rFonts w:ascii="Britannic Bold" w:hAnsi="Britannic Bold"/>
          <w:color w:val="385623" w:themeColor="accent6" w:themeShade="80"/>
          <w:sz w:val="40"/>
          <w:szCs w:val="40"/>
        </w:rPr>
        <w:t>(Part – 4)</w:t>
      </w:r>
    </w:p>
    <w:p w14:paraId="78EE2C6E" w14:textId="272A7C81" w:rsidR="00547E8C" w:rsidRDefault="00547E8C" w:rsidP="00547E8C">
      <w:pPr>
        <w:jc w:val="center"/>
        <w:rPr>
          <w:rFonts w:ascii="Britannic Bold" w:hAnsi="Britannic Bold"/>
          <w:color w:val="385623" w:themeColor="accent6" w:themeShade="80"/>
          <w:sz w:val="48"/>
          <w:szCs w:val="48"/>
        </w:rPr>
      </w:pPr>
      <w:r w:rsidRPr="00547E8C">
        <w:rPr>
          <w:rFonts w:ascii="Britannic Bold" w:hAnsi="Britannic Bold"/>
          <w:color w:val="385623" w:themeColor="accent6" w:themeShade="80"/>
          <w:sz w:val="48"/>
          <w:szCs w:val="48"/>
        </w:rPr>
        <w:t>AWS Transit Gateway</w:t>
      </w:r>
    </w:p>
    <w:p w14:paraId="52B95C0C" w14:textId="77777777" w:rsidR="00391DAE" w:rsidRDefault="00391DAE" w:rsidP="00391DAE">
      <w:pPr>
        <w:rPr>
          <w:rFonts w:cstheme="minorHAnsi"/>
          <w:sz w:val="28"/>
          <w:szCs w:val="28"/>
        </w:rPr>
      </w:pPr>
    </w:p>
    <w:p w14:paraId="42FF2CAB" w14:textId="5D827D50" w:rsidR="00391DAE" w:rsidRDefault="00391DAE" w:rsidP="00391DAE">
      <w:pPr>
        <w:rPr>
          <w:rFonts w:cstheme="minorHAnsi"/>
          <w:b/>
          <w:bCs/>
          <w:sz w:val="28"/>
          <w:szCs w:val="28"/>
        </w:rPr>
      </w:pPr>
      <w:r w:rsidRPr="00391DAE">
        <w:rPr>
          <w:rFonts w:cstheme="minorHAnsi"/>
          <w:b/>
          <w:bCs/>
          <w:sz w:val="32"/>
          <w:szCs w:val="32"/>
        </w:rPr>
        <w:t>Transit Gateway</w:t>
      </w:r>
      <w:r w:rsidRPr="00391DAE">
        <w:rPr>
          <w:rFonts w:cstheme="minorHAnsi"/>
          <w:b/>
          <w:bCs/>
          <w:sz w:val="28"/>
          <w:szCs w:val="28"/>
        </w:rPr>
        <w:t xml:space="preserve"> </w:t>
      </w:r>
      <w:r w:rsidRPr="00391DAE">
        <w:rPr>
          <w:rFonts w:cstheme="minorHAnsi"/>
          <w:sz w:val="28"/>
          <w:szCs w:val="28"/>
        </w:rPr>
        <w:t>is a network transit hub that you can use to interconnect your virtual private clouds (VPCs) and on-premises networks.</w:t>
      </w:r>
    </w:p>
    <w:p w14:paraId="0EC1C635" w14:textId="0197F523" w:rsidR="00391DAE" w:rsidRDefault="00391DAE" w:rsidP="00391DAE">
      <w:pPr>
        <w:pStyle w:val="ListParagraph"/>
        <w:numPr>
          <w:ilvl w:val="0"/>
          <w:numId w:val="2"/>
        </w:numPr>
        <w:rPr>
          <w:rFonts w:cstheme="minorHAnsi"/>
          <w:sz w:val="28"/>
          <w:szCs w:val="28"/>
        </w:rPr>
      </w:pPr>
      <w:r w:rsidRPr="00391DAE">
        <w:rPr>
          <w:rFonts w:cstheme="minorHAnsi"/>
          <w:sz w:val="28"/>
          <w:szCs w:val="28"/>
        </w:rPr>
        <w:t>Transit Gateway uses a hub-and-spoke model to connect multiple VPCs and on-premises networks.</w:t>
      </w:r>
    </w:p>
    <w:p w14:paraId="10C8B2D7" w14:textId="77777777" w:rsidR="00B14D6F" w:rsidRPr="00B14D6F" w:rsidRDefault="00B14D6F" w:rsidP="00B14D6F">
      <w:pPr>
        <w:pStyle w:val="ListParagraph"/>
        <w:numPr>
          <w:ilvl w:val="0"/>
          <w:numId w:val="9"/>
        </w:numPr>
        <w:rPr>
          <w:rFonts w:eastAsia="Times New Roman" w:cstheme="minorHAnsi"/>
          <w:color w:val="16191F"/>
          <w:kern w:val="0"/>
          <w:sz w:val="28"/>
          <w:szCs w:val="28"/>
          <w:lang w:eastAsia="en-IN"/>
          <w14:ligatures w14:val="none"/>
        </w:rPr>
      </w:pPr>
      <w:r w:rsidRPr="00B14D6F">
        <w:rPr>
          <w:rFonts w:eastAsia="Times New Roman" w:cstheme="minorHAnsi"/>
          <w:color w:val="16191F"/>
          <w:kern w:val="0"/>
          <w:sz w:val="28"/>
          <w:szCs w:val="28"/>
          <w:lang w:eastAsia="en-IN"/>
          <w14:ligatures w14:val="none"/>
        </w:rPr>
        <w:t>You do not need additional transit gateways for high availability, because transit gateways are highly available by design.</w:t>
      </w:r>
    </w:p>
    <w:p w14:paraId="390FD9C4" w14:textId="77777777" w:rsidR="00DA6A54" w:rsidRPr="00DA6A54" w:rsidRDefault="00DA6A54" w:rsidP="00DA6A54">
      <w:pPr>
        <w:pStyle w:val="ListParagraph"/>
        <w:numPr>
          <w:ilvl w:val="0"/>
          <w:numId w:val="9"/>
        </w:numPr>
        <w:rPr>
          <w:rFonts w:eastAsia="Times New Roman" w:cstheme="minorHAnsi"/>
          <w:color w:val="16191F"/>
          <w:kern w:val="0"/>
          <w:sz w:val="28"/>
          <w:szCs w:val="28"/>
          <w:lang w:eastAsia="en-IN"/>
          <w14:ligatures w14:val="none"/>
        </w:rPr>
      </w:pPr>
      <w:r w:rsidRPr="00DA6A54">
        <w:rPr>
          <w:rFonts w:eastAsia="Times New Roman" w:cstheme="minorHAnsi"/>
          <w:color w:val="16191F"/>
          <w:kern w:val="0"/>
          <w:sz w:val="28"/>
          <w:szCs w:val="28"/>
          <w:lang w:eastAsia="en-IN"/>
          <w14:ligatures w14:val="none"/>
        </w:rPr>
        <w:t>For redundancy, use a single transit gateway in each Region for disaster recovery.</w:t>
      </w:r>
    </w:p>
    <w:p w14:paraId="162B7227" w14:textId="64109AF8" w:rsidR="00DB7C7C" w:rsidRDefault="00CA738D" w:rsidP="00DB7C7C">
      <w:pPr>
        <w:pStyle w:val="NormalWeb"/>
        <w:numPr>
          <w:ilvl w:val="0"/>
          <w:numId w:val="9"/>
        </w:numPr>
        <w:shd w:val="clear" w:color="auto" w:fill="FFFFFF"/>
        <w:spacing w:before="0" w:beforeAutospacing="0" w:after="0" w:afterAutospacing="0" w:line="360" w:lineRule="atLeast"/>
        <w:rPr>
          <w:rFonts w:asciiTheme="minorHAnsi" w:hAnsiTheme="minorHAnsi" w:cstheme="minorHAnsi"/>
          <w:color w:val="16191F"/>
          <w:sz w:val="28"/>
          <w:szCs w:val="28"/>
        </w:rPr>
      </w:pPr>
      <w:r w:rsidRPr="00CA738D">
        <w:rPr>
          <w:rFonts w:asciiTheme="minorHAnsi" w:hAnsiTheme="minorHAnsi" w:cstheme="minorHAnsi"/>
          <w:color w:val="16191F"/>
          <w:sz w:val="28"/>
          <w:szCs w:val="28"/>
        </w:rPr>
        <w:t>Each VPC attachment is associated with a single route table. That route table decides the next hop for the traffic coming from that resource attachment.</w:t>
      </w:r>
    </w:p>
    <w:p w14:paraId="2579961B" w14:textId="472825BE" w:rsidR="00CA738D" w:rsidRDefault="00775B56" w:rsidP="00DB7C7C">
      <w:pPr>
        <w:pStyle w:val="NormalWeb"/>
        <w:numPr>
          <w:ilvl w:val="0"/>
          <w:numId w:val="9"/>
        </w:numPr>
        <w:shd w:val="clear" w:color="auto" w:fill="FFFFFF"/>
        <w:spacing w:before="0" w:beforeAutospacing="0" w:after="0" w:afterAutospacing="0" w:line="360" w:lineRule="atLeast"/>
        <w:rPr>
          <w:rFonts w:asciiTheme="minorHAnsi" w:hAnsiTheme="minorHAnsi" w:cstheme="minorHAnsi"/>
          <w:color w:val="16191F"/>
          <w:sz w:val="28"/>
          <w:szCs w:val="28"/>
        </w:rPr>
      </w:pPr>
      <w:r w:rsidRPr="00775B56">
        <w:rPr>
          <w:rFonts w:asciiTheme="minorHAnsi" w:hAnsiTheme="minorHAnsi" w:cstheme="minorHAnsi"/>
          <w:color w:val="16191F"/>
          <w:sz w:val="28"/>
          <w:szCs w:val="28"/>
        </w:rPr>
        <w:t>When you attach a VPC or create a VPN connection on a transit gateway, the attachment is associated with the default route table of the transit gateway.</w:t>
      </w:r>
    </w:p>
    <w:p w14:paraId="1EB0BBF0" w14:textId="07116092" w:rsidR="00A91DF0" w:rsidRDefault="00A91DF0" w:rsidP="00A91DF0">
      <w:pPr>
        <w:pStyle w:val="NormalWeb"/>
        <w:shd w:val="clear" w:color="auto" w:fill="FFFFFF"/>
        <w:spacing w:before="0" w:beforeAutospacing="0" w:after="0" w:afterAutospacing="0" w:line="360" w:lineRule="atLeast"/>
        <w:ind w:left="720"/>
        <w:rPr>
          <w:rFonts w:asciiTheme="minorHAnsi" w:hAnsiTheme="minorHAnsi" w:cstheme="minorHAnsi"/>
          <w:color w:val="16191F"/>
          <w:sz w:val="28"/>
          <w:szCs w:val="28"/>
        </w:rPr>
      </w:pPr>
      <w:r w:rsidRPr="00A91DF0">
        <w:rPr>
          <w:rFonts w:asciiTheme="minorHAnsi" w:hAnsiTheme="minorHAnsi" w:cstheme="minorHAnsi"/>
          <w:noProof/>
          <w:color w:val="FF0000"/>
          <w:sz w:val="28"/>
          <w:szCs w:val="28"/>
          <w14:ligatures w14:val="standardContextual"/>
        </w:rPr>
        <mc:AlternateContent>
          <mc:Choice Requires="wps">
            <w:drawing>
              <wp:anchor distT="0" distB="0" distL="114300" distR="114300" simplePos="0" relativeHeight="251659264" behindDoc="0" locked="0" layoutInCell="1" allowOverlap="1" wp14:anchorId="40B264EE" wp14:editId="02BAADF1">
                <wp:simplePos x="0" y="0"/>
                <wp:positionH relativeFrom="column">
                  <wp:posOffset>167341</wp:posOffset>
                </wp:positionH>
                <wp:positionV relativeFrom="paragraph">
                  <wp:posOffset>122854</wp:posOffset>
                </wp:positionV>
                <wp:extent cx="5599953" cy="920376"/>
                <wp:effectExtent l="0" t="0" r="20320" b="13335"/>
                <wp:wrapNone/>
                <wp:docPr id="1981068213" name="Rectangle 2"/>
                <wp:cNvGraphicFramePr/>
                <a:graphic xmlns:a="http://schemas.openxmlformats.org/drawingml/2006/main">
                  <a:graphicData uri="http://schemas.microsoft.com/office/word/2010/wordprocessingShape">
                    <wps:wsp>
                      <wps:cNvSpPr/>
                      <wps:spPr>
                        <a:xfrm>
                          <a:off x="0" y="0"/>
                          <a:ext cx="5599953" cy="920376"/>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A23334" id="Rectangle 2" o:spid="_x0000_s1026" style="position:absolute;margin-left:13.2pt;margin-top:9.65pt;width:440.95pt;height:72.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" filled="f" strokecolor="#c00000" strokeweight="1pt"/>
            </w:pict>
          </mc:Fallback>
        </mc:AlternateContent>
      </w:r>
    </w:p>
    <w:p w14:paraId="36D9D67A" w14:textId="66DADCB3" w:rsidR="00775B56" w:rsidRDefault="00A91DF0" w:rsidP="00DB7C7C">
      <w:pPr>
        <w:pStyle w:val="NormalWeb"/>
        <w:numPr>
          <w:ilvl w:val="0"/>
          <w:numId w:val="9"/>
        </w:numPr>
        <w:shd w:val="clear" w:color="auto" w:fill="FFFFFF"/>
        <w:spacing w:before="0" w:beforeAutospacing="0" w:after="0" w:afterAutospacing="0" w:line="360" w:lineRule="atLeast"/>
        <w:rPr>
          <w:rFonts w:asciiTheme="minorHAnsi" w:hAnsiTheme="minorHAnsi" w:cstheme="minorHAnsi"/>
          <w:color w:val="16191F"/>
          <w:sz w:val="28"/>
          <w:szCs w:val="28"/>
        </w:rPr>
      </w:pPr>
      <w:r w:rsidRPr="00A91DF0">
        <w:rPr>
          <w:rFonts w:asciiTheme="minorHAnsi" w:hAnsiTheme="minorHAnsi" w:cstheme="minorHAnsi"/>
          <w:color w:val="16191F"/>
          <w:sz w:val="28"/>
          <w:szCs w:val="28"/>
        </w:rPr>
        <w:t>Transit gateway peering attachments support static routing only. You can point routes in transit gateway route tables to the peering attachment for routing traffic between the peered transit gateways.</w:t>
      </w:r>
    </w:p>
    <w:p w14:paraId="5896F429" w14:textId="77777777" w:rsidR="00AA1FC4" w:rsidRDefault="00AA1FC4" w:rsidP="00AA1FC4">
      <w:pPr>
        <w:pStyle w:val="ListParagraph"/>
        <w:rPr>
          <w:rFonts w:cstheme="minorHAnsi"/>
          <w:color w:val="16191F"/>
          <w:sz w:val="28"/>
          <w:szCs w:val="28"/>
        </w:rPr>
      </w:pPr>
    </w:p>
    <w:p w14:paraId="76EE08DB" w14:textId="53197918" w:rsidR="00AA1FC4" w:rsidRDefault="00AA1FC4" w:rsidP="00DB7C7C">
      <w:pPr>
        <w:pStyle w:val="NormalWeb"/>
        <w:numPr>
          <w:ilvl w:val="0"/>
          <w:numId w:val="9"/>
        </w:numPr>
        <w:shd w:val="clear" w:color="auto" w:fill="FFFFFF"/>
        <w:spacing w:before="0" w:beforeAutospacing="0" w:after="0" w:afterAutospacing="0" w:line="360" w:lineRule="atLeast"/>
        <w:rPr>
          <w:rFonts w:asciiTheme="minorHAnsi" w:hAnsiTheme="minorHAnsi" w:cstheme="minorHAnsi"/>
          <w:color w:val="16191F"/>
          <w:sz w:val="28"/>
          <w:szCs w:val="28"/>
        </w:rPr>
      </w:pPr>
      <w:r w:rsidRPr="00AA1FC4">
        <w:rPr>
          <w:rFonts w:asciiTheme="minorHAnsi" w:hAnsiTheme="minorHAnsi" w:cstheme="minorHAnsi"/>
          <w:color w:val="16191F"/>
          <w:sz w:val="28"/>
          <w:szCs w:val="28"/>
        </w:rPr>
        <w:t>Attachments with regards to the AWS Transit Gateway refer to the associations between the Transit Gateway and other network resources, like VPCs and VPN associations. Connections empower traffic to stream between the Transit Gateway and the attached resources</w:t>
      </w:r>
      <w:r w:rsidR="00BF3354">
        <w:rPr>
          <w:rFonts w:asciiTheme="minorHAnsi" w:hAnsiTheme="minorHAnsi" w:cstheme="minorHAnsi"/>
          <w:color w:val="16191F"/>
          <w:sz w:val="28"/>
          <w:szCs w:val="28"/>
        </w:rPr>
        <w:t>.</w:t>
      </w:r>
    </w:p>
    <w:p w14:paraId="3FD45C7E" w14:textId="77777777" w:rsidR="002617DF" w:rsidRDefault="002617DF" w:rsidP="002617DF">
      <w:pPr>
        <w:pStyle w:val="ListParagraph"/>
        <w:rPr>
          <w:rFonts w:cstheme="minorHAnsi"/>
          <w:color w:val="16191F"/>
          <w:sz w:val="28"/>
          <w:szCs w:val="28"/>
        </w:rPr>
      </w:pPr>
    </w:p>
    <w:p w14:paraId="0D74CBF4" w14:textId="6553AB83" w:rsidR="007921A5" w:rsidRDefault="006A60E5" w:rsidP="006A60E5">
      <w:pPr>
        <w:pStyle w:val="NormalWeb"/>
        <w:numPr>
          <w:ilvl w:val="0"/>
          <w:numId w:val="9"/>
        </w:numPr>
        <w:shd w:val="clear" w:color="auto" w:fill="FFFFFF"/>
        <w:spacing w:before="0" w:beforeAutospacing="0" w:after="0" w:afterAutospacing="0" w:line="360" w:lineRule="atLeast"/>
        <w:rPr>
          <w:rFonts w:asciiTheme="minorHAnsi" w:hAnsiTheme="minorHAnsi" w:cstheme="minorHAnsi"/>
          <w:color w:val="16191F"/>
          <w:sz w:val="28"/>
          <w:szCs w:val="28"/>
        </w:rPr>
      </w:pPr>
      <w:r w:rsidRPr="006A60E5">
        <w:rPr>
          <w:rFonts w:asciiTheme="minorHAnsi" w:hAnsiTheme="minorHAnsi" w:cstheme="minorHAnsi"/>
          <w:color w:val="16191F"/>
          <w:sz w:val="28"/>
          <w:szCs w:val="28"/>
        </w:rPr>
        <w:t>AWS Transit Gateway improves as your network grows and requires connections to more VPCs or on-premises networks. It simplifies network management by providing a centralized hub for routing and security policies.</w:t>
      </w:r>
      <w:r w:rsidR="007921A5">
        <w:rPr>
          <w:rFonts w:asciiTheme="minorHAnsi" w:hAnsiTheme="minorHAnsi" w:cstheme="minorHAnsi"/>
          <w:color w:val="16191F"/>
          <w:sz w:val="28"/>
          <w:szCs w:val="28"/>
        </w:rPr>
        <w:t xml:space="preserve">                                      </w:t>
      </w:r>
    </w:p>
    <w:p w14:paraId="6EEA83FF" w14:textId="77777777" w:rsidR="006A60E5" w:rsidRDefault="002C291C" w:rsidP="006A60E5">
      <w:pPr>
        <w:pStyle w:val="NormalWeb"/>
        <w:shd w:val="clear" w:color="auto" w:fill="FFFFFF"/>
        <w:spacing w:before="0" w:beforeAutospacing="0" w:after="0" w:afterAutospacing="0" w:line="360" w:lineRule="atLeast"/>
        <w:ind w:left="720"/>
        <w:rPr>
          <w:rFonts w:asciiTheme="minorHAnsi" w:hAnsiTheme="minorHAnsi" w:cstheme="minorHAnsi"/>
          <w:color w:val="16191F"/>
          <w:sz w:val="28"/>
          <w:szCs w:val="28"/>
        </w:rPr>
      </w:pPr>
      <w:r>
        <w:rPr>
          <w:rFonts w:asciiTheme="minorHAnsi" w:hAnsiTheme="minorHAnsi" w:cstheme="minorHAnsi"/>
          <w:color w:val="16191F"/>
          <w:sz w:val="28"/>
          <w:szCs w:val="28"/>
        </w:rPr>
        <w:t xml:space="preserve">                         </w:t>
      </w:r>
    </w:p>
    <w:p w14:paraId="0E713A4D" w14:textId="49F8F562" w:rsidR="002617DF" w:rsidRPr="006A60E5" w:rsidRDefault="002617DF" w:rsidP="006A60E5">
      <w:pPr>
        <w:pStyle w:val="NormalWeb"/>
        <w:shd w:val="clear" w:color="auto" w:fill="FFFFFF"/>
        <w:spacing w:before="0" w:beforeAutospacing="0" w:after="0" w:afterAutospacing="0" w:line="360" w:lineRule="atLeast"/>
        <w:rPr>
          <w:rFonts w:asciiTheme="minorHAnsi" w:hAnsiTheme="minorHAnsi" w:cstheme="minorHAnsi"/>
          <w:color w:val="16191F"/>
          <w:sz w:val="28"/>
          <w:szCs w:val="28"/>
        </w:rPr>
      </w:pPr>
      <w:r w:rsidRPr="002617DF">
        <w:rPr>
          <w:rFonts w:asciiTheme="minorHAnsi" w:hAnsiTheme="minorHAnsi" w:cstheme="minorHAnsi"/>
          <w:b/>
          <w:bCs/>
          <w:color w:val="2E74B5" w:themeColor="accent5" w:themeShade="BF"/>
          <w:sz w:val="40"/>
          <w:szCs w:val="40"/>
        </w:rPr>
        <w:lastRenderedPageBreak/>
        <w:t>Hands-On</w:t>
      </w:r>
    </w:p>
    <w:p w14:paraId="417ED744" w14:textId="77777777" w:rsidR="002617DF" w:rsidRDefault="002617DF" w:rsidP="00744F1F">
      <w:pPr>
        <w:pStyle w:val="NormalWeb"/>
        <w:shd w:val="clear" w:color="auto" w:fill="FFFFFF"/>
        <w:spacing w:before="0" w:beforeAutospacing="0" w:after="0" w:afterAutospacing="0" w:line="360" w:lineRule="atLeast"/>
        <w:ind w:left="720"/>
        <w:rPr>
          <w:rFonts w:asciiTheme="minorHAnsi" w:hAnsiTheme="minorHAnsi" w:cstheme="minorHAnsi"/>
          <w:color w:val="16191F"/>
          <w:sz w:val="28"/>
          <w:szCs w:val="28"/>
        </w:rPr>
      </w:pPr>
    </w:p>
    <w:p w14:paraId="3A3D67A6" w14:textId="28D654C5" w:rsidR="00744F1F" w:rsidRDefault="00744F1F" w:rsidP="002617DF">
      <w:pPr>
        <w:pStyle w:val="NormalWeb"/>
        <w:shd w:val="clear" w:color="auto" w:fill="FFFFFF"/>
        <w:spacing w:before="0" w:beforeAutospacing="0" w:after="0" w:afterAutospacing="0" w:line="360" w:lineRule="atLeast"/>
        <w:rPr>
          <w:rFonts w:asciiTheme="minorHAnsi" w:hAnsiTheme="minorHAnsi" w:cstheme="minorHAnsi"/>
          <w:color w:val="16191F"/>
          <w:sz w:val="28"/>
          <w:szCs w:val="28"/>
        </w:rPr>
      </w:pPr>
      <w:r>
        <w:rPr>
          <w:rFonts w:asciiTheme="minorHAnsi" w:hAnsiTheme="minorHAnsi" w:cstheme="minorHAnsi"/>
          <w:color w:val="16191F"/>
          <w:sz w:val="28"/>
          <w:szCs w:val="28"/>
        </w:rPr>
        <w:t>In this Hands-on session, provides</w:t>
      </w:r>
      <w:r w:rsidRPr="00744F1F">
        <w:rPr>
          <w:rFonts w:asciiTheme="minorHAnsi" w:hAnsiTheme="minorHAnsi" w:cstheme="minorHAnsi"/>
          <w:color w:val="16191F"/>
          <w:sz w:val="28"/>
          <w:szCs w:val="28"/>
        </w:rPr>
        <w:t xml:space="preserve"> solution</w:t>
      </w:r>
      <w:r w:rsidR="0061722F">
        <w:rPr>
          <w:rFonts w:asciiTheme="minorHAnsi" w:hAnsiTheme="minorHAnsi" w:cstheme="minorHAnsi"/>
          <w:color w:val="16191F"/>
          <w:sz w:val="28"/>
          <w:szCs w:val="28"/>
        </w:rPr>
        <w:t xml:space="preserve"> for</w:t>
      </w:r>
      <w:r w:rsidRPr="00744F1F">
        <w:rPr>
          <w:rFonts w:asciiTheme="minorHAnsi" w:hAnsiTheme="minorHAnsi" w:cstheme="minorHAnsi"/>
          <w:color w:val="16191F"/>
          <w:sz w:val="28"/>
          <w:szCs w:val="28"/>
        </w:rPr>
        <w:t xml:space="preserve"> creates a transit gateway in each Region and then configures the transit gateways and route tables to support inter-Region communication between the target VPCs, which are in the same account.</w:t>
      </w:r>
      <w:r w:rsidR="002C291C">
        <w:rPr>
          <w:rFonts w:asciiTheme="minorHAnsi" w:hAnsiTheme="minorHAnsi" w:cstheme="minorHAnsi"/>
          <w:color w:val="16191F"/>
          <w:sz w:val="28"/>
          <w:szCs w:val="28"/>
        </w:rPr>
        <w:t xml:space="preserve"> </w:t>
      </w:r>
    </w:p>
    <w:p w14:paraId="3FD08C0E" w14:textId="77777777" w:rsidR="00D14807" w:rsidRDefault="00D14807" w:rsidP="00D14807">
      <w:pPr>
        <w:pStyle w:val="NormalWeb"/>
        <w:shd w:val="clear" w:color="auto" w:fill="FFFFFF"/>
        <w:spacing w:before="0" w:beforeAutospacing="0" w:after="0" w:afterAutospacing="0" w:line="360" w:lineRule="atLeast"/>
        <w:ind w:left="1440"/>
        <w:rPr>
          <w:rFonts w:asciiTheme="minorHAnsi" w:hAnsiTheme="minorHAnsi" w:cstheme="minorHAnsi"/>
          <w:color w:val="16191F"/>
          <w:sz w:val="28"/>
          <w:szCs w:val="28"/>
        </w:rPr>
      </w:pPr>
    </w:p>
    <w:p w14:paraId="2A9EEE8F" w14:textId="541296AC" w:rsidR="00D14807" w:rsidRPr="00C7791D" w:rsidRDefault="00EA3F6D" w:rsidP="002617DF">
      <w:pPr>
        <w:pStyle w:val="NormalWeb"/>
        <w:shd w:val="clear" w:color="auto" w:fill="FFFFFF"/>
        <w:spacing w:before="0" w:beforeAutospacing="0" w:after="0" w:afterAutospacing="0" w:line="360" w:lineRule="atLeast"/>
        <w:rPr>
          <w:rFonts w:asciiTheme="minorHAnsi" w:hAnsiTheme="minorHAnsi" w:cstheme="minorHAnsi"/>
          <w:b/>
          <w:bCs/>
          <w:i/>
          <w:iCs/>
          <w:color w:val="FF0000"/>
          <w:sz w:val="28"/>
          <w:szCs w:val="28"/>
        </w:rPr>
      </w:pPr>
      <w:r w:rsidRPr="00C7791D">
        <w:rPr>
          <w:rFonts w:asciiTheme="minorHAnsi" w:hAnsiTheme="minorHAnsi" w:cstheme="minorHAnsi"/>
          <w:b/>
          <w:bCs/>
          <w:i/>
          <w:iCs/>
          <w:color w:val="FF0000"/>
          <w:sz w:val="28"/>
          <w:szCs w:val="28"/>
        </w:rPr>
        <w:t xml:space="preserve">Ref: </w:t>
      </w:r>
      <w:hyperlink r:id="rId7" w:history="1">
        <w:r w:rsidRPr="00C7791D">
          <w:rPr>
            <w:rStyle w:val="Hyperlink"/>
            <w:rFonts w:asciiTheme="minorHAnsi" w:hAnsiTheme="minorHAnsi" w:cstheme="minorHAnsi"/>
            <w:b/>
            <w:bCs/>
            <w:i/>
            <w:iCs/>
            <w:color w:val="FF0000"/>
            <w:sz w:val="28"/>
            <w:szCs w:val="28"/>
          </w:rPr>
          <w:t>https://docs.aws.amazon.com/prescriptive-guidance/latest/patterns/peer-vpcs-different-regions-transit-gateway.html</w:t>
        </w:r>
      </w:hyperlink>
    </w:p>
    <w:p w14:paraId="155AEBA0" w14:textId="77777777" w:rsidR="00EA3F6D" w:rsidRDefault="00EA3F6D" w:rsidP="00D14807">
      <w:pPr>
        <w:pStyle w:val="NormalWeb"/>
        <w:shd w:val="clear" w:color="auto" w:fill="FFFFFF"/>
        <w:spacing w:before="0" w:beforeAutospacing="0" w:after="0" w:afterAutospacing="0" w:line="360" w:lineRule="atLeast"/>
        <w:ind w:left="1440"/>
        <w:rPr>
          <w:rFonts w:asciiTheme="minorHAnsi" w:hAnsiTheme="minorHAnsi" w:cstheme="minorHAnsi"/>
          <w:b/>
          <w:bCs/>
          <w:i/>
          <w:iCs/>
          <w:color w:val="16191F"/>
          <w:sz w:val="28"/>
          <w:szCs w:val="28"/>
        </w:rPr>
      </w:pPr>
    </w:p>
    <w:p w14:paraId="7493FE9B" w14:textId="1FCDA3A7" w:rsidR="00EA3F6D" w:rsidRDefault="00C7791D" w:rsidP="00C7791D">
      <w:pPr>
        <w:pStyle w:val="NormalWeb"/>
        <w:shd w:val="clear" w:color="auto" w:fill="FFFFFF"/>
        <w:spacing w:before="0" w:beforeAutospacing="0" w:after="0" w:afterAutospacing="0" w:line="360" w:lineRule="atLeast"/>
        <w:rPr>
          <w:rFonts w:asciiTheme="minorHAnsi" w:hAnsiTheme="minorHAnsi" w:cstheme="minorHAnsi"/>
          <w:color w:val="2E74B5" w:themeColor="accent5" w:themeShade="BF"/>
          <w:sz w:val="28"/>
          <w:szCs w:val="28"/>
        </w:rPr>
      </w:pPr>
      <w:r w:rsidRPr="00C7791D">
        <w:rPr>
          <w:rFonts w:asciiTheme="minorHAnsi" w:hAnsiTheme="minorHAnsi" w:cstheme="minorHAnsi"/>
          <w:b/>
          <w:bCs/>
          <w:color w:val="2E74B5" w:themeColor="accent5" w:themeShade="BF"/>
          <w:sz w:val="40"/>
          <w:szCs w:val="40"/>
        </w:rPr>
        <w:t>Architectural Diagram</w:t>
      </w:r>
      <w:r w:rsidRPr="00C7791D">
        <w:rPr>
          <w:rFonts w:asciiTheme="minorHAnsi" w:hAnsiTheme="minorHAnsi" w:cstheme="minorHAnsi"/>
          <w:color w:val="2E74B5" w:themeColor="accent5" w:themeShade="BF"/>
          <w:sz w:val="28"/>
          <w:szCs w:val="28"/>
        </w:rPr>
        <w:t xml:space="preserve"> </w:t>
      </w:r>
    </w:p>
    <w:p w14:paraId="47174E6C" w14:textId="77777777" w:rsidR="00C7791D" w:rsidRDefault="00C7791D" w:rsidP="00C7791D">
      <w:pPr>
        <w:pStyle w:val="NormalWeb"/>
        <w:shd w:val="clear" w:color="auto" w:fill="FFFFFF"/>
        <w:spacing w:before="0" w:beforeAutospacing="0" w:after="0" w:afterAutospacing="0" w:line="360" w:lineRule="atLeast"/>
        <w:rPr>
          <w:rFonts w:asciiTheme="minorHAnsi" w:hAnsiTheme="minorHAnsi" w:cstheme="minorHAnsi"/>
          <w:sz w:val="28"/>
          <w:szCs w:val="28"/>
        </w:rPr>
      </w:pPr>
    </w:p>
    <w:p w14:paraId="4BA96649" w14:textId="6453395E" w:rsidR="00C7791D" w:rsidRPr="00C7791D" w:rsidRDefault="00B664BD" w:rsidP="00C7791D">
      <w:pPr>
        <w:pStyle w:val="NormalWeb"/>
        <w:shd w:val="clear" w:color="auto" w:fill="FFFFFF"/>
        <w:spacing w:before="0" w:beforeAutospacing="0" w:after="0" w:afterAutospacing="0" w:line="360" w:lineRule="atLeast"/>
        <w:rPr>
          <w:rFonts w:asciiTheme="minorHAnsi" w:hAnsiTheme="minorHAnsi" w:cstheme="minorHAnsi"/>
          <w:sz w:val="28"/>
          <w:szCs w:val="28"/>
        </w:rPr>
      </w:pPr>
      <w:r>
        <w:rPr>
          <w:noProof/>
        </w:rPr>
        <w:drawing>
          <wp:inline distT="0" distB="0" distL="0" distR="0" wp14:anchorId="6E72340A" wp14:editId="2DD030C3">
            <wp:extent cx="5731510" cy="3649345"/>
            <wp:effectExtent l="0" t="0" r="2540" b="8255"/>
            <wp:docPr id="14845855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649345"/>
                    </a:xfrm>
                    <a:prstGeom prst="rect">
                      <a:avLst/>
                    </a:prstGeom>
                    <a:noFill/>
                    <a:ln>
                      <a:noFill/>
                    </a:ln>
                  </pic:spPr>
                </pic:pic>
              </a:graphicData>
            </a:graphic>
          </wp:inline>
        </w:drawing>
      </w:r>
    </w:p>
    <w:p w14:paraId="7B64129D" w14:textId="77777777" w:rsidR="00C7791D" w:rsidRPr="00C7791D" w:rsidRDefault="00C7791D" w:rsidP="00C7791D">
      <w:pPr>
        <w:pStyle w:val="NormalWeb"/>
        <w:shd w:val="clear" w:color="auto" w:fill="FFFFFF"/>
        <w:spacing w:before="0" w:beforeAutospacing="0" w:after="0" w:afterAutospacing="0" w:line="360" w:lineRule="atLeast"/>
        <w:rPr>
          <w:rFonts w:asciiTheme="minorHAnsi" w:hAnsiTheme="minorHAnsi" w:cstheme="minorHAnsi"/>
          <w:color w:val="2E74B5" w:themeColor="accent5" w:themeShade="BF"/>
          <w:sz w:val="28"/>
          <w:szCs w:val="28"/>
        </w:rPr>
      </w:pPr>
    </w:p>
    <w:p w14:paraId="71E92802" w14:textId="77777777" w:rsidR="00D14807" w:rsidRDefault="00D14807" w:rsidP="00B664BD">
      <w:pPr>
        <w:pStyle w:val="NormalWeb"/>
        <w:shd w:val="clear" w:color="auto" w:fill="FFFFFF"/>
        <w:spacing w:before="0" w:beforeAutospacing="0" w:after="0" w:afterAutospacing="0" w:line="360" w:lineRule="atLeast"/>
        <w:rPr>
          <w:rFonts w:asciiTheme="minorHAnsi" w:hAnsiTheme="minorHAnsi" w:cstheme="minorHAnsi"/>
          <w:color w:val="16191F"/>
          <w:sz w:val="28"/>
          <w:szCs w:val="28"/>
        </w:rPr>
      </w:pPr>
    </w:p>
    <w:p w14:paraId="5FBE6715" w14:textId="7BD509CD" w:rsidR="00BA5290" w:rsidRDefault="00BA5290" w:rsidP="00B664BD">
      <w:pPr>
        <w:pStyle w:val="NormalWeb"/>
        <w:shd w:val="clear" w:color="auto" w:fill="FFFFFF"/>
        <w:spacing w:before="0" w:beforeAutospacing="0" w:after="0" w:afterAutospacing="0" w:line="360" w:lineRule="atLeast"/>
        <w:rPr>
          <w:rFonts w:asciiTheme="minorHAnsi" w:hAnsiTheme="minorHAnsi" w:cstheme="minorHAnsi"/>
          <w:b/>
          <w:bCs/>
          <w:color w:val="2E74B5" w:themeColor="accent5" w:themeShade="BF"/>
          <w:sz w:val="40"/>
          <w:szCs w:val="40"/>
        </w:rPr>
      </w:pPr>
      <w:r w:rsidRPr="00BA5290">
        <w:rPr>
          <w:rFonts w:asciiTheme="minorHAnsi" w:hAnsiTheme="minorHAnsi" w:cstheme="minorHAnsi"/>
          <w:b/>
          <w:bCs/>
          <w:color w:val="2E74B5" w:themeColor="accent5" w:themeShade="BF"/>
          <w:sz w:val="40"/>
          <w:szCs w:val="40"/>
        </w:rPr>
        <w:t xml:space="preserve">Steps: </w:t>
      </w:r>
    </w:p>
    <w:p w14:paraId="72409E2E" w14:textId="77777777" w:rsidR="00BA5290" w:rsidRDefault="00BA5290" w:rsidP="00B664BD">
      <w:pPr>
        <w:pStyle w:val="NormalWeb"/>
        <w:shd w:val="clear" w:color="auto" w:fill="FFFFFF"/>
        <w:spacing w:before="0" w:beforeAutospacing="0" w:after="0" w:afterAutospacing="0" w:line="360" w:lineRule="atLeast"/>
        <w:rPr>
          <w:rFonts w:asciiTheme="minorHAnsi" w:hAnsiTheme="minorHAnsi" w:cstheme="minorHAnsi"/>
          <w:b/>
          <w:bCs/>
          <w:color w:val="2E74B5" w:themeColor="accent5" w:themeShade="BF"/>
          <w:sz w:val="40"/>
          <w:szCs w:val="40"/>
        </w:rPr>
      </w:pPr>
    </w:p>
    <w:p w14:paraId="3FE43D49" w14:textId="61A889D8" w:rsidR="00BA5290" w:rsidRDefault="001C5A17" w:rsidP="001C5A17">
      <w:pPr>
        <w:pStyle w:val="NormalWeb"/>
        <w:shd w:val="clear" w:color="auto" w:fill="FFFFFF"/>
        <w:spacing w:before="0" w:beforeAutospacing="0" w:after="0" w:afterAutospacing="0" w:line="360" w:lineRule="atLeast"/>
        <w:rPr>
          <w:rFonts w:asciiTheme="minorHAnsi" w:hAnsiTheme="minorHAnsi" w:cstheme="minorHAnsi"/>
          <w:b/>
          <w:bCs/>
          <w:color w:val="806000" w:themeColor="accent4" w:themeShade="80"/>
          <w:sz w:val="32"/>
          <w:szCs w:val="32"/>
        </w:rPr>
      </w:pPr>
      <w:r>
        <w:rPr>
          <w:rFonts w:asciiTheme="minorHAnsi" w:hAnsiTheme="minorHAnsi" w:cstheme="minorHAnsi"/>
          <w:b/>
          <w:bCs/>
          <w:color w:val="806000" w:themeColor="accent4" w:themeShade="80"/>
          <w:sz w:val="32"/>
          <w:szCs w:val="32"/>
        </w:rPr>
        <w:t>1.</w:t>
      </w:r>
      <w:r w:rsidR="009A6A47" w:rsidRPr="001C5A17">
        <w:rPr>
          <w:rFonts w:asciiTheme="minorHAnsi" w:hAnsiTheme="minorHAnsi" w:cstheme="minorHAnsi"/>
          <w:b/>
          <w:bCs/>
          <w:color w:val="806000" w:themeColor="accent4" w:themeShade="80"/>
          <w:sz w:val="32"/>
          <w:szCs w:val="32"/>
        </w:rPr>
        <w:t>Configure VPC’s</w:t>
      </w:r>
    </w:p>
    <w:p w14:paraId="02403206" w14:textId="77777777" w:rsidR="001C5A17" w:rsidRDefault="001C5A17" w:rsidP="001C5A17">
      <w:pPr>
        <w:pStyle w:val="NormalWeb"/>
        <w:shd w:val="clear" w:color="auto" w:fill="FFFFFF"/>
        <w:spacing w:before="0" w:beforeAutospacing="0" w:after="0" w:afterAutospacing="0" w:line="360" w:lineRule="atLeast"/>
        <w:rPr>
          <w:rFonts w:asciiTheme="minorHAnsi" w:hAnsiTheme="minorHAnsi" w:cstheme="minorHAnsi"/>
          <w:sz w:val="28"/>
          <w:szCs w:val="28"/>
        </w:rPr>
      </w:pPr>
    </w:p>
    <w:p w14:paraId="5B52E9FC" w14:textId="093F4483" w:rsidR="001C5A17" w:rsidRDefault="000905E0" w:rsidP="001C5A17">
      <w:pPr>
        <w:pStyle w:val="NormalWeb"/>
        <w:numPr>
          <w:ilvl w:val="0"/>
          <w:numId w:val="11"/>
        </w:numPr>
        <w:shd w:val="clear" w:color="auto" w:fill="FFFFFF"/>
        <w:spacing w:before="0" w:beforeAutospacing="0" w:after="0" w:afterAutospacing="0" w:line="360" w:lineRule="atLeast"/>
        <w:rPr>
          <w:rFonts w:asciiTheme="minorHAnsi" w:hAnsiTheme="minorHAnsi" w:cstheme="minorHAnsi"/>
          <w:sz w:val="28"/>
          <w:szCs w:val="28"/>
        </w:rPr>
      </w:pPr>
      <w:r>
        <w:rPr>
          <w:rFonts w:asciiTheme="minorHAnsi" w:hAnsiTheme="minorHAnsi" w:cstheme="minorHAnsi"/>
          <w:sz w:val="28"/>
          <w:szCs w:val="28"/>
        </w:rPr>
        <w:t xml:space="preserve">VPC A – 10.0.0.0/16 </w:t>
      </w:r>
      <w:r w:rsidR="007C1239">
        <w:rPr>
          <w:rFonts w:asciiTheme="minorHAnsi" w:hAnsiTheme="minorHAnsi" w:cstheme="minorHAnsi"/>
          <w:sz w:val="28"/>
          <w:szCs w:val="28"/>
        </w:rPr>
        <w:t>–</w:t>
      </w:r>
      <w:r>
        <w:rPr>
          <w:rFonts w:asciiTheme="minorHAnsi" w:hAnsiTheme="minorHAnsi" w:cstheme="minorHAnsi"/>
          <w:sz w:val="28"/>
          <w:szCs w:val="28"/>
        </w:rPr>
        <w:t xml:space="preserve"> </w:t>
      </w:r>
      <w:r w:rsidR="007C1239">
        <w:rPr>
          <w:rFonts w:asciiTheme="minorHAnsi" w:hAnsiTheme="minorHAnsi" w:cstheme="minorHAnsi"/>
          <w:sz w:val="28"/>
          <w:szCs w:val="28"/>
        </w:rPr>
        <w:t>eu-north-1(Stockholm)</w:t>
      </w:r>
    </w:p>
    <w:p w14:paraId="78AE076D" w14:textId="7338387E" w:rsidR="007C1239" w:rsidRDefault="007C1239" w:rsidP="007C1239">
      <w:pPr>
        <w:pStyle w:val="NormalWeb"/>
        <w:shd w:val="clear" w:color="auto" w:fill="FFFFFF"/>
        <w:spacing w:before="0" w:beforeAutospacing="0" w:after="0" w:afterAutospacing="0" w:line="360" w:lineRule="atLeast"/>
        <w:ind w:left="720"/>
        <w:rPr>
          <w:rFonts w:asciiTheme="minorHAnsi" w:hAnsiTheme="minorHAnsi" w:cstheme="minorHAnsi"/>
          <w:sz w:val="28"/>
          <w:szCs w:val="28"/>
        </w:rPr>
      </w:pPr>
      <w:r>
        <w:rPr>
          <w:rFonts w:asciiTheme="minorHAnsi" w:hAnsiTheme="minorHAnsi" w:cstheme="minorHAnsi"/>
          <w:sz w:val="28"/>
          <w:szCs w:val="28"/>
        </w:rPr>
        <w:t>VPC B – 11.0.0.0/16 – eu-north-1(Stockholm)</w:t>
      </w:r>
    </w:p>
    <w:p w14:paraId="6D508F8A" w14:textId="04C4DE3D" w:rsidR="007C1239" w:rsidRDefault="007C1239" w:rsidP="007C1239">
      <w:pPr>
        <w:pStyle w:val="NormalWeb"/>
        <w:shd w:val="clear" w:color="auto" w:fill="FFFFFF"/>
        <w:spacing w:before="0" w:beforeAutospacing="0" w:after="0" w:afterAutospacing="0" w:line="360" w:lineRule="atLeast"/>
        <w:ind w:left="720"/>
        <w:rPr>
          <w:rFonts w:asciiTheme="minorHAnsi" w:hAnsiTheme="minorHAnsi" w:cstheme="minorHAnsi"/>
          <w:sz w:val="28"/>
          <w:szCs w:val="28"/>
        </w:rPr>
      </w:pPr>
      <w:r>
        <w:rPr>
          <w:rFonts w:asciiTheme="minorHAnsi" w:hAnsiTheme="minorHAnsi" w:cstheme="minorHAnsi"/>
          <w:sz w:val="28"/>
          <w:szCs w:val="28"/>
        </w:rPr>
        <w:t>VPC C – 12.0.0.0/16 – ap-south-1(Mumbai)</w:t>
      </w:r>
    </w:p>
    <w:p w14:paraId="4304183E" w14:textId="3174F83F" w:rsidR="008D4DA9" w:rsidRDefault="008D4DA9" w:rsidP="008D4DA9">
      <w:pPr>
        <w:pStyle w:val="NormalWeb"/>
        <w:numPr>
          <w:ilvl w:val="0"/>
          <w:numId w:val="11"/>
        </w:numPr>
        <w:shd w:val="clear" w:color="auto" w:fill="FFFFFF"/>
        <w:spacing w:before="0" w:beforeAutospacing="0" w:after="0" w:afterAutospacing="0" w:line="360" w:lineRule="atLeast"/>
        <w:rPr>
          <w:rFonts w:asciiTheme="minorHAnsi" w:hAnsiTheme="minorHAnsi" w:cstheme="minorHAnsi"/>
          <w:sz w:val="28"/>
          <w:szCs w:val="28"/>
        </w:rPr>
      </w:pPr>
      <w:r>
        <w:rPr>
          <w:rFonts w:asciiTheme="minorHAnsi" w:hAnsiTheme="minorHAnsi" w:cstheme="minorHAnsi"/>
          <w:sz w:val="28"/>
          <w:szCs w:val="28"/>
        </w:rPr>
        <w:lastRenderedPageBreak/>
        <w:t>Each VPC</w:t>
      </w:r>
      <w:r w:rsidR="00EB3BD5">
        <w:rPr>
          <w:rFonts w:asciiTheme="minorHAnsi" w:hAnsiTheme="minorHAnsi" w:cstheme="minorHAnsi"/>
          <w:sz w:val="28"/>
          <w:szCs w:val="28"/>
        </w:rPr>
        <w:t xml:space="preserve"> has an EC2 instance in public subnet</w:t>
      </w:r>
      <w:r w:rsidR="00041366">
        <w:rPr>
          <w:rFonts w:asciiTheme="minorHAnsi" w:hAnsiTheme="minorHAnsi" w:cstheme="minorHAnsi"/>
          <w:sz w:val="28"/>
          <w:szCs w:val="28"/>
        </w:rPr>
        <w:t>.</w:t>
      </w:r>
      <w:r w:rsidR="002B2C9E">
        <w:rPr>
          <w:rFonts w:asciiTheme="minorHAnsi" w:hAnsiTheme="minorHAnsi" w:cstheme="minorHAnsi"/>
          <w:sz w:val="28"/>
          <w:szCs w:val="28"/>
        </w:rPr>
        <w:t xml:space="preserve"> </w:t>
      </w:r>
      <w:r w:rsidR="00757DDE">
        <w:rPr>
          <w:rFonts w:asciiTheme="minorHAnsi" w:hAnsiTheme="minorHAnsi" w:cstheme="minorHAnsi"/>
          <w:sz w:val="28"/>
          <w:szCs w:val="28"/>
        </w:rPr>
        <w:t>A</w:t>
      </w:r>
      <w:r w:rsidR="00972642">
        <w:rPr>
          <w:rFonts w:asciiTheme="minorHAnsi" w:hAnsiTheme="minorHAnsi" w:cstheme="minorHAnsi"/>
          <w:sz w:val="28"/>
          <w:szCs w:val="28"/>
        </w:rPr>
        <w:t>ttach an</w:t>
      </w:r>
      <w:r w:rsidR="00400059">
        <w:rPr>
          <w:rFonts w:asciiTheme="minorHAnsi" w:hAnsiTheme="minorHAnsi" w:cstheme="minorHAnsi"/>
          <w:sz w:val="28"/>
          <w:szCs w:val="28"/>
        </w:rPr>
        <w:t xml:space="preserve"> Internet gateway</w:t>
      </w:r>
      <w:r w:rsidR="00972642">
        <w:rPr>
          <w:rFonts w:asciiTheme="minorHAnsi" w:hAnsiTheme="minorHAnsi" w:cstheme="minorHAnsi"/>
          <w:sz w:val="28"/>
          <w:szCs w:val="28"/>
        </w:rPr>
        <w:t xml:space="preserve"> </w:t>
      </w:r>
      <w:r w:rsidR="00F43B73">
        <w:rPr>
          <w:rFonts w:asciiTheme="minorHAnsi" w:hAnsiTheme="minorHAnsi" w:cstheme="minorHAnsi"/>
          <w:sz w:val="28"/>
          <w:szCs w:val="28"/>
        </w:rPr>
        <w:t xml:space="preserve">to the subnet for accessing </w:t>
      </w:r>
      <w:r w:rsidR="00D81E7E">
        <w:rPr>
          <w:rFonts w:asciiTheme="minorHAnsi" w:hAnsiTheme="minorHAnsi" w:cstheme="minorHAnsi"/>
          <w:sz w:val="28"/>
          <w:szCs w:val="28"/>
        </w:rPr>
        <w:t>these instances</w:t>
      </w:r>
      <w:r w:rsidR="00F43B73">
        <w:rPr>
          <w:rFonts w:asciiTheme="minorHAnsi" w:hAnsiTheme="minorHAnsi" w:cstheme="minorHAnsi"/>
          <w:sz w:val="28"/>
          <w:szCs w:val="28"/>
        </w:rPr>
        <w:t xml:space="preserve"> through SSH</w:t>
      </w:r>
      <w:r w:rsidR="00757DDE">
        <w:rPr>
          <w:rFonts w:asciiTheme="minorHAnsi" w:hAnsiTheme="minorHAnsi" w:cstheme="minorHAnsi"/>
          <w:sz w:val="28"/>
          <w:szCs w:val="28"/>
        </w:rPr>
        <w:t>.</w:t>
      </w:r>
    </w:p>
    <w:p w14:paraId="401EBEE4" w14:textId="77777777" w:rsidR="000009ED" w:rsidRDefault="000009ED" w:rsidP="000009ED">
      <w:pPr>
        <w:pStyle w:val="NormalWeb"/>
        <w:shd w:val="clear" w:color="auto" w:fill="FFFFFF"/>
        <w:spacing w:before="0" w:beforeAutospacing="0" w:after="0" w:afterAutospacing="0" w:line="360" w:lineRule="atLeast"/>
        <w:rPr>
          <w:rFonts w:asciiTheme="minorHAnsi" w:hAnsiTheme="minorHAnsi" w:cstheme="minorHAnsi"/>
          <w:sz w:val="28"/>
          <w:szCs w:val="28"/>
        </w:rPr>
      </w:pPr>
    </w:p>
    <w:p w14:paraId="1BE5A6B1" w14:textId="093DFADA" w:rsidR="00F34173" w:rsidRDefault="000009ED" w:rsidP="00F34173">
      <w:pPr>
        <w:pStyle w:val="NormalWeb"/>
        <w:numPr>
          <w:ilvl w:val="0"/>
          <w:numId w:val="11"/>
        </w:numPr>
        <w:shd w:val="clear" w:color="auto" w:fill="FFFFFF"/>
        <w:spacing w:before="0" w:beforeAutospacing="0" w:after="0" w:afterAutospacing="0" w:line="360" w:lineRule="atLeast"/>
        <w:rPr>
          <w:rFonts w:asciiTheme="minorHAnsi" w:hAnsiTheme="minorHAnsi" w:cstheme="minorHAnsi"/>
          <w:b/>
          <w:bCs/>
          <w:sz w:val="28"/>
          <w:szCs w:val="28"/>
        </w:rPr>
      </w:pPr>
      <w:r>
        <w:rPr>
          <w:rFonts w:asciiTheme="minorHAnsi" w:hAnsiTheme="minorHAnsi" w:cstheme="minorHAnsi"/>
          <w:sz w:val="28"/>
          <w:szCs w:val="28"/>
        </w:rPr>
        <w:t xml:space="preserve">Configure each EC2 instances in a security group by allow </w:t>
      </w:r>
      <w:r w:rsidRPr="00D245F8">
        <w:rPr>
          <w:rFonts w:asciiTheme="minorHAnsi" w:hAnsiTheme="minorHAnsi" w:cstheme="minorHAnsi"/>
          <w:b/>
          <w:bCs/>
          <w:sz w:val="28"/>
          <w:szCs w:val="28"/>
        </w:rPr>
        <w:t xml:space="preserve">SSH traffic from anywhere ipv4 </w:t>
      </w:r>
      <w:r w:rsidRPr="00D245F8">
        <w:rPr>
          <w:rFonts w:asciiTheme="minorHAnsi" w:hAnsiTheme="minorHAnsi" w:cstheme="minorHAnsi"/>
          <w:sz w:val="28"/>
          <w:szCs w:val="28"/>
        </w:rPr>
        <w:t>and</w:t>
      </w:r>
      <w:r>
        <w:rPr>
          <w:rFonts w:asciiTheme="minorHAnsi" w:hAnsiTheme="minorHAnsi" w:cstheme="minorHAnsi"/>
          <w:sz w:val="28"/>
          <w:szCs w:val="28"/>
        </w:rPr>
        <w:t xml:space="preserve"> </w:t>
      </w:r>
      <w:r w:rsidRPr="004B4E06">
        <w:rPr>
          <w:rFonts w:asciiTheme="minorHAnsi" w:hAnsiTheme="minorHAnsi" w:cstheme="minorHAnsi"/>
          <w:b/>
          <w:bCs/>
          <w:sz w:val="28"/>
          <w:szCs w:val="28"/>
        </w:rPr>
        <w:t>ALL ICMP from other VPC’s CIDR ranges.</w:t>
      </w:r>
    </w:p>
    <w:p w14:paraId="71FC9FD5" w14:textId="77777777" w:rsidR="00F34173" w:rsidRPr="00F34173" w:rsidRDefault="00F34173" w:rsidP="00F34173">
      <w:pPr>
        <w:pStyle w:val="NormalWeb"/>
        <w:shd w:val="clear" w:color="auto" w:fill="FFFFFF"/>
        <w:spacing w:before="0" w:beforeAutospacing="0" w:after="0" w:afterAutospacing="0" w:line="360" w:lineRule="atLeast"/>
        <w:rPr>
          <w:rFonts w:asciiTheme="minorHAnsi" w:hAnsiTheme="minorHAnsi" w:cstheme="minorHAnsi"/>
          <w:b/>
          <w:bCs/>
          <w:sz w:val="28"/>
          <w:szCs w:val="28"/>
        </w:rPr>
      </w:pPr>
    </w:p>
    <w:p w14:paraId="3ACB14B1" w14:textId="4D8B1163" w:rsidR="00F34173" w:rsidRPr="00F34173" w:rsidRDefault="00F34173" w:rsidP="000009ED">
      <w:pPr>
        <w:pStyle w:val="NormalWeb"/>
        <w:numPr>
          <w:ilvl w:val="0"/>
          <w:numId w:val="11"/>
        </w:numPr>
        <w:shd w:val="clear" w:color="auto" w:fill="FFFFFF"/>
        <w:spacing w:before="0" w:beforeAutospacing="0" w:after="0" w:afterAutospacing="0" w:line="360" w:lineRule="atLeast"/>
        <w:rPr>
          <w:rFonts w:asciiTheme="minorHAnsi" w:hAnsiTheme="minorHAnsi" w:cstheme="minorHAnsi"/>
          <w:sz w:val="28"/>
          <w:szCs w:val="28"/>
        </w:rPr>
      </w:pPr>
      <w:r w:rsidRPr="00F34173">
        <w:rPr>
          <w:rFonts w:asciiTheme="minorHAnsi" w:hAnsiTheme="minorHAnsi" w:cstheme="minorHAnsi"/>
          <w:sz w:val="28"/>
          <w:szCs w:val="28"/>
        </w:rPr>
        <w:t>C</w:t>
      </w:r>
      <w:r w:rsidR="009F74EE">
        <w:rPr>
          <w:rFonts w:asciiTheme="minorHAnsi" w:hAnsiTheme="minorHAnsi" w:cstheme="minorHAnsi"/>
          <w:sz w:val="28"/>
          <w:szCs w:val="28"/>
        </w:rPr>
        <w:t>onfigure</w:t>
      </w:r>
      <w:r w:rsidRPr="00F34173">
        <w:rPr>
          <w:rFonts w:asciiTheme="minorHAnsi" w:hAnsiTheme="minorHAnsi" w:cstheme="minorHAnsi"/>
          <w:sz w:val="28"/>
          <w:szCs w:val="28"/>
        </w:rPr>
        <w:t xml:space="preserve"> </w:t>
      </w:r>
      <w:r>
        <w:rPr>
          <w:rFonts w:asciiTheme="minorHAnsi" w:hAnsiTheme="minorHAnsi" w:cstheme="minorHAnsi"/>
          <w:sz w:val="28"/>
          <w:szCs w:val="28"/>
        </w:rPr>
        <w:t>Route tables for each VPC’s public subnets</w:t>
      </w:r>
      <w:r w:rsidR="00682321">
        <w:rPr>
          <w:rFonts w:asciiTheme="minorHAnsi" w:hAnsiTheme="minorHAnsi" w:cstheme="minorHAnsi"/>
          <w:sz w:val="28"/>
          <w:szCs w:val="28"/>
        </w:rPr>
        <w:t>,</w:t>
      </w:r>
      <w:r>
        <w:rPr>
          <w:rFonts w:asciiTheme="minorHAnsi" w:hAnsiTheme="minorHAnsi" w:cstheme="minorHAnsi"/>
          <w:sz w:val="28"/>
          <w:szCs w:val="28"/>
        </w:rPr>
        <w:t xml:space="preserve"> </w:t>
      </w:r>
      <w:r w:rsidR="004023B6">
        <w:rPr>
          <w:rFonts w:asciiTheme="minorHAnsi" w:hAnsiTheme="minorHAnsi" w:cstheme="minorHAnsi"/>
          <w:sz w:val="28"/>
          <w:szCs w:val="28"/>
        </w:rPr>
        <w:t xml:space="preserve">with </w:t>
      </w:r>
      <w:r w:rsidR="00682321">
        <w:rPr>
          <w:rFonts w:asciiTheme="minorHAnsi" w:hAnsiTheme="minorHAnsi" w:cstheme="minorHAnsi"/>
          <w:sz w:val="28"/>
          <w:szCs w:val="28"/>
        </w:rPr>
        <w:t xml:space="preserve">an </w:t>
      </w:r>
      <w:r w:rsidR="004023B6">
        <w:rPr>
          <w:rFonts w:asciiTheme="minorHAnsi" w:hAnsiTheme="minorHAnsi" w:cstheme="minorHAnsi"/>
          <w:sz w:val="28"/>
          <w:szCs w:val="28"/>
        </w:rPr>
        <w:t xml:space="preserve">internal route and to internet access </w:t>
      </w:r>
      <w:r w:rsidR="006F1A78">
        <w:rPr>
          <w:rFonts w:asciiTheme="minorHAnsi" w:hAnsiTheme="minorHAnsi" w:cstheme="minorHAnsi"/>
          <w:sz w:val="28"/>
          <w:szCs w:val="28"/>
        </w:rPr>
        <w:t>destination through corresponding IGW’s.</w:t>
      </w:r>
    </w:p>
    <w:p w14:paraId="407E87D7" w14:textId="77777777" w:rsidR="000009ED" w:rsidRDefault="000009ED" w:rsidP="000009ED">
      <w:pPr>
        <w:pStyle w:val="NormalWeb"/>
        <w:shd w:val="clear" w:color="auto" w:fill="FFFFFF"/>
        <w:spacing w:before="0" w:beforeAutospacing="0" w:after="0" w:afterAutospacing="0" w:line="360" w:lineRule="atLeast"/>
        <w:rPr>
          <w:rFonts w:asciiTheme="minorHAnsi" w:hAnsiTheme="minorHAnsi" w:cstheme="minorHAnsi"/>
          <w:sz w:val="28"/>
          <w:szCs w:val="28"/>
        </w:rPr>
      </w:pPr>
    </w:p>
    <w:p w14:paraId="301F7D91" w14:textId="50202D69" w:rsidR="0008632C" w:rsidRPr="00DB4071" w:rsidRDefault="00617525" w:rsidP="00E10BD5">
      <w:pPr>
        <w:pStyle w:val="NormalWeb"/>
        <w:numPr>
          <w:ilvl w:val="0"/>
          <w:numId w:val="14"/>
        </w:numPr>
        <w:shd w:val="clear" w:color="auto" w:fill="FFFFFF"/>
        <w:spacing w:before="0" w:beforeAutospacing="0" w:after="0" w:afterAutospacing="0" w:line="360" w:lineRule="atLeast"/>
        <w:rPr>
          <w:rFonts w:asciiTheme="minorHAnsi" w:hAnsiTheme="minorHAnsi" w:cstheme="minorHAnsi"/>
          <w:b/>
          <w:bCs/>
          <w:sz w:val="28"/>
          <w:szCs w:val="28"/>
        </w:rPr>
      </w:pPr>
      <w:r>
        <w:rPr>
          <w:rFonts w:asciiTheme="minorHAnsi" w:hAnsiTheme="minorHAnsi" w:cstheme="minorHAnsi"/>
          <w:sz w:val="28"/>
          <w:szCs w:val="28"/>
        </w:rPr>
        <w:t xml:space="preserve">For </w:t>
      </w:r>
      <w:r w:rsidRPr="008950A6">
        <w:rPr>
          <w:rFonts w:asciiTheme="minorHAnsi" w:hAnsiTheme="minorHAnsi" w:cstheme="minorHAnsi"/>
          <w:b/>
          <w:bCs/>
          <w:sz w:val="28"/>
          <w:szCs w:val="28"/>
        </w:rPr>
        <w:t>VPC A</w:t>
      </w:r>
    </w:p>
    <w:p w14:paraId="6CCFCB9B" w14:textId="7E1DA5D7" w:rsidR="00617525" w:rsidRDefault="00617525" w:rsidP="00D81E7E">
      <w:pPr>
        <w:pStyle w:val="NormalWeb"/>
        <w:shd w:val="clear" w:color="auto" w:fill="FFFFFF"/>
        <w:spacing w:before="0" w:beforeAutospacing="0" w:after="0" w:afterAutospacing="0" w:line="360" w:lineRule="atLeast"/>
        <w:ind w:left="720"/>
        <w:rPr>
          <w:rFonts w:asciiTheme="minorHAnsi" w:hAnsiTheme="minorHAnsi" w:cstheme="minorHAnsi"/>
          <w:sz w:val="28"/>
          <w:szCs w:val="28"/>
        </w:rPr>
      </w:pPr>
      <w:r>
        <w:rPr>
          <w:rFonts w:asciiTheme="minorHAnsi" w:hAnsiTheme="minorHAnsi" w:cstheme="minorHAnsi"/>
          <w:sz w:val="28"/>
          <w:szCs w:val="28"/>
        </w:rPr>
        <w:t xml:space="preserve">Public subnet: </w:t>
      </w:r>
      <w:r w:rsidR="001E44F7" w:rsidRPr="007A7641">
        <w:rPr>
          <w:rFonts w:asciiTheme="minorHAnsi" w:hAnsiTheme="minorHAnsi" w:cstheme="minorHAnsi"/>
          <w:b/>
          <w:bCs/>
          <w:sz w:val="28"/>
          <w:szCs w:val="28"/>
        </w:rPr>
        <w:t>vpc-a-subnet</w:t>
      </w:r>
      <w:r w:rsidR="001E44F7">
        <w:rPr>
          <w:rFonts w:asciiTheme="minorHAnsi" w:hAnsiTheme="minorHAnsi" w:cstheme="minorHAnsi"/>
          <w:sz w:val="28"/>
          <w:szCs w:val="28"/>
        </w:rPr>
        <w:t>:</w:t>
      </w:r>
      <w:r>
        <w:rPr>
          <w:rFonts w:asciiTheme="minorHAnsi" w:hAnsiTheme="minorHAnsi" w:cstheme="minorHAnsi"/>
          <w:sz w:val="28"/>
          <w:szCs w:val="28"/>
        </w:rPr>
        <w:t>10.0.1.0/24</w:t>
      </w:r>
    </w:p>
    <w:p w14:paraId="2C381040" w14:textId="747719F5" w:rsidR="00617525" w:rsidRDefault="008950A6" w:rsidP="00D81E7E">
      <w:pPr>
        <w:pStyle w:val="NormalWeb"/>
        <w:shd w:val="clear" w:color="auto" w:fill="FFFFFF"/>
        <w:spacing w:before="0" w:beforeAutospacing="0" w:after="0" w:afterAutospacing="0" w:line="360" w:lineRule="atLeast"/>
        <w:ind w:left="720"/>
        <w:rPr>
          <w:rFonts w:asciiTheme="minorHAnsi" w:hAnsiTheme="minorHAnsi" w:cstheme="minorHAnsi"/>
          <w:sz w:val="28"/>
          <w:szCs w:val="28"/>
        </w:rPr>
      </w:pPr>
      <w:r>
        <w:rPr>
          <w:rFonts w:asciiTheme="minorHAnsi" w:hAnsiTheme="minorHAnsi" w:cstheme="minorHAnsi"/>
          <w:sz w:val="28"/>
          <w:szCs w:val="28"/>
        </w:rPr>
        <w:t>IGW:</w:t>
      </w:r>
      <w:r w:rsidR="00617525">
        <w:rPr>
          <w:rFonts w:asciiTheme="minorHAnsi" w:hAnsiTheme="minorHAnsi" w:cstheme="minorHAnsi"/>
          <w:sz w:val="28"/>
          <w:szCs w:val="28"/>
        </w:rPr>
        <w:t xml:space="preserve"> </w:t>
      </w:r>
      <w:r w:rsidRPr="001E44F7">
        <w:rPr>
          <w:rFonts w:asciiTheme="minorHAnsi" w:hAnsiTheme="minorHAnsi" w:cstheme="minorHAnsi"/>
          <w:b/>
          <w:bCs/>
          <w:sz w:val="28"/>
          <w:szCs w:val="28"/>
        </w:rPr>
        <w:t>vpc-a-igw</w:t>
      </w:r>
    </w:p>
    <w:p w14:paraId="5C8A8B0F" w14:textId="6D85E08C" w:rsidR="008950A6" w:rsidRDefault="008950A6" w:rsidP="00D81E7E">
      <w:pPr>
        <w:pStyle w:val="NormalWeb"/>
        <w:shd w:val="clear" w:color="auto" w:fill="FFFFFF"/>
        <w:spacing w:before="0" w:beforeAutospacing="0" w:after="0" w:afterAutospacing="0" w:line="360" w:lineRule="atLeast"/>
        <w:ind w:left="720"/>
        <w:rPr>
          <w:rFonts w:asciiTheme="minorHAnsi" w:hAnsiTheme="minorHAnsi" w:cstheme="minorHAnsi"/>
          <w:sz w:val="28"/>
          <w:szCs w:val="28"/>
        </w:rPr>
      </w:pPr>
      <w:r>
        <w:rPr>
          <w:rFonts w:asciiTheme="minorHAnsi" w:hAnsiTheme="minorHAnsi" w:cstheme="minorHAnsi"/>
          <w:sz w:val="28"/>
          <w:szCs w:val="28"/>
        </w:rPr>
        <w:t xml:space="preserve">EC2: </w:t>
      </w:r>
      <w:r w:rsidRPr="001E44F7">
        <w:rPr>
          <w:rFonts w:asciiTheme="minorHAnsi" w:hAnsiTheme="minorHAnsi" w:cstheme="minorHAnsi"/>
          <w:b/>
          <w:bCs/>
          <w:sz w:val="28"/>
          <w:szCs w:val="28"/>
        </w:rPr>
        <w:t>vpc-a-ec2</w:t>
      </w:r>
    </w:p>
    <w:p w14:paraId="7160965D" w14:textId="435E97A2" w:rsidR="0078692E" w:rsidRDefault="00C0125B" w:rsidP="00D81E7E">
      <w:pPr>
        <w:pStyle w:val="NormalWeb"/>
        <w:shd w:val="clear" w:color="auto" w:fill="FFFFFF"/>
        <w:spacing w:before="0" w:beforeAutospacing="0" w:after="0" w:afterAutospacing="0" w:line="360" w:lineRule="atLeast"/>
        <w:ind w:left="720"/>
        <w:rPr>
          <w:rFonts w:asciiTheme="minorHAnsi" w:hAnsiTheme="minorHAnsi" w:cstheme="minorHAnsi"/>
          <w:sz w:val="28"/>
          <w:szCs w:val="28"/>
        </w:rPr>
      </w:pPr>
      <w:r>
        <w:rPr>
          <w:rFonts w:asciiTheme="minorHAnsi" w:hAnsiTheme="minorHAnsi" w:cstheme="minorHAnsi"/>
          <w:sz w:val="28"/>
          <w:szCs w:val="28"/>
        </w:rPr>
        <w:t xml:space="preserve">Security </w:t>
      </w:r>
      <w:r w:rsidR="001E44F7">
        <w:rPr>
          <w:rFonts w:asciiTheme="minorHAnsi" w:hAnsiTheme="minorHAnsi" w:cstheme="minorHAnsi"/>
          <w:sz w:val="28"/>
          <w:szCs w:val="28"/>
        </w:rPr>
        <w:t>group:</w:t>
      </w:r>
      <w:r>
        <w:rPr>
          <w:rFonts w:asciiTheme="minorHAnsi" w:hAnsiTheme="minorHAnsi" w:cstheme="minorHAnsi"/>
          <w:sz w:val="28"/>
          <w:szCs w:val="28"/>
        </w:rPr>
        <w:t xml:space="preserve"> </w:t>
      </w:r>
      <w:r w:rsidR="001E44F7" w:rsidRPr="001E44F7">
        <w:rPr>
          <w:rFonts w:asciiTheme="minorHAnsi" w:hAnsiTheme="minorHAnsi" w:cstheme="minorHAnsi"/>
          <w:b/>
          <w:bCs/>
          <w:sz w:val="28"/>
          <w:szCs w:val="28"/>
        </w:rPr>
        <w:t>vpc-a-sg</w:t>
      </w:r>
      <w:r w:rsidR="001E44F7">
        <w:rPr>
          <w:rFonts w:asciiTheme="minorHAnsi" w:hAnsiTheme="minorHAnsi" w:cstheme="minorHAnsi"/>
          <w:sz w:val="28"/>
          <w:szCs w:val="28"/>
        </w:rPr>
        <w:t xml:space="preserve">; </w:t>
      </w:r>
      <w:r>
        <w:rPr>
          <w:rFonts w:asciiTheme="minorHAnsi" w:hAnsiTheme="minorHAnsi" w:cstheme="minorHAnsi"/>
          <w:sz w:val="28"/>
          <w:szCs w:val="28"/>
        </w:rPr>
        <w:t>allow ssh from 0.0.0.0/0 and ICMP from 11.0.0.0/16</w:t>
      </w:r>
      <w:r w:rsidR="005B3C8E">
        <w:rPr>
          <w:rFonts w:asciiTheme="minorHAnsi" w:hAnsiTheme="minorHAnsi" w:cstheme="minorHAnsi"/>
          <w:sz w:val="28"/>
          <w:szCs w:val="28"/>
        </w:rPr>
        <w:t xml:space="preserve"> </w:t>
      </w:r>
      <w:r w:rsidR="001E44F7">
        <w:rPr>
          <w:rFonts w:asciiTheme="minorHAnsi" w:hAnsiTheme="minorHAnsi" w:cstheme="minorHAnsi"/>
          <w:sz w:val="28"/>
          <w:szCs w:val="28"/>
        </w:rPr>
        <w:t>and 12.0.0.0</w:t>
      </w:r>
      <w:r w:rsidR="005B3C8E">
        <w:rPr>
          <w:rFonts w:asciiTheme="minorHAnsi" w:hAnsiTheme="minorHAnsi" w:cstheme="minorHAnsi"/>
          <w:sz w:val="28"/>
          <w:szCs w:val="28"/>
        </w:rPr>
        <w:t>/16</w:t>
      </w:r>
    </w:p>
    <w:p w14:paraId="52264600" w14:textId="4E899D3C" w:rsidR="007A7641" w:rsidRDefault="007A7641" w:rsidP="00D81E7E">
      <w:pPr>
        <w:pStyle w:val="NormalWeb"/>
        <w:shd w:val="clear" w:color="auto" w:fill="FFFFFF"/>
        <w:spacing w:before="0" w:beforeAutospacing="0" w:after="0" w:afterAutospacing="0" w:line="360" w:lineRule="atLeast"/>
        <w:ind w:left="720"/>
        <w:rPr>
          <w:rFonts w:asciiTheme="minorHAnsi" w:hAnsiTheme="minorHAnsi" w:cstheme="minorHAnsi"/>
          <w:sz w:val="28"/>
          <w:szCs w:val="28"/>
        </w:rPr>
      </w:pPr>
      <w:r>
        <w:rPr>
          <w:rFonts w:asciiTheme="minorHAnsi" w:hAnsiTheme="minorHAnsi" w:cstheme="minorHAnsi"/>
          <w:sz w:val="28"/>
          <w:szCs w:val="28"/>
        </w:rPr>
        <w:t xml:space="preserve">Route table: </w:t>
      </w:r>
      <w:r w:rsidR="00965C5B" w:rsidRPr="00965C5B">
        <w:rPr>
          <w:rFonts w:asciiTheme="minorHAnsi" w:hAnsiTheme="minorHAnsi" w:cstheme="minorHAnsi"/>
          <w:b/>
          <w:bCs/>
          <w:sz w:val="28"/>
          <w:szCs w:val="28"/>
        </w:rPr>
        <w:t>vpc-a-rt</w:t>
      </w:r>
    </w:p>
    <w:p w14:paraId="5F139FC8" w14:textId="7C335B0D" w:rsidR="00555999" w:rsidRDefault="00555999" w:rsidP="00D81E7E">
      <w:pPr>
        <w:pStyle w:val="NormalWeb"/>
        <w:shd w:val="clear" w:color="auto" w:fill="FFFFFF"/>
        <w:spacing w:before="0" w:beforeAutospacing="0" w:after="0" w:afterAutospacing="0" w:line="360" w:lineRule="atLeast"/>
        <w:ind w:left="720"/>
        <w:rPr>
          <w:rFonts w:asciiTheme="minorHAnsi" w:hAnsiTheme="minorHAnsi" w:cstheme="minorHAnsi"/>
          <w:sz w:val="28"/>
          <w:szCs w:val="28"/>
        </w:rPr>
      </w:pPr>
      <w:r>
        <w:rPr>
          <w:rFonts w:asciiTheme="minorHAnsi" w:hAnsiTheme="minorHAnsi" w:cstheme="minorHAnsi"/>
          <w:sz w:val="28"/>
          <w:szCs w:val="28"/>
        </w:rPr>
        <w:t>Destination        Target</w:t>
      </w:r>
    </w:p>
    <w:p w14:paraId="126A0DD1" w14:textId="5CCB74B8" w:rsidR="00555999" w:rsidRDefault="00BE7118" w:rsidP="005A4AB2">
      <w:pPr>
        <w:pStyle w:val="NormalWeb"/>
        <w:shd w:val="clear" w:color="auto" w:fill="FFFFFF"/>
        <w:spacing w:before="0" w:beforeAutospacing="0" w:after="0" w:afterAutospacing="0" w:line="360" w:lineRule="atLeast"/>
        <w:rPr>
          <w:rFonts w:asciiTheme="minorHAnsi" w:hAnsiTheme="minorHAnsi" w:cstheme="minorHAnsi"/>
          <w:sz w:val="28"/>
          <w:szCs w:val="28"/>
        </w:rPr>
      </w:pPr>
      <w:r>
        <w:rPr>
          <w:rFonts w:asciiTheme="minorHAnsi" w:hAnsiTheme="minorHAnsi" w:cstheme="minorHAnsi"/>
          <w:sz w:val="28"/>
          <w:szCs w:val="28"/>
        </w:rPr>
        <w:t xml:space="preserve">            0.0.0.0/</w:t>
      </w:r>
      <w:r w:rsidR="00DB1190">
        <w:rPr>
          <w:rFonts w:asciiTheme="minorHAnsi" w:hAnsiTheme="minorHAnsi" w:cstheme="minorHAnsi"/>
          <w:sz w:val="28"/>
          <w:szCs w:val="28"/>
        </w:rPr>
        <w:t>0</w:t>
      </w:r>
      <w:r>
        <w:rPr>
          <w:rFonts w:asciiTheme="minorHAnsi" w:hAnsiTheme="minorHAnsi" w:cstheme="minorHAnsi"/>
          <w:sz w:val="28"/>
          <w:szCs w:val="28"/>
        </w:rPr>
        <w:t xml:space="preserve">          </w:t>
      </w:r>
      <w:r w:rsidR="00DB1190">
        <w:rPr>
          <w:rFonts w:asciiTheme="minorHAnsi" w:hAnsiTheme="minorHAnsi" w:cstheme="minorHAnsi"/>
          <w:sz w:val="28"/>
          <w:szCs w:val="28"/>
        </w:rPr>
        <w:t xml:space="preserve">  </w:t>
      </w:r>
      <w:r w:rsidR="005A4AB2">
        <w:rPr>
          <w:rFonts w:asciiTheme="minorHAnsi" w:hAnsiTheme="minorHAnsi" w:cstheme="minorHAnsi"/>
          <w:sz w:val="28"/>
          <w:szCs w:val="28"/>
        </w:rPr>
        <w:t>vpc-a-igw</w:t>
      </w:r>
    </w:p>
    <w:p w14:paraId="004014EA" w14:textId="44E69413" w:rsidR="005A4AB2" w:rsidRDefault="005A4AB2" w:rsidP="005A4AB2">
      <w:pPr>
        <w:pStyle w:val="NormalWeb"/>
        <w:shd w:val="clear" w:color="auto" w:fill="FFFFFF"/>
        <w:spacing w:before="0" w:beforeAutospacing="0" w:after="0" w:afterAutospacing="0" w:line="360" w:lineRule="atLeast"/>
        <w:ind w:left="720"/>
        <w:rPr>
          <w:rFonts w:asciiTheme="minorHAnsi" w:hAnsiTheme="minorHAnsi" w:cstheme="minorHAnsi"/>
          <w:sz w:val="28"/>
          <w:szCs w:val="28"/>
        </w:rPr>
      </w:pPr>
      <w:r>
        <w:rPr>
          <w:rFonts w:asciiTheme="minorHAnsi" w:hAnsiTheme="minorHAnsi" w:cstheme="minorHAnsi"/>
          <w:sz w:val="28"/>
          <w:szCs w:val="28"/>
        </w:rPr>
        <w:t>10.0.0.0/16</w:t>
      </w:r>
      <w:r w:rsidR="00BE7118">
        <w:rPr>
          <w:rFonts w:asciiTheme="minorHAnsi" w:hAnsiTheme="minorHAnsi" w:cstheme="minorHAnsi"/>
          <w:sz w:val="28"/>
          <w:szCs w:val="28"/>
        </w:rPr>
        <w:t xml:space="preserve">        internal</w:t>
      </w:r>
    </w:p>
    <w:p w14:paraId="58FF075B" w14:textId="77777777" w:rsidR="008950A6" w:rsidRDefault="008950A6" w:rsidP="00D81E7E">
      <w:pPr>
        <w:pStyle w:val="NormalWeb"/>
        <w:shd w:val="clear" w:color="auto" w:fill="FFFFFF"/>
        <w:spacing w:before="0" w:beforeAutospacing="0" w:after="0" w:afterAutospacing="0" w:line="360" w:lineRule="atLeast"/>
        <w:ind w:left="720"/>
        <w:rPr>
          <w:rFonts w:asciiTheme="minorHAnsi" w:hAnsiTheme="minorHAnsi" w:cstheme="minorHAnsi"/>
          <w:sz w:val="28"/>
          <w:szCs w:val="28"/>
        </w:rPr>
      </w:pPr>
    </w:p>
    <w:p w14:paraId="3DDC3EC0" w14:textId="51348380" w:rsidR="00DB4071" w:rsidRPr="00DB4071" w:rsidRDefault="00DB4071" w:rsidP="00E10BD5">
      <w:pPr>
        <w:pStyle w:val="NormalWeb"/>
        <w:numPr>
          <w:ilvl w:val="0"/>
          <w:numId w:val="14"/>
        </w:numPr>
        <w:shd w:val="clear" w:color="auto" w:fill="FFFFFF"/>
        <w:spacing w:before="0" w:beforeAutospacing="0" w:after="0" w:afterAutospacing="0" w:line="360" w:lineRule="atLeast"/>
        <w:rPr>
          <w:rFonts w:asciiTheme="minorHAnsi" w:hAnsiTheme="minorHAnsi" w:cstheme="minorHAnsi"/>
          <w:b/>
          <w:bCs/>
          <w:sz w:val="28"/>
          <w:szCs w:val="28"/>
        </w:rPr>
      </w:pPr>
      <w:r>
        <w:rPr>
          <w:rFonts w:asciiTheme="minorHAnsi" w:hAnsiTheme="minorHAnsi" w:cstheme="minorHAnsi"/>
          <w:sz w:val="28"/>
          <w:szCs w:val="28"/>
        </w:rPr>
        <w:t xml:space="preserve">For </w:t>
      </w:r>
      <w:r w:rsidRPr="008950A6">
        <w:rPr>
          <w:rFonts w:asciiTheme="minorHAnsi" w:hAnsiTheme="minorHAnsi" w:cstheme="minorHAnsi"/>
          <w:b/>
          <w:bCs/>
          <w:sz w:val="28"/>
          <w:szCs w:val="28"/>
        </w:rPr>
        <w:t xml:space="preserve">VPC </w:t>
      </w:r>
      <w:r>
        <w:rPr>
          <w:rFonts w:asciiTheme="minorHAnsi" w:hAnsiTheme="minorHAnsi" w:cstheme="minorHAnsi"/>
          <w:b/>
          <w:bCs/>
          <w:sz w:val="28"/>
          <w:szCs w:val="28"/>
        </w:rPr>
        <w:t>B</w:t>
      </w:r>
    </w:p>
    <w:p w14:paraId="4560201F" w14:textId="4643BE18" w:rsidR="00DB4071" w:rsidRDefault="00DB4071" w:rsidP="00DB4071">
      <w:pPr>
        <w:pStyle w:val="NormalWeb"/>
        <w:shd w:val="clear" w:color="auto" w:fill="FFFFFF"/>
        <w:spacing w:before="0" w:beforeAutospacing="0" w:after="0" w:afterAutospacing="0" w:line="360" w:lineRule="atLeast"/>
        <w:ind w:left="720"/>
        <w:rPr>
          <w:rFonts w:asciiTheme="minorHAnsi" w:hAnsiTheme="minorHAnsi" w:cstheme="minorHAnsi"/>
          <w:sz w:val="28"/>
          <w:szCs w:val="28"/>
        </w:rPr>
      </w:pPr>
      <w:r>
        <w:rPr>
          <w:rFonts w:asciiTheme="minorHAnsi" w:hAnsiTheme="minorHAnsi" w:cstheme="minorHAnsi"/>
          <w:sz w:val="28"/>
          <w:szCs w:val="28"/>
        </w:rPr>
        <w:t xml:space="preserve">Public subnet: </w:t>
      </w:r>
      <w:r w:rsidRPr="007A7641">
        <w:rPr>
          <w:rFonts w:asciiTheme="minorHAnsi" w:hAnsiTheme="minorHAnsi" w:cstheme="minorHAnsi"/>
          <w:b/>
          <w:bCs/>
          <w:sz w:val="28"/>
          <w:szCs w:val="28"/>
        </w:rPr>
        <w:t>vpc-</w:t>
      </w:r>
      <w:r>
        <w:rPr>
          <w:rFonts w:asciiTheme="minorHAnsi" w:hAnsiTheme="minorHAnsi" w:cstheme="minorHAnsi"/>
          <w:b/>
          <w:bCs/>
          <w:sz w:val="28"/>
          <w:szCs w:val="28"/>
        </w:rPr>
        <w:t>b</w:t>
      </w:r>
      <w:r w:rsidRPr="007A7641">
        <w:rPr>
          <w:rFonts w:asciiTheme="minorHAnsi" w:hAnsiTheme="minorHAnsi" w:cstheme="minorHAnsi"/>
          <w:b/>
          <w:bCs/>
          <w:sz w:val="28"/>
          <w:szCs w:val="28"/>
        </w:rPr>
        <w:t>-subnet</w:t>
      </w:r>
      <w:r>
        <w:rPr>
          <w:rFonts w:asciiTheme="minorHAnsi" w:hAnsiTheme="minorHAnsi" w:cstheme="minorHAnsi"/>
          <w:sz w:val="28"/>
          <w:szCs w:val="28"/>
        </w:rPr>
        <w:t>:11.0.1.0/24</w:t>
      </w:r>
    </w:p>
    <w:p w14:paraId="13BD0CF9" w14:textId="4ED1B666" w:rsidR="00DB4071" w:rsidRDefault="00DB4071" w:rsidP="00DB4071">
      <w:pPr>
        <w:pStyle w:val="NormalWeb"/>
        <w:shd w:val="clear" w:color="auto" w:fill="FFFFFF"/>
        <w:spacing w:before="0" w:beforeAutospacing="0" w:after="0" w:afterAutospacing="0" w:line="360" w:lineRule="atLeast"/>
        <w:ind w:left="720"/>
        <w:rPr>
          <w:rFonts w:asciiTheme="minorHAnsi" w:hAnsiTheme="minorHAnsi" w:cstheme="minorHAnsi"/>
          <w:sz w:val="28"/>
          <w:szCs w:val="28"/>
        </w:rPr>
      </w:pPr>
      <w:r>
        <w:rPr>
          <w:rFonts w:asciiTheme="minorHAnsi" w:hAnsiTheme="minorHAnsi" w:cstheme="minorHAnsi"/>
          <w:sz w:val="28"/>
          <w:szCs w:val="28"/>
        </w:rPr>
        <w:t xml:space="preserve">IGW: </w:t>
      </w:r>
      <w:r w:rsidRPr="001E44F7">
        <w:rPr>
          <w:rFonts w:asciiTheme="minorHAnsi" w:hAnsiTheme="minorHAnsi" w:cstheme="minorHAnsi"/>
          <w:b/>
          <w:bCs/>
          <w:sz w:val="28"/>
          <w:szCs w:val="28"/>
        </w:rPr>
        <w:t>vpc-</w:t>
      </w:r>
      <w:r>
        <w:rPr>
          <w:rFonts w:asciiTheme="minorHAnsi" w:hAnsiTheme="minorHAnsi" w:cstheme="minorHAnsi"/>
          <w:b/>
          <w:bCs/>
          <w:sz w:val="28"/>
          <w:szCs w:val="28"/>
        </w:rPr>
        <w:t>b</w:t>
      </w:r>
      <w:r w:rsidRPr="001E44F7">
        <w:rPr>
          <w:rFonts w:asciiTheme="minorHAnsi" w:hAnsiTheme="minorHAnsi" w:cstheme="minorHAnsi"/>
          <w:b/>
          <w:bCs/>
          <w:sz w:val="28"/>
          <w:szCs w:val="28"/>
        </w:rPr>
        <w:t>-igw</w:t>
      </w:r>
    </w:p>
    <w:p w14:paraId="56A7596A" w14:textId="24A9BE23" w:rsidR="00DB4071" w:rsidRDefault="00DB4071" w:rsidP="00DB4071">
      <w:pPr>
        <w:pStyle w:val="NormalWeb"/>
        <w:shd w:val="clear" w:color="auto" w:fill="FFFFFF"/>
        <w:spacing w:before="0" w:beforeAutospacing="0" w:after="0" w:afterAutospacing="0" w:line="360" w:lineRule="atLeast"/>
        <w:ind w:left="720"/>
        <w:rPr>
          <w:rFonts w:asciiTheme="minorHAnsi" w:hAnsiTheme="minorHAnsi" w:cstheme="minorHAnsi"/>
          <w:sz w:val="28"/>
          <w:szCs w:val="28"/>
        </w:rPr>
      </w:pPr>
      <w:r>
        <w:rPr>
          <w:rFonts w:asciiTheme="minorHAnsi" w:hAnsiTheme="minorHAnsi" w:cstheme="minorHAnsi"/>
          <w:sz w:val="28"/>
          <w:szCs w:val="28"/>
        </w:rPr>
        <w:t xml:space="preserve">EC2: </w:t>
      </w:r>
      <w:r w:rsidRPr="001E44F7">
        <w:rPr>
          <w:rFonts w:asciiTheme="minorHAnsi" w:hAnsiTheme="minorHAnsi" w:cstheme="minorHAnsi"/>
          <w:b/>
          <w:bCs/>
          <w:sz w:val="28"/>
          <w:szCs w:val="28"/>
        </w:rPr>
        <w:t>vpc-</w:t>
      </w:r>
      <w:r>
        <w:rPr>
          <w:rFonts w:asciiTheme="minorHAnsi" w:hAnsiTheme="minorHAnsi" w:cstheme="minorHAnsi"/>
          <w:b/>
          <w:bCs/>
          <w:sz w:val="28"/>
          <w:szCs w:val="28"/>
        </w:rPr>
        <w:t>b</w:t>
      </w:r>
      <w:r w:rsidRPr="001E44F7">
        <w:rPr>
          <w:rFonts w:asciiTheme="minorHAnsi" w:hAnsiTheme="minorHAnsi" w:cstheme="minorHAnsi"/>
          <w:b/>
          <w:bCs/>
          <w:sz w:val="28"/>
          <w:szCs w:val="28"/>
        </w:rPr>
        <w:t>-ec2</w:t>
      </w:r>
    </w:p>
    <w:p w14:paraId="6D1E10BF" w14:textId="79D461A8" w:rsidR="00DB4071" w:rsidRDefault="00DB4071" w:rsidP="00DB4071">
      <w:pPr>
        <w:pStyle w:val="NormalWeb"/>
        <w:shd w:val="clear" w:color="auto" w:fill="FFFFFF"/>
        <w:spacing w:before="0" w:beforeAutospacing="0" w:after="0" w:afterAutospacing="0" w:line="360" w:lineRule="atLeast"/>
        <w:ind w:left="720"/>
        <w:rPr>
          <w:rFonts w:asciiTheme="minorHAnsi" w:hAnsiTheme="minorHAnsi" w:cstheme="minorHAnsi"/>
          <w:sz w:val="28"/>
          <w:szCs w:val="28"/>
        </w:rPr>
      </w:pPr>
      <w:r>
        <w:rPr>
          <w:rFonts w:asciiTheme="minorHAnsi" w:hAnsiTheme="minorHAnsi" w:cstheme="minorHAnsi"/>
          <w:sz w:val="28"/>
          <w:szCs w:val="28"/>
        </w:rPr>
        <w:t xml:space="preserve">Security group: </w:t>
      </w:r>
      <w:r w:rsidRPr="001E44F7">
        <w:rPr>
          <w:rFonts w:asciiTheme="minorHAnsi" w:hAnsiTheme="minorHAnsi" w:cstheme="minorHAnsi"/>
          <w:b/>
          <w:bCs/>
          <w:sz w:val="28"/>
          <w:szCs w:val="28"/>
        </w:rPr>
        <w:t>vpc-</w:t>
      </w:r>
      <w:r>
        <w:rPr>
          <w:rFonts w:asciiTheme="minorHAnsi" w:hAnsiTheme="minorHAnsi" w:cstheme="minorHAnsi"/>
          <w:b/>
          <w:bCs/>
          <w:sz w:val="28"/>
          <w:szCs w:val="28"/>
        </w:rPr>
        <w:t>b</w:t>
      </w:r>
      <w:r w:rsidRPr="001E44F7">
        <w:rPr>
          <w:rFonts w:asciiTheme="minorHAnsi" w:hAnsiTheme="minorHAnsi" w:cstheme="minorHAnsi"/>
          <w:b/>
          <w:bCs/>
          <w:sz w:val="28"/>
          <w:szCs w:val="28"/>
        </w:rPr>
        <w:t>-sg</w:t>
      </w:r>
      <w:r>
        <w:rPr>
          <w:rFonts w:asciiTheme="minorHAnsi" w:hAnsiTheme="minorHAnsi" w:cstheme="minorHAnsi"/>
          <w:sz w:val="28"/>
          <w:szCs w:val="28"/>
        </w:rPr>
        <w:t>; allow ssh from 0.0.0.0/0 and ICMP from 11.0.0.0/16 and 12.0.0.0/16</w:t>
      </w:r>
    </w:p>
    <w:p w14:paraId="3575560A" w14:textId="0E17FF44" w:rsidR="00DB4071" w:rsidRDefault="00DB4071" w:rsidP="00DB4071">
      <w:pPr>
        <w:pStyle w:val="NormalWeb"/>
        <w:shd w:val="clear" w:color="auto" w:fill="FFFFFF"/>
        <w:spacing w:before="0" w:beforeAutospacing="0" w:after="0" w:afterAutospacing="0" w:line="360" w:lineRule="atLeast"/>
        <w:ind w:left="720"/>
        <w:rPr>
          <w:rFonts w:asciiTheme="minorHAnsi" w:hAnsiTheme="minorHAnsi" w:cstheme="minorHAnsi"/>
          <w:sz w:val="28"/>
          <w:szCs w:val="28"/>
        </w:rPr>
      </w:pPr>
      <w:r>
        <w:rPr>
          <w:rFonts w:asciiTheme="minorHAnsi" w:hAnsiTheme="minorHAnsi" w:cstheme="minorHAnsi"/>
          <w:sz w:val="28"/>
          <w:szCs w:val="28"/>
        </w:rPr>
        <w:t xml:space="preserve">Route table: </w:t>
      </w:r>
      <w:r w:rsidRPr="00965C5B">
        <w:rPr>
          <w:rFonts w:asciiTheme="minorHAnsi" w:hAnsiTheme="minorHAnsi" w:cstheme="minorHAnsi"/>
          <w:b/>
          <w:bCs/>
          <w:sz w:val="28"/>
          <w:szCs w:val="28"/>
        </w:rPr>
        <w:t>vpc-</w:t>
      </w:r>
      <w:r w:rsidR="00E10BD5">
        <w:rPr>
          <w:rFonts w:asciiTheme="minorHAnsi" w:hAnsiTheme="minorHAnsi" w:cstheme="minorHAnsi"/>
          <w:b/>
          <w:bCs/>
          <w:sz w:val="28"/>
          <w:szCs w:val="28"/>
        </w:rPr>
        <w:t>b</w:t>
      </w:r>
      <w:r w:rsidRPr="00965C5B">
        <w:rPr>
          <w:rFonts w:asciiTheme="minorHAnsi" w:hAnsiTheme="minorHAnsi" w:cstheme="minorHAnsi"/>
          <w:b/>
          <w:bCs/>
          <w:sz w:val="28"/>
          <w:szCs w:val="28"/>
        </w:rPr>
        <w:t>-rt</w:t>
      </w:r>
    </w:p>
    <w:p w14:paraId="717291C6" w14:textId="77777777" w:rsidR="00DB4071" w:rsidRDefault="00DB4071" w:rsidP="00DB4071">
      <w:pPr>
        <w:pStyle w:val="NormalWeb"/>
        <w:shd w:val="clear" w:color="auto" w:fill="FFFFFF"/>
        <w:spacing w:before="0" w:beforeAutospacing="0" w:after="0" w:afterAutospacing="0" w:line="360" w:lineRule="atLeast"/>
        <w:ind w:left="720"/>
        <w:rPr>
          <w:rFonts w:asciiTheme="minorHAnsi" w:hAnsiTheme="minorHAnsi" w:cstheme="minorHAnsi"/>
          <w:sz w:val="28"/>
          <w:szCs w:val="28"/>
        </w:rPr>
      </w:pPr>
      <w:r>
        <w:rPr>
          <w:rFonts w:asciiTheme="minorHAnsi" w:hAnsiTheme="minorHAnsi" w:cstheme="minorHAnsi"/>
          <w:sz w:val="28"/>
          <w:szCs w:val="28"/>
        </w:rPr>
        <w:t>Destination        Target</w:t>
      </w:r>
    </w:p>
    <w:p w14:paraId="534F5875" w14:textId="6F62AD6D" w:rsidR="00DB4071" w:rsidRDefault="00DB4071" w:rsidP="00DB4071">
      <w:pPr>
        <w:pStyle w:val="NormalWeb"/>
        <w:shd w:val="clear" w:color="auto" w:fill="FFFFFF"/>
        <w:spacing w:before="0" w:beforeAutospacing="0" w:after="0" w:afterAutospacing="0" w:line="360" w:lineRule="atLeast"/>
        <w:rPr>
          <w:rFonts w:asciiTheme="minorHAnsi" w:hAnsiTheme="minorHAnsi" w:cstheme="minorHAnsi"/>
          <w:sz w:val="28"/>
          <w:szCs w:val="28"/>
        </w:rPr>
      </w:pPr>
      <w:r>
        <w:rPr>
          <w:rFonts w:asciiTheme="minorHAnsi" w:hAnsiTheme="minorHAnsi" w:cstheme="minorHAnsi"/>
          <w:sz w:val="28"/>
          <w:szCs w:val="28"/>
        </w:rPr>
        <w:t xml:space="preserve">            0.0.0.0/</w:t>
      </w:r>
      <w:r w:rsidR="00DB1190">
        <w:rPr>
          <w:rFonts w:asciiTheme="minorHAnsi" w:hAnsiTheme="minorHAnsi" w:cstheme="minorHAnsi"/>
          <w:sz w:val="28"/>
          <w:szCs w:val="28"/>
        </w:rPr>
        <w:t>0</w:t>
      </w:r>
      <w:r>
        <w:rPr>
          <w:rFonts w:asciiTheme="minorHAnsi" w:hAnsiTheme="minorHAnsi" w:cstheme="minorHAnsi"/>
          <w:sz w:val="28"/>
          <w:szCs w:val="28"/>
        </w:rPr>
        <w:t xml:space="preserve">         </w:t>
      </w:r>
      <w:r w:rsidR="00DB1190">
        <w:rPr>
          <w:rFonts w:asciiTheme="minorHAnsi" w:hAnsiTheme="minorHAnsi" w:cstheme="minorHAnsi"/>
          <w:sz w:val="28"/>
          <w:szCs w:val="28"/>
        </w:rPr>
        <w:t xml:space="preserve">   </w:t>
      </w:r>
      <w:r>
        <w:rPr>
          <w:rFonts w:asciiTheme="minorHAnsi" w:hAnsiTheme="minorHAnsi" w:cstheme="minorHAnsi"/>
          <w:sz w:val="28"/>
          <w:szCs w:val="28"/>
        </w:rPr>
        <w:t>vpc-</w:t>
      </w:r>
      <w:r w:rsidR="00E10BD5">
        <w:rPr>
          <w:rFonts w:asciiTheme="minorHAnsi" w:hAnsiTheme="minorHAnsi" w:cstheme="minorHAnsi"/>
          <w:sz w:val="28"/>
          <w:szCs w:val="28"/>
        </w:rPr>
        <w:t>b</w:t>
      </w:r>
      <w:r>
        <w:rPr>
          <w:rFonts w:asciiTheme="minorHAnsi" w:hAnsiTheme="minorHAnsi" w:cstheme="minorHAnsi"/>
          <w:sz w:val="28"/>
          <w:szCs w:val="28"/>
        </w:rPr>
        <w:t>-igw</w:t>
      </w:r>
    </w:p>
    <w:p w14:paraId="0C460138" w14:textId="4A9CEC27" w:rsidR="005A6A3A" w:rsidRDefault="00DB4071" w:rsidP="00DB4071">
      <w:pPr>
        <w:pStyle w:val="NormalWeb"/>
        <w:shd w:val="clear" w:color="auto" w:fill="FFFFFF"/>
        <w:spacing w:before="0" w:beforeAutospacing="0" w:after="0" w:afterAutospacing="0" w:line="360" w:lineRule="atLeast"/>
        <w:ind w:left="720"/>
        <w:rPr>
          <w:rFonts w:asciiTheme="minorHAnsi" w:hAnsiTheme="minorHAnsi" w:cstheme="minorHAnsi"/>
          <w:sz w:val="28"/>
          <w:szCs w:val="28"/>
        </w:rPr>
      </w:pPr>
      <w:r>
        <w:rPr>
          <w:rFonts w:asciiTheme="minorHAnsi" w:hAnsiTheme="minorHAnsi" w:cstheme="minorHAnsi"/>
          <w:sz w:val="28"/>
          <w:szCs w:val="28"/>
        </w:rPr>
        <w:t>1</w:t>
      </w:r>
      <w:r w:rsidR="00DB1190">
        <w:rPr>
          <w:rFonts w:asciiTheme="minorHAnsi" w:hAnsiTheme="minorHAnsi" w:cstheme="minorHAnsi"/>
          <w:sz w:val="28"/>
          <w:szCs w:val="28"/>
        </w:rPr>
        <w:t>1</w:t>
      </w:r>
      <w:r>
        <w:rPr>
          <w:rFonts w:asciiTheme="minorHAnsi" w:hAnsiTheme="minorHAnsi" w:cstheme="minorHAnsi"/>
          <w:sz w:val="28"/>
          <w:szCs w:val="28"/>
        </w:rPr>
        <w:t xml:space="preserve">.0.0.0/16      </w:t>
      </w:r>
      <w:r w:rsidR="00DB1190">
        <w:rPr>
          <w:rFonts w:asciiTheme="minorHAnsi" w:hAnsiTheme="minorHAnsi" w:cstheme="minorHAnsi"/>
          <w:sz w:val="28"/>
          <w:szCs w:val="28"/>
        </w:rPr>
        <w:t xml:space="preserve">  </w:t>
      </w:r>
      <w:r>
        <w:rPr>
          <w:rFonts w:asciiTheme="minorHAnsi" w:hAnsiTheme="minorHAnsi" w:cstheme="minorHAnsi"/>
          <w:sz w:val="28"/>
          <w:szCs w:val="28"/>
        </w:rPr>
        <w:t>internal</w:t>
      </w:r>
    </w:p>
    <w:p w14:paraId="6BCD5271" w14:textId="77777777" w:rsidR="0078669D" w:rsidRDefault="0078669D" w:rsidP="00DB4071">
      <w:pPr>
        <w:pStyle w:val="NormalWeb"/>
        <w:shd w:val="clear" w:color="auto" w:fill="FFFFFF"/>
        <w:spacing w:before="0" w:beforeAutospacing="0" w:after="0" w:afterAutospacing="0" w:line="360" w:lineRule="atLeast"/>
        <w:ind w:left="720"/>
        <w:rPr>
          <w:rFonts w:asciiTheme="minorHAnsi" w:hAnsiTheme="minorHAnsi" w:cstheme="minorHAnsi"/>
          <w:sz w:val="28"/>
          <w:szCs w:val="28"/>
        </w:rPr>
      </w:pPr>
    </w:p>
    <w:p w14:paraId="54E7E0DB" w14:textId="407C4FE8" w:rsidR="0078669D" w:rsidRPr="00DB4071" w:rsidRDefault="0078669D" w:rsidP="0078669D">
      <w:pPr>
        <w:pStyle w:val="NormalWeb"/>
        <w:numPr>
          <w:ilvl w:val="0"/>
          <w:numId w:val="14"/>
        </w:numPr>
        <w:shd w:val="clear" w:color="auto" w:fill="FFFFFF"/>
        <w:spacing w:before="0" w:beforeAutospacing="0" w:after="0" w:afterAutospacing="0" w:line="360" w:lineRule="atLeast"/>
        <w:rPr>
          <w:rFonts w:asciiTheme="minorHAnsi" w:hAnsiTheme="minorHAnsi" w:cstheme="minorHAnsi"/>
          <w:b/>
          <w:bCs/>
          <w:sz w:val="28"/>
          <w:szCs w:val="28"/>
        </w:rPr>
      </w:pPr>
      <w:r>
        <w:rPr>
          <w:rFonts w:asciiTheme="minorHAnsi" w:hAnsiTheme="minorHAnsi" w:cstheme="minorHAnsi"/>
          <w:sz w:val="28"/>
          <w:szCs w:val="28"/>
        </w:rPr>
        <w:t xml:space="preserve">For </w:t>
      </w:r>
      <w:r w:rsidRPr="008950A6">
        <w:rPr>
          <w:rFonts w:asciiTheme="minorHAnsi" w:hAnsiTheme="minorHAnsi" w:cstheme="minorHAnsi"/>
          <w:b/>
          <w:bCs/>
          <w:sz w:val="28"/>
          <w:szCs w:val="28"/>
        </w:rPr>
        <w:t xml:space="preserve">VPC </w:t>
      </w:r>
      <w:r>
        <w:rPr>
          <w:rFonts w:asciiTheme="minorHAnsi" w:hAnsiTheme="minorHAnsi" w:cstheme="minorHAnsi"/>
          <w:b/>
          <w:bCs/>
          <w:sz w:val="28"/>
          <w:szCs w:val="28"/>
        </w:rPr>
        <w:t>C</w:t>
      </w:r>
    </w:p>
    <w:p w14:paraId="5EAA1270" w14:textId="1394FCB8" w:rsidR="0078669D" w:rsidRDefault="0078669D" w:rsidP="0078669D">
      <w:pPr>
        <w:pStyle w:val="NormalWeb"/>
        <w:shd w:val="clear" w:color="auto" w:fill="FFFFFF"/>
        <w:spacing w:before="0" w:beforeAutospacing="0" w:after="0" w:afterAutospacing="0" w:line="360" w:lineRule="atLeast"/>
        <w:ind w:left="720"/>
        <w:rPr>
          <w:rFonts w:asciiTheme="minorHAnsi" w:hAnsiTheme="minorHAnsi" w:cstheme="minorHAnsi"/>
          <w:sz w:val="28"/>
          <w:szCs w:val="28"/>
        </w:rPr>
      </w:pPr>
      <w:r>
        <w:rPr>
          <w:rFonts w:asciiTheme="minorHAnsi" w:hAnsiTheme="minorHAnsi" w:cstheme="minorHAnsi"/>
          <w:sz w:val="28"/>
          <w:szCs w:val="28"/>
        </w:rPr>
        <w:t xml:space="preserve">Public subnet: </w:t>
      </w:r>
      <w:r w:rsidRPr="007A7641">
        <w:rPr>
          <w:rFonts w:asciiTheme="minorHAnsi" w:hAnsiTheme="minorHAnsi" w:cstheme="minorHAnsi"/>
          <w:b/>
          <w:bCs/>
          <w:sz w:val="28"/>
          <w:szCs w:val="28"/>
        </w:rPr>
        <w:t>vpc-</w:t>
      </w:r>
      <w:r>
        <w:rPr>
          <w:rFonts w:asciiTheme="minorHAnsi" w:hAnsiTheme="minorHAnsi" w:cstheme="minorHAnsi"/>
          <w:b/>
          <w:bCs/>
          <w:sz w:val="28"/>
          <w:szCs w:val="28"/>
        </w:rPr>
        <w:t>c</w:t>
      </w:r>
      <w:r w:rsidRPr="007A7641">
        <w:rPr>
          <w:rFonts w:asciiTheme="minorHAnsi" w:hAnsiTheme="minorHAnsi" w:cstheme="minorHAnsi"/>
          <w:b/>
          <w:bCs/>
          <w:sz w:val="28"/>
          <w:szCs w:val="28"/>
        </w:rPr>
        <w:t>-subnet</w:t>
      </w:r>
      <w:r>
        <w:rPr>
          <w:rFonts w:asciiTheme="minorHAnsi" w:hAnsiTheme="minorHAnsi" w:cstheme="minorHAnsi"/>
          <w:sz w:val="28"/>
          <w:szCs w:val="28"/>
        </w:rPr>
        <w:t>:12.0.1.0/24</w:t>
      </w:r>
    </w:p>
    <w:p w14:paraId="3D924D92" w14:textId="338115AB" w:rsidR="0078669D" w:rsidRDefault="0078669D" w:rsidP="0078669D">
      <w:pPr>
        <w:pStyle w:val="NormalWeb"/>
        <w:shd w:val="clear" w:color="auto" w:fill="FFFFFF"/>
        <w:spacing w:before="0" w:beforeAutospacing="0" w:after="0" w:afterAutospacing="0" w:line="360" w:lineRule="atLeast"/>
        <w:ind w:left="720"/>
        <w:rPr>
          <w:rFonts w:asciiTheme="minorHAnsi" w:hAnsiTheme="minorHAnsi" w:cstheme="minorHAnsi"/>
          <w:sz w:val="28"/>
          <w:szCs w:val="28"/>
        </w:rPr>
      </w:pPr>
      <w:r>
        <w:rPr>
          <w:rFonts w:asciiTheme="minorHAnsi" w:hAnsiTheme="minorHAnsi" w:cstheme="minorHAnsi"/>
          <w:sz w:val="28"/>
          <w:szCs w:val="28"/>
        </w:rPr>
        <w:t xml:space="preserve">IGW: </w:t>
      </w:r>
      <w:r w:rsidRPr="001E44F7">
        <w:rPr>
          <w:rFonts w:asciiTheme="minorHAnsi" w:hAnsiTheme="minorHAnsi" w:cstheme="minorHAnsi"/>
          <w:b/>
          <w:bCs/>
          <w:sz w:val="28"/>
          <w:szCs w:val="28"/>
        </w:rPr>
        <w:t>vpc-</w:t>
      </w:r>
      <w:r>
        <w:rPr>
          <w:rFonts w:asciiTheme="minorHAnsi" w:hAnsiTheme="minorHAnsi" w:cstheme="minorHAnsi"/>
          <w:b/>
          <w:bCs/>
          <w:sz w:val="28"/>
          <w:szCs w:val="28"/>
        </w:rPr>
        <w:t>c</w:t>
      </w:r>
      <w:r w:rsidRPr="001E44F7">
        <w:rPr>
          <w:rFonts w:asciiTheme="minorHAnsi" w:hAnsiTheme="minorHAnsi" w:cstheme="minorHAnsi"/>
          <w:b/>
          <w:bCs/>
          <w:sz w:val="28"/>
          <w:szCs w:val="28"/>
        </w:rPr>
        <w:t>-igw</w:t>
      </w:r>
    </w:p>
    <w:p w14:paraId="30B6AFAF" w14:textId="5501E703" w:rsidR="0078669D" w:rsidRDefault="0078669D" w:rsidP="0078669D">
      <w:pPr>
        <w:pStyle w:val="NormalWeb"/>
        <w:shd w:val="clear" w:color="auto" w:fill="FFFFFF"/>
        <w:spacing w:before="0" w:beforeAutospacing="0" w:after="0" w:afterAutospacing="0" w:line="360" w:lineRule="atLeast"/>
        <w:ind w:left="720"/>
        <w:rPr>
          <w:rFonts w:asciiTheme="minorHAnsi" w:hAnsiTheme="minorHAnsi" w:cstheme="minorHAnsi"/>
          <w:sz w:val="28"/>
          <w:szCs w:val="28"/>
        </w:rPr>
      </w:pPr>
      <w:r>
        <w:rPr>
          <w:rFonts w:asciiTheme="minorHAnsi" w:hAnsiTheme="minorHAnsi" w:cstheme="minorHAnsi"/>
          <w:sz w:val="28"/>
          <w:szCs w:val="28"/>
        </w:rPr>
        <w:t xml:space="preserve">EC2: </w:t>
      </w:r>
      <w:r w:rsidRPr="001E44F7">
        <w:rPr>
          <w:rFonts w:asciiTheme="minorHAnsi" w:hAnsiTheme="minorHAnsi" w:cstheme="minorHAnsi"/>
          <w:b/>
          <w:bCs/>
          <w:sz w:val="28"/>
          <w:szCs w:val="28"/>
        </w:rPr>
        <w:t>vpc-</w:t>
      </w:r>
      <w:r>
        <w:rPr>
          <w:rFonts w:asciiTheme="minorHAnsi" w:hAnsiTheme="minorHAnsi" w:cstheme="minorHAnsi"/>
          <w:b/>
          <w:bCs/>
          <w:sz w:val="28"/>
          <w:szCs w:val="28"/>
        </w:rPr>
        <w:t>c</w:t>
      </w:r>
      <w:r w:rsidRPr="001E44F7">
        <w:rPr>
          <w:rFonts w:asciiTheme="minorHAnsi" w:hAnsiTheme="minorHAnsi" w:cstheme="minorHAnsi"/>
          <w:b/>
          <w:bCs/>
          <w:sz w:val="28"/>
          <w:szCs w:val="28"/>
        </w:rPr>
        <w:t>-ec2</w:t>
      </w:r>
    </w:p>
    <w:p w14:paraId="6B7E97A6" w14:textId="68EEA4C4" w:rsidR="0078669D" w:rsidRDefault="0078669D" w:rsidP="0078669D">
      <w:pPr>
        <w:pStyle w:val="NormalWeb"/>
        <w:shd w:val="clear" w:color="auto" w:fill="FFFFFF"/>
        <w:spacing w:before="0" w:beforeAutospacing="0" w:after="0" w:afterAutospacing="0" w:line="360" w:lineRule="atLeast"/>
        <w:ind w:left="720"/>
        <w:rPr>
          <w:rFonts w:asciiTheme="minorHAnsi" w:hAnsiTheme="minorHAnsi" w:cstheme="minorHAnsi"/>
          <w:sz w:val="28"/>
          <w:szCs w:val="28"/>
        </w:rPr>
      </w:pPr>
      <w:r>
        <w:rPr>
          <w:rFonts w:asciiTheme="minorHAnsi" w:hAnsiTheme="minorHAnsi" w:cstheme="minorHAnsi"/>
          <w:sz w:val="28"/>
          <w:szCs w:val="28"/>
        </w:rPr>
        <w:t xml:space="preserve">Security group: </w:t>
      </w:r>
      <w:r w:rsidRPr="001E44F7">
        <w:rPr>
          <w:rFonts w:asciiTheme="minorHAnsi" w:hAnsiTheme="minorHAnsi" w:cstheme="minorHAnsi"/>
          <w:b/>
          <w:bCs/>
          <w:sz w:val="28"/>
          <w:szCs w:val="28"/>
        </w:rPr>
        <w:t>vpc-</w:t>
      </w:r>
      <w:r>
        <w:rPr>
          <w:rFonts w:asciiTheme="minorHAnsi" w:hAnsiTheme="minorHAnsi" w:cstheme="minorHAnsi"/>
          <w:b/>
          <w:bCs/>
          <w:sz w:val="28"/>
          <w:szCs w:val="28"/>
        </w:rPr>
        <w:t>c</w:t>
      </w:r>
      <w:r w:rsidRPr="001E44F7">
        <w:rPr>
          <w:rFonts w:asciiTheme="minorHAnsi" w:hAnsiTheme="minorHAnsi" w:cstheme="minorHAnsi"/>
          <w:b/>
          <w:bCs/>
          <w:sz w:val="28"/>
          <w:szCs w:val="28"/>
        </w:rPr>
        <w:t>-sg</w:t>
      </w:r>
      <w:r>
        <w:rPr>
          <w:rFonts w:asciiTheme="minorHAnsi" w:hAnsiTheme="minorHAnsi" w:cstheme="minorHAnsi"/>
          <w:sz w:val="28"/>
          <w:szCs w:val="28"/>
        </w:rPr>
        <w:t>; allow ssh from 0.0.0.0/0 and ICMP from 11.0.0.0/16 and 12.0.0.0/16</w:t>
      </w:r>
    </w:p>
    <w:p w14:paraId="3086C00B" w14:textId="77777777" w:rsidR="0078669D" w:rsidRDefault="0078669D" w:rsidP="0078669D">
      <w:pPr>
        <w:pStyle w:val="NormalWeb"/>
        <w:shd w:val="clear" w:color="auto" w:fill="FFFFFF"/>
        <w:spacing w:before="0" w:beforeAutospacing="0" w:after="0" w:afterAutospacing="0" w:line="360" w:lineRule="atLeast"/>
        <w:ind w:left="720"/>
        <w:rPr>
          <w:rFonts w:asciiTheme="minorHAnsi" w:hAnsiTheme="minorHAnsi" w:cstheme="minorHAnsi"/>
          <w:sz w:val="28"/>
          <w:szCs w:val="28"/>
        </w:rPr>
      </w:pPr>
    </w:p>
    <w:p w14:paraId="728CBBA7" w14:textId="2633E938" w:rsidR="0078669D" w:rsidRDefault="0078669D" w:rsidP="0078669D">
      <w:pPr>
        <w:pStyle w:val="NormalWeb"/>
        <w:shd w:val="clear" w:color="auto" w:fill="FFFFFF"/>
        <w:spacing w:before="0" w:beforeAutospacing="0" w:after="0" w:afterAutospacing="0" w:line="360" w:lineRule="atLeast"/>
        <w:ind w:left="720"/>
        <w:rPr>
          <w:rFonts w:asciiTheme="minorHAnsi" w:hAnsiTheme="minorHAnsi" w:cstheme="minorHAnsi"/>
          <w:sz w:val="28"/>
          <w:szCs w:val="28"/>
        </w:rPr>
      </w:pPr>
      <w:r>
        <w:rPr>
          <w:rFonts w:asciiTheme="minorHAnsi" w:hAnsiTheme="minorHAnsi" w:cstheme="minorHAnsi"/>
          <w:sz w:val="28"/>
          <w:szCs w:val="28"/>
        </w:rPr>
        <w:lastRenderedPageBreak/>
        <w:t xml:space="preserve">Route table: </w:t>
      </w:r>
      <w:r w:rsidRPr="00965C5B">
        <w:rPr>
          <w:rFonts w:asciiTheme="minorHAnsi" w:hAnsiTheme="minorHAnsi" w:cstheme="minorHAnsi"/>
          <w:b/>
          <w:bCs/>
          <w:sz w:val="28"/>
          <w:szCs w:val="28"/>
        </w:rPr>
        <w:t>vpc-</w:t>
      </w:r>
      <w:r>
        <w:rPr>
          <w:rFonts w:asciiTheme="minorHAnsi" w:hAnsiTheme="minorHAnsi" w:cstheme="minorHAnsi"/>
          <w:b/>
          <w:bCs/>
          <w:sz w:val="28"/>
          <w:szCs w:val="28"/>
        </w:rPr>
        <w:t>b</w:t>
      </w:r>
      <w:r w:rsidRPr="00965C5B">
        <w:rPr>
          <w:rFonts w:asciiTheme="minorHAnsi" w:hAnsiTheme="minorHAnsi" w:cstheme="minorHAnsi"/>
          <w:b/>
          <w:bCs/>
          <w:sz w:val="28"/>
          <w:szCs w:val="28"/>
        </w:rPr>
        <w:t>-rt</w:t>
      </w:r>
    </w:p>
    <w:p w14:paraId="1C07FBB8" w14:textId="77777777" w:rsidR="0078669D" w:rsidRDefault="0078669D" w:rsidP="0078669D">
      <w:pPr>
        <w:pStyle w:val="NormalWeb"/>
        <w:shd w:val="clear" w:color="auto" w:fill="FFFFFF"/>
        <w:spacing w:before="0" w:beforeAutospacing="0" w:after="0" w:afterAutospacing="0" w:line="360" w:lineRule="atLeast"/>
        <w:ind w:left="720"/>
        <w:rPr>
          <w:rFonts w:asciiTheme="minorHAnsi" w:hAnsiTheme="minorHAnsi" w:cstheme="minorHAnsi"/>
          <w:sz w:val="28"/>
          <w:szCs w:val="28"/>
        </w:rPr>
      </w:pPr>
      <w:r>
        <w:rPr>
          <w:rFonts w:asciiTheme="minorHAnsi" w:hAnsiTheme="minorHAnsi" w:cstheme="minorHAnsi"/>
          <w:sz w:val="28"/>
          <w:szCs w:val="28"/>
        </w:rPr>
        <w:t>Destination        Target</w:t>
      </w:r>
    </w:p>
    <w:p w14:paraId="795073AB" w14:textId="77777777" w:rsidR="0078669D" w:rsidRDefault="0078669D" w:rsidP="0078669D">
      <w:pPr>
        <w:pStyle w:val="NormalWeb"/>
        <w:shd w:val="clear" w:color="auto" w:fill="FFFFFF"/>
        <w:spacing w:before="0" w:beforeAutospacing="0" w:after="0" w:afterAutospacing="0" w:line="360" w:lineRule="atLeast"/>
        <w:rPr>
          <w:rFonts w:asciiTheme="minorHAnsi" w:hAnsiTheme="minorHAnsi" w:cstheme="minorHAnsi"/>
          <w:sz w:val="28"/>
          <w:szCs w:val="28"/>
        </w:rPr>
      </w:pPr>
      <w:r>
        <w:rPr>
          <w:rFonts w:asciiTheme="minorHAnsi" w:hAnsiTheme="minorHAnsi" w:cstheme="minorHAnsi"/>
          <w:sz w:val="28"/>
          <w:szCs w:val="28"/>
        </w:rPr>
        <w:t xml:space="preserve">            0.0.0.0/0            vpc-b-igw</w:t>
      </w:r>
    </w:p>
    <w:p w14:paraId="4C723855" w14:textId="1E725F4F" w:rsidR="0078669D" w:rsidRDefault="0078669D" w:rsidP="0078669D">
      <w:pPr>
        <w:pStyle w:val="NormalWeb"/>
        <w:shd w:val="clear" w:color="auto" w:fill="FFFFFF"/>
        <w:spacing w:before="0" w:beforeAutospacing="0" w:after="0" w:afterAutospacing="0" w:line="360" w:lineRule="atLeast"/>
        <w:ind w:left="720"/>
        <w:rPr>
          <w:rFonts w:asciiTheme="minorHAnsi" w:hAnsiTheme="minorHAnsi" w:cstheme="minorHAnsi"/>
          <w:sz w:val="28"/>
          <w:szCs w:val="28"/>
        </w:rPr>
      </w:pPr>
      <w:r>
        <w:rPr>
          <w:rFonts w:asciiTheme="minorHAnsi" w:hAnsiTheme="minorHAnsi" w:cstheme="minorHAnsi"/>
          <w:sz w:val="28"/>
          <w:szCs w:val="28"/>
        </w:rPr>
        <w:t>11.0.0.0/16        internal</w:t>
      </w:r>
    </w:p>
    <w:p w14:paraId="4BB3575E" w14:textId="77777777" w:rsidR="00120D79" w:rsidRDefault="00120D79" w:rsidP="00120D79">
      <w:pPr>
        <w:pStyle w:val="NormalWeb"/>
        <w:shd w:val="clear" w:color="auto" w:fill="FFFFFF"/>
        <w:spacing w:before="0" w:beforeAutospacing="0" w:after="0" w:afterAutospacing="0" w:line="360" w:lineRule="atLeast"/>
        <w:rPr>
          <w:rFonts w:asciiTheme="minorHAnsi" w:hAnsiTheme="minorHAnsi" w:cstheme="minorHAnsi"/>
          <w:sz w:val="28"/>
          <w:szCs w:val="28"/>
        </w:rPr>
      </w:pPr>
    </w:p>
    <w:p w14:paraId="4FD7F905" w14:textId="0D8CE127" w:rsidR="006176C5" w:rsidRDefault="00120D79" w:rsidP="00120D79">
      <w:pPr>
        <w:pStyle w:val="NormalWeb"/>
        <w:shd w:val="clear" w:color="auto" w:fill="FFFFFF"/>
        <w:spacing w:before="0" w:beforeAutospacing="0" w:after="0" w:afterAutospacing="0" w:line="360" w:lineRule="atLeast"/>
        <w:rPr>
          <w:rFonts w:asciiTheme="minorHAnsi" w:hAnsiTheme="minorHAnsi" w:cstheme="minorHAnsi"/>
          <w:b/>
          <w:bCs/>
          <w:color w:val="806000" w:themeColor="accent4" w:themeShade="80"/>
          <w:sz w:val="32"/>
          <w:szCs w:val="32"/>
        </w:rPr>
      </w:pPr>
      <w:r>
        <w:rPr>
          <w:rFonts w:asciiTheme="minorHAnsi" w:hAnsiTheme="minorHAnsi" w:cstheme="minorHAnsi"/>
          <w:b/>
          <w:bCs/>
          <w:color w:val="806000" w:themeColor="accent4" w:themeShade="80"/>
          <w:sz w:val="32"/>
          <w:szCs w:val="32"/>
        </w:rPr>
        <w:t>2.</w:t>
      </w:r>
      <w:r w:rsidR="006176C5" w:rsidRPr="006176C5">
        <w:rPr>
          <w:rFonts w:ascii="Helvetica" w:eastAsiaTheme="minorHAnsi" w:hAnsi="Helvetica" w:cs="Helvetica"/>
          <w:color w:val="16191F"/>
          <w:kern w:val="2"/>
          <w:sz w:val="22"/>
          <w:szCs w:val="22"/>
          <w:shd w:val="clear" w:color="auto" w:fill="FFFFFF"/>
          <w:lang w:eastAsia="en-US"/>
          <w14:ligatures w14:val="standardContextual"/>
        </w:rPr>
        <w:t xml:space="preserve"> </w:t>
      </w:r>
      <w:r w:rsidR="006176C5" w:rsidRPr="006176C5">
        <w:rPr>
          <w:rFonts w:asciiTheme="minorHAnsi" w:hAnsiTheme="minorHAnsi" w:cstheme="minorHAnsi"/>
          <w:b/>
          <w:bCs/>
          <w:color w:val="806000" w:themeColor="accent4" w:themeShade="80"/>
          <w:sz w:val="32"/>
          <w:szCs w:val="32"/>
        </w:rPr>
        <w:t>Create a transit gateway in each Region</w:t>
      </w:r>
    </w:p>
    <w:p w14:paraId="2D5C848C" w14:textId="77777777" w:rsidR="00F84B79" w:rsidRDefault="00F84B79" w:rsidP="0031242E">
      <w:pPr>
        <w:pStyle w:val="NormalWeb"/>
        <w:shd w:val="clear" w:color="auto" w:fill="FFFFFF"/>
        <w:spacing w:before="0" w:beforeAutospacing="0" w:after="0" w:afterAutospacing="0" w:line="360" w:lineRule="atLeast"/>
        <w:rPr>
          <w:rFonts w:asciiTheme="minorHAnsi" w:hAnsiTheme="minorHAnsi" w:cstheme="minorHAnsi"/>
          <w:sz w:val="28"/>
          <w:szCs w:val="28"/>
        </w:rPr>
      </w:pPr>
    </w:p>
    <w:p w14:paraId="4387F2E7" w14:textId="50115CE7" w:rsidR="0031242E" w:rsidRDefault="00B6268B" w:rsidP="0031242E">
      <w:pPr>
        <w:pStyle w:val="NormalWeb"/>
        <w:numPr>
          <w:ilvl w:val="0"/>
          <w:numId w:val="16"/>
        </w:numPr>
        <w:shd w:val="clear" w:color="auto" w:fill="FFFFFF"/>
        <w:spacing w:before="0" w:beforeAutospacing="0" w:after="0" w:afterAutospacing="0" w:line="360" w:lineRule="atLeast"/>
        <w:rPr>
          <w:rFonts w:asciiTheme="minorHAnsi" w:hAnsiTheme="minorHAnsi" w:cstheme="minorHAnsi"/>
          <w:sz w:val="28"/>
          <w:szCs w:val="28"/>
        </w:rPr>
      </w:pPr>
      <w:r w:rsidRPr="00B6268B">
        <w:rPr>
          <w:rFonts w:asciiTheme="minorHAnsi" w:hAnsiTheme="minorHAnsi" w:cstheme="minorHAnsi"/>
          <w:sz w:val="28"/>
          <w:szCs w:val="28"/>
        </w:rPr>
        <w:t>Open the Amazon VPC console</w:t>
      </w:r>
    </w:p>
    <w:p w14:paraId="6C0B140A" w14:textId="07D8F51A" w:rsidR="00D52B0B" w:rsidRPr="00D52B0B" w:rsidRDefault="00D52B0B" w:rsidP="00E1463F">
      <w:pPr>
        <w:pStyle w:val="ListParagraph"/>
        <w:numPr>
          <w:ilvl w:val="0"/>
          <w:numId w:val="16"/>
        </w:numPr>
        <w:shd w:val="clear" w:color="auto" w:fill="FFFFFF"/>
        <w:spacing w:after="0" w:line="360" w:lineRule="atLeast"/>
        <w:rPr>
          <w:rFonts w:eastAsia="Times New Roman" w:cstheme="minorHAnsi"/>
          <w:color w:val="16191F"/>
          <w:kern w:val="0"/>
          <w:sz w:val="28"/>
          <w:szCs w:val="28"/>
          <w:lang w:eastAsia="en-IN"/>
          <w14:ligatures w14:val="none"/>
        </w:rPr>
      </w:pPr>
      <w:r w:rsidRPr="00D52B0B">
        <w:rPr>
          <w:rFonts w:ascii="Helvetica" w:eastAsia="Times New Roman" w:hAnsi="Helvetica" w:cs="Helvetica"/>
          <w:color w:val="16191F"/>
          <w:kern w:val="0"/>
          <w:sz w:val="24"/>
          <w:szCs w:val="24"/>
          <w:lang w:eastAsia="en-IN"/>
          <w14:ligatures w14:val="none"/>
        </w:rPr>
        <w:t>In the Region selector, choose the Region</w:t>
      </w:r>
      <w:r>
        <w:rPr>
          <w:rFonts w:ascii="Helvetica" w:eastAsia="Times New Roman" w:hAnsi="Helvetica" w:cs="Helvetica"/>
          <w:color w:val="16191F"/>
          <w:kern w:val="0"/>
          <w:sz w:val="24"/>
          <w:szCs w:val="24"/>
          <w:lang w:eastAsia="en-IN"/>
          <w14:ligatures w14:val="none"/>
        </w:rPr>
        <w:t xml:space="preserve"> - </w:t>
      </w:r>
      <w:r w:rsidR="003D4A64">
        <w:rPr>
          <w:rFonts w:cstheme="minorHAnsi"/>
          <w:sz w:val="28"/>
          <w:szCs w:val="28"/>
        </w:rPr>
        <w:t>eu-north-1(Stockholm) for TGW in region-1</w:t>
      </w:r>
    </w:p>
    <w:p w14:paraId="4A195290" w14:textId="152A502D" w:rsidR="001E7712" w:rsidRDefault="001E7712" w:rsidP="001E7712">
      <w:pPr>
        <w:pStyle w:val="NormalWeb"/>
        <w:numPr>
          <w:ilvl w:val="0"/>
          <w:numId w:val="16"/>
        </w:numPr>
        <w:shd w:val="clear" w:color="auto" w:fill="FFFFFF"/>
        <w:spacing w:before="0" w:beforeAutospacing="0" w:after="0" w:afterAutospacing="0" w:line="360" w:lineRule="atLeast"/>
        <w:rPr>
          <w:rFonts w:ascii="Helvetica" w:hAnsi="Helvetica" w:cs="Helvetica"/>
          <w:color w:val="16191F"/>
        </w:rPr>
      </w:pPr>
      <w:r>
        <w:rPr>
          <w:rFonts w:ascii="Helvetica" w:hAnsi="Helvetica" w:cs="Helvetica"/>
          <w:color w:val="16191F"/>
        </w:rPr>
        <w:t>On the navigation pane, choose </w:t>
      </w:r>
      <w:r>
        <w:rPr>
          <w:rFonts w:ascii="Helvetica" w:hAnsi="Helvetica" w:cs="Helvetica"/>
          <w:b/>
          <w:bCs/>
          <w:color w:val="16191F"/>
        </w:rPr>
        <w:t>Transit Gateways</w:t>
      </w:r>
      <w:r>
        <w:rPr>
          <w:rFonts w:ascii="Helvetica" w:hAnsi="Helvetica" w:cs="Helvetica"/>
          <w:color w:val="16191F"/>
        </w:rPr>
        <w:t xml:space="preserve"> - </w:t>
      </w:r>
      <w:r w:rsidR="00A37088" w:rsidRPr="00A37088">
        <w:rPr>
          <w:rFonts w:ascii="Helvetica" w:hAnsi="Helvetica" w:cs="Helvetica"/>
          <w:b/>
          <w:bCs/>
          <w:color w:val="16191F"/>
        </w:rPr>
        <w:t>Create transit gateway</w:t>
      </w:r>
      <w:r w:rsidR="00A37088" w:rsidRPr="00A37088">
        <w:rPr>
          <w:rFonts w:ascii="Helvetica" w:hAnsi="Helvetica" w:cs="Helvetica"/>
          <w:color w:val="16191F"/>
        </w:rPr>
        <w:t>.</w:t>
      </w:r>
    </w:p>
    <w:p w14:paraId="06F1F43A" w14:textId="0DAF1460" w:rsidR="00B6268B" w:rsidRPr="00973624" w:rsidRDefault="00A37088" w:rsidP="0031242E">
      <w:pPr>
        <w:pStyle w:val="NormalWeb"/>
        <w:numPr>
          <w:ilvl w:val="0"/>
          <w:numId w:val="16"/>
        </w:numPr>
        <w:shd w:val="clear" w:color="auto" w:fill="FFFFFF"/>
        <w:spacing w:before="0" w:beforeAutospacing="0" w:after="0" w:afterAutospacing="0" w:line="360" w:lineRule="atLeast"/>
        <w:rPr>
          <w:rFonts w:asciiTheme="minorHAnsi" w:hAnsiTheme="minorHAnsi" w:cstheme="minorHAnsi"/>
          <w:sz w:val="28"/>
          <w:szCs w:val="28"/>
        </w:rPr>
      </w:pPr>
      <w:r w:rsidRPr="00A37088">
        <w:rPr>
          <w:rFonts w:asciiTheme="minorHAnsi" w:hAnsiTheme="minorHAnsi" w:cstheme="minorHAnsi"/>
          <w:sz w:val="28"/>
          <w:szCs w:val="28"/>
        </w:rPr>
        <w:t>For </w:t>
      </w:r>
      <w:r w:rsidRPr="00A37088">
        <w:rPr>
          <w:rFonts w:asciiTheme="minorHAnsi" w:hAnsiTheme="minorHAnsi" w:cstheme="minorHAnsi"/>
          <w:b/>
          <w:bCs/>
          <w:sz w:val="28"/>
          <w:szCs w:val="28"/>
        </w:rPr>
        <w:t xml:space="preserve">Name </w:t>
      </w:r>
      <w:r w:rsidR="00973624" w:rsidRPr="00A37088">
        <w:rPr>
          <w:rFonts w:asciiTheme="minorHAnsi" w:hAnsiTheme="minorHAnsi" w:cstheme="minorHAnsi"/>
          <w:b/>
          <w:bCs/>
          <w:sz w:val="28"/>
          <w:szCs w:val="28"/>
        </w:rPr>
        <w:t>tag</w:t>
      </w:r>
      <w:r w:rsidR="00973624">
        <w:rPr>
          <w:rFonts w:asciiTheme="minorHAnsi" w:hAnsiTheme="minorHAnsi" w:cstheme="minorHAnsi"/>
          <w:b/>
          <w:bCs/>
          <w:sz w:val="28"/>
          <w:szCs w:val="28"/>
        </w:rPr>
        <w:t>:</w:t>
      </w:r>
      <w:r>
        <w:rPr>
          <w:rFonts w:asciiTheme="minorHAnsi" w:hAnsiTheme="minorHAnsi" w:cstheme="minorHAnsi"/>
          <w:b/>
          <w:bCs/>
          <w:sz w:val="28"/>
          <w:szCs w:val="28"/>
        </w:rPr>
        <w:t xml:space="preserve"> tgw-stockholm</w:t>
      </w:r>
    </w:p>
    <w:p w14:paraId="70FECCFA" w14:textId="0DD6C124" w:rsidR="00973624" w:rsidRDefault="00694502" w:rsidP="0031242E">
      <w:pPr>
        <w:pStyle w:val="NormalWeb"/>
        <w:numPr>
          <w:ilvl w:val="0"/>
          <w:numId w:val="16"/>
        </w:numPr>
        <w:shd w:val="clear" w:color="auto" w:fill="FFFFFF"/>
        <w:spacing w:before="0" w:beforeAutospacing="0" w:after="0" w:afterAutospacing="0" w:line="360" w:lineRule="atLeast"/>
        <w:rPr>
          <w:rFonts w:asciiTheme="minorHAnsi" w:hAnsiTheme="minorHAnsi" w:cstheme="minorHAnsi"/>
          <w:sz w:val="28"/>
          <w:szCs w:val="28"/>
        </w:rPr>
      </w:pPr>
      <w:r w:rsidRPr="00694502">
        <w:rPr>
          <w:rFonts w:asciiTheme="minorHAnsi" w:hAnsiTheme="minorHAnsi" w:cstheme="minorHAnsi"/>
          <w:sz w:val="28"/>
          <w:szCs w:val="28"/>
        </w:rPr>
        <w:t>In </w:t>
      </w:r>
      <w:r w:rsidRPr="00694502">
        <w:rPr>
          <w:rFonts w:asciiTheme="minorHAnsi" w:hAnsiTheme="minorHAnsi" w:cstheme="minorHAnsi"/>
          <w:b/>
          <w:bCs/>
          <w:sz w:val="28"/>
          <w:szCs w:val="28"/>
        </w:rPr>
        <w:t>Configure the transit gateway</w:t>
      </w:r>
      <w:r w:rsidRPr="00694502">
        <w:rPr>
          <w:rFonts w:asciiTheme="minorHAnsi" w:hAnsiTheme="minorHAnsi" w:cstheme="minorHAnsi"/>
          <w:sz w:val="28"/>
          <w:szCs w:val="28"/>
        </w:rPr>
        <w:t> section, do the following:</w:t>
      </w:r>
    </w:p>
    <w:p w14:paraId="6BD55BDC" w14:textId="2881567C" w:rsidR="00694502" w:rsidRDefault="00694502" w:rsidP="00694502">
      <w:pPr>
        <w:pStyle w:val="NormalWeb"/>
        <w:shd w:val="clear" w:color="auto" w:fill="FFFFFF"/>
        <w:spacing w:before="0" w:beforeAutospacing="0" w:after="0" w:afterAutospacing="0" w:line="360" w:lineRule="atLeast"/>
        <w:ind w:left="720"/>
        <w:rPr>
          <w:rFonts w:asciiTheme="minorHAnsi" w:hAnsiTheme="minorHAnsi" w:cstheme="minorHAnsi"/>
          <w:sz w:val="28"/>
          <w:szCs w:val="28"/>
        </w:rPr>
      </w:pPr>
      <w:r w:rsidRPr="00694502">
        <w:rPr>
          <w:rFonts w:asciiTheme="minorHAnsi" w:hAnsiTheme="minorHAnsi" w:cstheme="minorHAnsi"/>
          <w:sz w:val="28"/>
          <w:szCs w:val="28"/>
        </w:rPr>
        <w:t>For </w:t>
      </w:r>
      <w:r w:rsidRPr="00694502">
        <w:rPr>
          <w:rFonts w:asciiTheme="minorHAnsi" w:hAnsiTheme="minorHAnsi" w:cstheme="minorHAnsi"/>
          <w:b/>
          <w:bCs/>
          <w:sz w:val="28"/>
          <w:szCs w:val="28"/>
        </w:rPr>
        <w:t>Amazon side Autonomous System Number (ASN)</w:t>
      </w:r>
      <w:r w:rsidRPr="00694502">
        <w:rPr>
          <w:rFonts w:asciiTheme="minorHAnsi" w:hAnsiTheme="minorHAnsi" w:cstheme="minorHAnsi"/>
          <w:sz w:val="28"/>
          <w:szCs w:val="28"/>
        </w:rPr>
        <w:t>, </w:t>
      </w:r>
      <w:r w:rsidR="00E25461">
        <w:rPr>
          <w:rFonts w:asciiTheme="minorHAnsi" w:hAnsiTheme="minorHAnsi" w:cstheme="minorHAnsi"/>
          <w:sz w:val="28"/>
          <w:szCs w:val="28"/>
        </w:rPr>
        <w:t>leave as AWS choose.</w:t>
      </w:r>
    </w:p>
    <w:p w14:paraId="4EFE5435" w14:textId="77777777" w:rsidR="002E2DCD" w:rsidRDefault="002E2DCD" w:rsidP="00694502">
      <w:pPr>
        <w:pStyle w:val="NormalWeb"/>
        <w:shd w:val="clear" w:color="auto" w:fill="FFFFFF"/>
        <w:spacing w:before="0" w:beforeAutospacing="0" w:after="0" w:afterAutospacing="0" w:line="360" w:lineRule="atLeast"/>
        <w:ind w:left="720"/>
        <w:rPr>
          <w:rFonts w:asciiTheme="minorHAnsi" w:hAnsiTheme="minorHAnsi" w:cstheme="minorHAnsi"/>
          <w:sz w:val="28"/>
          <w:szCs w:val="28"/>
        </w:rPr>
      </w:pPr>
    </w:p>
    <w:p w14:paraId="74758A47" w14:textId="21597E3F" w:rsidR="008950A6" w:rsidRDefault="009D080E" w:rsidP="00D81E7E">
      <w:pPr>
        <w:pStyle w:val="NormalWeb"/>
        <w:shd w:val="clear" w:color="auto" w:fill="FFFFFF"/>
        <w:spacing w:before="0" w:beforeAutospacing="0" w:after="0" w:afterAutospacing="0" w:line="360" w:lineRule="atLeast"/>
        <w:ind w:left="720"/>
        <w:rPr>
          <w:rFonts w:asciiTheme="minorHAnsi" w:hAnsiTheme="minorHAnsi" w:cstheme="minorHAnsi"/>
          <w:sz w:val="28"/>
          <w:szCs w:val="28"/>
        </w:rPr>
      </w:pPr>
      <w:r w:rsidRPr="009D080E">
        <w:rPr>
          <w:rFonts w:asciiTheme="minorHAnsi" w:hAnsiTheme="minorHAnsi" w:cstheme="minorHAnsi"/>
          <w:noProof/>
          <w:sz w:val="28"/>
          <w:szCs w:val="28"/>
        </w:rPr>
        <w:drawing>
          <wp:inline distT="0" distB="0" distL="0" distR="0" wp14:anchorId="014CF438" wp14:editId="2847578D">
            <wp:extent cx="4189506" cy="2118889"/>
            <wp:effectExtent l="0" t="0" r="1905" b="0"/>
            <wp:docPr id="1648776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776782" name=""/>
                    <pic:cNvPicPr/>
                  </pic:nvPicPr>
                  <pic:blipFill>
                    <a:blip r:embed="rId9"/>
                    <a:stretch>
                      <a:fillRect/>
                    </a:stretch>
                  </pic:blipFill>
                  <pic:spPr>
                    <a:xfrm>
                      <a:off x="0" y="0"/>
                      <a:ext cx="4208403" cy="2128446"/>
                    </a:xfrm>
                    <a:prstGeom prst="rect">
                      <a:avLst/>
                    </a:prstGeom>
                  </pic:spPr>
                </pic:pic>
              </a:graphicData>
            </a:graphic>
          </wp:inline>
        </w:drawing>
      </w:r>
    </w:p>
    <w:p w14:paraId="348EC501" w14:textId="15A441FC" w:rsidR="009D080E" w:rsidRPr="00705A93" w:rsidRDefault="009D080E" w:rsidP="009D080E">
      <w:pPr>
        <w:pStyle w:val="NormalWeb"/>
        <w:numPr>
          <w:ilvl w:val="0"/>
          <w:numId w:val="16"/>
        </w:numPr>
        <w:shd w:val="clear" w:color="auto" w:fill="FFFFFF"/>
        <w:spacing w:before="0" w:beforeAutospacing="0" w:after="0" w:afterAutospacing="0" w:line="360" w:lineRule="atLeast"/>
        <w:rPr>
          <w:rFonts w:asciiTheme="minorHAnsi" w:hAnsiTheme="minorHAnsi" w:cstheme="minorHAnsi"/>
          <w:sz w:val="28"/>
          <w:szCs w:val="28"/>
        </w:rPr>
      </w:pPr>
      <w:r w:rsidRPr="00705A93">
        <w:rPr>
          <w:rFonts w:asciiTheme="minorHAnsi" w:hAnsiTheme="minorHAnsi" w:cstheme="minorHAnsi"/>
          <w:sz w:val="28"/>
          <w:szCs w:val="28"/>
        </w:rPr>
        <w:t>Leave the other options as default as the above snap.</w:t>
      </w:r>
    </w:p>
    <w:p w14:paraId="5E379FC3" w14:textId="77777777" w:rsidR="005C41AB" w:rsidRPr="00705A93" w:rsidRDefault="005C41AB" w:rsidP="005C41AB">
      <w:pPr>
        <w:pStyle w:val="NormalWeb"/>
        <w:numPr>
          <w:ilvl w:val="0"/>
          <w:numId w:val="16"/>
        </w:numPr>
        <w:shd w:val="clear" w:color="auto" w:fill="FFFFFF"/>
        <w:spacing w:before="0" w:beforeAutospacing="0" w:after="0" w:afterAutospacing="0" w:line="360" w:lineRule="atLeast"/>
        <w:rPr>
          <w:rFonts w:asciiTheme="minorHAnsi" w:hAnsiTheme="minorHAnsi" w:cstheme="minorHAnsi"/>
          <w:color w:val="16191F"/>
          <w:sz w:val="28"/>
          <w:szCs w:val="28"/>
        </w:rPr>
      </w:pPr>
      <w:r w:rsidRPr="00705A93">
        <w:rPr>
          <w:rFonts w:asciiTheme="minorHAnsi" w:hAnsiTheme="minorHAnsi" w:cstheme="minorHAnsi"/>
          <w:color w:val="16191F"/>
          <w:sz w:val="28"/>
          <w:szCs w:val="28"/>
        </w:rPr>
        <w:t>Choose </w:t>
      </w:r>
      <w:r w:rsidRPr="00705A93">
        <w:rPr>
          <w:rFonts w:asciiTheme="minorHAnsi" w:hAnsiTheme="minorHAnsi" w:cstheme="minorHAnsi"/>
          <w:b/>
          <w:bCs/>
          <w:color w:val="16191F"/>
          <w:sz w:val="28"/>
          <w:szCs w:val="28"/>
        </w:rPr>
        <w:t>Create transit gateway</w:t>
      </w:r>
      <w:r w:rsidRPr="00705A93">
        <w:rPr>
          <w:rFonts w:asciiTheme="minorHAnsi" w:hAnsiTheme="minorHAnsi" w:cstheme="minorHAnsi"/>
          <w:color w:val="16191F"/>
          <w:sz w:val="28"/>
          <w:szCs w:val="28"/>
        </w:rPr>
        <w:t>. When the gateway is created, the initial state of the transit gateway is </w:t>
      </w:r>
      <w:r w:rsidRPr="00705A93">
        <w:rPr>
          <w:rStyle w:val="HTMLCode"/>
          <w:rFonts w:asciiTheme="minorHAnsi" w:hAnsiTheme="minorHAnsi" w:cstheme="minorHAnsi"/>
          <w:color w:val="16191F"/>
          <w:sz w:val="28"/>
          <w:szCs w:val="28"/>
        </w:rPr>
        <w:t>pending</w:t>
      </w:r>
      <w:r w:rsidRPr="00705A93">
        <w:rPr>
          <w:rFonts w:asciiTheme="minorHAnsi" w:hAnsiTheme="minorHAnsi" w:cstheme="minorHAnsi"/>
          <w:color w:val="16191F"/>
          <w:sz w:val="28"/>
          <w:szCs w:val="28"/>
        </w:rPr>
        <w:t>.</w:t>
      </w:r>
    </w:p>
    <w:p w14:paraId="0BF41439" w14:textId="2251172C" w:rsidR="00705A93" w:rsidRPr="00705A93" w:rsidRDefault="00705A93" w:rsidP="00705A93">
      <w:pPr>
        <w:numPr>
          <w:ilvl w:val="0"/>
          <w:numId w:val="16"/>
        </w:numPr>
        <w:shd w:val="clear" w:color="auto" w:fill="FFFFFF"/>
        <w:spacing w:before="100" w:beforeAutospacing="1" w:after="100" w:afterAutospacing="1" w:line="360" w:lineRule="atLeast"/>
        <w:rPr>
          <w:rFonts w:eastAsia="Times New Roman" w:cstheme="minorHAnsi"/>
          <w:color w:val="16191F"/>
          <w:kern w:val="0"/>
          <w:sz w:val="28"/>
          <w:szCs w:val="28"/>
          <w:lang w:eastAsia="en-IN"/>
          <w14:ligatures w14:val="none"/>
        </w:rPr>
      </w:pPr>
      <w:r w:rsidRPr="00705A93">
        <w:rPr>
          <w:rFonts w:eastAsia="Times New Roman" w:cstheme="minorHAnsi"/>
          <w:color w:val="16191F"/>
          <w:kern w:val="0"/>
          <w:sz w:val="28"/>
          <w:szCs w:val="28"/>
          <w:lang w:eastAsia="en-IN"/>
          <w14:ligatures w14:val="none"/>
        </w:rPr>
        <w:t>Repeat the previous step to create a transit gateway in region 2</w:t>
      </w:r>
      <w:r>
        <w:rPr>
          <w:rFonts w:eastAsia="Times New Roman" w:cstheme="minorHAnsi"/>
          <w:color w:val="16191F"/>
          <w:kern w:val="0"/>
          <w:sz w:val="28"/>
          <w:szCs w:val="28"/>
          <w:lang w:eastAsia="en-IN"/>
          <w14:ligatures w14:val="none"/>
        </w:rPr>
        <w:t>-</w:t>
      </w:r>
      <w:r>
        <w:rPr>
          <w:rFonts w:cstheme="minorHAnsi"/>
          <w:sz w:val="28"/>
          <w:szCs w:val="28"/>
        </w:rPr>
        <w:t xml:space="preserve">ap-south-1(Mumbai) – </w:t>
      </w:r>
      <w:r w:rsidRPr="00705A93">
        <w:rPr>
          <w:rFonts w:cstheme="minorHAnsi"/>
          <w:b/>
          <w:bCs/>
          <w:sz w:val="28"/>
          <w:szCs w:val="28"/>
        </w:rPr>
        <w:t>tgw-mumbai</w:t>
      </w:r>
      <w:r>
        <w:rPr>
          <w:rFonts w:cstheme="minorHAnsi"/>
          <w:b/>
          <w:bCs/>
          <w:sz w:val="28"/>
          <w:szCs w:val="28"/>
        </w:rPr>
        <w:t>.</w:t>
      </w:r>
    </w:p>
    <w:p w14:paraId="2867AFBA" w14:textId="6BCCEA79" w:rsidR="005A0042" w:rsidRDefault="00E66890" w:rsidP="00705A93">
      <w:pPr>
        <w:shd w:val="clear" w:color="auto" w:fill="FFFFFF"/>
        <w:spacing w:before="100" w:beforeAutospacing="1" w:after="100" w:afterAutospacing="1" w:line="360" w:lineRule="atLeast"/>
        <w:rPr>
          <w:rFonts w:eastAsia="Times New Roman" w:cstheme="minorHAnsi"/>
          <w:b/>
          <w:bCs/>
          <w:color w:val="806000" w:themeColor="accent4" w:themeShade="80"/>
          <w:kern w:val="0"/>
          <w:sz w:val="32"/>
          <w:szCs w:val="32"/>
          <w:lang w:eastAsia="en-IN"/>
          <w14:ligatures w14:val="none"/>
        </w:rPr>
      </w:pPr>
      <w:r w:rsidRPr="00E66890">
        <w:rPr>
          <w:rFonts w:eastAsia="Times New Roman" w:cstheme="minorHAnsi"/>
          <w:b/>
          <w:bCs/>
          <w:color w:val="806000" w:themeColor="accent4" w:themeShade="80"/>
          <w:kern w:val="0"/>
          <w:sz w:val="32"/>
          <w:szCs w:val="32"/>
          <w:lang w:eastAsia="en-IN"/>
          <w14:ligatures w14:val="none"/>
        </w:rPr>
        <w:t>3.</w:t>
      </w:r>
      <w:r w:rsidRPr="00E66890">
        <w:rPr>
          <w:rFonts w:ascii="Helvetica" w:hAnsi="Helvetica" w:cs="Helvetica"/>
          <w:b/>
          <w:bCs/>
          <w:color w:val="806000" w:themeColor="accent4" w:themeShade="80"/>
          <w:sz w:val="32"/>
          <w:szCs w:val="32"/>
          <w:shd w:val="clear" w:color="auto" w:fill="FFFFFF"/>
        </w:rPr>
        <w:t xml:space="preserve"> </w:t>
      </w:r>
      <w:r w:rsidRPr="00E66890">
        <w:rPr>
          <w:rFonts w:eastAsia="Times New Roman" w:cstheme="minorHAnsi"/>
          <w:b/>
          <w:bCs/>
          <w:color w:val="806000" w:themeColor="accent4" w:themeShade="80"/>
          <w:kern w:val="0"/>
          <w:sz w:val="32"/>
          <w:szCs w:val="32"/>
          <w:lang w:eastAsia="en-IN"/>
          <w14:ligatures w14:val="none"/>
        </w:rPr>
        <w:t>Create an attachment for each VPC.</w:t>
      </w:r>
    </w:p>
    <w:p w14:paraId="56ECB7C2" w14:textId="427122B6" w:rsidR="00E66890" w:rsidRPr="003E6C32" w:rsidRDefault="00FB22BA" w:rsidP="00E66890">
      <w:pPr>
        <w:pStyle w:val="ListParagraph"/>
        <w:numPr>
          <w:ilvl w:val="0"/>
          <w:numId w:val="21"/>
        </w:numPr>
        <w:shd w:val="clear" w:color="auto" w:fill="FFFFFF"/>
        <w:spacing w:before="100" w:beforeAutospacing="1" w:after="100" w:afterAutospacing="1" w:line="360" w:lineRule="atLeast"/>
        <w:rPr>
          <w:rFonts w:eastAsia="Times New Roman" w:cstheme="minorHAnsi"/>
          <w:kern w:val="0"/>
          <w:sz w:val="28"/>
          <w:szCs w:val="28"/>
          <w:lang w:eastAsia="en-IN"/>
          <w14:ligatures w14:val="none"/>
        </w:rPr>
      </w:pPr>
      <w:r w:rsidRPr="003E6C32">
        <w:rPr>
          <w:rFonts w:eastAsia="Times New Roman" w:cstheme="minorHAnsi"/>
          <w:kern w:val="0"/>
          <w:sz w:val="28"/>
          <w:szCs w:val="28"/>
          <w:lang w:eastAsia="en-IN"/>
          <w14:ligatures w14:val="none"/>
        </w:rPr>
        <w:t>Amazon VPC console</w:t>
      </w:r>
      <w:r w:rsidR="00F7379E" w:rsidRPr="003E6C32">
        <w:rPr>
          <w:rFonts w:eastAsia="Times New Roman" w:cstheme="minorHAnsi"/>
          <w:kern w:val="0"/>
          <w:sz w:val="28"/>
          <w:szCs w:val="28"/>
          <w:lang w:eastAsia="en-IN"/>
          <w14:ligatures w14:val="none"/>
        </w:rPr>
        <w:t xml:space="preserve"> - </w:t>
      </w:r>
      <w:r w:rsidR="00960721" w:rsidRPr="003E6C32">
        <w:rPr>
          <w:rFonts w:eastAsia="Times New Roman" w:cstheme="minorHAnsi"/>
          <w:kern w:val="0"/>
          <w:sz w:val="28"/>
          <w:szCs w:val="28"/>
          <w:lang w:eastAsia="en-IN"/>
          <w14:ligatures w14:val="none"/>
        </w:rPr>
        <w:t>choose </w:t>
      </w:r>
      <w:r w:rsidR="00960721" w:rsidRPr="003E6C32">
        <w:rPr>
          <w:rFonts w:eastAsia="Times New Roman" w:cstheme="minorHAnsi"/>
          <w:b/>
          <w:bCs/>
          <w:kern w:val="0"/>
          <w:sz w:val="28"/>
          <w:szCs w:val="28"/>
          <w:lang w:eastAsia="en-IN"/>
          <w14:ligatures w14:val="none"/>
        </w:rPr>
        <w:t>Transit Gateway Attachments</w:t>
      </w:r>
      <w:r w:rsidR="00960721" w:rsidRPr="003E6C32">
        <w:rPr>
          <w:rFonts w:eastAsia="Times New Roman" w:cstheme="minorHAnsi"/>
          <w:kern w:val="0"/>
          <w:sz w:val="28"/>
          <w:szCs w:val="28"/>
          <w:lang w:eastAsia="en-IN"/>
          <w14:ligatures w14:val="none"/>
        </w:rPr>
        <w:t>.</w:t>
      </w:r>
    </w:p>
    <w:p w14:paraId="032E7F1D" w14:textId="77777777" w:rsidR="003E6C32" w:rsidRPr="003E6C32" w:rsidRDefault="003E6C32" w:rsidP="003E6C32">
      <w:pPr>
        <w:numPr>
          <w:ilvl w:val="0"/>
          <w:numId w:val="21"/>
        </w:numPr>
        <w:shd w:val="clear" w:color="auto" w:fill="FFFFFF"/>
        <w:spacing w:after="0" w:line="360" w:lineRule="atLeast"/>
        <w:rPr>
          <w:rFonts w:eastAsia="Times New Roman" w:cstheme="minorHAnsi"/>
          <w:color w:val="16191F"/>
          <w:kern w:val="0"/>
          <w:sz w:val="28"/>
          <w:szCs w:val="28"/>
          <w:lang w:eastAsia="en-IN"/>
          <w14:ligatures w14:val="none"/>
        </w:rPr>
      </w:pPr>
      <w:r w:rsidRPr="003E6C32">
        <w:rPr>
          <w:rFonts w:eastAsia="Times New Roman" w:cstheme="minorHAnsi"/>
          <w:color w:val="16191F"/>
          <w:kern w:val="0"/>
          <w:sz w:val="28"/>
          <w:szCs w:val="28"/>
          <w:lang w:eastAsia="en-IN"/>
          <w14:ligatures w14:val="none"/>
        </w:rPr>
        <w:t>Choose </w:t>
      </w:r>
      <w:r w:rsidRPr="003E6C32">
        <w:rPr>
          <w:rFonts w:eastAsia="Times New Roman" w:cstheme="minorHAnsi"/>
          <w:b/>
          <w:bCs/>
          <w:color w:val="16191F"/>
          <w:kern w:val="0"/>
          <w:sz w:val="28"/>
          <w:szCs w:val="28"/>
          <w:lang w:eastAsia="en-IN"/>
          <w14:ligatures w14:val="none"/>
        </w:rPr>
        <w:t>Create transit gateway attachment</w:t>
      </w:r>
      <w:r w:rsidRPr="003E6C32">
        <w:rPr>
          <w:rFonts w:eastAsia="Times New Roman" w:cstheme="minorHAnsi"/>
          <w:color w:val="16191F"/>
          <w:kern w:val="0"/>
          <w:sz w:val="28"/>
          <w:szCs w:val="28"/>
          <w:lang w:eastAsia="en-IN"/>
          <w14:ligatures w14:val="none"/>
        </w:rPr>
        <w:t>.</w:t>
      </w:r>
    </w:p>
    <w:p w14:paraId="29CF3827" w14:textId="023A3AA6" w:rsidR="003E6C32" w:rsidRPr="003E6C32" w:rsidRDefault="003E6C32" w:rsidP="003E6C32">
      <w:pPr>
        <w:numPr>
          <w:ilvl w:val="0"/>
          <w:numId w:val="21"/>
        </w:numPr>
        <w:shd w:val="clear" w:color="auto" w:fill="FFFFFF"/>
        <w:spacing w:before="100" w:beforeAutospacing="1" w:after="100" w:afterAutospacing="1" w:line="360" w:lineRule="atLeast"/>
        <w:rPr>
          <w:rFonts w:eastAsia="Times New Roman" w:cstheme="minorHAnsi"/>
          <w:color w:val="16191F"/>
          <w:kern w:val="0"/>
          <w:sz w:val="28"/>
          <w:szCs w:val="28"/>
          <w:lang w:eastAsia="en-IN"/>
          <w14:ligatures w14:val="none"/>
        </w:rPr>
      </w:pPr>
      <w:r w:rsidRPr="003E6C32">
        <w:rPr>
          <w:rFonts w:eastAsia="Times New Roman" w:cstheme="minorHAnsi"/>
          <w:color w:val="16191F"/>
          <w:kern w:val="0"/>
          <w:sz w:val="28"/>
          <w:szCs w:val="28"/>
          <w:lang w:eastAsia="en-IN"/>
          <w14:ligatures w14:val="none"/>
        </w:rPr>
        <w:t>Name tag</w:t>
      </w:r>
      <w:r w:rsidRPr="003E6C32">
        <w:rPr>
          <w:rFonts w:eastAsia="Times New Roman" w:cstheme="minorHAnsi"/>
          <w:b/>
          <w:bCs/>
          <w:color w:val="16191F"/>
          <w:kern w:val="0"/>
          <w:sz w:val="28"/>
          <w:szCs w:val="28"/>
          <w:lang w:eastAsia="en-IN"/>
          <w14:ligatures w14:val="none"/>
        </w:rPr>
        <w:t xml:space="preserve"> </w:t>
      </w:r>
      <w:r w:rsidR="00BF440A">
        <w:rPr>
          <w:rFonts w:eastAsia="Times New Roman" w:cstheme="minorHAnsi"/>
          <w:b/>
          <w:bCs/>
          <w:color w:val="16191F"/>
          <w:kern w:val="0"/>
          <w:sz w:val="28"/>
          <w:szCs w:val="28"/>
          <w:lang w:eastAsia="en-IN"/>
          <w14:ligatures w14:val="none"/>
        </w:rPr>
        <w:t>–</w:t>
      </w:r>
      <w:r w:rsidRPr="003E6C32">
        <w:rPr>
          <w:rFonts w:eastAsia="Times New Roman" w:cstheme="minorHAnsi"/>
          <w:b/>
          <w:bCs/>
          <w:color w:val="16191F"/>
          <w:kern w:val="0"/>
          <w:sz w:val="28"/>
          <w:szCs w:val="28"/>
          <w:lang w:eastAsia="en-IN"/>
          <w14:ligatures w14:val="none"/>
        </w:rPr>
        <w:t xml:space="preserve"> </w:t>
      </w:r>
      <w:r w:rsidRPr="00BF440A">
        <w:rPr>
          <w:rFonts w:eastAsia="Times New Roman" w:cstheme="minorHAnsi"/>
          <w:b/>
          <w:bCs/>
          <w:color w:val="16191F"/>
          <w:kern w:val="0"/>
          <w:sz w:val="28"/>
          <w:szCs w:val="28"/>
          <w:lang w:eastAsia="en-IN"/>
          <w14:ligatures w14:val="none"/>
        </w:rPr>
        <w:t>tgw</w:t>
      </w:r>
      <w:r w:rsidR="00BF440A" w:rsidRPr="00BF440A">
        <w:rPr>
          <w:rFonts w:eastAsia="Times New Roman" w:cstheme="minorHAnsi"/>
          <w:b/>
          <w:bCs/>
          <w:color w:val="16191F"/>
          <w:kern w:val="0"/>
          <w:sz w:val="28"/>
          <w:szCs w:val="28"/>
          <w:lang w:eastAsia="en-IN"/>
          <w14:ligatures w14:val="none"/>
        </w:rPr>
        <w:t>-attachment-vpc-a</w:t>
      </w:r>
    </w:p>
    <w:p w14:paraId="2CFDF5C3" w14:textId="34CBBB1C" w:rsidR="00764F18" w:rsidRPr="00764F18" w:rsidRDefault="00764F18" w:rsidP="00764F18">
      <w:pPr>
        <w:pStyle w:val="ListParagraph"/>
        <w:numPr>
          <w:ilvl w:val="0"/>
          <w:numId w:val="21"/>
        </w:numPr>
        <w:shd w:val="clear" w:color="auto" w:fill="FFFFFF"/>
        <w:spacing w:before="100" w:beforeAutospacing="1" w:after="100" w:afterAutospacing="1" w:line="360" w:lineRule="atLeast"/>
        <w:rPr>
          <w:rFonts w:eastAsia="Times New Roman" w:cstheme="minorHAnsi"/>
          <w:kern w:val="0"/>
          <w:sz w:val="28"/>
          <w:szCs w:val="28"/>
          <w:lang w:eastAsia="en-IN"/>
          <w14:ligatures w14:val="none"/>
        </w:rPr>
      </w:pPr>
      <w:r w:rsidRPr="00764F18">
        <w:rPr>
          <w:rFonts w:eastAsia="Times New Roman" w:cstheme="minorHAnsi"/>
          <w:kern w:val="0"/>
          <w:sz w:val="28"/>
          <w:szCs w:val="28"/>
          <w:lang w:eastAsia="en-IN"/>
          <w14:ligatures w14:val="none"/>
        </w:rPr>
        <w:t>For Transit gateway ID, choose the transit gateway to use for the attachment.</w:t>
      </w:r>
    </w:p>
    <w:p w14:paraId="5070D947" w14:textId="3418DBB8" w:rsidR="00764F18" w:rsidRPr="00764F18" w:rsidRDefault="00764F18" w:rsidP="00764F18">
      <w:pPr>
        <w:pStyle w:val="ListParagraph"/>
        <w:numPr>
          <w:ilvl w:val="0"/>
          <w:numId w:val="21"/>
        </w:numPr>
        <w:shd w:val="clear" w:color="auto" w:fill="FFFFFF"/>
        <w:spacing w:before="100" w:beforeAutospacing="1" w:after="100" w:afterAutospacing="1" w:line="360" w:lineRule="atLeast"/>
        <w:rPr>
          <w:rFonts w:eastAsia="Times New Roman" w:cstheme="minorHAnsi"/>
          <w:kern w:val="0"/>
          <w:sz w:val="28"/>
          <w:szCs w:val="28"/>
          <w:lang w:eastAsia="en-IN"/>
          <w14:ligatures w14:val="none"/>
        </w:rPr>
      </w:pPr>
      <w:r w:rsidRPr="00764F18">
        <w:rPr>
          <w:rFonts w:eastAsia="Times New Roman" w:cstheme="minorHAnsi"/>
          <w:kern w:val="0"/>
          <w:sz w:val="28"/>
          <w:szCs w:val="28"/>
          <w:lang w:eastAsia="en-IN"/>
          <w14:ligatures w14:val="none"/>
        </w:rPr>
        <w:lastRenderedPageBreak/>
        <w:t>For Attachment type, choose VPC.</w:t>
      </w:r>
    </w:p>
    <w:p w14:paraId="4D4796D4" w14:textId="5CA86D27" w:rsidR="00764F18" w:rsidRPr="00764F18" w:rsidRDefault="00764F18" w:rsidP="00764F18">
      <w:pPr>
        <w:pStyle w:val="ListParagraph"/>
        <w:numPr>
          <w:ilvl w:val="0"/>
          <w:numId w:val="21"/>
        </w:numPr>
        <w:shd w:val="clear" w:color="auto" w:fill="FFFFFF"/>
        <w:spacing w:before="100" w:beforeAutospacing="1" w:after="100" w:afterAutospacing="1" w:line="360" w:lineRule="atLeast"/>
        <w:rPr>
          <w:rFonts w:eastAsia="Times New Roman" w:cstheme="minorHAnsi"/>
          <w:kern w:val="0"/>
          <w:sz w:val="28"/>
          <w:szCs w:val="28"/>
          <w:lang w:eastAsia="en-IN"/>
          <w14:ligatures w14:val="none"/>
        </w:rPr>
      </w:pPr>
      <w:r w:rsidRPr="00764F18">
        <w:rPr>
          <w:rFonts w:eastAsia="Times New Roman" w:cstheme="minorHAnsi"/>
          <w:kern w:val="0"/>
          <w:sz w:val="28"/>
          <w:szCs w:val="28"/>
          <w:lang w:eastAsia="en-IN"/>
          <w14:ligatures w14:val="none"/>
        </w:rPr>
        <w:t>Choose whether to enable DNS support. For this exercise, do not enable IPv6 support.</w:t>
      </w:r>
    </w:p>
    <w:p w14:paraId="09F238EF" w14:textId="78AF19F9" w:rsidR="00764F18" w:rsidRPr="007F50FB" w:rsidRDefault="00764F18" w:rsidP="007F50FB">
      <w:pPr>
        <w:pStyle w:val="ListParagraph"/>
        <w:numPr>
          <w:ilvl w:val="0"/>
          <w:numId w:val="21"/>
        </w:numPr>
        <w:shd w:val="clear" w:color="auto" w:fill="FFFFFF"/>
        <w:spacing w:before="100" w:beforeAutospacing="1" w:after="100" w:afterAutospacing="1" w:line="360" w:lineRule="atLeast"/>
        <w:rPr>
          <w:rFonts w:eastAsia="Times New Roman" w:cstheme="minorHAnsi"/>
          <w:kern w:val="0"/>
          <w:sz w:val="28"/>
          <w:szCs w:val="28"/>
          <w:lang w:eastAsia="en-IN"/>
          <w14:ligatures w14:val="none"/>
        </w:rPr>
      </w:pPr>
      <w:r w:rsidRPr="00764F18">
        <w:rPr>
          <w:rFonts w:eastAsia="Times New Roman" w:cstheme="minorHAnsi"/>
          <w:kern w:val="0"/>
          <w:sz w:val="28"/>
          <w:szCs w:val="28"/>
          <w:lang w:eastAsia="en-IN"/>
          <w14:ligatures w14:val="none"/>
        </w:rPr>
        <w:t xml:space="preserve">For VPC ID, choose the VPC to attach to the transit </w:t>
      </w:r>
      <w:r w:rsidR="001F2B48" w:rsidRPr="00764F18">
        <w:rPr>
          <w:rFonts w:eastAsia="Times New Roman" w:cstheme="minorHAnsi"/>
          <w:kern w:val="0"/>
          <w:sz w:val="28"/>
          <w:szCs w:val="28"/>
          <w:lang w:eastAsia="en-IN"/>
          <w14:ligatures w14:val="none"/>
        </w:rPr>
        <w:t>gateway</w:t>
      </w:r>
      <w:r w:rsidR="001F2B48">
        <w:rPr>
          <w:rFonts w:eastAsia="Times New Roman" w:cstheme="minorHAnsi"/>
          <w:kern w:val="0"/>
          <w:sz w:val="28"/>
          <w:szCs w:val="28"/>
          <w:lang w:eastAsia="en-IN"/>
          <w14:ligatures w14:val="none"/>
        </w:rPr>
        <w:t xml:space="preserve"> (</w:t>
      </w:r>
      <w:r w:rsidR="007F50FB">
        <w:rPr>
          <w:rFonts w:eastAsia="Times New Roman" w:cstheme="minorHAnsi"/>
          <w:kern w:val="0"/>
          <w:sz w:val="28"/>
          <w:szCs w:val="28"/>
          <w:lang w:eastAsia="en-IN"/>
          <w14:ligatures w14:val="none"/>
        </w:rPr>
        <w:t>VPC ID of vpc-a)</w:t>
      </w:r>
    </w:p>
    <w:p w14:paraId="1A1864AC" w14:textId="43185A66" w:rsidR="00764F18" w:rsidRPr="001F2B48" w:rsidRDefault="00764F18" w:rsidP="001F2B48">
      <w:pPr>
        <w:pStyle w:val="ListParagraph"/>
        <w:numPr>
          <w:ilvl w:val="0"/>
          <w:numId w:val="21"/>
        </w:numPr>
        <w:shd w:val="clear" w:color="auto" w:fill="FFFFFF"/>
        <w:spacing w:before="100" w:beforeAutospacing="1" w:after="100" w:afterAutospacing="1" w:line="360" w:lineRule="atLeast"/>
        <w:rPr>
          <w:rFonts w:eastAsia="Times New Roman" w:cstheme="minorHAnsi"/>
          <w:kern w:val="0"/>
          <w:sz w:val="28"/>
          <w:szCs w:val="28"/>
          <w:lang w:eastAsia="en-IN"/>
          <w14:ligatures w14:val="none"/>
        </w:rPr>
      </w:pPr>
      <w:r w:rsidRPr="00764F18">
        <w:rPr>
          <w:rFonts w:eastAsia="Times New Roman" w:cstheme="minorHAnsi"/>
          <w:kern w:val="0"/>
          <w:sz w:val="28"/>
          <w:szCs w:val="28"/>
          <w:lang w:eastAsia="en-IN"/>
          <w14:ligatures w14:val="none"/>
        </w:rPr>
        <w:t>For Subnet IDs, select one subnet for each Availability Zone to be used by the transit gateway to route traffic</w:t>
      </w:r>
    </w:p>
    <w:p w14:paraId="0E5C21A6" w14:textId="34DAE1D1" w:rsidR="00960721" w:rsidRDefault="00764F18" w:rsidP="00764F18">
      <w:pPr>
        <w:pStyle w:val="ListParagraph"/>
        <w:numPr>
          <w:ilvl w:val="0"/>
          <w:numId w:val="21"/>
        </w:numPr>
        <w:shd w:val="clear" w:color="auto" w:fill="FFFFFF"/>
        <w:spacing w:before="100" w:beforeAutospacing="1" w:after="100" w:afterAutospacing="1" w:line="360" w:lineRule="atLeast"/>
        <w:rPr>
          <w:rFonts w:eastAsia="Times New Roman" w:cstheme="minorHAnsi"/>
          <w:kern w:val="0"/>
          <w:sz w:val="28"/>
          <w:szCs w:val="28"/>
          <w:lang w:eastAsia="en-IN"/>
          <w14:ligatures w14:val="none"/>
        </w:rPr>
      </w:pPr>
      <w:r w:rsidRPr="00764F18">
        <w:rPr>
          <w:rFonts w:eastAsia="Times New Roman" w:cstheme="minorHAnsi"/>
          <w:kern w:val="0"/>
          <w:sz w:val="28"/>
          <w:szCs w:val="28"/>
          <w:lang w:eastAsia="en-IN"/>
          <w14:ligatures w14:val="none"/>
        </w:rPr>
        <w:t>Choose Create transit gateway attachment.</w:t>
      </w:r>
    </w:p>
    <w:p w14:paraId="7245ECDE" w14:textId="7EC92028" w:rsidR="001F2B48" w:rsidRPr="00431511" w:rsidRDefault="00E459AA" w:rsidP="001F2B48">
      <w:pPr>
        <w:pStyle w:val="ListParagraph"/>
        <w:numPr>
          <w:ilvl w:val="0"/>
          <w:numId w:val="23"/>
        </w:numPr>
        <w:shd w:val="clear" w:color="auto" w:fill="FFFFFF"/>
        <w:spacing w:before="100" w:beforeAutospacing="1" w:after="100" w:afterAutospacing="1" w:line="360" w:lineRule="atLeast"/>
        <w:rPr>
          <w:rFonts w:eastAsia="Times New Roman" w:cstheme="minorHAnsi"/>
          <w:kern w:val="0"/>
          <w:sz w:val="28"/>
          <w:szCs w:val="28"/>
          <w:lang w:eastAsia="en-IN"/>
          <w14:ligatures w14:val="none"/>
        </w:rPr>
      </w:pPr>
      <w:r w:rsidRPr="00E459AA">
        <w:rPr>
          <w:rFonts w:eastAsia="Times New Roman" w:cstheme="minorHAnsi"/>
          <w:kern w:val="0"/>
          <w:sz w:val="28"/>
          <w:szCs w:val="28"/>
          <w:lang w:eastAsia="en-IN"/>
          <w14:ligatures w14:val="none"/>
        </w:rPr>
        <w:t>Repeat the previous step to create a VPC attachment for the transit gateway</w:t>
      </w:r>
      <w:r>
        <w:rPr>
          <w:rFonts w:eastAsia="Times New Roman" w:cstheme="minorHAnsi"/>
          <w:kern w:val="0"/>
          <w:sz w:val="28"/>
          <w:szCs w:val="28"/>
          <w:lang w:eastAsia="en-IN"/>
          <w14:ligatures w14:val="none"/>
        </w:rPr>
        <w:t xml:space="preserve"> for </w:t>
      </w:r>
      <w:r w:rsidR="00BE65F0">
        <w:rPr>
          <w:rFonts w:eastAsia="Times New Roman" w:cstheme="minorHAnsi"/>
          <w:kern w:val="0"/>
          <w:sz w:val="28"/>
          <w:szCs w:val="28"/>
          <w:lang w:eastAsia="en-IN"/>
          <w14:ligatures w14:val="none"/>
        </w:rPr>
        <w:t xml:space="preserve">vpc b - </w:t>
      </w:r>
      <w:r w:rsidR="00BE65F0" w:rsidRPr="00BF440A">
        <w:rPr>
          <w:rFonts w:eastAsia="Times New Roman" w:cstheme="minorHAnsi"/>
          <w:b/>
          <w:bCs/>
          <w:color w:val="16191F"/>
          <w:kern w:val="0"/>
          <w:sz w:val="28"/>
          <w:szCs w:val="28"/>
          <w:lang w:eastAsia="en-IN"/>
          <w14:ligatures w14:val="none"/>
        </w:rPr>
        <w:t>tgw-attachment-vpc-</w:t>
      </w:r>
      <w:r w:rsidR="00431511">
        <w:rPr>
          <w:rFonts w:eastAsia="Times New Roman" w:cstheme="minorHAnsi"/>
          <w:b/>
          <w:bCs/>
          <w:color w:val="16191F"/>
          <w:kern w:val="0"/>
          <w:sz w:val="28"/>
          <w:szCs w:val="28"/>
          <w:lang w:eastAsia="en-IN"/>
          <w14:ligatures w14:val="none"/>
        </w:rPr>
        <w:t>b</w:t>
      </w:r>
      <w:r w:rsidR="00BE65F0">
        <w:rPr>
          <w:rFonts w:eastAsia="Times New Roman" w:cstheme="minorHAnsi"/>
          <w:b/>
          <w:bCs/>
          <w:color w:val="16191F"/>
          <w:kern w:val="0"/>
          <w:sz w:val="28"/>
          <w:szCs w:val="28"/>
          <w:lang w:eastAsia="en-IN"/>
          <w14:ligatures w14:val="none"/>
        </w:rPr>
        <w:t>.</w:t>
      </w:r>
    </w:p>
    <w:p w14:paraId="12E5D36A" w14:textId="5862F4EF" w:rsidR="00BE65F0" w:rsidRPr="00902943" w:rsidRDefault="00431511" w:rsidP="00F812D1">
      <w:pPr>
        <w:pStyle w:val="ListParagraph"/>
        <w:numPr>
          <w:ilvl w:val="0"/>
          <w:numId w:val="23"/>
        </w:numPr>
        <w:shd w:val="clear" w:color="auto" w:fill="FFFFFF"/>
        <w:spacing w:before="100" w:beforeAutospacing="1" w:after="100" w:afterAutospacing="1" w:line="360" w:lineRule="atLeast"/>
        <w:rPr>
          <w:rFonts w:eastAsia="Times New Roman" w:cstheme="minorHAnsi"/>
          <w:kern w:val="0"/>
          <w:sz w:val="28"/>
          <w:szCs w:val="28"/>
          <w:lang w:eastAsia="en-IN"/>
          <w14:ligatures w14:val="none"/>
        </w:rPr>
      </w:pPr>
      <w:r w:rsidRPr="00AB0AA0">
        <w:rPr>
          <w:rFonts w:eastAsia="Times New Roman" w:cstheme="minorHAnsi"/>
          <w:color w:val="16191F"/>
          <w:kern w:val="0"/>
          <w:sz w:val="28"/>
          <w:szCs w:val="28"/>
          <w:lang w:eastAsia="en-IN"/>
          <w14:ligatures w14:val="none"/>
        </w:rPr>
        <w:t xml:space="preserve">Also </w:t>
      </w:r>
      <w:r w:rsidR="009137A1" w:rsidRPr="00AB0AA0">
        <w:rPr>
          <w:rFonts w:eastAsia="Times New Roman" w:cstheme="minorHAnsi"/>
          <w:color w:val="16191F"/>
          <w:kern w:val="0"/>
          <w:sz w:val="28"/>
          <w:szCs w:val="28"/>
          <w:lang w:eastAsia="en-IN"/>
          <w14:ligatures w14:val="none"/>
        </w:rPr>
        <w:t>create</w:t>
      </w:r>
      <w:r w:rsidR="009137A1" w:rsidRPr="009137A1">
        <w:rPr>
          <w:rFonts w:eastAsia="Times New Roman" w:cstheme="minorHAnsi"/>
          <w:b/>
          <w:bCs/>
          <w:color w:val="16191F"/>
          <w:kern w:val="0"/>
          <w:sz w:val="28"/>
          <w:szCs w:val="28"/>
          <w:lang w:eastAsia="en-IN"/>
          <w14:ligatures w14:val="none"/>
        </w:rPr>
        <w:t xml:space="preserve"> </w:t>
      </w:r>
      <w:r w:rsidR="009137A1" w:rsidRPr="009137A1">
        <w:rPr>
          <w:rFonts w:eastAsia="Times New Roman" w:cstheme="minorHAnsi"/>
          <w:kern w:val="0"/>
          <w:sz w:val="28"/>
          <w:szCs w:val="28"/>
          <w:lang w:eastAsia="en-IN"/>
          <w14:ligatures w14:val="none"/>
        </w:rPr>
        <w:t>VPC attachment for</w:t>
      </w:r>
      <w:r w:rsidR="00AB0AA0">
        <w:rPr>
          <w:rFonts w:eastAsia="Times New Roman" w:cstheme="minorHAnsi"/>
          <w:kern w:val="0"/>
          <w:sz w:val="28"/>
          <w:szCs w:val="28"/>
          <w:lang w:eastAsia="en-IN"/>
          <w14:ligatures w14:val="none"/>
        </w:rPr>
        <w:t xml:space="preserve"> vpc c (</w:t>
      </w:r>
      <w:r w:rsidR="00AB0AA0" w:rsidRPr="00BF440A">
        <w:rPr>
          <w:rFonts w:eastAsia="Times New Roman" w:cstheme="minorHAnsi"/>
          <w:b/>
          <w:bCs/>
          <w:color w:val="16191F"/>
          <w:kern w:val="0"/>
          <w:sz w:val="28"/>
          <w:szCs w:val="28"/>
          <w:lang w:eastAsia="en-IN"/>
          <w14:ligatures w14:val="none"/>
        </w:rPr>
        <w:t>tgw-attachment-vpc-</w:t>
      </w:r>
      <w:r w:rsidR="00AB0AA0">
        <w:rPr>
          <w:rFonts w:eastAsia="Times New Roman" w:cstheme="minorHAnsi"/>
          <w:b/>
          <w:bCs/>
          <w:color w:val="16191F"/>
          <w:kern w:val="0"/>
          <w:sz w:val="28"/>
          <w:szCs w:val="28"/>
          <w:lang w:eastAsia="en-IN"/>
          <w14:ligatures w14:val="none"/>
        </w:rPr>
        <w:t>b)</w:t>
      </w:r>
      <w:r w:rsidR="00AB0AA0">
        <w:rPr>
          <w:rFonts w:eastAsia="Times New Roman" w:cstheme="minorHAnsi"/>
          <w:kern w:val="0"/>
          <w:sz w:val="28"/>
          <w:szCs w:val="28"/>
          <w:lang w:eastAsia="en-IN"/>
          <w14:ligatures w14:val="none"/>
        </w:rPr>
        <w:t xml:space="preserve"> to</w:t>
      </w:r>
      <w:r w:rsidR="009137A1" w:rsidRPr="009137A1">
        <w:rPr>
          <w:rFonts w:eastAsia="Times New Roman" w:cstheme="minorHAnsi"/>
          <w:kern w:val="0"/>
          <w:sz w:val="28"/>
          <w:szCs w:val="28"/>
          <w:lang w:eastAsia="en-IN"/>
          <w14:ligatures w14:val="none"/>
        </w:rPr>
        <w:t xml:space="preserve"> the transit gateway </w:t>
      </w:r>
      <w:r w:rsidR="009137A1">
        <w:rPr>
          <w:rFonts w:eastAsia="Times New Roman" w:cstheme="minorHAnsi"/>
          <w:kern w:val="0"/>
          <w:sz w:val="28"/>
          <w:szCs w:val="28"/>
          <w:lang w:eastAsia="en-IN"/>
          <w14:ligatures w14:val="none"/>
        </w:rPr>
        <w:t xml:space="preserve">in region 2(Mumbai) </w:t>
      </w:r>
      <w:r w:rsidR="009137A1">
        <w:rPr>
          <w:rFonts w:cstheme="minorHAnsi"/>
          <w:sz w:val="28"/>
          <w:szCs w:val="28"/>
        </w:rPr>
        <w:t xml:space="preserve">– </w:t>
      </w:r>
      <w:r w:rsidR="009137A1" w:rsidRPr="00705A93">
        <w:rPr>
          <w:rFonts w:cstheme="minorHAnsi"/>
          <w:b/>
          <w:bCs/>
          <w:sz w:val="28"/>
          <w:szCs w:val="28"/>
        </w:rPr>
        <w:t>tgw-mumbai</w:t>
      </w:r>
      <w:r w:rsidR="00AB0AA0">
        <w:rPr>
          <w:rFonts w:cstheme="minorHAnsi"/>
          <w:b/>
          <w:bCs/>
          <w:sz w:val="28"/>
          <w:szCs w:val="28"/>
        </w:rPr>
        <w:t>.</w:t>
      </w:r>
    </w:p>
    <w:p w14:paraId="1121C326" w14:textId="77777777" w:rsidR="00902943" w:rsidRDefault="00902943" w:rsidP="00902943">
      <w:pPr>
        <w:shd w:val="clear" w:color="auto" w:fill="FFFFFF"/>
        <w:spacing w:before="100" w:beforeAutospacing="1" w:after="100" w:afterAutospacing="1" w:line="360" w:lineRule="atLeast"/>
        <w:rPr>
          <w:rFonts w:eastAsia="Times New Roman" w:cstheme="minorHAnsi"/>
          <w:kern w:val="0"/>
          <w:sz w:val="28"/>
          <w:szCs w:val="28"/>
          <w:lang w:eastAsia="en-IN"/>
          <w14:ligatures w14:val="none"/>
        </w:rPr>
      </w:pPr>
    </w:p>
    <w:p w14:paraId="360DD85C" w14:textId="3E98B570" w:rsidR="00641860" w:rsidRDefault="00902943" w:rsidP="00641860">
      <w:pPr>
        <w:shd w:val="clear" w:color="auto" w:fill="FFFFFF"/>
        <w:spacing w:before="100" w:beforeAutospacing="1" w:after="100" w:afterAutospacing="1" w:line="360" w:lineRule="atLeast"/>
        <w:rPr>
          <w:rFonts w:eastAsia="Times New Roman" w:cstheme="minorHAnsi"/>
          <w:b/>
          <w:bCs/>
          <w:color w:val="806000" w:themeColor="accent4" w:themeShade="80"/>
          <w:kern w:val="0"/>
          <w:sz w:val="32"/>
          <w:szCs w:val="32"/>
          <w:lang w:eastAsia="en-IN"/>
          <w14:ligatures w14:val="none"/>
        </w:rPr>
      </w:pPr>
      <w:r>
        <w:rPr>
          <w:rFonts w:eastAsia="Times New Roman" w:cstheme="minorHAnsi"/>
          <w:b/>
          <w:bCs/>
          <w:color w:val="806000" w:themeColor="accent4" w:themeShade="80"/>
          <w:kern w:val="0"/>
          <w:sz w:val="32"/>
          <w:szCs w:val="32"/>
          <w:lang w:eastAsia="en-IN"/>
          <w14:ligatures w14:val="none"/>
        </w:rPr>
        <w:t>4</w:t>
      </w:r>
      <w:r w:rsidRPr="00E66890">
        <w:rPr>
          <w:rFonts w:eastAsia="Times New Roman" w:cstheme="minorHAnsi"/>
          <w:b/>
          <w:bCs/>
          <w:color w:val="806000" w:themeColor="accent4" w:themeShade="80"/>
          <w:kern w:val="0"/>
          <w:sz w:val="32"/>
          <w:szCs w:val="32"/>
          <w:lang w:eastAsia="en-IN"/>
          <w14:ligatures w14:val="none"/>
        </w:rPr>
        <w:t>.</w:t>
      </w:r>
      <w:r w:rsidRPr="00E66890">
        <w:rPr>
          <w:rFonts w:ascii="Helvetica" w:hAnsi="Helvetica" w:cs="Helvetica"/>
          <w:b/>
          <w:bCs/>
          <w:color w:val="806000" w:themeColor="accent4" w:themeShade="80"/>
          <w:sz w:val="32"/>
          <w:szCs w:val="32"/>
          <w:shd w:val="clear" w:color="auto" w:fill="FFFFFF"/>
        </w:rPr>
        <w:t xml:space="preserve"> </w:t>
      </w:r>
      <w:r w:rsidR="00641860" w:rsidRPr="00641860">
        <w:rPr>
          <w:rFonts w:eastAsia="Times New Roman" w:cstheme="minorHAnsi"/>
          <w:b/>
          <w:bCs/>
          <w:color w:val="806000" w:themeColor="accent4" w:themeShade="80"/>
          <w:kern w:val="0"/>
          <w:sz w:val="32"/>
          <w:szCs w:val="32"/>
          <w:lang w:eastAsia="en-IN"/>
          <w14:ligatures w14:val="none"/>
        </w:rPr>
        <w:t>Enable Transit Gateway Peering</w:t>
      </w:r>
    </w:p>
    <w:p w14:paraId="55327BBD" w14:textId="36CD0E4E" w:rsidR="00752E8B" w:rsidRDefault="00A81877" w:rsidP="00847A10">
      <w:pPr>
        <w:pStyle w:val="ListParagraph"/>
        <w:numPr>
          <w:ilvl w:val="0"/>
          <w:numId w:val="26"/>
        </w:numPr>
        <w:shd w:val="clear" w:color="auto" w:fill="FFFFFF"/>
        <w:spacing w:before="100" w:beforeAutospacing="1" w:after="100" w:afterAutospacing="1" w:line="360" w:lineRule="atLeast"/>
        <w:rPr>
          <w:rFonts w:eastAsia="Times New Roman" w:cstheme="minorHAnsi"/>
          <w:kern w:val="0"/>
          <w:sz w:val="28"/>
          <w:szCs w:val="28"/>
          <w:lang w:eastAsia="en-IN"/>
          <w14:ligatures w14:val="none"/>
        </w:rPr>
      </w:pPr>
      <w:r>
        <w:rPr>
          <w:rFonts w:eastAsia="Times New Roman" w:cstheme="minorHAnsi"/>
          <w:kern w:val="0"/>
          <w:sz w:val="28"/>
          <w:szCs w:val="28"/>
          <w:lang w:eastAsia="en-IN"/>
          <w14:ligatures w14:val="none"/>
        </w:rPr>
        <w:t>Open the VPC console</w:t>
      </w:r>
    </w:p>
    <w:p w14:paraId="73769407" w14:textId="07B5ECC3" w:rsidR="00A81877" w:rsidRDefault="00A81877" w:rsidP="00847A10">
      <w:pPr>
        <w:pStyle w:val="ListParagraph"/>
        <w:numPr>
          <w:ilvl w:val="0"/>
          <w:numId w:val="26"/>
        </w:numPr>
        <w:shd w:val="clear" w:color="auto" w:fill="FFFFFF"/>
        <w:spacing w:before="100" w:beforeAutospacing="1" w:after="100" w:afterAutospacing="1" w:line="360" w:lineRule="atLeast"/>
        <w:rPr>
          <w:rFonts w:eastAsia="Times New Roman" w:cstheme="minorHAnsi"/>
          <w:kern w:val="0"/>
          <w:sz w:val="28"/>
          <w:szCs w:val="28"/>
          <w:lang w:eastAsia="en-IN"/>
          <w14:ligatures w14:val="none"/>
        </w:rPr>
      </w:pPr>
      <w:r>
        <w:rPr>
          <w:rFonts w:eastAsia="Times New Roman" w:cstheme="minorHAnsi"/>
          <w:kern w:val="0"/>
          <w:sz w:val="28"/>
          <w:szCs w:val="28"/>
          <w:lang w:eastAsia="en-IN"/>
          <w14:ligatures w14:val="none"/>
        </w:rPr>
        <w:t>I</w:t>
      </w:r>
      <w:r w:rsidRPr="00A81877">
        <w:rPr>
          <w:rFonts w:eastAsia="Times New Roman" w:cstheme="minorHAnsi"/>
          <w:kern w:val="0"/>
          <w:sz w:val="28"/>
          <w:szCs w:val="28"/>
          <w:lang w:eastAsia="en-IN"/>
          <w14:ligatures w14:val="none"/>
        </w:rPr>
        <w:t xml:space="preserve">n the Region selector, choose Region </w:t>
      </w:r>
      <w:r>
        <w:rPr>
          <w:rFonts w:eastAsia="Times New Roman" w:cstheme="minorHAnsi"/>
          <w:kern w:val="0"/>
          <w:sz w:val="28"/>
          <w:szCs w:val="28"/>
          <w:lang w:eastAsia="en-IN"/>
          <w14:ligatures w14:val="none"/>
        </w:rPr>
        <w:t>1 – Stockholm</w:t>
      </w:r>
    </w:p>
    <w:p w14:paraId="32E3683B" w14:textId="77777777" w:rsidR="00203635" w:rsidRDefault="00203635" w:rsidP="00203635">
      <w:pPr>
        <w:pStyle w:val="NormalWeb"/>
        <w:numPr>
          <w:ilvl w:val="0"/>
          <w:numId w:val="26"/>
        </w:numPr>
        <w:shd w:val="clear" w:color="auto" w:fill="FFFFFF"/>
        <w:spacing w:before="0" w:beforeAutospacing="0" w:after="0" w:afterAutospacing="0" w:line="360" w:lineRule="atLeast"/>
        <w:rPr>
          <w:rFonts w:ascii="Helvetica" w:hAnsi="Helvetica" w:cs="Helvetica"/>
          <w:color w:val="16191F"/>
        </w:rPr>
      </w:pPr>
      <w:r>
        <w:rPr>
          <w:rFonts w:ascii="Helvetica" w:hAnsi="Helvetica" w:cs="Helvetica"/>
          <w:color w:val="16191F"/>
        </w:rPr>
        <w:t>In the navigation pane, choose </w:t>
      </w:r>
      <w:r>
        <w:rPr>
          <w:rFonts w:ascii="Helvetica" w:hAnsi="Helvetica" w:cs="Helvetica"/>
          <w:b/>
          <w:bCs/>
          <w:color w:val="16191F"/>
        </w:rPr>
        <w:t>Transit Gateway Attachments</w:t>
      </w:r>
      <w:r>
        <w:rPr>
          <w:rFonts w:ascii="Helvetica" w:hAnsi="Helvetica" w:cs="Helvetica"/>
          <w:color w:val="16191F"/>
        </w:rPr>
        <w:t>.</w:t>
      </w:r>
    </w:p>
    <w:p w14:paraId="59226318" w14:textId="77777777" w:rsidR="00203635" w:rsidRDefault="00203635" w:rsidP="00203635">
      <w:pPr>
        <w:pStyle w:val="NormalWeb"/>
        <w:numPr>
          <w:ilvl w:val="0"/>
          <w:numId w:val="26"/>
        </w:numPr>
        <w:shd w:val="clear" w:color="auto" w:fill="FFFFFF"/>
        <w:spacing w:before="0" w:beforeAutospacing="0" w:after="0" w:afterAutospacing="0" w:line="360" w:lineRule="atLeast"/>
        <w:rPr>
          <w:rFonts w:ascii="Helvetica" w:hAnsi="Helvetica" w:cs="Helvetica"/>
          <w:color w:val="16191F"/>
        </w:rPr>
      </w:pPr>
      <w:r>
        <w:rPr>
          <w:rFonts w:ascii="Helvetica" w:hAnsi="Helvetica" w:cs="Helvetica"/>
          <w:color w:val="16191F"/>
        </w:rPr>
        <w:t>Choose </w:t>
      </w:r>
      <w:r>
        <w:rPr>
          <w:rFonts w:ascii="Helvetica" w:hAnsi="Helvetica" w:cs="Helvetica"/>
          <w:b/>
          <w:bCs/>
          <w:color w:val="16191F"/>
        </w:rPr>
        <w:t>Create transit gateway attachment</w:t>
      </w:r>
      <w:r>
        <w:rPr>
          <w:rFonts w:ascii="Helvetica" w:hAnsi="Helvetica" w:cs="Helvetica"/>
          <w:color w:val="16191F"/>
        </w:rPr>
        <w:t>.</w:t>
      </w:r>
    </w:p>
    <w:p w14:paraId="3539981A" w14:textId="6BDB0917" w:rsidR="00203635" w:rsidRDefault="00203635" w:rsidP="00203635">
      <w:pPr>
        <w:pStyle w:val="NormalWeb"/>
        <w:numPr>
          <w:ilvl w:val="0"/>
          <w:numId w:val="26"/>
        </w:numPr>
        <w:shd w:val="clear" w:color="auto" w:fill="FFFFFF"/>
        <w:spacing w:before="0" w:beforeAutospacing="0" w:after="0" w:afterAutospacing="0" w:line="360" w:lineRule="atLeast"/>
        <w:rPr>
          <w:rFonts w:ascii="Helvetica" w:hAnsi="Helvetica" w:cs="Helvetica"/>
          <w:color w:val="16191F"/>
        </w:rPr>
      </w:pPr>
      <w:r>
        <w:rPr>
          <w:rFonts w:ascii="Helvetica" w:hAnsi="Helvetica" w:cs="Helvetica"/>
          <w:color w:val="16191F"/>
        </w:rPr>
        <w:t>For </w:t>
      </w:r>
      <w:r>
        <w:rPr>
          <w:rFonts w:ascii="Helvetica" w:hAnsi="Helvetica" w:cs="Helvetica"/>
          <w:b/>
          <w:bCs/>
          <w:color w:val="16191F"/>
        </w:rPr>
        <w:t>Transit gateway ID</w:t>
      </w:r>
      <w:r>
        <w:rPr>
          <w:rFonts w:ascii="Helvetica" w:hAnsi="Helvetica" w:cs="Helvetica"/>
          <w:color w:val="16191F"/>
        </w:rPr>
        <w:t xml:space="preserve">, choose the transit gateway that you created in region </w:t>
      </w:r>
      <w:r w:rsidR="00AA25EA">
        <w:rPr>
          <w:rFonts w:ascii="Helvetica" w:hAnsi="Helvetica" w:cs="Helvetica"/>
          <w:color w:val="16191F"/>
        </w:rPr>
        <w:t>1:</w:t>
      </w:r>
      <w:r>
        <w:rPr>
          <w:rFonts w:asciiTheme="minorHAnsi" w:hAnsiTheme="minorHAnsi" w:cstheme="minorHAnsi"/>
          <w:b/>
          <w:bCs/>
          <w:sz w:val="28"/>
          <w:szCs w:val="28"/>
        </w:rPr>
        <w:t xml:space="preserve"> tgw-stockholm</w:t>
      </w:r>
    </w:p>
    <w:p w14:paraId="1F27FE0C" w14:textId="77777777" w:rsidR="0041398F" w:rsidRDefault="0041398F" w:rsidP="0041398F">
      <w:pPr>
        <w:pStyle w:val="NormalWeb"/>
        <w:numPr>
          <w:ilvl w:val="0"/>
          <w:numId w:val="26"/>
        </w:numPr>
        <w:shd w:val="clear" w:color="auto" w:fill="FFFFFF"/>
        <w:spacing w:before="0" w:beforeAutospacing="0" w:after="0" w:afterAutospacing="0" w:line="360" w:lineRule="atLeast"/>
        <w:rPr>
          <w:rFonts w:ascii="Helvetica" w:hAnsi="Helvetica" w:cs="Helvetica"/>
          <w:color w:val="16191F"/>
        </w:rPr>
      </w:pPr>
      <w:r>
        <w:rPr>
          <w:rFonts w:ascii="Helvetica" w:hAnsi="Helvetica" w:cs="Helvetica"/>
          <w:color w:val="16191F"/>
        </w:rPr>
        <w:t>For </w:t>
      </w:r>
      <w:r>
        <w:rPr>
          <w:rFonts w:ascii="Helvetica" w:hAnsi="Helvetica" w:cs="Helvetica"/>
          <w:b/>
          <w:bCs/>
          <w:color w:val="16191F"/>
        </w:rPr>
        <w:t>Attachment type</w:t>
      </w:r>
      <w:r>
        <w:rPr>
          <w:rFonts w:ascii="Helvetica" w:hAnsi="Helvetica" w:cs="Helvetica"/>
          <w:color w:val="16191F"/>
        </w:rPr>
        <w:t>, choose </w:t>
      </w:r>
      <w:r>
        <w:rPr>
          <w:rFonts w:ascii="Helvetica" w:hAnsi="Helvetica" w:cs="Helvetica"/>
          <w:b/>
          <w:bCs/>
          <w:color w:val="16191F"/>
        </w:rPr>
        <w:t>Peering Connection</w:t>
      </w:r>
      <w:r>
        <w:rPr>
          <w:rFonts w:ascii="Helvetica" w:hAnsi="Helvetica" w:cs="Helvetica"/>
          <w:color w:val="16191F"/>
        </w:rPr>
        <w:t>.</w:t>
      </w:r>
    </w:p>
    <w:p w14:paraId="5C49C682" w14:textId="77777777" w:rsidR="0041398F" w:rsidRDefault="0041398F" w:rsidP="0041398F">
      <w:pPr>
        <w:pStyle w:val="NormalWeb"/>
        <w:numPr>
          <w:ilvl w:val="0"/>
          <w:numId w:val="26"/>
        </w:numPr>
        <w:shd w:val="clear" w:color="auto" w:fill="FFFFFF"/>
        <w:spacing w:before="0" w:beforeAutospacing="0" w:after="0" w:afterAutospacing="0" w:line="360" w:lineRule="atLeast"/>
        <w:rPr>
          <w:rFonts w:ascii="Helvetica" w:hAnsi="Helvetica" w:cs="Helvetica"/>
          <w:color w:val="16191F"/>
        </w:rPr>
      </w:pPr>
      <w:r>
        <w:rPr>
          <w:rFonts w:ascii="Helvetica" w:hAnsi="Helvetica" w:cs="Helvetica"/>
          <w:color w:val="16191F"/>
        </w:rPr>
        <w:t>For </w:t>
      </w:r>
      <w:r>
        <w:rPr>
          <w:rFonts w:ascii="Helvetica" w:hAnsi="Helvetica" w:cs="Helvetica"/>
          <w:b/>
          <w:bCs/>
          <w:color w:val="16191F"/>
        </w:rPr>
        <w:t>Account</w:t>
      </w:r>
      <w:r>
        <w:rPr>
          <w:rFonts w:ascii="Helvetica" w:hAnsi="Helvetica" w:cs="Helvetica"/>
          <w:color w:val="16191F"/>
        </w:rPr>
        <w:t>, choose </w:t>
      </w:r>
      <w:r>
        <w:rPr>
          <w:rFonts w:ascii="Helvetica" w:hAnsi="Helvetica" w:cs="Helvetica"/>
          <w:b/>
          <w:bCs/>
          <w:color w:val="16191F"/>
        </w:rPr>
        <w:t>My account</w:t>
      </w:r>
      <w:r>
        <w:rPr>
          <w:rFonts w:ascii="Helvetica" w:hAnsi="Helvetica" w:cs="Helvetica"/>
          <w:color w:val="16191F"/>
        </w:rPr>
        <w:t>.</w:t>
      </w:r>
    </w:p>
    <w:p w14:paraId="15515341" w14:textId="77777777" w:rsidR="0041398F" w:rsidRDefault="0041398F" w:rsidP="0041398F">
      <w:pPr>
        <w:pStyle w:val="NormalWeb"/>
        <w:numPr>
          <w:ilvl w:val="0"/>
          <w:numId w:val="26"/>
        </w:numPr>
        <w:shd w:val="clear" w:color="auto" w:fill="FFFFFF"/>
        <w:spacing w:before="0" w:beforeAutospacing="0" w:after="0" w:afterAutospacing="0" w:line="360" w:lineRule="atLeast"/>
        <w:rPr>
          <w:rFonts w:ascii="Helvetica" w:hAnsi="Helvetica" w:cs="Helvetica"/>
          <w:color w:val="16191F"/>
        </w:rPr>
      </w:pPr>
      <w:r>
        <w:rPr>
          <w:rFonts w:ascii="Helvetica" w:hAnsi="Helvetica" w:cs="Helvetica"/>
          <w:color w:val="16191F"/>
        </w:rPr>
        <w:t>For </w:t>
      </w:r>
      <w:r>
        <w:rPr>
          <w:rFonts w:ascii="Helvetica" w:hAnsi="Helvetica" w:cs="Helvetica"/>
          <w:b/>
          <w:bCs/>
          <w:color w:val="16191F"/>
        </w:rPr>
        <w:t>Region</w:t>
      </w:r>
      <w:r>
        <w:rPr>
          <w:rFonts w:ascii="Helvetica" w:hAnsi="Helvetica" w:cs="Helvetica"/>
          <w:color w:val="16191F"/>
        </w:rPr>
        <w:t>, choose Region 2.</w:t>
      </w:r>
    </w:p>
    <w:p w14:paraId="6BF398E9" w14:textId="2499D348" w:rsidR="0041398F" w:rsidRDefault="0041398F" w:rsidP="0041398F">
      <w:pPr>
        <w:pStyle w:val="NormalWeb"/>
        <w:numPr>
          <w:ilvl w:val="0"/>
          <w:numId w:val="26"/>
        </w:numPr>
        <w:shd w:val="clear" w:color="auto" w:fill="FFFFFF"/>
        <w:spacing w:before="0" w:beforeAutospacing="0" w:after="0" w:afterAutospacing="0" w:line="360" w:lineRule="atLeast"/>
        <w:rPr>
          <w:rFonts w:ascii="Helvetica" w:hAnsi="Helvetica" w:cs="Helvetica"/>
          <w:color w:val="16191F"/>
        </w:rPr>
      </w:pPr>
      <w:r>
        <w:rPr>
          <w:rFonts w:ascii="Helvetica" w:hAnsi="Helvetica" w:cs="Helvetica"/>
          <w:color w:val="16191F"/>
        </w:rPr>
        <w:t>For </w:t>
      </w:r>
      <w:r>
        <w:rPr>
          <w:rFonts w:ascii="Helvetica" w:hAnsi="Helvetica" w:cs="Helvetica"/>
          <w:b/>
          <w:bCs/>
          <w:color w:val="16191F"/>
        </w:rPr>
        <w:t>Transit gateway (accepter)</w:t>
      </w:r>
      <w:r>
        <w:rPr>
          <w:rFonts w:ascii="Helvetica" w:hAnsi="Helvetica" w:cs="Helvetica"/>
          <w:color w:val="16191F"/>
        </w:rPr>
        <w:t>, enter the ID of the transit gateway in Region 2 - Mumb</w:t>
      </w:r>
      <w:r w:rsidR="00AA25EA">
        <w:rPr>
          <w:rFonts w:ascii="Helvetica" w:hAnsi="Helvetica" w:cs="Helvetica"/>
          <w:color w:val="16191F"/>
        </w:rPr>
        <w:t>ai</w:t>
      </w:r>
      <w:r>
        <w:rPr>
          <w:rFonts w:ascii="Helvetica" w:hAnsi="Helvetica" w:cs="Helvetica"/>
          <w:color w:val="16191F"/>
        </w:rPr>
        <w:t>.</w:t>
      </w:r>
    </w:p>
    <w:p w14:paraId="7B3E1A9A" w14:textId="77777777" w:rsidR="0041398F" w:rsidRDefault="0041398F" w:rsidP="0041398F">
      <w:pPr>
        <w:pStyle w:val="NormalWeb"/>
        <w:numPr>
          <w:ilvl w:val="0"/>
          <w:numId w:val="26"/>
        </w:numPr>
        <w:shd w:val="clear" w:color="auto" w:fill="FFFFFF"/>
        <w:spacing w:before="0" w:beforeAutospacing="0" w:after="0" w:afterAutospacing="0" w:line="360" w:lineRule="atLeast"/>
        <w:rPr>
          <w:rFonts w:ascii="Helvetica" w:hAnsi="Helvetica" w:cs="Helvetica"/>
          <w:color w:val="16191F"/>
        </w:rPr>
      </w:pPr>
      <w:r>
        <w:rPr>
          <w:rFonts w:ascii="Helvetica" w:hAnsi="Helvetica" w:cs="Helvetica"/>
          <w:color w:val="16191F"/>
        </w:rPr>
        <w:t>Choose </w:t>
      </w:r>
      <w:r>
        <w:rPr>
          <w:rFonts w:ascii="Helvetica" w:hAnsi="Helvetica" w:cs="Helvetica"/>
          <w:b/>
          <w:bCs/>
          <w:color w:val="16191F"/>
        </w:rPr>
        <w:t>Create transit gateway attachment</w:t>
      </w:r>
      <w:r>
        <w:rPr>
          <w:rFonts w:ascii="Helvetica" w:hAnsi="Helvetica" w:cs="Helvetica"/>
          <w:color w:val="16191F"/>
        </w:rPr>
        <w:t>.</w:t>
      </w:r>
    </w:p>
    <w:p w14:paraId="7D1F7543" w14:textId="77777777" w:rsidR="00AA25EA" w:rsidRDefault="00AA25EA" w:rsidP="00AA25EA">
      <w:pPr>
        <w:shd w:val="clear" w:color="auto" w:fill="FFFFFF"/>
        <w:spacing w:before="100" w:beforeAutospacing="1" w:after="100" w:afterAutospacing="1" w:line="360" w:lineRule="atLeast"/>
        <w:rPr>
          <w:rFonts w:eastAsia="Times New Roman" w:cstheme="minorHAnsi"/>
          <w:kern w:val="0"/>
          <w:sz w:val="28"/>
          <w:szCs w:val="28"/>
          <w:lang w:eastAsia="en-IN"/>
          <w14:ligatures w14:val="none"/>
        </w:rPr>
      </w:pPr>
    </w:p>
    <w:p w14:paraId="088F385B" w14:textId="477317C1" w:rsidR="00AA25EA" w:rsidRDefault="00AA25EA" w:rsidP="00AA25EA">
      <w:pPr>
        <w:shd w:val="clear" w:color="auto" w:fill="FFFFFF"/>
        <w:spacing w:before="100" w:beforeAutospacing="1" w:after="100" w:afterAutospacing="1" w:line="360" w:lineRule="atLeast"/>
        <w:rPr>
          <w:rFonts w:eastAsia="Times New Roman" w:cstheme="minorHAnsi"/>
          <w:b/>
          <w:bCs/>
          <w:kern w:val="0"/>
          <w:sz w:val="28"/>
          <w:szCs w:val="28"/>
          <w:lang w:eastAsia="en-IN"/>
          <w14:ligatures w14:val="none"/>
        </w:rPr>
      </w:pPr>
      <w:r w:rsidRPr="00AA25EA">
        <w:rPr>
          <w:rFonts w:eastAsia="Times New Roman" w:cstheme="minorHAnsi"/>
          <w:b/>
          <w:bCs/>
          <w:kern w:val="0"/>
          <w:sz w:val="28"/>
          <w:szCs w:val="28"/>
          <w:lang w:eastAsia="en-IN"/>
          <w14:ligatures w14:val="none"/>
        </w:rPr>
        <w:t>Accept the peering attachment request</w:t>
      </w:r>
      <w:r>
        <w:rPr>
          <w:rFonts w:eastAsia="Times New Roman" w:cstheme="minorHAnsi"/>
          <w:b/>
          <w:bCs/>
          <w:kern w:val="0"/>
          <w:sz w:val="28"/>
          <w:szCs w:val="28"/>
          <w:lang w:eastAsia="en-IN"/>
          <w14:ligatures w14:val="none"/>
        </w:rPr>
        <w:t>:</w:t>
      </w:r>
    </w:p>
    <w:p w14:paraId="58C69E68" w14:textId="4D8A54A6" w:rsidR="00E23EC9" w:rsidRDefault="00E23EC9" w:rsidP="00E23EC9">
      <w:pPr>
        <w:pStyle w:val="NormalWeb"/>
        <w:numPr>
          <w:ilvl w:val="0"/>
          <w:numId w:val="30"/>
        </w:numPr>
        <w:shd w:val="clear" w:color="auto" w:fill="FFFFFF"/>
        <w:spacing w:before="0" w:beforeAutospacing="0" w:after="0" w:afterAutospacing="0" w:line="360" w:lineRule="atLeast"/>
        <w:rPr>
          <w:rFonts w:ascii="Helvetica" w:hAnsi="Helvetica" w:cs="Helvetica"/>
          <w:color w:val="16191F"/>
        </w:rPr>
      </w:pPr>
      <w:r>
        <w:rPr>
          <w:rFonts w:ascii="Helvetica" w:hAnsi="Helvetica" w:cs="Helvetica"/>
          <w:color w:val="16191F"/>
        </w:rPr>
        <w:t>Open the VPC Console</w:t>
      </w:r>
    </w:p>
    <w:p w14:paraId="56B7D9BE" w14:textId="77777777" w:rsidR="00E23EC9" w:rsidRDefault="00E23EC9" w:rsidP="00E23EC9">
      <w:pPr>
        <w:pStyle w:val="NormalWeb"/>
        <w:numPr>
          <w:ilvl w:val="0"/>
          <w:numId w:val="30"/>
        </w:numPr>
        <w:shd w:val="clear" w:color="auto" w:fill="FFFFFF"/>
        <w:spacing w:before="0" w:beforeAutospacing="0" w:after="0" w:afterAutospacing="0" w:line="360" w:lineRule="atLeast"/>
        <w:rPr>
          <w:rFonts w:ascii="Helvetica" w:hAnsi="Helvetica" w:cs="Helvetica"/>
          <w:color w:val="16191F"/>
        </w:rPr>
      </w:pPr>
      <w:r>
        <w:rPr>
          <w:rFonts w:ascii="Helvetica" w:hAnsi="Helvetica" w:cs="Helvetica"/>
          <w:color w:val="16191F"/>
        </w:rPr>
        <w:t>In the Region selector, choose Region 2.</w:t>
      </w:r>
    </w:p>
    <w:p w14:paraId="66291F52" w14:textId="77777777" w:rsidR="00E23EC9" w:rsidRDefault="00E23EC9" w:rsidP="00E23EC9">
      <w:pPr>
        <w:pStyle w:val="NormalWeb"/>
        <w:numPr>
          <w:ilvl w:val="0"/>
          <w:numId w:val="30"/>
        </w:numPr>
        <w:shd w:val="clear" w:color="auto" w:fill="FFFFFF"/>
        <w:spacing w:before="0" w:beforeAutospacing="0" w:after="0" w:afterAutospacing="0" w:line="360" w:lineRule="atLeast"/>
        <w:rPr>
          <w:rFonts w:ascii="Helvetica" w:hAnsi="Helvetica" w:cs="Helvetica"/>
          <w:color w:val="16191F"/>
        </w:rPr>
      </w:pPr>
      <w:r>
        <w:rPr>
          <w:rFonts w:ascii="Helvetica" w:hAnsi="Helvetica" w:cs="Helvetica"/>
          <w:color w:val="16191F"/>
        </w:rPr>
        <w:t>In the navigation pane, choose </w:t>
      </w:r>
      <w:r>
        <w:rPr>
          <w:rFonts w:ascii="Helvetica" w:hAnsi="Helvetica" w:cs="Helvetica"/>
          <w:b/>
          <w:bCs/>
          <w:color w:val="16191F"/>
        </w:rPr>
        <w:t>Transit Gateway Attachments</w:t>
      </w:r>
      <w:r>
        <w:rPr>
          <w:rFonts w:ascii="Helvetica" w:hAnsi="Helvetica" w:cs="Helvetica"/>
          <w:color w:val="16191F"/>
        </w:rPr>
        <w:t>.</w:t>
      </w:r>
    </w:p>
    <w:p w14:paraId="52A369B3" w14:textId="77777777" w:rsidR="00E23EC9" w:rsidRDefault="00E23EC9" w:rsidP="00E23EC9">
      <w:pPr>
        <w:pStyle w:val="NormalWeb"/>
        <w:numPr>
          <w:ilvl w:val="0"/>
          <w:numId w:val="30"/>
        </w:numPr>
        <w:shd w:val="clear" w:color="auto" w:fill="FFFFFF"/>
        <w:spacing w:before="0" w:beforeAutospacing="0" w:after="0" w:afterAutospacing="0" w:line="360" w:lineRule="atLeast"/>
        <w:rPr>
          <w:rFonts w:ascii="Helvetica" w:hAnsi="Helvetica" w:cs="Helvetica"/>
          <w:color w:val="16191F"/>
        </w:rPr>
      </w:pPr>
      <w:r>
        <w:rPr>
          <w:rFonts w:ascii="Helvetica" w:hAnsi="Helvetica" w:cs="Helvetica"/>
          <w:color w:val="16191F"/>
        </w:rPr>
        <w:t>Select the transit gateway peering attachment that is pending acceptance.</w:t>
      </w:r>
    </w:p>
    <w:p w14:paraId="65C90FC3" w14:textId="71CF2B70" w:rsidR="00AA25EA" w:rsidRDefault="00E23EC9" w:rsidP="00CC0B82">
      <w:pPr>
        <w:pStyle w:val="NormalWeb"/>
        <w:numPr>
          <w:ilvl w:val="0"/>
          <w:numId w:val="30"/>
        </w:numPr>
        <w:shd w:val="clear" w:color="auto" w:fill="FFFFFF"/>
        <w:spacing w:before="0" w:beforeAutospacing="0" w:after="0" w:afterAutospacing="0" w:line="360" w:lineRule="atLeast"/>
        <w:rPr>
          <w:rFonts w:ascii="Helvetica" w:hAnsi="Helvetica" w:cs="Helvetica"/>
          <w:color w:val="16191F"/>
        </w:rPr>
      </w:pPr>
      <w:r>
        <w:rPr>
          <w:rFonts w:ascii="Helvetica" w:hAnsi="Helvetica" w:cs="Helvetica"/>
          <w:color w:val="16191F"/>
        </w:rPr>
        <w:t>Choose </w:t>
      </w:r>
      <w:r>
        <w:rPr>
          <w:rFonts w:ascii="Helvetica" w:hAnsi="Helvetica" w:cs="Helvetica"/>
          <w:b/>
          <w:bCs/>
          <w:color w:val="16191F"/>
        </w:rPr>
        <w:t>Actions</w:t>
      </w:r>
      <w:r>
        <w:rPr>
          <w:rFonts w:ascii="Helvetica" w:hAnsi="Helvetica" w:cs="Helvetica"/>
          <w:color w:val="16191F"/>
        </w:rPr>
        <w:t>, and then choose </w:t>
      </w:r>
      <w:r>
        <w:rPr>
          <w:rFonts w:ascii="Helvetica" w:hAnsi="Helvetica" w:cs="Helvetica"/>
          <w:b/>
          <w:bCs/>
          <w:color w:val="16191F"/>
        </w:rPr>
        <w:t>Accept transit gateway attachment</w:t>
      </w:r>
      <w:r>
        <w:rPr>
          <w:rFonts w:ascii="Helvetica" w:hAnsi="Helvetica" w:cs="Helvetica"/>
          <w:color w:val="16191F"/>
        </w:rPr>
        <w:t>.</w:t>
      </w:r>
    </w:p>
    <w:p w14:paraId="51AA2D75" w14:textId="77777777" w:rsidR="00CC0B82" w:rsidRPr="00CC0B82" w:rsidRDefault="00CC0B82" w:rsidP="00CC0B82">
      <w:pPr>
        <w:pStyle w:val="NormalWeb"/>
        <w:shd w:val="clear" w:color="auto" w:fill="FFFFFF"/>
        <w:spacing w:before="0" w:beforeAutospacing="0" w:after="0" w:afterAutospacing="0" w:line="360" w:lineRule="atLeast"/>
        <w:ind w:left="720"/>
        <w:rPr>
          <w:rFonts w:ascii="Helvetica" w:hAnsi="Helvetica" w:cs="Helvetica"/>
          <w:color w:val="16191F"/>
        </w:rPr>
      </w:pPr>
    </w:p>
    <w:p w14:paraId="1F53ECB5" w14:textId="5D98AA1B" w:rsidR="00AA25EA" w:rsidRDefault="00A03A85" w:rsidP="00AA25EA">
      <w:pPr>
        <w:shd w:val="clear" w:color="auto" w:fill="FFFFFF"/>
        <w:spacing w:before="100" w:beforeAutospacing="1" w:after="100" w:afterAutospacing="1" w:line="360" w:lineRule="atLeast"/>
        <w:rPr>
          <w:rFonts w:eastAsia="Times New Roman" w:cstheme="minorHAnsi"/>
          <w:b/>
          <w:bCs/>
          <w:color w:val="806000" w:themeColor="accent4" w:themeShade="80"/>
          <w:kern w:val="0"/>
          <w:sz w:val="32"/>
          <w:szCs w:val="32"/>
          <w:lang w:eastAsia="en-IN"/>
          <w14:ligatures w14:val="none"/>
        </w:rPr>
      </w:pPr>
      <w:r>
        <w:rPr>
          <w:rFonts w:eastAsia="Times New Roman" w:cstheme="minorHAnsi"/>
          <w:b/>
          <w:bCs/>
          <w:noProof/>
          <w:color w:val="806000" w:themeColor="accent4" w:themeShade="80"/>
          <w:kern w:val="0"/>
          <w:sz w:val="32"/>
          <w:szCs w:val="32"/>
          <w:lang w:eastAsia="en-IN"/>
        </w:rPr>
        <w:lastRenderedPageBreak/>
        <mc:AlternateContent>
          <mc:Choice Requires="wps">
            <w:drawing>
              <wp:anchor distT="0" distB="0" distL="114300" distR="114300" simplePos="0" relativeHeight="251660288" behindDoc="0" locked="0" layoutInCell="1" allowOverlap="1" wp14:anchorId="44C2C3AC" wp14:editId="2B1318EB">
                <wp:simplePos x="0" y="0"/>
                <wp:positionH relativeFrom="column">
                  <wp:posOffset>-89647</wp:posOffset>
                </wp:positionH>
                <wp:positionV relativeFrom="paragraph">
                  <wp:posOffset>406400</wp:posOffset>
                </wp:positionV>
                <wp:extent cx="6149788" cy="5641788"/>
                <wp:effectExtent l="0" t="0" r="22860" b="16510"/>
                <wp:wrapNone/>
                <wp:docPr id="399757848" name="Rectangle 2"/>
                <wp:cNvGraphicFramePr/>
                <a:graphic xmlns:a="http://schemas.openxmlformats.org/drawingml/2006/main">
                  <a:graphicData uri="http://schemas.microsoft.com/office/word/2010/wordprocessingShape">
                    <wps:wsp>
                      <wps:cNvSpPr/>
                      <wps:spPr>
                        <a:xfrm>
                          <a:off x="0" y="0"/>
                          <a:ext cx="6149788" cy="5641788"/>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E9A4719" id="Rectangle 2" o:spid="_x0000_s1026" style="position:absolute;margin-left:-7.05pt;margin-top:32pt;width:484.25pt;height:444.2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" filled="f" strokecolor="red" strokeweight="1pt"/>
            </w:pict>
          </mc:Fallback>
        </mc:AlternateContent>
      </w:r>
      <w:r w:rsidR="00CC0B82" w:rsidRPr="00454825">
        <w:rPr>
          <w:rFonts w:eastAsia="Times New Roman" w:cstheme="minorHAnsi"/>
          <w:b/>
          <w:bCs/>
          <w:color w:val="806000" w:themeColor="accent4" w:themeShade="80"/>
          <w:kern w:val="0"/>
          <w:sz w:val="32"/>
          <w:szCs w:val="32"/>
          <w:lang w:eastAsia="en-IN"/>
          <w14:ligatures w14:val="none"/>
        </w:rPr>
        <w:t xml:space="preserve">5. </w:t>
      </w:r>
      <w:r w:rsidR="00454825" w:rsidRPr="00454825">
        <w:rPr>
          <w:rFonts w:eastAsia="Times New Roman" w:cstheme="minorHAnsi"/>
          <w:b/>
          <w:bCs/>
          <w:color w:val="806000" w:themeColor="accent4" w:themeShade="80"/>
          <w:kern w:val="0"/>
          <w:sz w:val="32"/>
          <w:szCs w:val="32"/>
          <w:lang w:eastAsia="en-IN"/>
          <w14:ligatures w14:val="none"/>
        </w:rPr>
        <w:t xml:space="preserve">Update </w:t>
      </w:r>
      <w:r w:rsidR="00C6221A">
        <w:rPr>
          <w:rFonts w:eastAsia="Times New Roman" w:cstheme="minorHAnsi"/>
          <w:b/>
          <w:bCs/>
          <w:color w:val="806000" w:themeColor="accent4" w:themeShade="80"/>
          <w:kern w:val="0"/>
          <w:sz w:val="32"/>
          <w:szCs w:val="32"/>
          <w:lang w:eastAsia="en-IN"/>
          <w14:ligatures w14:val="none"/>
        </w:rPr>
        <w:t xml:space="preserve">VPC </w:t>
      </w:r>
      <w:r w:rsidR="00454825" w:rsidRPr="00454825">
        <w:rPr>
          <w:rFonts w:eastAsia="Times New Roman" w:cstheme="minorHAnsi"/>
          <w:b/>
          <w:bCs/>
          <w:color w:val="806000" w:themeColor="accent4" w:themeShade="80"/>
          <w:kern w:val="0"/>
          <w:sz w:val="32"/>
          <w:szCs w:val="32"/>
          <w:lang w:eastAsia="en-IN"/>
          <w14:ligatures w14:val="none"/>
        </w:rPr>
        <w:t>Route Tables</w:t>
      </w:r>
    </w:p>
    <w:p w14:paraId="43A8702A" w14:textId="687EA54D" w:rsidR="000F0002" w:rsidRPr="000F0002" w:rsidRDefault="000F0002" w:rsidP="00AA25EA">
      <w:pPr>
        <w:shd w:val="clear" w:color="auto" w:fill="FFFFFF"/>
        <w:spacing w:before="100" w:beforeAutospacing="1" w:after="100" w:afterAutospacing="1" w:line="360" w:lineRule="atLeast"/>
        <w:rPr>
          <w:rFonts w:eastAsia="Times New Roman" w:cstheme="minorHAnsi"/>
          <w:b/>
          <w:bCs/>
          <w:kern w:val="0"/>
          <w:sz w:val="28"/>
          <w:szCs w:val="28"/>
          <w:lang w:eastAsia="en-IN"/>
          <w14:ligatures w14:val="none"/>
        </w:rPr>
      </w:pPr>
      <w:r w:rsidRPr="000F0002">
        <w:rPr>
          <w:rFonts w:eastAsia="Times New Roman" w:cstheme="minorHAnsi"/>
          <w:kern w:val="0"/>
          <w:sz w:val="28"/>
          <w:szCs w:val="28"/>
          <w:lang w:eastAsia="en-IN"/>
          <w14:ligatures w14:val="none"/>
        </w:rPr>
        <w:t xml:space="preserve">For </w:t>
      </w:r>
      <w:r w:rsidRPr="000F0002">
        <w:rPr>
          <w:rFonts w:cstheme="minorHAnsi"/>
          <w:b/>
          <w:bCs/>
          <w:sz w:val="28"/>
          <w:szCs w:val="28"/>
        </w:rPr>
        <w:t>vpc-a-rt</w:t>
      </w:r>
    </w:p>
    <w:p w14:paraId="5BC14964" w14:textId="7AF8DE74" w:rsidR="00454825" w:rsidRPr="00BB5EC4" w:rsidRDefault="00F62A49" w:rsidP="00F62A49">
      <w:pPr>
        <w:pStyle w:val="ListParagraph"/>
        <w:numPr>
          <w:ilvl w:val="0"/>
          <w:numId w:val="32"/>
        </w:numPr>
        <w:shd w:val="clear" w:color="auto" w:fill="FFFFFF"/>
        <w:spacing w:before="100" w:beforeAutospacing="1" w:after="100" w:afterAutospacing="1" w:line="360" w:lineRule="atLeast"/>
        <w:rPr>
          <w:rFonts w:eastAsia="Times New Roman" w:cstheme="minorHAnsi"/>
          <w:kern w:val="0"/>
          <w:sz w:val="28"/>
          <w:szCs w:val="28"/>
          <w:lang w:eastAsia="en-IN"/>
          <w14:ligatures w14:val="none"/>
        </w:rPr>
      </w:pPr>
      <w:r w:rsidRPr="00BB5EC4">
        <w:rPr>
          <w:rFonts w:eastAsia="Times New Roman" w:cstheme="minorHAnsi"/>
          <w:kern w:val="0"/>
          <w:sz w:val="28"/>
          <w:szCs w:val="28"/>
          <w:lang w:eastAsia="en-IN"/>
          <w14:ligatures w14:val="none"/>
        </w:rPr>
        <w:t xml:space="preserve">VPC Console </w:t>
      </w:r>
      <w:r w:rsidR="00492E40" w:rsidRPr="00BB5EC4">
        <w:rPr>
          <w:rFonts w:eastAsia="Times New Roman" w:cstheme="minorHAnsi"/>
          <w:kern w:val="0"/>
          <w:sz w:val="28"/>
          <w:szCs w:val="28"/>
          <w:lang w:eastAsia="en-IN"/>
          <w14:ligatures w14:val="none"/>
        </w:rPr>
        <w:t>- Region selector, choose Region 1 – Stockholm.</w:t>
      </w:r>
    </w:p>
    <w:p w14:paraId="33A5B5B0" w14:textId="77777777" w:rsidR="009C515D" w:rsidRPr="00BB5EC4" w:rsidRDefault="009C515D" w:rsidP="009C515D">
      <w:pPr>
        <w:pStyle w:val="NormalWeb"/>
        <w:numPr>
          <w:ilvl w:val="0"/>
          <w:numId w:val="32"/>
        </w:numPr>
        <w:shd w:val="clear" w:color="auto" w:fill="FFFFFF"/>
        <w:spacing w:before="0" w:beforeAutospacing="0" w:after="0" w:afterAutospacing="0" w:line="360" w:lineRule="atLeast"/>
        <w:rPr>
          <w:rFonts w:asciiTheme="minorHAnsi" w:hAnsiTheme="minorHAnsi" w:cstheme="minorHAnsi"/>
          <w:color w:val="16191F"/>
          <w:sz w:val="28"/>
          <w:szCs w:val="28"/>
        </w:rPr>
      </w:pPr>
      <w:r w:rsidRPr="00BB5EC4">
        <w:rPr>
          <w:rFonts w:asciiTheme="minorHAnsi" w:hAnsiTheme="minorHAnsi" w:cstheme="minorHAnsi"/>
          <w:color w:val="16191F"/>
          <w:sz w:val="28"/>
          <w:szCs w:val="28"/>
        </w:rPr>
        <w:t>In the navigation pane, choose </w:t>
      </w:r>
      <w:r w:rsidRPr="00BB5EC4">
        <w:rPr>
          <w:rFonts w:asciiTheme="minorHAnsi" w:hAnsiTheme="minorHAnsi" w:cstheme="minorHAnsi"/>
          <w:b/>
          <w:bCs/>
          <w:color w:val="16191F"/>
          <w:sz w:val="28"/>
          <w:szCs w:val="28"/>
        </w:rPr>
        <w:t>Route tables</w:t>
      </w:r>
      <w:r w:rsidRPr="00BB5EC4">
        <w:rPr>
          <w:rFonts w:asciiTheme="minorHAnsi" w:hAnsiTheme="minorHAnsi" w:cstheme="minorHAnsi"/>
          <w:color w:val="16191F"/>
          <w:sz w:val="28"/>
          <w:szCs w:val="28"/>
        </w:rPr>
        <w:t>.</w:t>
      </w:r>
    </w:p>
    <w:p w14:paraId="604FC87E" w14:textId="1AB1B671" w:rsidR="00492E40" w:rsidRPr="00BB5EC4" w:rsidRDefault="001E2DE9" w:rsidP="00F62A49">
      <w:pPr>
        <w:pStyle w:val="ListParagraph"/>
        <w:numPr>
          <w:ilvl w:val="0"/>
          <w:numId w:val="32"/>
        </w:numPr>
        <w:shd w:val="clear" w:color="auto" w:fill="FFFFFF"/>
        <w:spacing w:before="100" w:beforeAutospacing="1" w:after="100" w:afterAutospacing="1" w:line="360" w:lineRule="atLeast"/>
        <w:rPr>
          <w:rFonts w:eastAsia="Times New Roman" w:cstheme="minorHAnsi"/>
          <w:kern w:val="0"/>
          <w:sz w:val="28"/>
          <w:szCs w:val="28"/>
          <w:lang w:eastAsia="en-IN"/>
          <w14:ligatures w14:val="none"/>
        </w:rPr>
      </w:pPr>
      <w:r w:rsidRPr="00BB5EC4">
        <w:rPr>
          <w:rFonts w:eastAsia="Times New Roman" w:cstheme="minorHAnsi"/>
          <w:kern w:val="0"/>
          <w:sz w:val="28"/>
          <w:szCs w:val="28"/>
          <w:lang w:eastAsia="en-IN"/>
          <w14:ligatures w14:val="none"/>
        </w:rPr>
        <w:t xml:space="preserve">Select the route table - </w:t>
      </w:r>
      <w:r w:rsidRPr="00BB5EC4">
        <w:rPr>
          <w:rFonts w:cstheme="minorHAnsi"/>
          <w:b/>
          <w:bCs/>
          <w:sz w:val="28"/>
          <w:szCs w:val="28"/>
        </w:rPr>
        <w:t>vpc-a-rt</w:t>
      </w:r>
    </w:p>
    <w:p w14:paraId="10707C31" w14:textId="77777777" w:rsidR="008D2066" w:rsidRPr="00BB5EC4" w:rsidRDefault="008D2066" w:rsidP="008D2066">
      <w:pPr>
        <w:pStyle w:val="NormalWeb"/>
        <w:numPr>
          <w:ilvl w:val="0"/>
          <w:numId w:val="32"/>
        </w:numPr>
        <w:shd w:val="clear" w:color="auto" w:fill="FFFFFF"/>
        <w:spacing w:before="0" w:beforeAutospacing="0" w:after="0" w:afterAutospacing="0" w:line="360" w:lineRule="atLeast"/>
        <w:rPr>
          <w:rFonts w:asciiTheme="minorHAnsi" w:hAnsiTheme="minorHAnsi" w:cstheme="minorHAnsi"/>
          <w:color w:val="16191F"/>
          <w:sz w:val="28"/>
          <w:szCs w:val="28"/>
        </w:rPr>
      </w:pPr>
      <w:r w:rsidRPr="00BB5EC4">
        <w:rPr>
          <w:rFonts w:asciiTheme="minorHAnsi" w:hAnsiTheme="minorHAnsi" w:cstheme="minorHAnsi"/>
          <w:color w:val="16191F"/>
          <w:sz w:val="28"/>
          <w:szCs w:val="28"/>
        </w:rPr>
        <w:t>Choose </w:t>
      </w:r>
      <w:r w:rsidRPr="00BB5EC4">
        <w:rPr>
          <w:rFonts w:asciiTheme="minorHAnsi" w:hAnsiTheme="minorHAnsi" w:cstheme="minorHAnsi"/>
          <w:b/>
          <w:bCs/>
          <w:color w:val="16191F"/>
          <w:sz w:val="28"/>
          <w:szCs w:val="28"/>
        </w:rPr>
        <w:t>Actions</w:t>
      </w:r>
      <w:r w:rsidRPr="00BB5EC4">
        <w:rPr>
          <w:rFonts w:asciiTheme="minorHAnsi" w:hAnsiTheme="minorHAnsi" w:cstheme="minorHAnsi"/>
          <w:color w:val="16191F"/>
          <w:sz w:val="28"/>
          <w:szCs w:val="28"/>
        </w:rPr>
        <w:t>, and then choose </w:t>
      </w:r>
      <w:r w:rsidRPr="00BB5EC4">
        <w:rPr>
          <w:rFonts w:asciiTheme="minorHAnsi" w:hAnsiTheme="minorHAnsi" w:cstheme="minorHAnsi"/>
          <w:b/>
          <w:bCs/>
          <w:color w:val="16191F"/>
          <w:sz w:val="28"/>
          <w:szCs w:val="28"/>
        </w:rPr>
        <w:t>Edit routes</w:t>
      </w:r>
      <w:r w:rsidRPr="00BB5EC4">
        <w:rPr>
          <w:rFonts w:asciiTheme="minorHAnsi" w:hAnsiTheme="minorHAnsi" w:cstheme="minorHAnsi"/>
          <w:color w:val="16191F"/>
          <w:sz w:val="28"/>
          <w:szCs w:val="28"/>
        </w:rPr>
        <w:t>.</w:t>
      </w:r>
    </w:p>
    <w:p w14:paraId="46590EF6" w14:textId="77777777" w:rsidR="008D2066" w:rsidRPr="00BB5EC4" w:rsidRDefault="008D2066" w:rsidP="008D2066">
      <w:pPr>
        <w:pStyle w:val="NormalWeb"/>
        <w:numPr>
          <w:ilvl w:val="0"/>
          <w:numId w:val="32"/>
        </w:numPr>
        <w:shd w:val="clear" w:color="auto" w:fill="FFFFFF"/>
        <w:spacing w:before="0" w:beforeAutospacing="0" w:after="0" w:afterAutospacing="0" w:line="360" w:lineRule="atLeast"/>
        <w:rPr>
          <w:rFonts w:asciiTheme="minorHAnsi" w:hAnsiTheme="minorHAnsi" w:cstheme="minorHAnsi"/>
          <w:color w:val="16191F"/>
          <w:sz w:val="28"/>
          <w:szCs w:val="28"/>
        </w:rPr>
      </w:pPr>
      <w:r w:rsidRPr="00BB5EC4">
        <w:rPr>
          <w:rFonts w:asciiTheme="minorHAnsi" w:hAnsiTheme="minorHAnsi" w:cstheme="minorHAnsi"/>
          <w:color w:val="16191F"/>
          <w:sz w:val="28"/>
          <w:szCs w:val="28"/>
        </w:rPr>
        <w:t>Choose </w:t>
      </w:r>
      <w:r w:rsidRPr="00BB5EC4">
        <w:rPr>
          <w:rFonts w:asciiTheme="minorHAnsi" w:hAnsiTheme="minorHAnsi" w:cstheme="minorHAnsi"/>
          <w:b/>
          <w:bCs/>
          <w:color w:val="16191F"/>
          <w:sz w:val="28"/>
          <w:szCs w:val="28"/>
        </w:rPr>
        <w:t>Add route</w:t>
      </w:r>
      <w:r w:rsidRPr="00BB5EC4">
        <w:rPr>
          <w:rFonts w:asciiTheme="minorHAnsi" w:hAnsiTheme="minorHAnsi" w:cstheme="minorHAnsi"/>
          <w:color w:val="16191F"/>
          <w:sz w:val="28"/>
          <w:szCs w:val="28"/>
        </w:rPr>
        <w:t>.</w:t>
      </w:r>
    </w:p>
    <w:p w14:paraId="104C483A" w14:textId="4635C853" w:rsidR="002B1649" w:rsidRPr="00BB5EC4" w:rsidRDefault="002B1649" w:rsidP="002B1649">
      <w:pPr>
        <w:pStyle w:val="NormalWeb"/>
        <w:numPr>
          <w:ilvl w:val="0"/>
          <w:numId w:val="32"/>
        </w:numPr>
        <w:shd w:val="clear" w:color="auto" w:fill="FFFFFF"/>
        <w:spacing w:before="0" w:beforeAutospacing="0" w:after="0" w:afterAutospacing="0" w:line="360" w:lineRule="atLeast"/>
        <w:rPr>
          <w:rFonts w:asciiTheme="minorHAnsi" w:hAnsiTheme="minorHAnsi" w:cstheme="minorHAnsi"/>
          <w:color w:val="16191F"/>
          <w:sz w:val="28"/>
          <w:szCs w:val="28"/>
        </w:rPr>
      </w:pPr>
      <w:r w:rsidRPr="00BB5EC4">
        <w:rPr>
          <w:rFonts w:asciiTheme="minorHAnsi" w:hAnsiTheme="minorHAnsi" w:cstheme="minorHAnsi"/>
          <w:color w:val="16191F"/>
          <w:sz w:val="28"/>
          <w:szCs w:val="28"/>
        </w:rPr>
        <w:t>For </w:t>
      </w:r>
      <w:r w:rsidRPr="00BB5EC4">
        <w:rPr>
          <w:rFonts w:asciiTheme="minorHAnsi" w:hAnsiTheme="minorHAnsi" w:cstheme="minorHAnsi"/>
          <w:b/>
          <w:bCs/>
          <w:color w:val="16191F"/>
          <w:sz w:val="28"/>
          <w:szCs w:val="28"/>
        </w:rPr>
        <w:t>Destination</w:t>
      </w:r>
      <w:r w:rsidRPr="00BB5EC4">
        <w:rPr>
          <w:rFonts w:asciiTheme="minorHAnsi" w:hAnsiTheme="minorHAnsi" w:cstheme="minorHAnsi"/>
          <w:color w:val="16191F"/>
          <w:sz w:val="28"/>
          <w:szCs w:val="28"/>
        </w:rPr>
        <w:t>, enter the CIDR block of the</w:t>
      </w:r>
      <w:r w:rsidR="008E52C6" w:rsidRPr="00BB5EC4">
        <w:rPr>
          <w:rFonts w:asciiTheme="minorHAnsi" w:hAnsiTheme="minorHAnsi" w:cstheme="minorHAnsi"/>
          <w:color w:val="16191F"/>
          <w:sz w:val="28"/>
          <w:szCs w:val="28"/>
        </w:rPr>
        <w:t xml:space="preserve"> vpc-b in region 1 and vpc-c</w:t>
      </w:r>
      <w:r w:rsidRPr="00BB5EC4">
        <w:rPr>
          <w:rFonts w:asciiTheme="minorHAnsi" w:hAnsiTheme="minorHAnsi" w:cstheme="minorHAnsi"/>
          <w:color w:val="16191F"/>
          <w:sz w:val="28"/>
          <w:szCs w:val="28"/>
        </w:rPr>
        <w:t xml:space="preserve"> in </w:t>
      </w:r>
      <w:r w:rsidR="008E52C6" w:rsidRPr="00BB5EC4">
        <w:rPr>
          <w:rFonts w:asciiTheme="minorHAnsi" w:hAnsiTheme="minorHAnsi" w:cstheme="minorHAnsi"/>
          <w:color w:val="16191F"/>
          <w:sz w:val="28"/>
          <w:szCs w:val="28"/>
        </w:rPr>
        <w:t>r</w:t>
      </w:r>
      <w:r w:rsidRPr="00BB5EC4">
        <w:rPr>
          <w:rFonts w:asciiTheme="minorHAnsi" w:hAnsiTheme="minorHAnsi" w:cstheme="minorHAnsi"/>
          <w:color w:val="16191F"/>
          <w:sz w:val="28"/>
          <w:szCs w:val="28"/>
        </w:rPr>
        <w:t>egion 2.</w:t>
      </w:r>
    </w:p>
    <w:p w14:paraId="597B9649" w14:textId="14333717" w:rsidR="002B1649" w:rsidRPr="00BB5EC4" w:rsidRDefault="002B1649" w:rsidP="002B1649">
      <w:pPr>
        <w:pStyle w:val="NormalWeb"/>
        <w:numPr>
          <w:ilvl w:val="0"/>
          <w:numId w:val="32"/>
        </w:numPr>
        <w:shd w:val="clear" w:color="auto" w:fill="FFFFFF"/>
        <w:spacing w:before="0" w:beforeAutospacing="0" w:after="0" w:afterAutospacing="0" w:line="360" w:lineRule="atLeast"/>
        <w:rPr>
          <w:rFonts w:asciiTheme="minorHAnsi" w:hAnsiTheme="minorHAnsi" w:cstheme="minorHAnsi"/>
          <w:color w:val="16191F"/>
          <w:sz w:val="28"/>
          <w:szCs w:val="28"/>
        </w:rPr>
      </w:pPr>
      <w:r w:rsidRPr="00BB5EC4">
        <w:rPr>
          <w:rFonts w:asciiTheme="minorHAnsi" w:hAnsiTheme="minorHAnsi" w:cstheme="minorHAnsi"/>
          <w:color w:val="16191F"/>
          <w:sz w:val="28"/>
          <w:szCs w:val="28"/>
        </w:rPr>
        <w:t>For </w:t>
      </w:r>
      <w:r w:rsidRPr="00BB5EC4">
        <w:rPr>
          <w:rFonts w:asciiTheme="minorHAnsi" w:hAnsiTheme="minorHAnsi" w:cstheme="minorHAnsi"/>
          <w:b/>
          <w:bCs/>
          <w:color w:val="16191F"/>
          <w:sz w:val="28"/>
          <w:szCs w:val="28"/>
        </w:rPr>
        <w:t>Target</w:t>
      </w:r>
      <w:r w:rsidRPr="00BB5EC4">
        <w:rPr>
          <w:rFonts w:asciiTheme="minorHAnsi" w:hAnsiTheme="minorHAnsi" w:cstheme="minorHAnsi"/>
          <w:color w:val="16191F"/>
          <w:sz w:val="28"/>
          <w:szCs w:val="28"/>
        </w:rPr>
        <w:t>, choose </w:t>
      </w:r>
      <w:r w:rsidRPr="00BB5EC4">
        <w:rPr>
          <w:rFonts w:asciiTheme="minorHAnsi" w:hAnsiTheme="minorHAnsi" w:cstheme="minorHAnsi"/>
          <w:b/>
          <w:bCs/>
          <w:color w:val="16191F"/>
          <w:sz w:val="28"/>
          <w:szCs w:val="28"/>
        </w:rPr>
        <w:t>Transit Gateway</w:t>
      </w:r>
      <w:r w:rsidRPr="00BB5EC4">
        <w:rPr>
          <w:rFonts w:asciiTheme="minorHAnsi" w:hAnsiTheme="minorHAnsi" w:cstheme="minorHAnsi"/>
          <w:color w:val="16191F"/>
          <w:sz w:val="28"/>
          <w:szCs w:val="28"/>
        </w:rPr>
        <w:t>, and then enter the ID of the transit gateway in region 1</w:t>
      </w:r>
      <w:r w:rsidR="008E52C6" w:rsidRPr="00BB5EC4">
        <w:rPr>
          <w:rFonts w:asciiTheme="minorHAnsi" w:hAnsiTheme="minorHAnsi" w:cstheme="minorHAnsi"/>
          <w:color w:val="16191F"/>
          <w:sz w:val="28"/>
          <w:szCs w:val="28"/>
        </w:rPr>
        <w:t xml:space="preserve"> - </w:t>
      </w:r>
      <w:r w:rsidR="008E52C6" w:rsidRPr="00BB5EC4">
        <w:rPr>
          <w:rFonts w:asciiTheme="minorHAnsi" w:hAnsiTheme="minorHAnsi" w:cstheme="minorHAnsi"/>
          <w:b/>
          <w:bCs/>
          <w:sz w:val="28"/>
          <w:szCs w:val="28"/>
        </w:rPr>
        <w:t>tgw-stockholm</w:t>
      </w:r>
    </w:p>
    <w:p w14:paraId="754157B7" w14:textId="77777777" w:rsidR="002B1649" w:rsidRPr="00BB5EC4" w:rsidRDefault="002B1649" w:rsidP="002B1649">
      <w:pPr>
        <w:pStyle w:val="NormalWeb"/>
        <w:numPr>
          <w:ilvl w:val="0"/>
          <w:numId w:val="32"/>
        </w:numPr>
        <w:shd w:val="clear" w:color="auto" w:fill="FFFFFF"/>
        <w:spacing w:before="0" w:beforeAutospacing="0" w:after="0" w:afterAutospacing="0" w:line="360" w:lineRule="atLeast"/>
        <w:rPr>
          <w:rFonts w:asciiTheme="minorHAnsi" w:hAnsiTheme="minorHAnsi" w:cstheme="minorHAnsi"/>
          <w:color w:val="16191F"/>
          <w:sz w:val="28"/>
          <w:szCs w:val="28"/>
        </w:rPr>
      </w:pPr>
      <w:r w:rsidRPr="00BB5EC4">
        <w:rPr>
          <w:rFonts w:asciiTheme="minorHAnsi" w:hAnsiTheme="minorHAnsi" w:cstheme="minorHAnsi"/>
          <w:color w:val="16191F"/>
          <w:sz w:val="28"/>
          <w:szCs w:val="28"/>
        </w:rPr>
        <w:t>Choose </w:t>
      </w:r>
      <w:r w:rsidRPr="00BB5EC4">
        <w:rPr>
          <w:rFonts w:asciiTheme="minorHAnsi" w:hAnsiTheme="minorHAnsi" w:cstheme="minorHAnsi"/>
          <w:b/>
          <w:bCs/>
          <w:color w:val="16191F"/>
          <w:sz w:val="28"/>
          <w:szCs w:val="28"/>
        </w:rPr>
        <w:t>Save changes</w:t>
      </w:r>
      <w:r w:rsidRPr="00BB5EC4">
        <w:rPr>
          <w:rFonts w:asciiTheme="minorHAnsi" w:hAnsiTheme="minorHAnsi" w:cstheme="minorHAnsi"/>
          <w:color w:val="16191F"/>
          <w:sz w:val="28"/>
          <w:szCs w:val="28"/>
        </w:rPr>
        <w:t>.</w:t>
      </w:r>
    </w:p>
    <w:p w14:paraId="7EE39048" w14:textId="77777777" w:rsidR="000F0002" w:rsidRPr="00BB5EC4" w:rsidRDefault="000F0002" w:rsidP="000F0002">
      <w:pPr>
        <w:pStyle w:val="NormalWeb"/>
        <w:shd w:val="clear" w:color="auto" w:fill="FFFFFF"/>
        <w:spacing w:before="0" w:beforeAutospacing="0" w:after="0" w:afterAutospacing="0" w:line="360" w:lineRule="atLeast"/>
        <w:rPr>
          <w:rFonts w:asciiTheme="minorHAnsi" w:hAnsiTheme="minorHAnsi" w:cstheme="minorHAnsi"/>
          <w:color w:val="16191F"/>
          <w:sz w:val="28"/>
          <w:szCs w:val="28"/>
        </w:rPr>
      </w:pPr>
    </w:p>
    <w:p w14:paraId="0B8C1A9F" w14:textId="2C8606CF" w:rsidR="000F0002" w:rsidRPr="00BB5EC4" w:rsidRDefault="000F0002" w:rsidP="000F0002">
      <w:pPr>
        <w:pStyle w:val="NormalWeb"/>
        <w:shd w:val="clear" w:color="auto" w:fill="FFFFFF"/>
        <w:spacing w:before="0" w:beforeAutospacing="0" w:after="0" w:afterAutospacing="0" w:line="360" w:lineRule="atLeast"/>
        <w:rPr>
          <w:rFonts w:asciiTheme="minorHAnsi" w:hAnsiTheme="minorHAnsi" w:cstheme="minorHAnsi"/>
          <w:b/>
          <w:bCs/>
          <w:sz w:val="28"/>
          <w:szCs w:val="28"/>
        </w:rPr>
      </w:pPr>
      <w:r w:rsidRPr="00BB5EC4">
        <w:rPr>
          <w:rFonts w:asciiTheme="minorHAnsi" w:hAnsiTheme="minorHAnsi" w:cstheme="minorHAnsi"/>
          <w:color w:val="16191F"/>
          <w:sz w:val="28"/>
          <w:szCs w:val="28"/>
        </w:rPr>
        <w:t xml:space="preserve">For </w:t>
      </w:r>
      <w:r w:rsidR="00085BF6" w:rsidRPr="00BB5EC4">
        <w:rPr>
          <w:rFonts w:asciiTheme="minorHAnsi" w:hAnsiTheme="minorHAnsi" w:cstheme="minorHAnsi"/>
          <w:b/>
          <w:bCs/>
          <w:sz w:val="28"/>
          <w:szCs w:val="28"/>
        </w:rPr>
        <w:t>vpc-b-rt</w:t>
      </w:r>
    </w:p>
    <w:p w14:paraId="6C5782FF" w14:textId="3B665B23" w:rsidR="00085BF6" w:rsidRPr="00BB5EC4" w:rsidRDefault="00085BF6" w:rsidP="00085BF6">
      <w:pPr>
        <w:pStyle w:val="NormalWeb"/>
        <w:numPr>
          <w:ilvl w:val="0"/>
          <w:numId w:val="36"/>
        </w:numPr>
        <w:shd w:val="clear" w:color="auto" w:fill="FFFFFF"/>
        <w:spacing w:before="0" w:beforeAutospacing="0" w:after="0" w:afterAutospacing="0" w:line="360" w:lineRule="atLeast"/>
        <w:rPr>
          <w:rFonts w:asciiTheme="minorHAnsi" w:hAnsiTheme="minorHAnsi" w:cstheme="minorHAnsi"/>
          <w:color w:val="16191F"/>
          <w:sz w:val="28"/>
          <w:szCs w:val="28"/>
        </w:rPr>
      </w:pPr>
      <w:r w:rsidRPr="00BB5EC4">
        <w:rPr>
          <w:rFonts w:asciiTheme="minorHAnsi" w:hAnsiTheme="minorHAnsi" w:cstheme="minorHAnsi"/>
          <w:color w:val="16191F"/>
          <w:sz w:val="28"/>
          <w:szCs w:val="28"/>
        </w:rPr>
        <w:t>For </w:t>
      </w:r>
      <w:r w:rsidRPr="00BB5EC4">
        <w:rPr>
          <w:rFonts w:asciiTheme="minorHAnsi" w:hAnsiTheme="minorHAnsi" w:cstheme="minorHAnsi"/>
          <w:b/>
          <w:bCs/>
          <w:color w:val="16191F"/>
          <w:sz w:val="28"/>
          <w:szCs w:val="28"/>
        </w:rPr>
        <w:t>Destination</w:t>
      </w:r>
      <w:r w:rsidRPr="00BB5EC4">
        <w:rPr>
          <w:rFonts w:asciiTheme="minorHAnsi" w:hAnsiTheme="minorHAnsi" w:cstheme="minorHAnsi"/>
          <w:color w:val="16191F"/>
          <w:sz w:val="28"/>
          <w:szCs w:val="28"/>
        </w:rPr>
        <w:t>, enter the CIDR block of the vpc-a in region 1 and vpc-c in region 2.</w:t>
      </w:r>
    </w:p>
    <w:p w14:paraId="74495F9A" w14:textId="3BAE6ECA" w:rsidR="00085BF6" w:rsidRPr="00BB5EC4" w:rsidRDefault="00085BF6" w:rsidP="00085BF6">
      <w:pPr>
        <w:pStyle w:val="NormalWeb"/>
        <w:numPr>
          <w:ilvl w:val="0"/>
          <w:numId w:val="36"/>
        </w:numPr>
        <w:shd w:val="clear" w:color="auto" w:fill="FFFFFF"/>
        <w:spacing w:before="0" w:beforeAutospacing="0" w:after="0" w:afterAutospacing="0" w:line="360" w:lineRule="atLeast"/>
        <w:rPr>
          <w:rFonts w:asciiTheme="minorHAnsi" w:hAnsiTheme="minorHAnsi" w:cstheme="minorHAnsi"/>
          <w:color w:val="16191F"/>
          <w:sz w:val="28"/>
          <w:szCs w:val="28"/>
        </w:rPr>
      </w:pPr>
      <w:r w:rsidRPr="00BB5EC4">
        <w:rPr>
          <w:rFonts w:asciiTheme="minorHAnsi" w:hAnsiTheme="minorHAnsi" w:cstheme="minorHAnsi"/>
          <w:color w:val="16191F"/>
          <w:sz w:val="28"/>
          <w:szCs w:val="28"/>
        </w:rPr>
        <w:t>For </w:t>
      </w:r>
      <w:r w:rsidRPr="00BB5EC4">
        <w:rPr>
          <w:rFonts w:asciiTheme="minorHAnsi" w:hAnsiTheme="minorHAnsi" w:cstheme="minorHAnsi"/>
          <w:b/>
          <w:bCs/>
          <w:color w:val="16191F"/>
          <w:sz w:val="28"/>
          <w:szCs w:val="28"/>
        </w:rPr>
        <w:t>Target</w:t>
      </w:r>
      <w:r w:rsidRPr="00BB5EC4">
        <w:rPr>
          <w:rFonts w:asciiTheme="minorHAnsi" w:hAnsiTheme="minorHAnsi" w:cstheme="minorHAnsi"/>
          <w:color w:val="16191F"/>
          <w:sz w:val="28"/>
          <w:szCs w:val="28"/>
        </w:rPr>
        <w:t>, choose </w:t>
      </w:r>
      <w:r w:rsidRPr="00BB5EC4">
        <w:rPr>
          <w:rFonts w:asciiTheme="minorHAnsi" w:hAnsiTheme="minorHAnsi" w:cstheme="minorHAnsi"/>
          <w:b/>
          <w:bCs/>
          <w:color w:val="16191F"/>
          <w:sz w:val="28"/>
          <w:szCs w:val="28"/>
        </w:rPr>
        <w:t>Transit Gateway</w:t>
      </w:r>
      <w:r w:rsidRPr="00BB5EC4">
        <w:rPr>
          <w:rFonts w:asciiTheme="minorHAnsi" w:hAnsiTheme="minorHAnsi" w:cstheme="minorHAnsi"/>
          <w:color w:val="16191F"/>
          <w:sz w:val="28"/>
          <w:szCs w:val="28"/>
        </w:rPr>
        <w:t xml:space="preserve">, and then enter the ID of the transit gateway in region 1 - </w:t>
      </w:r>
      <w:r w:rsidRPr="00BB5EC4">
        <w:rPr>
          <w:rFonts w:asciiTheme="minorHAnsi" w:hAnsiTheme="minorHAnsi" w:cstheme="minorHAnsi"/>
          <w:b/>
          <w:bCs/>
          <w:sz w:val="28"/>
          <w:szCs w:val="28"/>
        </w:rPr>
        <w:t>tgw-stockholm.</w:t>
      </w:r>
    </w:p>
    <w:p w14:paraId="1669F309" w14:textId="45952C6B" w:rsidR="00085BF6" w:rsidRPr="00BB5EC4" w:rsidRDefault="00085BF6" w:rsidP="00085BF6">
      <w:pPr>
        <w:pStyle w:val="NormalWeb"/>
        <w:shd w:val="clear" w:color="auto" w:fill="FFFFFF"/>
        <w:spacing w:before="0" w:beforeAutospacing="0" w:after="0" w:afterAutospacing="0" w:line="360" w:lineRule="atLeast"/>
        <w:rPr>
          <w:rFonts w:asciiTheme="minorHAnsi" w:hAnsiTheme="minorHAnsi" w:cstheme="minorHAnsi"/>
          <w:color w:val="16191F"/>
          <w:sz w:val="28"/>
          <w:szCs w:val="28"/>
        </w:rPr>
      </w:pPr>
    </w:p>
    <w:p w14:paraId="545AEE79" w14:textId="29896194" w:rsidR="00085BF6" w:rsidRPr="00BB5EC4" w:rsidRDefault="00085BF6" w:rsidP="00085BF6">
      <w:pPr>
        <w:pStyle w:val="NormalWeb"/>
        <w:shd w:val="clear" w:color="auto" w:fill="FFFFFF"/>
        <w:spacing w:before="0" w:beforeAutospacing="0" w:after="0" w:afterAutospacing="0" w:line="360" w:lineRule="atLeast"/>
        <w:rPr>
          <w:rFonts w:asciiTheme="minorHAnsi" w:hAnsiTheme="minorHAnsi" w:cstheme="minorHAnsi"/>
          <w:b/>
          <w:bCs/>
          <w:sz w:val="28"/>
          <w:szCs w:val="28"/>
        </w:rPr>
      </w:pPr>
      <w:r w:rsidRPr="00BB5EC4">
        <w:rPr>
          <w:rFonts w:asciiTheme="minorHAnsi" w:hAnsiTheme="minorHAnsi" w:cstheme="minorHAnsi"/>
          <w:color w:val="16191F"/>
          <w:sz w:val="28"/>
          <w:szCs w:val="28"/>
        </w:rPr>
        <w:t xml:space="preserve">For </w:t>
      </w:r>
      <w:r w:rsidR="00867268" w:rsidRPr="00BB5EC4">
        <w:rPr>
          <w:rFonts w:asciiTheme="minorHAnsi" w:hAnsiTheme="minorHAnsi" w:cstheme="minorHAnsi"/>
          <w:b/>
          <w:bCs/>
          <w:sz w:val="28"/>
          <w:szCs w:val="28"/>
        </w:rPr>
        <w:t>vpc-c-rt</w:t>
      </w:r>
    </w:p>
    <w:p w14:paraId="07764A1F" w14:textId="3D892471" w:rsidR="00867268" w:rsidRPr="00BB5EC4" w:rsidRDefault="00867268" w:rsidP="00867268">
      <w:pPr>
        <w:pStyle w:val="NormalWeb"/>
        <w:numPr>
          <w:ilvl w:val="0"/>
          <w:numId w:val="36"/>
        </w:numPr>
        <w:shd w:val="clear" w:color="auto" w:fill="FFFFFF"/>
        <w:spacing w:before="0" w:beforeAutospacing="0" w:after="0" w:afterAutospacing="0" w:line="360" w:lineRule="atLeast"/>
        <w:rPr>
          <w:rFonts w:asciiTheme="minorHAnsi" w:hAnsiTheme="minorHAnsi" w:cstheme="minorHAnsi"/>
          <w:color w:val="16191F"/>
          <w:sz w:val="28"/>
          <w:szCs w:val="28"/>
        </w:rPr>
      </w:pPr>
      <w:r w:rsidRPr="00BB5EC4">
        <w:rPr>
          <w:rFonts w:asciiTheme="minorHAnsi" w:hAnsiTheme="minorHAnsi" w:cstheme="minorHAnsi"/>
          <w:color w:val="16191F"/>
          <w:sz w:val="28"/>
          <w:szCs w:val="28"/>
        </w:rPr>
        <w:t>For </w:t>
      </w:r>
      <w:r w:rsidRPr="00BB5EC4">
        <w:rPr>
          <w:rFonts w:asciiTheme="minorHAnsi" w:hAnsiTheme="minorHAnsi" w:cstheme="minorHAnsi"/>
          <w:b/>
          <w:bCs/>
          <w:color w:val="16191F"/>
          <w:sz w:val="28"/>
          <w:szCs w:val="28"/>
        </w:rPr>
        <w:t>Destination</w:t>
      </w:r>
      <w:r w:rsidRPr="00BB5EC4">
        <w:rPr>
          <w:rFonts w:asciiTheme="minorHAnsi" w:hAnsiTheme="minorHAnsi" w:cstheme="minorHAnsi"/>
          <w:color w:val="16191F"/>
          <w:sz w:val="28"/>
          <w:szCs w:val="28"/>
        </w:rPr>
        <w:t xml:space="preserve">, enter the CIDR block of the vpc-a and </w:t>
      </w:r>
      <w:r w:rsidR="00FA07CD" w:rsidRPr="00BB5EC4">
        <w:rPr>
          <w:rFonts w:asciiTheme="minorHAnsi" w:hAnsiTheme="minorHAnsi" w:cstheme="minorHAnsi"/>
          <w:color w:val="16191F"/>
          <w:sz w:val="28"/>
          <w:szCs w:val="28"/>
        </w:rPr>
        <w:t>vpc-b in region 1-stockholm.</w:t>
      </w:r>
    </w:p>
    <w:p w14:paraId="60064CA5" w14:textId="66D5BEB3" w:rsidR="00867268" w:rsidRPr="00C6221A" w:rsidRDefault="00867268" w:rsidP="00867268">
      <w:pPr>
        <w:pStyle w:val="NormalWeb"/>
        <w:numPr>
          <w:ilvl w:val="0"/>
          <w:numId w:val="36"/>
        </w:numPr>
        <w:shd w:val="clear" w:color="auto" w:fill="FFFFFF"/>
        <w:spacing w:before="0" w:beforeAutospacing="0" w:after="0" w:afterAutospacing="0" w:line="360" w:lineRule="atLeast"/>
        <w:rPr>
          <w:rFonts w:asciiTheme="minorHAnsi" w:hAnsiTheme="minorHAnsi" w:cstheme="minorHAnsi"/>
          <w:color w:val="16191F"/>
          <w:sz w:val="28"/>
          <w:szCs w:val="28"/>
        </w:rPr>
      </w:pPr>
      <w:r w:rsidRPr="00BB5EC4">
        <w:rPr>
          <w:rFonts w:asciiTheme="minorHAnsi" w:hAnsiTheme="minorHAnsi" w:cstheme="minorHAnsi"/>
          <w:color w:val="16191F"/>
          <w:sz w:val="28"/>
          <w:szCs w:val="28"/>
        </w:rPr>
        <w:t>For </w:t>
      </w:r>
      <w:r w:rsidRPr="00BB5EC4">
        <w:rPr>
          <w:rFonts w:asciiTheme="minorHAnsi" w:hAnsiTheme="minorHAnsi" w:cstheme="minorHAnsi"/>
          <w:b/>
          <w:bCs/>
          <w:color w:val="16191F"/>
          <w:sz w:val="28"/>
          <w:szCs w:val="28"/>
        </w:rPr>
        <w:t>Target</w:t>
      </w:r>
      <w:r w:rsidRPr="00BB5EC4">
        <w:rPr>
          <w:rFonts w:asciiTheme="minorHAnsi" w:hAnsiTheme="minorHAnsi" w:cstheme="minorHAnsi"/>
          <w:color w:val="16191F"/>
          <w:sz w:val="28"/>
          <w:szCs w:val="28"/>
        </w:rPr>
        <w:t>, choose </w:t>
      </w:r>
      <w:r w:rsidRPr="00BB5EC4">
        <w:rPr>
          <w:rFonts w:asciiTheme="minorHAnsi" w:hAnsiTheme="minorHAnsi" w:cstheme="minorHAnsi"/>
          <w:b/>
          <w:bCs/>
          <w:color w:val="16191F"/>
          <w:sz w:val="28"/>
          <w:szCs w:val="28"/>
        </w:rPr>
        <w:t>Transit Gateway</w:t>
      </w:r>
      <w:r w:rsidRPr="00BB5EC4">
        <w:rPr>
          <w:rFonts w:asciiTheme="minorHAnsi" w:hAnsiTheme="minorHAnsi" w:cstheme="minorHAnsi"/>
          <w:color w:val="16191F"/>
          <w:sz w:val="28"/>
          <w:szCs w:val="28"/>
        </w:rPr>
        <w:t>, and then enter the ID of the transit gateway in region </w:t>
      </w:r>
      <w:r w:rsidR="00FA07CD" w:rsidRPr="00BB5EC4">
        <w:rPr>
          <w:rFonts w:asciiTheme="minorHAnsi" w:hAnsiTheme="minorHAnsi" w:cstheme="minorHAnsi"/>
          <w:color w:val="16191F"/>
          <w:sz w:val="28"/>
          <w:szCs w:val="28"/>
        </w:rPr>
        <w:t>2</w:t>
      </w:r>
      <w:r w:rsidRPr="00BB5EC4">
        <w:rPr>
          <w:rFonts w:asciiTheme="minorHAnsi" w:hAnsiTheme="minorHAnsi" w:cstheme="minorHAnsi"/>
          <w:color w:val="16191F"/>
          <w:sz w:val="28"/>
          <w:szCs w:val="28"/>
        </w:rPr>
        <w:t xml:space="preserve"> - </w:t>
      </w:r>
      <w:r w:rsidRPr="00BB5EC4">
        <w:rPr>
          <w:rFonts w:asciiTheme="minorHAnsi" w:hAnsiTheme="minorHAnsi" w:cstheme="minorHAnsi"/>
          <w:b/>
          <w:bCs/>
          <w:sz w:val="28"/>
          <w:szCs w:val="28"/>
        </w:rPr>
        <w:t>tgw-</w:t>
      </w:r>
      <w:r w:rsidR="00FA07CD" w:rsidRPr="00BB5EC4">
        <w:rPr>
          <w:rFonts w:asciiTheme="minorHAnsi" w:hAnsiTheme="minorHAnsi" w:cstheme="minorHAnsi"/>
          <w:b/>
          <w:bCs/>
          <w:sz w:val="28"/>
          <w:szCs w:val="28"/>
        </w:rPr>
        <w:t>mumbai</w:t>
      </w:r>
      <w:r w:rsidRPr="00BB5EC4">
        <w:rPr>
          <w:rFonts w:asciiTheme="minorHAnsi" w:hAnsiTheme="minorHAnsi" w:cstheme="minorHAnsi"/>
          <w:b/>
          <w:bCs/>
          <w:sz w:val="28"/>
          <w:szCs w:val="28"/>
        </w:rPr>
        <w:t>.</w:t>
      </w:r>
    </w:p>
    <w:p w14:paraId="04FCEB17" w14:textId="77777777" w:rsidR="00C6221A" w:rsidRDefault="00C6221A" w:rsidP="00C6221A">
      <w:pPr>
        <w:pStyle w:val="NormalWeb"/>
        <w:shd w:val="clear" w:color="auto" w:fill="FFFFFF"/>
        <w:spacing w:before="0" w:beforeAutospacing="0" w:after="0" w:afterAutospacing="0" w:line="360" w:lineRule="atLeast"/>
        <w:rPr>
          <w:rFonts w:asciiTheme="minorHAnsi" w:hAnsiTheme="minorHAnsi" w:cstheme="minorHAnsi"/>
          <w:b/>
          <w:bCs/>
          <w:sz w:val="28"/>
          <w:szCs w:val="28"/>
        </w:rPr>
      </w:pPr>
    </w:p>
    <w:p w14:paraId="14FBB84F" w14:textId="2F5CD0E0" w:rsidR="00B77538" w:rsidRDefault="00B77538" w:rsidP="00C6221A">
      <w:pPr>
        <w:pStyle w:val="NormalWeb"/>
        <w:shd w:val="clear" w:color="auto" w:fill="FFFFFF"/>
        <w:spacing w:before="0" w:beforeAutospacing="0" w:after="0" w:afterAutospacing="0" w:line="360" w:lineRule="atLeast"/>
        <w:rPr>
          <w:rFonts w:asciiTheme="minorHAnsi" w:hAnsiTheme="minorHAnsi" w:cstheme="minorHAnsi"/>
          <w:b/>
          <w:bCs/>
          <w:color w:val="806000" w:themeColor="accent4" w:themeShade="80"/>
          <w:sz w:val="32"/>
          <w:szCs w:val="32"/>
        </w:rPr>
      </w:pPr>
      <w:r>
        <w:rPr>
          <w:rFonts w:asciiTheme="minorHAnsi" w:hAnsiTheme="minorHAnsi" w:cstheme="minorHAnsi"/>
          <w:b/>
          <w:bCs/>
          <w:noProof/>
          <w:color w:val="FFC000" w:themeColor="accent4"/>
          <w:sz w:val="32"/>
          <w:szCs w:val="32"/>
          <w14:ligatures w14:val="standardContextual"/>
        </w:rPr>
        <mc:AlternateContent>
          <mc:Choice Requires="wps">
            <w:drawing>
              <wp:anchor distT="0" distB="0" distL="114300" distR="114300" simplePos="0" relativeHeight="251661312" behindDoc="0" locked="0" layoutInCell="1" allowOverlap="1" wp14:anchorId="16C5EF01" wp14:editId="5A171E3A">
                <wp:simplePos x="0" y="0"/>
                <wp:positionH relativeFrom="column">
                  <wp:posOffset>-101600</wp:posOffset>
                </wp:positionH>
                <wp:positionV relativeFrom="paragraph">
                  <wp:posOffset>131221</wp:posOffset>
                </wp:positionV>
                <wp:extent cx="6161293" cy="2898588"/>
                <wp:effectExtent l="0" t="0" r="11430" b="16510"/>
                <wp:wrapNone/>
                <wp:docPr id="1396554355" name="Rectangle 3"/>
                <wp:cNvGraphicFramePr/>
                <a:graphic xmlns:a="http://schemas.openxmlformats.org/drawingml/2006/main">
                  <a:graphicData uri="http://schemas.microsoft.com/office/word/2010/wordprocessingShape">
                    <wps:wsp>
                      <wps:cNvSpPr/>
                      <wps:spPr>
                        <a:xfrm>
                          <a:off x="0" y="0"/>
                          <a:ext cx="6161293" cy="2898588"/>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04F68D" id="Rectangle 3" o:spid="_x0000_s1026" style="position:absolute;margin-left:-8pt;margin-top:10.35pt;width:485.15pt;height:228.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" filled="f" strokecolor="red" strokeweight="1pt"/>
            </w:pict>
          </mc:Fallback>
        </mc:AlternateContent>
      </w:r>
    </w:p>
    <w:p w14:paraId="4F42698D" w14:textId="346B572A" w:rsidR="00C6221A" w:rsidRDefault="00C6221A" w:rsidP="00C6221A">
      <w:pPr>
        <w:pStyle w:val="NormalWeb"/>
        <w:shd w:val="clear" w:color="auto" w:fill="FFFFFF"/>
        <w:spacing w:before="0" w:beforeAutospacing="0" w:after="0" w:afterAutospacing="0" w:line="360" w:lineRule="atLeast"/>
        <w:rPr>
          <w:rFonts w:asciiTheme="minorHAnsi" w:hAnsiTheme="minorHAnsi" w:cstheme="minorHAnsi"/>
          <w:b/>
          <w:bCs/>
          <w:color w:val="806000" w:themeColor="accent4" w:themeShade="80"/>
          <w:sz w:val="32"/>
          <w:szCs w:val="32"/>
        </w:rPr>
      </w:pPr>
      <w:r w:rsidRPr="00C6221A">
        <w:rPr>
          <w:rFonts w:asciiTheme="minorHAnsi" w:hAnsiTheme="minorHAnsi" w:cstheme="minorHAnsi"/>
          <w:b/>
          <w:bCs/>
          <w:color w:val="806000" w:themeColor="accent4" w:themeShade="80"/>
          <w:sz w:val="32"/>
          <w:szCs w:val="32"/>
        </w:rPr>
        <w:t>6. Transit Gateway Route tables</w:t>
      </w:r>
    </w:p>
    <w:p w14:paraId="217985CC" w14:textId="77777777" w:rsidR="00C6221A" w:rsidRDefault="00C6221A" w:rsidP="00C6221A">
      <w:pPr>
        <w:pStyle w:val="NormalWeb"/>
        <w:shd w:val="clear" w:color="auto" w:fill="FFFFFF"/>
        <w:spacing w:before="0" w:beforeAutospacing="0" w:after="0" w:afterAutospacing="0" w:line="360" w:lineRule="atLeast"/>
        <w:rPr>
          <w:rFonts w:asciiTheme="minorHAnsi" w:hAnsiTheme="minorHAnsi" w:cstheme="minorHAnsi"/>
          <w:b/>
          <w:bCs/>
          <w:color w:val="806000" w:themeColor="accent4" w:themeShade="80"/>
          <w:sz w:val="32"/>
          <w:szCs w:val="32"/>
        </w:rPr>
      </w:pPr>
    </w:p>
    <w:p w14:paraId="7D461220" w14:textId="6FEA44E9" w:rsidR="00C6221A" w:rsidRDefault="00BB7B6C" w:rsidP="00BB7B6C">
      <w:pPr>
        <w:pStyle w:val="NormalWeb"/>
        <w:shd w:val="clear" w:color="auto" w:fill="FFFFFF"/>
        <w:spacing w:before="0" w:beforeAutospacing="0" w:after="0" w:afterAutospacing="0" w:line="360" w:lineRule="atLeast"/>
        <w:rPr>
          <w:rFonts w:asciiTheme="minorHAnsi" w:hAnsiTheme="minorHAnsi" w:cstheme="minorHAnsi"/>
          <w:b/>
          <w:bCs/>
          <w:color w:val="7B7B7B" w:themeColor="accent3" w:themeShade="BF"/>
          <w:sz w:val="28"/>
          <w:szCs w:val="28"/>
        </w:rPr>
      </w:pPr>
      <w:r w:rsidRPr="00BB7B6C">
        <w:rPr>
          <w:rFonts w:asciiTheme="minorHAnsi" w:hAnsiTheme="minorHAnsi" w:cstheme="minorHAnsi"/>
          <w:b/>
          <w:bCs/>
          <w:color w:val="7B7B7B" w:themeColor="accent3" w:themeShade="BF"/>
          <w:sz w:val="28"/>
          <w:szCs w:val="28"/>
        </w:rPr>
        <w:t xml:space="preserve">Configure the transit gateway route table in </w:t>
      </w:r>
      <w:r w:rsidRPr="00BB7B6C">
        <w:rPr>
          <w:rFonts w:asciiTheme="minorHAnsi" w:hAnsiTheme="minorHAnsi" w:cstheme="minorHAnsi"/>
          <w:b/>
          <w:bCs/>
          <w:color w:val="7B7B7B" w:themeColor="accent3" w:themeShade="BF"/>
          <w:sz w:val="28"/>
          <w:szCs w:val="28"/>
        </w:rPr>
        <w:t>Stockholm region</w:t>
      </w:r>
    </w:p>
    <w:p w14:paraId="31598636" w14:textId="77777777" w:rsidR="00A03A85" w:rsidRDefault="00A03A85" w:rsidP="00BB7B6C">
      <w:pPr>
        <w:pStyle w:val="NormalWeb"/>
        <w:shd w:val="clear" w:color="auto" w:fill="FFFFFF"/>
        <w:spacing w:before="0" w:beforeAutospacing="0" w:after="0" w:afterAutospacing="0" w:line="360" w:lineRule="atLeast"/>
        <w:rPr>
          <w:rFonts w:asciiTheme="minorHAnsi" w:hAnsiTheme="minorHAnsi" w:cstheme="minorHAnsi"/>
          <w:b/>
          <w:bCs/>
          <w:color w:val="7B7B7B" w:themeColor="accent3" w:themeShade="BF"/>
          <w:sz w:val="28"/>
          <w:szCs w:val="28"/>
        </w:rPr>
      </w:pPr>
    </w:p>
    <w:p w14:paraId="1E9120CF" w14:textId="77777777" w:rsidR="002B7603" w:rsidRDefault="002B7603" w:rsidP="002B7603">
      <w:pPr>
        <w:pStyle w:val="NormalWeb"/>
        <w:numPr>
          <w:ilvl w:val="0"/>
          <w:numId w:val="40"/>
        </w:numPr>
        <w:shd w:val="clear" w:color="auto" w:fill="FFFFFF"/>
        <w:spacing w:before="0" w:beforeAutospacing="0" w:after="0" w:afterAutospacing="0" w:line="360" w:lineRule="atLeast"/>
        <w:rPr>
          <w:rFonts w:ascii="Helvetica" w:hAnsi="Helvetica" w:cs="Helvetica"/>
          <w:color w:val="16191F"/>
        </w:rPr>
      </w:pPr>
      <w:r>
        <w:rPr>
          <w:rFonts w:ascii="Helvetica" w:hAnsi="Helvetica" w:cs="Helvetica"/>
          <w:color w:val="16191F"/>
        </w:rPr>
        <w:t>In the navigation pane, choose </w:t>
      </w:r>
      <w:r>
        <w:rPr>
          <w:rFonts w:ascii="Helvetica" w:hAnsi="Helvetica" w:cs="Helvetica"/>
          <w:b/>
          <w:bCs/>
          <w:color w:val="16191F"/>
        </w:rPr>
        <w:t>Transit gateway route tables</w:t>
      </w:r>
      <w:r>
        <w:rPr>
          <w:rFonts w:ascii="Helvetica" w:hAnsi="Helvetica" w:cs="Helvetica"/>
          <w:color w:val="16191F"/>
        </w:rPr>
        <w:t>.</w:t>
      </w:r>
    </w:p>
    <w:p w14:paraId="40A464AA" w14:textId="20E42C03" w:rsidR="002B7603" w:rsidRDefault="002B7603" w:rsidP="002B7603">
      <w:pPr>
        <w:pStyle w:val="NormalWeb"/>
        <w:numPr>
          <w:ilvl w:val="0"/>
          <w:numId w:val="40"/>
        </w:numPr>
        <w:shd w:val="clear" w:color="auto" w:fill="FFFFFF"/>
        <w:spacing w:before="0" w:beforeAutospacing="0" w:after="0" w:afterAutospacing="0" w:line="360" w:lineRule="atLeast"/>
        <w:rPr>
          <w:rFonts w:ascii="Helvetica" w:hAnsi="Helvetica" w:cs="Helvetica"/>
          <w:color w:val="16191F"/>
        </w:rPr>
      </w:pPr>
      <w:r>
        <w:rPr>
          <w:rFonts w:ascii="Helvetica" w:hAnsi="Helvetica" w:cs="Helvetica"/>
          <w:color w:val="16191F"/>
        </w:rPr>
        <w:t xml:space="preserve">Select the route table used by the transit gateway in </w:t>
      </w:r>
      <w:r w:rsidR="00F927BA">
        <w:rPr>
          <w:rFonts w:ascii="Helvetica" w:hAnsi="Helvetica" w:cs="Helvetica"/>
          <w:color w:val="16191F"/>
        </w:rPr>
        <w:t>region</w:t>
      </w:r>
      <w:r>
        <w:rPr>
          <w:rFonts w:ascii="Helvetica" w:hAnsi="Helvetica" w:cs="Helvetica"/>
          <w:color w:val="16191F"/>
        </w:rPr>
        <w:t xml:space="preserve"> 1</w:t>
      </w:r>
      <w:r>
        <w:rPr>
          <w:rFonts w:ascii="Helvetica" w:hAnsi="Helvetica" w:cs="Helvetica"/>
          <w:color w:val="16191F"/>
        </w:rPr>
        <w:t xml:space="preserve"> - Stockholm</w:t>
      </w:r>
      <w:r>
        <w:rPr>
          <w:rFonts w:ascii="Helvetica" w:hAnsi="Helvetica" w:cs="Helvetica"/>
          <w:color w:val="16191F"/>
        </w:rPr>
        <w:t>.</w:t>
      </w:r>
    </w:p>
    <w:p w14:paraId="7DB6A1D3" w14:textId="77777777" w:rsidR="002B7603" w:rsidRDefault="002B7603" w:rsidP="002B7603">
      <w:pPr>
        <w:pStyle w:val="NormalWeb"/>
        <w:numPr>
          <w:ilvl w:val="0"/>
          <w:numId w:val="40"/>
        </w:numPr>
        <w:shd w:val="clear" w:color="auto" w:fill="FFFFFF"/>
        <w:spacing w:before="0" w:beforeAutospacing="0" w:after="0" w:afterAutospacing="0" w:line="360" w:lineRule="atLeast"/>
        <w:rPr>
          <w:rFonts w:ascii="Helvetica" w:hAnsi="Helvetica" w:cs="Helvetica"/>
          <w:color w:val="16191F"/>
        </w:rPr>
      </w:pPr>
      <w:r>
        <w:rPr>
          <w:rFonts w:ascii="Helvetica" w:hAnsi="Helvetica" w:cs="Helvetica"/>
          <w:color w:val="16191F"/>
        </w:rPr>
        <w:t>Choose </w:t>
      </w:r>
      <w:r>
        <w:rPr>
          <w:rFonts w:ascii="Helvetica" w:hAnsi="Helvetica" w:cs="Helvetica"/>
          <w:b/>
          <w:bCs/>
          <w:color w:val="16191F"/>
        </w:rPr>
        <w:t>Actions</w:t>
      </w:r>
      <w:r>
        <w:rPr>
          <w:rFonts w:ascii="Helvetica" w:hAnsi="Helvetica" w:cs="Helvetica"/>
          <w:color w:val="16191F"/>
        </w:rPr>
        <w:t>, and then choose </w:t>
      </w:r>
      <w:r>
        <w:rPr>
          <w:rFonts w:ascii="Helvetica" w:hAnsi="Helvetica" w:cs="Helvetica"/>
          <w:b/>
          <w:bCs/>
          <w:color w:val="16191F"/>
        </w:rPr>
        <w:t>Create static route</w:t>
      </w:r>
      <w:r>
        <w:rPr>
          <w:rFonts w:ascii="Helvetica" w:hAnsi="Helvetica" w:cs="Helvetica"/>
          <w:color w:val="16191F"/>
        </w:rPr>
        <w:t>.</w:t>
      </w:r>
    </w:p>
    <w:p w14:paraId="797B310F" w14:textId="42E76FC9" w:rsidR="00F927BA" w:rsidRDefault="00F927BA" w:rsidP="00F927BA">
      <w:pPr>
        <w:pStyle w:val="NormalWeb"/>
        <w:numPr>
          <w:ilvl w:val="0"/>
          <w:numId w:val="40"/>
        </w:numPr>
        <w:shd w:val="clear" w:color="auto" w:fill="FFFFFF"/>
        <w:spacing w:before="0" w:beforeAutospacing="0" w:after="0" w:afterAutospacing="0" w:line="360" w:lineRule="atLeast"/>
        <w:rPr>
          <w:rFonts w:ascii="Helvetica" w:hAnsi="Helvetica" w:cs="Helvetica"/>
          <w:color w:val="16191F"/>
        </w:rPr>
      </w:pPr>
      <w:r>
        <w:rPr>
          <w:rFonts w:ascii="Helvetica" w:hAnsi="Helvetica" w:cs="Helvetica"/>
          <w:color w:val="16191F"/>
        </w:rPr>
        <w:t>On the </w:t>
      </w:r>
      <w:r>
        <w:rPr>
          <w:rFonts w:ascii="Helvetica" w:hAnsi="Helvetica" w:cs="Helvetica"/>
          <w:b/>
          <w:bCs/>
          <w:color w:val="16191F"/>
        </w:rPr>
        <w:t>Create static route page</w:t>
      </w:r>
      <w:r>
        <w:rPr>
          <w:rFonts w:ascii="Helvetica" w:hAnsi="Helvetica" w:cs="Helvetica"/>
          <w:color w:val="16191F"/>
        </w:rPr>
        <w:t xml:space="preserve">, enter the CIDR block </w:t>
      </w:r>
      <w:r>
        <w:rPr>
          <w:rFonts w:ascii="Helvetica" w:hAnsi="Helvetica" w:cs="Helvetica"/>
          <w:color w:val="16191F"/>
        </w:rPr>
        <w:t xml:space="preserve">(12.0.0.0/16) </w:t>
      </w:r>
      <w:r>
        <w:rPr>
          <w:rFonts w:ascii="Helvetica" w:hAnsi="Helvetica" w:cs="Helvetica"/>
          <w:color w:val="16191F"/>
        </w:rPr>
        <w:t>for the VPC in Region 2</w:t>
      </w:r>
      <w:r>
        <w:rPr>
          <w:rFonts w:ascii="Helvetica" w:hAnsi="Helvetica" w:cs="Helvetica"/>
          <w:color w:val="16191F"/>
        </w:rPr>
        <w:t xml:space="preserve"> - Mumbai</w:t>
      </w:r>
      <w:r>
        <w:rPr>
          <w:rFonts w:ascii="Helvetica" w:hAnsi="Helvetica" w:cs="Helvetica"/>
          <w:color w:val="16191F"/>
        </w:rPr>
        <w:t>.</w:t>
      </w:r>
    </w:p>
    <w:p w14:paraId="0616107A" w14:textId="43BCF1BC" w:rsidR="00F927BA" w:rsidRPr="000E507B" w:rsidRDefault="00B77538" w:rsidP="000E507B">
      <w:pPr>
        <w:pStyle w:val="NormalWeb"/>
        <w:numPr>
          <w:ilvl w:val="0"/>
          <w:numId w:val="40"/>
        </w:numPr>
        <w:shd w:val="clear" w:color="auto" w:fill="FFFFFF"/>
        <w:spacing w:before="0" w:after="0" w:line="360" w:lineRule="atLeast"/>
        <w:rPr>
          <w:rFonts w:ascii="Helvetica" w:hAnsi="Helvetica" w:cs="Helvetica"/>
          <w:b/>
          <w:bCs/>
          <w:color w:val="16191F"/>
        </w:rPr>
      </w:pPr>
      <w:r>
        <w:rPr>
          <w:rFonts w:ascii="Helvetica" w:hAnsi="Helvetica" w:cs="Helvetica"/>
          <w:noProof/>
          <w:color w:val="16191F"/>
          <w14:ligatures w14:val="standardContextual"/>
        </w:rPr>
        <w:lastRenderedPageBreak/>
        <mc:AlternateContent>
          <mc:Choice Requires="wps">
            <w:drawing>
              <wp:anchor distT="0" distB="0" distL="114300" distR="114300" simplePos="0" relativeHeight="251662336" behindDoc="0" locked="0" layoutInCell="1" allowOverlap="1" wp14:anchorId="42929130" wp14:editId="5AD90F4E">
                <wp:simplePos x="0" y="0"/>
                <wp:positionH relativeFrom="column">
                  <wp:posOffset>-256988</wp:posOffset>
                </wp:positionH>
                <wp:positionV relativeFrom="paragraph">
                  <wp:posOffset>-286871</wp:posOffset>
                </wp:positionV>
                <wp:extent cx="6275294" cy="4081930"/>
                <wp:effectExtent l="0" t="0" r="11430" b="13970"/>
                <wp:wrapNone/>
                <wp:docPr id="1167747919" name="Rectangle 5"/>
                <wp:cNvGraphicFramePr/>
                <a:graphic xmlns:a="http://schemas.openxmlformats.org/drawingml/2006/main">
                  <a:graphicData uri="http://schemas.microsoft.com/office/word/2010/wordprocessingShape">
                    <wps:wsp>
                      <wps:cNvSpPr/>
                      <wps:spPr>
                        <a:xfrm>
                          <a:off x="0" y="0"/>
                          <a:ext cx="6275294" cy="408193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9020D7" id="Rectangle 5" o:spid="_x0000_s1026" style="position:absolute;margin-left:-20.25pt;margin-top:-22.6pt;width:494.1pt;height:321.4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" filled="f" strokecolor="red" strokeweight="1pt"/>
            </w:pict>
          </mc:Fallback>
        </mc:AlternateContent>
      </w:r>
      <w:r w:rsidR="00F927BA">
        <w:rPr>
          <w:rFonts w:ascii="Helvetica" w:hAnsi="Helvetica" w:cs="Helvetica"/>
          <w:color w:val="16191F"/>
        </w:rPr>
        <w:t>For </w:t>
      </w:r>
      <w:r w:rsidR="00F927BA">
        <w:rPr>
          <w:rFonts w:ascii="Helvetica" w:hAnsi="Helvetica" w:cs="Helvetica"/>
          <w:b/>
          <w:bCs/>
          <w:color w:val="16191F"/>
        </w:rPr>
        <w:t>attachment</w:t>
      </w:r>
      <w:r w:rsidR="00F927BA">
        <w:rPr>
          <w:rFonts w:ascii="Helvetica" w:hAnsi="Helvetica" w:cs="Helvetica"/>
          <w:color w:val="16191F"/>
        </w:rPr>
        <w:t xml:space="preserve">, choose the </w:t>
      </w:r>
      <w:r w:rsidR="000E507B">
        <w:rPr>
          <w:rFonts w:ascii="Helvetica" w:hAnsi="Helvetica" w:cs="Helvetica"/>
          <w:color w:val="16191F"/>
        </w:rPr>
        <w:t>peering attachment between both transit gateways - t</w:t>
      </w:r>
      <w:r w:rsidR="000E507B" w:rsidRPr="000E507B">
        <w:rPr>
          <w:rFonts w:ascii="Helvetica" w:hAnsi="Helvetica" w:cs="Helvetica"/>
          <w:b/>
          <w:bCs/>
          <w:color w:val="16191F"/>
        </w:rPr>
        <w:t>gw-attachment-stockholm-mumba</w:t>
      </w:r>
      <w:r w:rsidR="000E507B">
        <w:rPr>
          <w:rFonts w:ascii="Helvetica" w:hAnsi="Helvetica" w:cs="Helvetica"/>
          <w:b/>
          <w:bCs/>
          <w:color w:val="16191F"/>
        </w:rPr>
        <w:t>i</w:t>
      </w:r>
      <w:r w:rsidR="000E507B" w:rsidRPr="000E507B">
        <w:rPr>
          <w:rFonts w:ascii="Helvetica" w:hAnsi="Helvetica" w:cs="Helvetica"/>
          <w:color w:val="16191F"/>
        </w:rPr>
        <w:t> </w:t>
      </w:r>
      <w:r w:rsidR="000E507B" w:rsidRPr="000E507B">
        <w:rPr>
          <w:rFonts w:ascii="Helvetica" w:hAnsi="Helvetica" w:cs="Helvetica"/>
          <w:color w:val="16191F"/>
        </w:rPr>
        <w:br/>
      </w:r>
    </w:p>
    <w:p w14:paraId="1782CDE6" w14:textId="77777777" w:rsidR="00F927BA" w:rsidRDefault="00F927BA" w:rsidP="00F927BA">
      <w:pPr>
        <w:pStyle w:val="NormalWeb"/>
        <w:numPr>
          <w:ilvl w:val="0"/>
          <w:numId w:val="40"/>
        </w:numPr>
        <w:shd w:val="clear" w:color="auto" w:fill="FFFFFF"/>
        <w:spacing w:before="0" w:beforeAutospacing="0" w:after="0" w:afterAutospacing="0" w:line="360" w:lineRule="atLeast"/>
        <w:rPr>
          <w:rFonts w:ascii="Helvetica" w:hAnsi="Helvetica" w:cs="Helvetica"/>
          <w:color w:val="16191F"/>
        </w:rPr>
      </w:pPr>
      <w:r>
        <w:rPr>
          <w:rFonts w:ascii="Helvetica" w:hAnsi="Helvetica" w:cs="Helvetica"/>
          <w:color w:val="16191F"/>
        </w:rPr>
        <w:t>Choose </w:t>
      </w:r>
      <w:r>
        <w:rPr>
          <w:rFonts w:ascii="Helvetica" w:hAnsi="Helvetica" w:cs="Helvetica"/>
          <w:b/>
          <w:bCs/>
          <w:color w:val="16191F"/>
        </w:rPr>
        <w:t>Create static route</w:t>
      </w:r>
      <w:r>
        <w:rPr>
          <w:rFonts w:ascii="Helvetica" w:hAnsi="Helvetica" w:cs="Helvetica"/>
          <w:color w:val="16191F"/>
        </w:rPr>
        <w:t>.</w:t>
      </w:r>
    </w:p>
    <w:p w14:paraId="01212933" w14:textId="77777777" w:rsidR="00C46B97" w:rsidRDefault="00C46B97" w:rsidP="00C46B97">
      <w:pPr>
        <w:pStyle w:val="NormalWeb"/>
        <w:shd w:val="clear" w:color="auto" w:fill="FFFFFF"/>
        <w:spacing w:before="0" w:beforeAutospacing="0" w:after="0" w:afterAutospacing="0" w:line="360" w:lineRule="atLeast"/>
        <w:rPr>
          <w:rFonts w:ascii="Helvetica" w:hAnsi="Helvetica" w:cs="Helvetica"/>
          <w:color w:val="16191F"/>
        </w:rPr>
      </w:pPr>
    </w:p>
    <w:p w14:paraId="69164DE0" w14:textId="77777777" w:rsidR="00C46B97" w:rsidRDefault="00C46B97" w:rsidP="00C46B97">
      <w:pPr>
        <w:pStyle w:val="NormalWeb"/>
        <w:shd w:val="clear" w:color="auto" w:fill="FFFFFF"/>
        <w:spacing w:before="0" w:beforeAutospacing="0" w:after="0" w:afterAutospacing="0" w:line="360" w:lineRule="atLeast"/>
        <w:rPr>
          <w:rFonts w:asciiTheme="minorHAnsi" w:hAnsiTheme="minorHAnsi" w:cstheme="minorHAnsi"/>
          <w:b/>
          <w:bCs/>
          <w:color w:val="7B7B7B" w:themeColor="accent3" w:themeShade="BF"/>
          <w:sz w:val="28"/>
          <w:szCs w:val="28"/>
        </w:rPr>
      </w:pPr>
      <w:r w:rsidRPr="00BB7B6C">
        <w:rPr>
          <w:rFonts w:asciiTheme="minorHAnsi" w:hAnsiTheme="minorHAnsi" w:cstheme="minorHAnsi"/>
          <w:b/>
          <w:bCs/>
          <w:color w:val="7B7B7B" w:themeColor="accent3" w:themeShade="BF"/>
          <w:sz w:val="28"/>
          <w:szCs w:val="28"/>
        </w:rPr>
        <w:t>Configure the transit gateway route table in Stockholm region</w:t>
      </w:r>
    </w:p>
    <w:p w14:paraId="6911C097" w14:textId="77777777" w:rsidR="00C46B97" w:rsidRDefault="00C46B97" w:rsidP="00C46B97">
      <w:pPr>
        <w:pStyle w:val="NormalWeb"/>
        <w:shd w:val="clear" w:color="auto" w:fill="FFFFFF"/>
        <w:spacing w:before="0" w:beforeAutospacing="0" w:after="0" w:afterAutospacing="0" w:line="360" w:lineRule="atLeast"/>
        <w:rPr>
          <w:rFonts w:ascii="Helvetica" w:hAnsi="Helvetica" w:cs="Helvetica"/>
          <w:color w:val="16191F"/>
        </w:rPr>
      </w:pPr>
    </w:p>
    <w:p w14:paraId="5ECDA59E" w14:textId="77777777" w:rsidR="00C46B97" w:rsidRDefault="00C46B97" w:rsidP="00C46B97">
      <w:pPr>
        <w:pStyle w:val="NormalWeb"/>
        <w:numPr>
          <w:ilvl w:val="0"/>
          <w:numId w:val="40"/>
        </w:numPr>
        <w:shd w:val="clear" w:color="auto" w:fill="FFFFFF"/>
        <w:spacing w:before="0" w:beforeAutospacing="0" w:after="0" w:afterAutospacing="0" w:line="360" w:lineRule="atLeast"/>
        <w:rPr>
          <w:rFonts w:ascii="Helvetica" w:hAnsi="Helvetica" w:cs="Helvetica"/>
          <w:color w:val="16191F"/>
        </w:rPr>
      </w:pPr>
      <w:r>
        <w:rPr>
          <w:rFonts w:ascii="Helvetica" w:hAnsi="Helvetica" w:cs="Helvetica"/>
          <w:color w:val="16191F"/>
        </w:rPr>
        <w:t>In the navigation pane, choose </w:t>
      </w:r>
      <w:r>
        <w:rPr>
          <w:rFonts w:ascii="Helvetica" w:hAnsi="Helvetica" w:cs="Helvetica"/>
          <w:b/>
          <w:bCs/>
          <w:color w:val="16191F"/>
        </w:rPr>
        <w:t>Transit gateway route tables</w:t>
      </w:r>
      <w:r>
        <w:rPr>
          <w:rFonts w:ascii="Helvetica" w:hAnsi="Helvetica" w:cs="Helvetica"/>
          <w:color w:val="16191F"/>
        </w:rPr>
        <w:t>.</w:t>
      </w:r>
    </w:p>
    <w:p w14:paraId="12578DAC" w14:textId="77777777" w:rsidR="00C46B97" w:rsidRDefault="00C46B97" w:rsidP="00C46B97">
      <w:pPr>
        <w:pStyle w:val="NormalWeb"/>
        <w:numPr>
          <w:ilvl w:val="0"/>
          <w:numId w:val="40"/>
        </w:numPr>
        <w:shd w:val="clear" w:color="auto" w:fill="FFFFFF"/>
        <w:spacing w:before="0" w:beforeAutospacing="0" w:after="0" w:afterAutospacing="0" w:line="360" w:lineRule="atLeast"/>
        <w:rPr>
          <w:rFonts w:ascii="Helvetica" w:hAnsi="Helvetica" w:cs="Helvetica"/>
          <w:color w:val="16191F"/>
        </w:rPr>
      </w:pPr>
      <w:r>
        <w:rPr>
          <w:rFonts w:ascii="Helvetica" w:hAnsi="Helvetica" w:cs="Helvetica"/>
          <w:color w:val="16191F"/>
        </w:rPr>
        <w:t>Select the route table used by the transit gateway in region 1 - Stockholm.</w:t>
      </w:r>
    </w:p>
    <w:p w14:paraId="43E2A8D8" w14:textId="77777777" w:rsidR="00C46B97" w:rsidRDefault="00C46B97" w:rsidP="00C46B97">
      <w:pPr>
        <w:pStyle w:val="NormalWeb"/>
        <w:numPr>
          <w:ilvl w:val="0"/>
          <w:numId w:val="40"/>
        </w:numPr>
        <w:shd w:val="clear" w:color="auto" w:fill="FFFFFF"/>
        <w:spacing w:before="0" w:beforeAutospacing="0" w:after="0" w:afterAutospacing="0" w:line="360" w:lineRule="atLeast"/>
        <w:rPr>
          <w:rFonts w:ascii="Helvetica" w:hAnsi="Helvetica" w:cs="Helvetica"/>
          <w:color w:val="16191F"/>
        </w:rPr>
      </w:pPr>
      <w:r>
        <w:rPr>
          <w:rFonts w:ascii="Helvetica" w:hAnsi="Helvetica" w:cs="Helvetica"/>
          <w:color w:val="16191F"/>
        </w:rPr>
        <w:t>Choose </w:t>
      </w:r>
      <w:r>
        <w:rPr>
          <w:rFonts w:ascii="Helvetica" w:hAnsi="Helvetica" w:cs="Helvetica"/>
          <w:b/>
          <w:bCs/>
          <w:color w:val="16191F"/>
        </w:rPr>
        <w:t>Actions</w:t>
      </w:r>
      <w:r>
        <w:rPr>
          <w:rFonts w:ascii="Helvetica" w:hAnsi="Helvetica" w:cs="Helvetica"/>
          <w:color w:val="16191F"/>
        </w:rPr>
        <w:t>, and then choose </w:t>
      </w:r>
      <w:r>
        <w:rPr>
          <w:rFonts w:ascii="Helvetica" w:hAnsi="Helvetica" w:cs="Helvetica"/>
          <w:b/>
          <w:bCs/>
          <w:color w:val="16191F"/>
        </w:rPr>
        <w:t>Create static route</w:t>
      </w:r>
      <w:r>
        <w:rPr>
          <w:rFonts w:ascii="Helvetica" w:hAnsi="Helvetica" w:cs="Helvetica"/>
          <w:color w:val="16191F"/>
        </w:rPr>
        <w:t>.</w:t>
      </w:r>
    </w:p>
    <w:p w14:paraId="69744A7F" w14:textId="657D27D7" w:rsidR="00C46B97" w:rsidRDefault="00C46B97" w:rsidP="00C46B97">
      <w:pPr>
        <w:pStyle w:val="NormalWeb"/>
        <w:numPr>
          <w:ilvl w:val="0"/>
          <w:numId w:val="40"/>
        </w:numPr>
        <w:shd w:val="clear" w:color="auto" w:fill="FFFFFF"/>
        <w:spacing w:before="0" w:beforeAutospacing="0" w:after="0" w:afterAutospacing="0" w:line="360" w:lineRule="atLeast"/>
        <w:rPr>
          <w:rFonts w:ascii="Helvetica" w:hAnsi="Helvetica" w:cs="Helvetica"/>
          <w:color w:val="16191F"/>
        </w:rPr>
      </w:pPr>
      <w:r>
        <w:rPr>
          <w:rFonts w:ascii="Helvetica" w:hAnsi="Helvetica" w:cs="Helvetica"/>
          <w:color w:val="16191F"/>
        </w:rPr>
        <w:t>On the </w:t>
      </w:r>
      <w:r>
        <w:rPr>
          <w:rFonts w:ascii="Helvetica" w:hAnsi="Helvetica" w:cs="Helvetica"/>
          <w:b/>
          <w:bCs/>
          <w:color w:val="16191F"/>
        </w:rPr>
        <w:t>Create static route page</w:t>
      </w:r>
      <w:r>
        <w:rPr>
          <w:rFonts w:ascii="Helvetica" w:hAnsi="Helvetica" w:cs="Helvetica"/>
          <w:color w:val="16191F"/>
        </w:rPr>
        <w:t>, enter the CIDR block</w:t>
      </w:r>
      <w:r w:rsidR="00041EA2">
        <w:rPr>
          <w:rFonts w:ascii="Helvetica" w:hAnsi="Helvetica" w:cs="Helvetica"/>
          <w:color w:val="16191F"/>
        </w:rPr>
        <w:t xml:space="preserve"> of </w:t>
      </w:r>
      <w:proofErr w:type="spellStart"/>
      <w:r w:rsidR="00041EA2">
        <w:rPr>
          <w:rFonts w:ascii="Helvetica" w:hAnsi="Helvetica" w:cs="Helvetica"/>
          <w:color w:val="16191F"/>
        </w:rPr>
        <w:t>vpc</w:t>
      </w:r>
      <w:proofErr w:type="spellEnd"/>
      <w:r w:rsidR="00041EA2">
        <w:rPr>
          <w:rFonts w:ascii="Helvetica" w:hAnsi="Helvetica" w:cs="Helvetica"/>
          <w:color w:val="16191F"/>
        </w:rPr>
        <w:t>-a</w:t>
      </w:r>
      <w:r>
        <w:rPr>
          <w:rFonts w:ascii="Helvetica" w:hAnsi="Helvetica" w:cs="Helvetica"/>
          <w:color w:val="16191F"/>
        </w:rPr>
        <w:t xml:space="preserve"> (1</w:t>
      </w:r>
      <w:r w:rsidR="00041EA2">
        <w:rPr>
          <w:rFonts w:ascii="Helvetica" w:hAnsi="Helvetica" w:cs="Helvetica"/>
          <w:color w:val="16191F"/>
        </w:rPr>
        <w:t>0</w:t>
      </w:r>
      <w:r>
        <w:rPr>
          <w:rFonts w:ascii="Helvetica" w:hAnsi="Helvetica" w:cs="Helvetica"/>
          <w:color w:val="16191F"/>
        </w:rPr>
        <w:t>.0.0.0/16)</w:t>
      </w:r>
      <w:r w:rsidR="00041EA2">
        <w:rPr>
          <w:rFonts w:ascii="Helvetica" w:hAnsi="Helvetica" w:cs="Helvetica"/>
          <w:color w:val="16191F"/>
        </w:rPr>
        <w:t xml:space="preserve"> and </w:t>
      </w:r>
      <w:proofErr w:type="spellStart"/>
      <w:r w:rsidR="00041EA2">
        <w:rPr>
          <w:rFonts w:ascii="Helvetica" w:hAnsi="Helvetica" w:cs="Helvetica"/>
          <w:color w:val="16191F"/>
        </w:rPr>
        <w:t>vpc</w:t>
      </w:r>
      <w:proofErr w:type="spellEnd"/>
      <w:r w:rsidR="00041EA2">
        <w:rPr>
          <w:rFonts w:ascii="Helvetica" w:hAnsi="Helvetica" w:cs="Helvetica"/>
          <w:color w:val="16191F"/>
        </w:rPr>
        <w:t xml:space="preserve">-b </w:t>
      </w:r>
      <w:r w:rsidR="009B1E5F">
        <w:rPr>
          <w:rFonts w:ascii="Helvetica" w:hAnsi="Helvetica" w:cs="Helvetica"/>
          <w:color w:val="16191F"/>
        </w:rPr>
        <w:t>(11.0.0.0/16)</w:t>
      </w:r>
      <w:r>
        <w:rPr>
          <w:rFonts w:ascii="Helvetica" w:hAnsi="Helvetica" w:cs="Helvetica"/>
          <w:color w:val="16191F"/>
        </w:rPr>
        <w:t xml:space="preserve"> for the VPC</w:t>
      </w:r>
      <w:r w:rsidR="009B1E5F">
        <w:rPr>
          <w:rFonts w:ascii="Helvetica" w:hAnsi="Helvetica" w:cs="Helvetica"/>
          <w:color w:val="16191F"/>
        </w:rPr>
        <w:t>’s</w:t>
      </w:r>
      <w:r>
        <w:rPr>
          <w:rFonts w:ascii="Helvetica" w:hAnsi="Helvetica" w:cs="Helvetica"/>
          <w:color w:val="16191F"/>
        </w:rPr>
        <w:t xml:space="preserve"> in Region </w:t>
      </w:r>
      <w:r w:rsidR="009B1E5F">
        <w:rPr>
          <w:rFonts w:ascii="Helvetica" w:hAnsi="Helvetica" w:cs="Helvetica"/>
          <w:color w:val="16191F"/>
        </w:rPr>
        <w:t>1</w:t>
      </w:r>
      <w:r>
        <w:rPr>
          <w:rFonts w:ascii="Helvetica" w:hAnsi="Helvetica" w:cs="Helvetica"/>
          <w:color w:val="16191F"/>
        </w:rPr>
        <w:t xml:space="preserve"> - </w:t>
      </w:r>
      <w:r w:rsidR="009B1E5F">
        <w:rPr>
          <w:rFonts w:ascii="Helvetica" w:hAnsi="Helvetica" w:cs="Helvetica"/>
          <w:color w:val="16191F"/>
        </w:rPr>
        <w:t>Stockholm</w:t>
      </w:r>
    </w:p>
    <w:p w14:paraId="2D5AD6C9" w14:textId="77777777" w:rsidR="00C46B97" w:rsidRPr="000E507B" w:rsidRDefault="00C46B97" w:rsidP="00C46B97">
      <w:pPr>
        <w:pStyle w:val="NormalWeb"/>
        <w:numPr>
          <w:ilvl w:val="0"/>
          <w:numId w:val="40"/>
        </w:numPr>
        <w:shd w:val="clear" w:color="auto" w:fill="FFFFFF"/>
        <w:spacing w:before="0" w:after="0" w:line="360" w:lineRule="atLeast"/>
        <w:rPr>
          <w:rFonts w:ascii="Helvetica" w:hAnsi="Helvetica" w:cs="Helvetica"/>
          <w:b/>
          <w:bCs/>
          <w:color w:val="16191F"/>
        </w:rPr>
      </w:pPr>
      <w:r>
        <w:rPr>
          <w:rFonts w:ascii="Helvetica" w:hAnsi="Helvetica" w:cs="Helvetica"/>
          <w:color w:val="16191F"/>
        </w:rPr>
        <w:t>For </w:t>
      </w:r>
      <w:r>
        <w:rPr>
          <w:rFonts w:ascii="Helvetica" w:hAnsi="Helvetica" w:cs="Helvetica"/>
          <w:b/>
          <w:bCs/>
          <w:color w:val="16191F"/>
        </w:rPr>
        <w:t>attachment</w:t>
      </w:r>
      <w:r>
        <w:rPr>
          <w:rFonts w:ascii="Helvetica" w:hAnsi="Helvetica" w:cs="Helvetica"/>
          <w:color w:val="16191F"/>
        </w:rPr>
        <w:t>, choose the peering attachment between both transit gateways - t</w:t>
      </w:r>
      <w:r w:rsidRPr="000E507B">
        <w:rPr>
          <w:rFonts w:ascii="Helvetica" w:hAnsi="Helvetica" w:cs="Helvetica"/>
          <w:b/>
          <w:bCs/>
          <w:color w:val="16191F"/>
        </w:rPr>
        <w:t>gw-attachment-stockholm-mumba</w:t>
      </w:r>
      <w:r>
        <w:rPr>
          <w:rFonts w:ascii="Helvetica" w:hAnsi="Helvetica" w:cs="Helvetica"/>
          <w:b/>
          <w:bCs/>
          <w:color w:val="16191F"/>
        </w:rPr>
        <w:t>i</w:t>
      </w:r>
      <w:r w:rsidRPr="000E507B">
        <w:rPr>
          <w:rFonts w:ascii="Helvetica" w:hAnsi="Helvetica" w:cs="Helvetica"/>
          <w:color w:val="16191F"/>
        </w:rPr>
        <w:t> </w:t>
      </w:r>
      <w:r w:rsidRPr="000E507B">
        <w:rPr>
          <w:rFonts w:ascii="Helvetica" w:hAnsi="Helvetica" w:cs="Helvetica"/>
          <w:color w:val="16191F"/>
        </w:rPr>
        <w:br/>
      </w:r>
    </w:p>
    <w:p w14:paraId="10EE9F09" w14:textId="77777777" w:rsidR="00C46B97" w:rsidRDefault="00C46B97" w:rsidP="00C46B97">
      <w:pPr>
        <w:pStyle w:val="NormalWeb"/>
        <w:numPr>
          <w:ilvl w:val="0"/>
          <w:numId w:val="40"/>
        </w:numPr>
        <w:shd w:val="clear" w:color="auto" w:fill="FFFFFF"/>
        <w:spacing w:before="0" w:beforeAutospacing="0" w:after="0" w:afterAutospacing="0" w:line="360" w:lineRule="atLeast"/>
        <w:rPr>
          <w:rFonts w:ascii="Helvetica" w:hAnsi="Helvetica" w:cs="Helvetica"/>
          <w:color w:val="16191F"/>
        </w:rPr>
      </w:pPr>
      <w:r>
        <w:rPr>
          <w:rFonts w:ascii="Helvetica" w:hAnsi="Helvetica" w:cs="Helvetica"/>
          <w:color w:val="16191F"/>
        </w:rPr>
        <w:t>Choose </w:t>
      </w:r>
      <w:r>
        <w:rPr>
          <w:rFonts w:ascii="Helvetica" w:hAnsi="Helvetica" w:cs="Helvetica"/>
          <w:b/>
          <w:bCs/>
          <w:color w:val="16191F"/>
        </w:rPr>
        <w:t>Create static route</w:t>
      </w:r>
      <w:r>
        <w:rPr>
          <w:rFonts w:ascii="Helvetica" w:hAnsi="Helvetica" w:cs="Helvetica"/>
          <w:color w:val="16191F"/>
        </w:rPr>
        <w:t>.</w:t>
      </w:r>
    </w:p>
    <w:p w14:paraId="3D760E0D" w14:textId="77777777" w:rsidR="00BB5EC4" w:rsidRDefault="00BB5EC4" w:rsidP="00BB5EC4">
      <w:pPr>
        <w:pStyle w:val="NormalWeb"/>
        <w:shd w:val="clear" w:color="auto" w:fill="FFFFFF"/>
        <w:spacing w:before="0" w:beforeAutospacing="0" w:after="0" w:afterAutospacing="0" w:line="360" w:lineRule="atLeast"/>
        <w:rPr>
          <w:rFonts w:asciiTheme="minorHAnsi" w:hAnsiTheme="minorHAnsi" w:cstheme="minorHAnsi"/>
          <w:b/>
          <w:bCs/>
          <w:sz w:val="28"/>
          <w:szCs w:val="28"/>
        </w:rPr>
      </w:pPr>
    </w:p>
    <w:p w14:paraId="7AE341BC" w14:textId="19EE6786" w:rsidR="00BB5EC4" w:rsidRDefault="00C6221A" w:rsidP="00BB5EC4">
      <w:pPr>
        <w:pStyle w:val="NormalWeb"/>
        <w:shd w:val="clear" w:color="auto" w:fill="FFFFFF"/>
        <w:spacing w:before="0" w:beforeAutospacing="0" w:after="0" w:afterAutospacing="0" w:line="360" w:lineRule="atLeast"/>
        <w:rPr>
          <w:rFonts w:asciiTheme="minorHAnsi" w:hAnsiTheme="minorHAnsi" w:cstheme="minorHAnsi"/>
          <w:b/>
          <w:bCs/>
          <w:color w:val="806000" w:themeColor="accent4" w:themeShade="80"/>
          <w:sz w:val="32"/>
          <w:szCs w:val="32"/>
        </w:rPr>
      </w:pPr>
      <w:r>
        <w:rPr>
          <w:rFonts w:asciiTheme="minorHAnsi" w:hAnsiTheme="minorHAnsi" w:cstheme="minorHAnsi"/>
          <w:b/>
          <w:bCs/>
          <w:color w:val="806000" w:themeColor="accent4" w:themeShade="80"/>
          <w:sz w:val="32"/>
          <w:szCs w:val="32"/>
        </w:rPr>
        <w:t>7</w:t>
      </w:r>
      <w:r w:rsidR="00BB5EC4" w:rsidRPr="00BB5EC4">
        <w:rPr>
          <w:rFonts w:asciiTheme="minorHAnsi" w:hAnsiTheme="minorHAnsi" w:cstheme="minorHAnsi"/>
          <w:b/>
          <w:bCs/>
          <w:color w:val="806000" w:themeColor="accent4" w:themeShade="80"/>
          <w:sz w:val="32"/>
          <w:szCs w:val="32"/>
        </w:rPr>
        <w:t>. Verify Connectivity</w:t>
      </w:r>
    </w:p>
    <w:p w14:paraId="2A59391E" w14:textId="77777777" w:rsidR="00D64CF4" w:rsidRDefault="00D64CF4" w:rsidP="00BB5EC4">
      <w:pPr>
        <w:pStyle w:val="NormalWeb"/>
        <w:shd w:val="clear" w:color="auto" w:fill="FFFFFF"/>
        <w:spacing w:before="0" w:beforeAutospacing="0" w:after="0" w:afterAutospacing="0" w:line="360" w:lineRule="atLeast"/>
        <w:rPr>
          <w:rFonts w:asciiTheme="minorHAnsi" w:hAnsiTheme="minorHAnsi" w:cstheme="minorHAnsi"/>
          <w:b/>
          <w:bCs/>
          <w:color w:val="806000" w:themeColor="accent4" w:themeShade="80"/>
          <w:sz w:val="32"/>
          <w:szCs w:val="32"/>
        </w:rPr>
      </w:pPr>
    </w:p>
    <w:p w14:paraId="1025B9B8" w14:textId="39934CD0" w:rsidR="00867268" w:rsidRPr="00A03A85" w:rsidRDefault="00772496" w:rsidP="005C6974">
      <w:pPr>
        <w:pStyle w:val="NormalWeb"/>
        <w:numPr>
          <w:ilvl w:val="0"/>
          <w:numId w:val="37"/>
        </w:numPr>
        <w:shd w:val="clear" w:color="auto" w:fill="FFFFFF"/>
        <w:spacing w:before="0" w:beforeAutospacing="0" w:after="0" w:afterAutospacing="0" w:line="360" w:lineRule="atLeast"/>
        <w:rPr>
          <w:rFonts w:asciiTheme="minorHAnsi" w:hAnsiTheme="minorHAnsi" w:cstheme="minorHAnsi"/>
          <w:color w:val="16191F"/>
          <w:sz w:val="28"/>
          <w:szCs w:val="28"/>
        </w:rPr>
      </w:pPr>
      <w:r w:rsidRPr="00A03A85">
        <w:rPr>
          <w:rFonts w:asciiTheme="minorHAnsi" w:hAnsiTheme="minorHAnsi" w:cstheme="minorHAnsi"/>
          <w:sz w:val="28"/>
          <w:szCs w:val="28"/>
        </w:rPr>
        <w:t xml:space="preserve">Connect ssh to instances in the public subnets of </w:t>
      </w:r>
      <w:proofErr w:type="spellStart"/>
      <w:r w:rsidRPr="00A03A85">
        <w:rPr>
          <w:rFonts w:asciiTheme="minorHAnsi" w:hAnsiTheme="minorHAnsi" w:cstheme="minorHAnsi"/>
          <w:sz w:val="28"/>
          <w:szCs w:val="28"/>
        </w:rPr>
        <w:t>vpc</w:t>
      </w:r>
      <w:proofErr w:type="spellEnd"/>
      <w:r w:rsidRPr="00A03A85">
        <w:rPr>
          <w:rFonts w:asciiTheme="minorHAnsi" w:hAnsiTheme="minorHAnsi" w:cstheme="minorHAnsi"/>
          <w:sz w:val="28"/>
          <w:szCs w:val="28"/>
        </w:rPr>
        <w:t xml:space="preserve">-a, </w:t>
      </w:r>
      <w:proofErr w:type="spellStart"/>
      <w:r w:rsidRPr="00A03A85">
        <w:rPr>
          <w:rFonts w:asciiTheme="minorHAnsi" w:hAnsiTheme="minorHAnsi" w:cstheme="minorHAnsi"/>
          <w:sz w:val="28"/>
          <w:szCs w:val="28"/>
        </w:rPr>
        <w:t>vpc</w:t>
      </w:r>
      <w:proofErr w:type="spellEnd"/>
      <w:r w:rsidRPr="00A03A85">
        <w:rPr>
          <w:rFonts w:asciiTheme="minorHAnsi" w:hAnsiTheme="minorHAnsi" w:cstheme="minorHAnsi"/>
          <w:sz w:val="28"/>
          <w:szCs w:val="28"/>
        </w:rPr>
        <w:t xml:space="preserve">-b and </w:t>
      </w:r>
      <w:proofErr w:type="spellStart"/>
      <w:r w:rsidRPr="00A03A85">
        <w:rPr>
          <w:rFonts w:asciiTheme="minorHAnsi" w:hAnsiTheme="minorHAnsi" w:cstheme="minorHAnsi"/>
          <w:sz w:val="28"/>
          <w:szCs w:val="28"/>
        </w:rPr>
        <w:t>vpc</w:t>
      </w:r>
      <w:proofErr w:type="spellEnd"/>
      <w:r w:rsidRPr="00A03A85">
        <w:rPr>
          <w:rFonts w:asciiTheme="minorHAnsi" w:hAnsiTheme="minorHAnsi" w:cstheme="minorHAnsi"/>
          <w:sz w:val="28"/>
          <w:szCs w:val="28"/>
        </w:rPr>
        <w:t>-c.</w:t>
      </w:r>
    </w:p>
    <w:p w14:paraId="5C206891" w14:textId="0271E143" w:rsidR="00085BF6" w:rsidRPr="00A03A85" w:rsidRDefault="009B2C57" w:rsidP="00A03A85">
      <w:pPr>
        <w:pStyle w:val="NormalWeb"/>
        <w:numPr>
          <w:ilvl w:val="0"/>
          <w:numId w:val="37"/>
        </w:numPr>
        <w:shd w:val="clear" w:color="auto" w:fill="FFFFFF"/>
        <w:spacing w:before="0" w:beforeAutospacing="0" w:after="0" w:afterAutospacing="0" w:line="360" w:lineRule="atLeast"/>
        <w:rPr>
          <w:rFonts w:asciiTheme="minorHAnsi" w:hAnsiTheme="minorHAnsi" w:cstheme="minorHAnsi"/>
          <w:color w:val="16191F"/>
          <w:sz w:val="28"/>
          <w:szCs w:val="28"/>
        </w:rPr>
      </w:pPr>
      <w:r w:rsidRPr="00A03A85">
        <w:rPr>
          <w:rFonts w:asciiTheme="minorHAnsi" w:hAnsiTheme="minorHAnsi" w:cstheme="minorHAnsi"/>
          <w:sz w:val="28"/>
          <w:szCs w:val="28"/>
        </w:rPr>
        <w:t xml:space="preserve">Ping from each </w:t>
      </w:r>
      <w:r w:rsidR="00A03A85" w:rsidRPr="00A03A85">
        <w:rPr>
          <w:rFonts w:asciiTheme="minorHAnsi" w:hAnsiTheme="minorHAnsi" w:cstheme="minorHAnsi"/>
          <w:sz w:val="28"/>
          <w:szCs w:val="28"/>
        </w:rPr>
        <w:t>instance</w:t>
      </w:r>
      <w:r w:rsidRPr="00A03A85">
        <w:rPr>
          <w:rFonts w:asciiTheme="minorHAnsi" w:hAnsiTheme="minorHAnsi" w:cstheme="minorHAnsi"/>
          <w:sz w:val="28"/>
          <w:szCs w:val="28"/>
        </w:rPr>
        <w:t xml:space="preserve"> to the private IP of the other instances.</w:t>
      </w:r>
    </w:p>
    <w:p w14:paraId="5E23225D" w14:textId="77777777" w:rsidR="00A03A85" w:rsidRDefault="00A03A85" w:rsidP="00A03A85">
      <w:pPr>
        <w:pStyle w:val="ListParagraph"/>
        <w:numPr>
          <w:ilvl w:val="0"/>
          <w:numId w:val="37"/>
        </w:numPr>
        <w:rPr>
          <w:rFonts w:eastAsia="Times New Roman" w:cstheme="minorHAnsi"/>
          <w:color w:val="16191F"/>
          <w:kern w:val="0"/>
          <w:sz w:val="28"/>
          <w:szCs w:val="28"/>
          <w:lang w:eastAsia="en-IN"/>
          <w14:ligatures w14:val="none"/>
        </w:rPr>
      </w:pPr>
      <w:r w:rsidRPr="00A03A85">
        <w:rPr>
          <w:rFonts w:eastAsia="Times New Roman" w:cstheme="minorHAnsi"/>
          <w:color w:val="16191F"/>
          <w:kern w:val="0"/>
          <w:sz w:val="28"/>
          <w:szCs w:val="28"/>
          <w:lang w:eastAsia="en-IN"/>
          <w14:ligatures w14:val="none"/>
        </w:rPr>
        <w:t>Confirm that the ping was successful. This validates that the peering connection has been established between the two VPCs in different Regions.</w:t>
      </w:r>
    </w:p>
    <w:p w14:paraId="44C02012" w14:textId="77777777" w:rsidR="004409E5" w:rsidRDefault="004409E5" w:rsidP="004409E5">
      <w:pPr>
        <w:rPr>
          <w:rFonts w:eastAsia="Times New Roman" w:cstheme="minorHAnsi"/>
          <w:color w:val="16191F"/>
          <w:kern w:val="0"/>
          <w:sz w:val="28"/>
          <w:szCs w:val="28"/>
          <w:lang w:eastAsia="en-IN"/>
          <w14:ligatures w14:val="none"/>
        </w:rPr>
      </w:pPr>
    </w:p>
    <w:p w14:paraId="3E34766A" w14:textId="46E59E9E" w:rsidR="004409E5" w:rsidRDefault="004409E5" w:rsidP="004409E5">
      <w:pPr>
        <w:rPr>
          <w:rFonts w:ascii="Britannic Bold" w:eastAsia="Times New Roman" w:hAnsi="Britannic Bold" w:cstheme="minorHAnsi"/>
          <w:color w:val="16191F"/>
          <w:kern w:val="0"/>
          <w:sz w:val="28"/>
          <w:szCs w:val="28"/>
          <w:lang w:eastAsia="en-IN"/>
          <w14:ligatures w14:val="none"/>
        </w:rPr>
      </w:pPr>
      <w:r w:rsidRPr="004409E5">
        <w:rPr>
          <w:rFonts w:ascii="Britannic Bold" w:eastAsia="Times New Roman" w:hAnsi="Britannic Bold" w:cstheme="minorHAnsi"/>
          <w:color w:val="16191F"/>
          <w:kern w:val="0"/>
          <w:sz w:val="28"/>
          <w:szCs w:val="28"/>
          <w:lang w:eastAsia="en-IN"/>
          <w14:ligatures w14:val="none"/>
        </w:rPr>
        <w:t xml:space="preserve">Troubleshoot: </w:t>
      </w:r>
    </w:p>
    <w:p w14:paraId="4405D5A6" w14:textId="79870F27" w:rsidR="00136796" w:rsidRPr="00136796" w:rsidRDefault="00136796" w:rsidP="00136796">
      <w:pPr>
        <w:numPr>
          <w:ilvl w:val="0"/>
          <w:numId w:val="43"/>
        </w:numPr>
        <w:rPr>
          <w:rFonts w:eastAsia="Times New Roman" w:cstheme="minorHAnsi"/>
          <w:color w:val="16191F"/>
          <w:kern w:val="0"/>
          <w:sz w:val="28"/>
          <w:szCs w:val="28"/>
          <w:lang w:eastAsia="en-IN"/>
          <w14:ligatures w14:val="none"/>
        </w:rPr>
      </w:pPr>
      <w:r w:rsidRPr="00136796">
        <w:rPr>
          <w:rFonts w:eastAsia="Times New Roman" w:cstheme="minorHAnsi"/>
          <w:color w:val="16191F"/>
          <w:kern w:val="0"/>
          <w:sz w:val="28"/>
          <w:szCs w:val="28"/>
          <w:lang w:eastAsia="en-IN"/>
          <w14:ligatures w14:val="none"/>
        </w:rPr>
        <w:t>Verify that the security groups attached to the instances allow ICMPv4 inbound pings from the appropriate CIDR blocks</w:t>
      </w:r>
    </w:p>
    <w:p w14:paraId="2EE2233D" w14:textId="18DF502E" w:rsidR="00136796" w:rsidRPr="00136796" w:rsidRDefault="00136796" w:rsidP="00136796">
      <w:pPr>
        <w:numPr>
          <w:ilvl w:val="0"/>
          <w:numId w:val="43"/>
        </w:numPr>
        <w:rPr>
          <w:rFonts w:eastAsia="Times New Roman" w:cstheme="minorHAnsi"/>
          <w:color w:val="16191F"/>
          <w:kern w:val="0"/>
          <w:sz w:val="28"/>
          <w:szCs w:val="28"/>
          <w:lang w:eastAsia="en-IN"/>
          <w14:ligatures w14:val="none"/>
        </w:rPr>
      </w:pPr>
      <w:r w:rsidRPr="00136796">
        <w:rPr>
          <w:rFonts w:eastAsia="Times New Roman" w:cstheme="minorHAnsi"/>
          <w:color w:val="16191F"/>
          <w:kern w:val="0"/>
          <w:sz w:val="28"/>
          <w:szCs w:val="28"/>
          <w:lang w:eastAsia="en-IN"/>
          <w14:ligatures w14:val="none"/>
        </w:rPr>
        <w:t xml:space="preserve">Verify that the VPC route table has a route to the other CIDR block. The route should point toward the transit gateway as the next-hop. </w:t>
      </w:r>
    </w:p>
    <w:p w14:paraId="246859BC" w14:textId="25AE85CB" w:rsidR="004409E5" w:rsidRPr="00136796" w:rsidRDefault="00136796" w:rsidP="00E349B4">
      <w:pPr>
        <w:numPr>
          <w:ilvl w:val="0"/>
          <w:numId w:val="43"/>
        </w:numPr>
        <w:rPr>
          <w:rFonts w:ascii="Britannic Bold" w:eastAsia="Times New Roman" w:hAnsi="Britannic Bold" w:cstheme="minorHAnsi"/>
          <w:color w:val="16191F"/>
          <w:kern w:val="0"/>
          <w:sz w:val="28"/>
          <w:szCs w:val="28"/>
          <w:lang w:eastAsia="en-IN"/>
          <w14:ligatures w14:val="none"/>
        </w:rPr>
      </w:pPr>
      <w:r w:rsidRPr="00136796">
        <w:rPr>
          <w:rFonts w:eastAsia="Times New Roman" w:cstheme="minorHAnsi"/>
          <w:color w:val="16191F"/>
          <w:kern w:val="0"/>
          <w:sz w:val="28"/>
          <w:szCs w:val="28"/>
          <w:lang w:eastAsia="en-IN"/>
          <w14:ligatures w14:val="none"/>
        </w:rPr>
        <w:t xml:space="preserve">Verify that the transit gateway route table has a route to the other CIDR block. The route should point toward the peering attachment as the next-hop. </w:t>
      </w:r>
    </w:p>
    <w:sectPr w:rsidR="004409E5" w:rsidRPr="0013679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6502DB" w14:textId="77777777" w:rsidR="00452241" w:rsidRDefault="00452241" w:rsidP="002617DF">
      <w:pPr>
        <w:spacing w:after="0" w:line="240" w:lineRule="auto"/>
      </w:pPr>
      <w:r>
        <w:separator/>
      </w:r>
    </w:p>
  </w:endnote>
  <w:endnote w:type="continuationSeparator" w:id="0">
    <w:p w14:paraId="1B95EEF6" w14:textId="77777777" w:rsidR="00452241" w:rsidRDefault="00452241" w:rsidP="002617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FC2D07" w14:textId="77777777" w:rsidR="00452241" w:rsidRDefault="00452241" w:rsidP="002617DF">
      <w:pPr>
        <w:spacing w:after="0" w:line="240" w:lineRule="auto"/>
      </w:pPr>
      <w:r>
        <w:separator/>
      </w:r>
    </w:p>
  </w:footnote>
  <w:footnote w:type="continuationSeparator" w:id="0">
    <w:p w14:paraId="2016FDAE" w14:textId="77777777" w:rsidR="00452241" w:rsidRDefault="00452241" w:rsidP="002617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632B92"/>
    <w:multiLevelType w:val="hybridMultilevel"/>
    <w:tmpl w:val="979E213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8E333A"/>
    <w:multiLevelType w:val="hybridMultilevel"/>
    <w:tmpl w:val="E1B45F94"/>
    <w:lvl w:ilvl="0" w:tplc="0652FC06">
      <w:start w:val="1"/>
      <w:numFmt w:val="bullet"/>
      <w:lvlText w:val=""/>
      <w:lvlJc w:val="left"/>
      <w:pPr>
        <w:ind w:left="720" w:hanging="360"/>
      </w:pPr>
      <w:rPr>
        <w:rFonts w:ascii="Wingdings" w:hAnsi="Wingdings"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E36BFB"/>
    <w:multiLevelType w:val="hybridMultilevel"/>
    <w:tmpl w:val="BC767A3C"/>
    <w:lvl w:ilvl="0" w:tplc="AC1C4070">
      <w:start w:val="1"/>
      <w:numFmt w:val="bullet"/>
      <w:lvlText w:val=""/>
      <w:lvlJc w:val="left"/>
      <w:pPr>
        <w:ind w:left="144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AC1C4070">
      <w:start w:val="1"/>
      <w:numFmt w:val="bullet"/>
      <w:lvlText w:val=""/>
      <w:lvlJc w:val="left"/>
      <w:pPr>
        <w:ind w:left="2160" w:hanging="360"/>
      </w:pPr>
      <w:rPr>
        <w:rFonts w:ascii="Symbol" w:hAnsi="Symbol"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FD6C46"/>
    <w:multiLevelType w:val="multilevel"/>
    <w:tmpl w:val="01CC5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5433DE"/>
    <w:multiLevelType w:val="hybridMultilevel"/>
    <w:tmpl w:val="999EE47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4B05D6F"/>
    <w:multiLevelType w:val="multilevel"/>
    <w:tmpl w:val="8C7270FC"/>
    <w:lvl w:ilvl="0">
      <w:numFmt w:val="decimal"/>
      <w:lvlText w:val="%1"/>
      <w:lvlJc w:val="left"/>
      <w:pPr>
        <w:ind w:left="1860" w:hanging="1860"/>
      </w:pPr>
      <w:rPr>
        <w:rFonts w:hint="default"/>
      </w:rPr>
    </w:lvl>
    <w:lvl w:ilvl="1">
      <w:numFmt w:val="decimal"/>
      <w:lvlText w:val="%1.%2"/>
      <w:lvlJc w:val="left"/>
      <w:pPr>
        <w:ind w:left="2220" w:hanging="1860"/>
      </w:pPr>
      <w:rPr>
        <w:rFonts w:hint="default"/>
      </w:rPr>
    </w:lvl>
    <w:lvl w:ilvl="2">
      <w:numFmt w:val="decimal"/>
      <w:lvlText w:val="%1.%2.%3.0"/>
      <w:lvlJc w:val="left"/>
      <w:pPr>
        <w:ind w:left="2580" w:hanging="1860"/>
      </w:pPr>
      <w:rPr>
        <w:rFonts w:hint="default"/>
      </w:rPr>
    </w:lvl>
    <w:lvl w:ilvl="3">
      <w:start w:val="1"/>
      <w:numFmt w:val="decimal"/>
      <w:lvlText w:val="%1.%2.%3.%4"/>
      <w:lvlJc w:val="left"/>
      <w:pPr>
        <w:ind w:left="2940" w:hanging="1860"/>
      </w:pPr>
      <w:rPr>
        <w:rFonts w:hint="default"/>
      </w:rPr>
    </w:lvl>
    <w:lvl w:ilvl="4">
      <w:start w:val="1"/>
      <w:numFmt w:val="decimal"/>
      <w:lvlText w:val="%1.%2.%3.%4.%5"/>
      <w:lvlJc w:val="left"/>
      <w:pPr>
        <w:ind w:left="3300" w:hanging="1860"/>
      </w:pPr>
      <w:rPr>
        <w:rFonts w:hint="default"/>
      </w:rPr>
    </w:lvl>
    <w:lvl w:ilvl="5">
      <w:start w:val="1"/>
      <w:numFmt w:val="decimal"/>
      <w:lvlText w:val="%1.%2.%3.%4.%5.%6"/>
      <w:lvlJc w:val="left"/>
      <w:pPr>
        <w:ind w:left="3660" w:hanging="1860"/>
      </w:pPr>
      <w:rPr>
        <w:rFonts w:hint="default"/>
      </w:rPr>
    </w:lvl>
    <w:lvl w:ilvl="6">
      <w:start w:val="1"/>
      <w:numFmt w:val="decimal"/>
      <w:lvlText w:val="%1.%2.%3.%4.%5.%6.%7"/>
      <w:lvlJc w:val="left"/>
      <w:pPr>
        <w:ind w:left="4020" w:hanging="1860"/>
      </w:pPr>
      <w:rPr>
        <w:rFonts w:hint="default"/>
      </w:rPr>
    </w:lvl>
    <w:lvl w:ilvl="7">
      <w:start w:val="1"/>
      <w:numFmt w:val="decimal"/>
      <w:lvlText w:val="%1.%2.%3.%4.%5.%6.%7.%8"/>
      <w:lvlJc w:val="left"/>
      <w:pPr>
        <w:ind w:left="4380" w:hanging="1860"/>
      </w:pPr>
      <w:rPr>
        <w:rFonts w:hint="default"/>
      </w:rPr>
    </w:lvl>
    <w:lvl w:ilvl="8">
      <w:start w:val="1"/>
      <w:numFmt w:val="decimal"/>
      <w:lvlText w:val="%1.%2.%3.%4.%5.%6.%7.%8.%9"/>
      <w:lvlJc w:val="left"/>
      <w:pPr>
        <w:ind w:left="5040" w:hanging="2160"/>
      </w:pPr>
      <w:rPr>
        <w:rFonts w:hint="default"/>
      </w:rPr>
    </w:lvl>
  </w:abstractNum>
  <w:abstractNum w:abstractNumId="6" w15:restartNumberingAfterBreak="0">
    <w:nsid w:val="16795D72"/>
    <w:multiLevelType w:val="multilevel"/>
    <w:tmpl w:val="3544B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211A26"/>
    <w:multiLevelType w:val="multilevel"/>
    <w:tmpl w:val="CA605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37498A"/>
    <w:multiLevelType w:val="hybridMultilevel"/>
    <w:tmpl w:val="04883F3A"/>
    <w:lvl w:ilvl="0" w:tplc="AC1C4070">
      <w:start w:val="1"/>
      <w:numFmt w:val="bullet"/>
      <w:lvlText w:val=""/>
      <w:lvlJc w:val="left"/>
      <w:pPr>
        <w:ind w:left="1445" w:hanging="360"/>
      </w:pPr>
      <w:rPr>
        <w:rFonts w:ascii="Symbol" w:hAnsi="Symbol" w:hint="default"/>
      </w:rPr>
    </w:lvl>
    <w:lvl w:ilvl="1" w:tplc="40090003" w:tentative="1">
      <w:start w:val="1"/>
      <w:numFmt w:val="bullet"/>
      <w:lvlText w:val="o"/>
      <w:lvlJc w:val="left"/>
      <w:pPr>
        <w:ind w:left="2165" w:hanging="360"/>
      </w:pPr>
      <w:rPr>
        <w:rFonts w:ascii="Courier New" w:hAnsi="Courier New" w:cs="Courier New" w:hint="default"/>
      </w:rPr>
    </w:lvl>
    <w:lvl w:ilvl="2" w:tplc="40090005" w:tentative="1">
      <w:start w:val="1"/>
      <w:numFmt w:val="bullet"/>
      <w:lvlText w:val=""/>
      <w:lvlJc w:val="left"/>
      <w:pPr>
        <w:ind w:left="2885" w:hanging="360"/>
      </w:pPr>
      <w:rPr>
        <w:rFonts w:ascii="Wingdings" w:hAnsi="Wingdings" w:hint="default"/>
      </w:rPr>
    </w:lvl>
    <w:lvl w:ilvl="3" w:tplc="40090001" w:tentative="1">
      <w:start w:val="1"/>
      <w:numFmt w:val="bullet"/>
      <w:lvlText w:val=""/>
      <w:lvlJc w:val="left"/>
      <w:pPr>
        <w:ind w:left="3605" w:hanging="360"/>
      </w:pPr>
      <w:rPr>
        <w:rFonts w:ascii="Symbol" w:hAnsi="Symbol" w:hint="default"/>
      </w:rPr>
    </w:lvl>
    <w:lvl w:ilvl="4" w:tplc="40090003" w:tentative="1">
      <w:start w:val="1"/>
      <w:numFmt w:val="bullet"/>
      <w:lvlText w:val="o"/>
      <w:lvlJc w:val="left"/>
      <w:pPr>
        <w:ind w:left="4325" w:hanging="360"/>
      </w:pPr>
      <w:rPr>
        <w:rFonts w:ascii="Courier New" w:hAnsi="Courier New" w:cs="Courier New" w:hint="default"/>
      </w:rPr>
    </w:lvl>
    <w:lvl w:ilvl="5" w:tplc="40090005" w:tentative="1">
      <w:start w:val="1"/>
      <w:numFmt w:val="bullet"/>
      <w:lvlText w:val=""/>
      <w:lvlJc w:val="left"/>
      <w:pPr>
        <w:ind w:left="5045" w:hanging="360"/>
      </w:pPr>
      <w:rPr>
        <w:rFonts w:ascii="Wingdings" w:hAnsi="Wingdings" w:hint="default"/>
      </w:rPr>
    </w:lvl>
    <w:lvl w:ilvl="6" w:tplc="40090001" w:tentative="1">
      <w:start w:val="1"/>
      <w:numFmt w:val="bullet"/>
      <w:lvlText w:val=""/>
      <w:lvlJc w:val="left"/>
      <w:pPr>
        <w:ind w:left="5765" w:hanging="360"/>
      </w:pPr>
      <w:rPr>
        <w:rFonts w:ascii="Symbol" w:hAnsi="Symbol" w:hint="default"/>
      </w:rPr>
    </w:lvl>
    <w:lvl w:ilvl="7" w:tplc="40090003" w:tentative="1">
      <w:start w:val="1"/>
      <w:numFmt w:val="bullet"/>
      <w:lvlText w:val="o"/>
      <w:lvlJc w:val="left"/>
      <w:pPr>
        <w:ind w:left="6485" w:hanging="360"/>
      </w:pPr>
      <w:rPr>
        <w:rFonts w:ascii="Courier New" w:hAnsi="Courier New" w:cs="Courier New" w:hint="default"/>
      </w:rPr>
    </w:lvl>
    <w:lvl w:ilvl="8" w:tplc="40090005" w:tentative="1">
      <w:start w:val="1"/>
      <w:numFmt w:val="bullet"/>
      <w:lvlText w:val=""/>
      <w:lvlJc w:val="left"/>
      <w:pPr>
        <w:ind w:left="7205" w:hanging="360"/>
      </w:pPr>
      <w:rPr>
        <w:rFonts w:ascii="Wingdings" w:hAnsi="Wingdings" w:hint="default"/>
      </w:rPr>
    </w:lvl>
  </w:abstractNum>
  <w:abstractNum w:abstractNumId="9" w15:restartNumberingAfterBreak="0">
    <w:nsid w:val="1F56632F"/>
    <w:multiLevelType w:val="multilevel"/>
    <w:tmpl w:val="A7340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594F72"/>
    <w:multiLevelType w:val="multilevel"/>
    <w:tmpl w:val="3CCEF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301F26"/>
    <w:multiLevelType w:val="hybridMultilevel"/>
    <w:tmpl w:val="2F0C3F20"/>
    <w:lvl w:ilvl="0" w:tplc="3404F476">
      <w:start w:val="1"/>
      <w:numFmt w:val="bullet"/>
      <w:lvlText w:val=""/>
      <w:lvlJc w:val="left"/>
      <w:pPr>
        <w:ind w:left="720" w:hanging="360"/>
      </w:pPr>
      <w:rPr>
        <w:rFonts w:ascii="Wingdings" w:hAnsi="Wingdings"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9A84C66"/>
    <w:multiLevelType w:val="hybridMultilevel"/>
    <w:tmpl w:val="51F0F7D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B8D68A1"/>
    <w:multiLevelType w:val="multilevel"/>
    <w:tmpl w:val="7AC66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AB4F76"/>
    <w:multiLevelType w:val="hybridMultilevel"/>
    <w:tmpl w:val="2F786DB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4D0516B"/>
    <w:multiLevelType w:val="hybridMultilevel"/>
    <w:tmpl w:val="9DFEC4F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A3E2370"/>
    <w:multiLevelType w:val="multilevel"/>
    <w:tmpl w:val="78608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3B7CDA"/>
    <w:multiLevelType w:val="hybridMultilevel"/>
    <w:tmpl w:val="419091C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F916371"/>
    <w:multiLevelType w:val="hybridMultilevel"/>
    <w:tmpl w:val="8558E93C"/>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9" w15:restartNumberingAfterBreak="0">
    <w:nsid w:val="405715A9"/>
    <w:multiLevelType w:val="multilevel"/>
    <w:tmpl w:val="3D86A88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43805AAA"/>
    <w:multiLevelType w:val="multilevel"/>
    <w:tmpl w:val="EB9EB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A52142"/>
    <w:multiLevelType w:val="multilevel"/>
    <w:tmpl w:val="2D708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AD07F9"/>
    <w:multiLevelType w:val="hybridMultilevel"/>
    <w:tmpl w:val="821C1122"/>
    <w:lvl w:ilvl="0" w:tplc="90989B16">
      <w:start w:val="1"/>
      <w:numFmt w:val="bullet"/>
      <w:lvlText w:val=""/>
      <w:lvlJc w:val="left"/>
      <w:pPr>
        <w:ind w:left="720" w:hanging="360"/>
      </w:pPr>
      <w:rPr>
        <w:rFonts w:ascii="Wingdings" w:hAnsi="Wingdings" w:hint="default"/>
        <w:b/>
        <w:bCs w:val="0"/>
        <w:color w:val="auto"/>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91A415F"/>
    <w:multiLevelType w:val="hybridMultilevel"/>
    <w:tmpl w:val="4330E66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B9304E4"/>
    <w:multiLevelType w:val="multilevel"/>
    <w:tmpl w:val="71D45C3E"/>
    <w:lvl w:ilvl="0">
      <w:start w:val="1"/>
      <w:numFmt w:val="decimal"/>
      <w:lvlText w:val="%1."/>
      <w:lvlJc w:val="left"/>
      <w:pPr>
        <w:tabs>
          <w:tab w:val="num" w:pos="720"/>
        </w:tabs>
        <w:ind w:left="720" w:hanging="360"/>
      </w:pPr>
      <w:rPr>
        <w:rFonts w:asciiTheme="minorHAnsi" w:hAnsiTheme="minorHAnsi" w:cstheme="minorHAnsi"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6C0587"/>
    <w:multiLevelType w:val="multilevel"/>
    <w:tmpl w:val="78780ED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4CF92BB0"/>
    <w:multiLevelType w:val="multilevel"/>
    <w:tmpl w:val="97AE9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D5E5E1C"/>
    <w:multiLevelType w:val="hybridMultilevel"/>
    <w:tmpl w:val="24E84E2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F6466A4"/>
    <w:multiLevelType w:val="multilevel"/>
    <w:tmpl w:val="C2885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04C2B2B"/>
    <w:multiLevelType w:val="hybridMultilevel"/>
    <w:tmpl w:val="76F071F4"/>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0" w15:restartNumberingAfterBreak="0">
    <w:nsid w:val="51C52630"/>
    <w:multiLevelType w:val="hybridMultilevel"/>
    <w:tmpl w:val="FB6CF4C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3AC336E"/>
    <w:multiLevelType w:val="hybridMultilevel"/>
    <w:tmpl w:val="9692C8A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EF11DA3"/>
    <w:multiLevelType w:val="hybridMultilevel"/>
    <w:tmpl w:val="9A5E6F92"/>
    <w:lvl w:ilvl="0" w:tplc="AC1C4070">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7086D70"/>
    <w:multiLevelType w:val="hybridMultilevel"/>
    <w:tmpl w:val="6B98365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94950D1"/>
    <w:multiLevelType w:val="hybridMultilevel"/>
    <w:tmpl w:val="7518A63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C7D3661"/>
    <w:multiLevelType w:val="multilevel"/>
    <w:tmpl w:val="AE6AC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066469C"/>
    <w:multiLevelType w:val="hybridMultilevel"/>
    <w:tmpl w:val="2AFED51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7468146D"/>
    <w:multiLevelType w:val="hybridMultilevel"/>
    <w:tmpl w:val="9C60AC12"/>
    <w:lvl w:ilvl="0" w:tplc="CF6C1332">
      <w:start w:val="1"/>
      <w:numFmt w:val="decimal"/>
      <w:lvlText w:val="%1."/>
      <w:lvlJc w:val="left"/>
      <w:pPr>
        <w:ind w:left="720" w:hanging="360"/>
      </w:pPr>
      <w:rPr>
        <w:rFonts w:hint="default"/>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4BC313A"/>
    <w:multiLevelType w:val="multilevel"/>
    <w:tmpl w:val="99223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636467E"/>
    <w:multiLevelType w:val="multilevel"/>
    <w:tmpl w:val="0076F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6FC6A3A"/>
    <w:multiLevelType w:val="multilevel"/>
    <w:tmpl w:val="F18C1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87F6395"/>
    <w:multiLevelType w:val="hybridMultilevel"/>
    <w:tmpl w:val="4118B63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D3A6490"/>
    <w:multiLevelType w:val="hybridMultilevel"/>
    <w:tmpl w:val="5B6A73E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8136901">
    <w:abstractNumId w:val="41"/>
  </w:num>
  <w:num w:numId="2" w16cid:durableId="897280198">
    <w:abstractNumId w:val="31"/>
  </w:num>
  <w:num w:numId="3" w16cid:durableId="1222131955">
    <w:abstractNumId w:val="36"/>
  </w:num>
  <w:num w:numId="4" w16cid:durableId="1002971187">
    <w:abstractNumId w:val="2"/>
  </w:num>
  <w:num w:numId="5" w16cid:durableId="843864975">
    <w:abstractNumId w:val="18"/>
  </w:num>
  <w:num w:numId="6" w16cid:durableId="36779867">
    <w:abstractNumId w:val="29"/>
  </w:num>
  <w:num w:numId="7" w16cid:durableId="886647632">
    <w:abstractNumId w:val="19"/>
  </w:num>
  <w:num w:numId="8" w16cid:durableId="366292596">
    <w:abstractNumId w:val="25"/>
  </w:num>
  <w:num w:numId="9" w16cid:durableId="591753">
    <w:abstractNumId w:val="17"/>
  </w:num>
  <w:num w:numId="10" w16cid:durableId="2012098938">
    <w:abstractNumId w:val="37"/>
  </w:num>
  <w:num w:numId="11" w16cid:durableId="248512773">
    <w:abstractNumId w:val="23"/>
  </w:num>
  <w:num w:numId="12" w16cid:durableId="122965515">
    <w:abstractNumId w:val="5"/>
  </w:num>
  <w:num w:numId="13" w16cid:durableId="1016689942">
    <w:abstractNumId w:val="8"/>
  </w:num>
  <w:num w:numId="14" w16cid:durableId="351608916">
    <w:abstractNumId w:val="32"/>
  </w:num>
  <w:num w:numId="15" w16cid:durableId="819031922">
    <w:abstractNumId w:val="15"/>
  </w:num>
  <w:num w:numId="16" w16cid:durableId="1241065286">
    <w:abstractNumId w:val="30"/>
  </w:num>
  <w:num w:numId="17" w16cid:durableId="1568418550">
    <w:abstractNumId w:val="7"/>
  </w:num>
  <w:num w:numId="18" w16cid:durableId="1918326072">
    <w:abstractNumId w:val="16"/>
  </w:num>
  <w:num w:numId="19" w16cid:durableId="1694185467">
    <w:abstractNumId w:val="38"/>
  </w:num>
  <w:num w:numId="20" w16cid:durableId="760023985">
    <w:abstractNumId w:val="20"/>
  </w:num>
  <w:num w:numId="21" w16cid:durableId="1939747513">
    <w:abstractNumId w:val="11"/>
  </w:num>
  <w:num w:numId="22" w16cid:durableId="2073961705">
    <w:abstractNumId w:val="39"/>
  </w:num>
  <w:num w:numId="23" w16cid:durableId="884173541">
    <w:abstractNumId w:val="12"/>
  </w:num>
  <w:num w:numId="24" w16cid:durableId="2096124498">
    <w:abstractNumId w:val="13"/>
  </w:num>
  <w:num w:numId="25" w16cid:durableId="672680711">
    <w:abstractNumId w:val="1"/>
  </w:num>
  <w:num w:numId="26" w16cid:durableId="1916818038">
    <w:abstractNumId w:val="27"/>
  </w:num>
  <w:num w:numId="27" w16cid:durableId="594901149">
    <w:abstractNumId w:val="21"/>
  </w:num>
  <w:num w:numId="28" w16cid:durableId="1276017398">
    <w:abstractNumId w:val="28"/>
  </w:num>
  <w:num w:numId="29" w16cid:durableId="723406858">
    <w:abstractNumId w:val="10"/>
  </w:num>
  <w:num w:numId="30" w16cid:durableId="320895120">
    <w:abstractNumId w:val="42"/>
  </w:num>
  <w:num w:numId="31" w16cid:durableId="1123497640">
    <w:abstractNumId w:val="6"/>
  </w:num>
  <w:num w:numId="32" w16cid:durableId="425808015">
    <w:abstractNumId w:val="22"/>
  </w:num>
  <w:num w:numId="33" w16cid:durableId="106968919">
    <w:abstractNumId w:val="9"/>
  </w:num>
  <w:num w:numId="34" w16cid:durableId="465897142">
    <w:abstractNumId w:val="40"/>
  </w:num>
  <w:num w:numId="35" w16cid:durableId="1870606004">
    <w:abstractNumId w:val="3"/>
  </w:num>
  <w:num w:numId="36" w16cid:durableId="1869755229">
    <w:abstractNumId w:val="14"/>
  </w:num>
  <w:num w:numId="37" w16cid:durableId="202720384">
    <w:abstractNumId w:val="4"/>
  </w:num>
  <w:num w:numId="38" w16cid:durableId="1980767205">
    <w:abstractNumId w:val="34"/>
  </w:num>
  <w:num w:numId="39" w16cid:durableId="923880953">
    <w:abstractNumId w:val="0"/>
  </w:num>
  <w:num w:numId="40" w16cid:durableId="176383131">
    <w:abstractNumId w:val="33"/>
  </w:num>
  <w:num w:numId="41" w16cid:durableId="1673530308">
    <w:abstractNumId w:val="35"/>
  </w:num>
  <w:num w:numId="42" w16cid:durableId="1586763244">
    <w:abstractNumId w:val="26"/>
  </w:num>
  <w:num w:numId="43" w16cid:durableId="35739667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E8C"/>
    <w:rsid w:val="000009ED"/>
    <w:rsid w:val="00041366"/>
    <w:rsid w:val="00041EA2"/>
    <w:rsid w:val="000651A1"/>
    <w:rsid w:val="00085BF6"/>
    <w:rsid w:val="0008632C"/>
    <w:rsid w:val="000905E0"/>
    <w:rsid w:val="000D59C3"/>
    <w:rsid w:val="000E507B"/>
    <w:rsid w:val="000F0002"/>
    <w:rsid w:val="000F3451"/>
    <w:rsid w:val="00103C24"/>
    <w:rsid w:val="00120D79"/>
    <w:rsid w:val="00136547"/>
    <w:rsid w:val="00136796"/>
    <w:rsid w:val="001756D1"/>
    <w:rsid w:val="001C5A17"/>
    <w:rsid w:val="001E2DE9"/>
    <w:rsid w:val="001E44F7"/>
    <w:rsid w:val="001E7712"/>
    <w:rsid w:val="001F2B48"/>
    <w:rsid w:val="00203635"/>
    <w:rsid w:val="00203994"/>
    <w:rsid w:val="002617DF"/>
    <w:rsid w:val="00284544"/>
    <w:rsid w:val="002A41D1"/>
    <w:rsid w:val="002B1649"/>
    <w:rsid w:val="002B2C9E"/>
    <w:rsid w:val="002B7603"/>
    <w:rsid w:val="002C291C"/>
    <w:rsid w:val="002E2DCD"/>
    <w:rsid w:val="0031242E"/>
    <w:rsid w:val="00387BBA"/>
    <w:rsid w:val="00391DAE"/>
    <w:rsid w:val="003D4A64"/>
    <w:rsid w:val="003D5215"/>
    <w:rsid w:val="003E6C32"/>
    <w:rsid w:val="00400059"/>
    <w:rsid w:val="004023B6"/>
    <w:rsid w:val="0041398F"/>
    <w:rsid w:val="00431511"/>
    <w:rsid w:val="004409E5"/>
    <w:rsid w:val="00452241"/>
    <w:rsid w:val="00454825"/>
    <w:rsid w:val="0049263C"/>
    <w:rsid w:val="00492E40"/>
    <w:rsid w:val="004B4E06"/>
    <w:rsid w:val="004F2498"/>
    <w:rsid w:val="00547E8C"/>
    <w:rsid w:val="00555999"/>
    <w:rsid w:val="005A0042"/>
    <w:rsid w:val="005A4AB2"/>
    <w:rsid w:val="005A6A3A"/>
    <w:rsid w:val="005B0B69"/>
    <w:rsid w:val="005B3C8E"/>
    <w:rsid w:val="005C41AB"/>
    <w:rsid w:val="0061722F"/>
    <w:rsid w:val="00617525"/>
    <w:rsid w:val="006176C5"/>
    <w:rsid w:val="00641860"/>
    <w:rsid w:val="00682321"/>
    <w:rsid w:val="006912C7"/>
    <w:rsid w:val="00694502"/>
    <w:rsid w:val="006A60E5"/>
    <w:rsid w:val="006F1A78"/>
    <w:rsid w:val="00705A93"/>
    <w:rsid w:val="00744F1F"/>
    <w:rsid w:val="00752E8B"/>
    <w:rsid w:val="00757DDE"/>
    <w:rsid w:val="00764F18"/>
    <w:rsid w:val="00772496"/>
    <w:rsid w:val="007725DB"/>
    <w:rsid w:val="00775B56"/>
    <w:rsid w:val="0078669D"/>
    <w:rsid w:val="0078692E"/>
    <w:rsid w:val="007921A5"/>
    <w:rsid w:val="007A7641"/>
    <w:rsid w:val="007C1239"/>
    <w:rsid w:val="007C4EE1"/>
    <w:rsid w:val="007E28E1"/>
    <w:rsid w:val="007F50FB"/>
    <w:rsid w:val="00840E1F"/>
    <w:rsid w:val="00847A10"/>
    <w:rsid w:val="00867268"/>
    <w:rsid w:val="00871AF7"/>
    <w:rsid w:val="008920FA"/>
    <w:rsid w:val="008950A6"/>
    <w:rsid w:val="008D2066"/>
    <w:rsid w:val="008D4DA9"/>
    <w:rsid w:val="008E52C6"/>
    <w:rsid w:val="00902943"/>
    <w:rsid w:val="009137A1"/>
    <w:rsid w:val="00960721"/>
    <w:rsid w:val="00965C5B"/>
    <w:rsid w:val="00972642"/>
    <w:rsid w:val="00973624"/>
    <w:rsid w:val="00985303"/>
    <w:rsid w:val="009A6A47"/>
    <w:rsid w:val="009B1E5F"/>
    <w:rsid w:val="009B2C57"/>
    <w:rsid w:val="009C515D"/>
    <w:rsid w:val="009D080E"/>
    <w:rsid w:val="009F74EE"/>
    <w:rsid w:val="00A03A85"/>
    <w:rsid w:val="00A37088"/>
    <w:rsid w:val="00A627DC"/>
    <w:rsid w:val="00A65D52"/>
    <w:rsid w:val="00A81877"/>
    <w:rsid w:val="00A91DF0"/>
    <w:rsid w:val="00AA1FC4"/>
    <w:rsid w:val="00AA25EA"/>
    <w:rsid w:val="00AB0AA0"/>
    <w:rsid w:val="00AB6837"/>
    <w:rsid w:val="00B14D6F"/>
    <w:rsid w:val="00B274DE"/>
    <w:rsid w:val="00B36FC8"/>
    <w:rsid w:val="00B6268B"/>
    <w:rsid w:val="00B664BD"/>
    <w:rsid w:val="00B77538"/>
    <w:rsid w:val="00BA5290"/>
    <w:rsid w:val="00BB5EC4"/>
    <w:rsid w:val="00BB7B6C"/>
    <w:rsid w:val="00BE65F0"/>
    <w:rsid w:val="00BE7118"/>
    <w:rsid w:val="00BF3354"/>
    <w:rsid w:val="00BF440A"/>
    <w:rsid w:val="00C0125B"/>
    <w:rsid w:val="00C46B97"/>
    <w:rsid w:val="00C6221A"/>
    <w:rsid w:val="00C7791D"/>
    <w:rsid w:val="00CA4788"/>
    <w:rsid w:val="00CA738D"/>
    <w:rsid w:val="00CC0B82"/>
    <w:rsid w:val="00CE3AEF"/>
    <w:rsid w:val="00CF6CD3"/>
    <w:rsid w:val="00D14807"/>
    <w:rsid w:val="00D245F8"/>
    <w:rsid w:val="00D349CC"/>
    <w:rsid w:val="00D42FF9"/>
    <w:rsid w:val="00D52B0B"/>
    <w:rsid w:val="00D64CF4"/>
    <w:rsid w:val="00D81E7E"/>
    <w:rsid w:val="00DA6A54"/>
    <w:rsid w:val="00DB1190"/>
    <w:rsid w:val="00DB4071"/>
    <w:rsid w:val="00DB7C7C"/>
    <w:rsid w:val="00E10BD5"/>
    <w:rsid w:val="00E23EC9"/>
    <w:rsid w:val="00E25461"/>
    <w:rsid w:val="00E459AA"/>
    <w:rsid w:val="00E66890"/>
    <w:rsid w:val="00EA3F6D"/>
    <w:rsid w:val="00EB3BD5"/>
    <w:rsid w:val="00F05EEF"/>
    <w:rsid w:val="00F34173"/>
    <w:rsid w:val="00F43B73"/>
    <w:rsid w:val="00F62A49"/>
    <w:rsid w:val="00F7379E"/>
    <w:rsid w:val="00F84B79"/>
    <w:rsid w:val="00F927BA"/>
    <w:rsid w:val="00FA07CD"/>
    <w:rsid w:val="00FA3049"/>
    <w:rsid w:val="00FB22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96216"/>
  <w15:chartTrackingRefBased/>
  <w15:docId w15:val="{25C59D65-6EC3-4DEA-B4B4-633CE81A3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507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1DAE"/>
    <w:pPr>
      <w:ind w:left="720"/>
      <w:contextualSpacing/>
    </w:pPr>
  </w:style>
  <w:style w:type="paragraph" w:styleId="NormalWeb">
    <w:name w:val="Normal (Web)"/>
    <w:basedOn w:val="Normal"/>
    <w:uiPriority w:val="99"/>
    <w:unhideWhenUsed/>
    <w:rsid w:val="00D1480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EA3F6D"/>
    <w:rPr>
      <w:color w:val="0563C1" w:themeColor="hyperlink"/>
      <w:u w:val="single"/>
    </w:rPr>
  </w:style>
  <w:style w:type="character" w:styleId="UnresolvedMention">
    <w:name w:val="Unresolved Mention"/>
    <w:basedOn w:val="DefaultParagraphFont"/>
    <w:uiPriority w:val="99"/>
    <w:semiHidden/>
    <w:unhideWhenUsed/>
    <w:rsid w:val="00EA3F6D"/>
    <w:rPr>
      <w:color w:val="605E5C"/>
      <w:shd w:val="clear" w:color="auto" w:fill="E1DFDD"/>
    </w:rPr>
  </w:style>
  <w:style w:type="paragraph" w:styleId="Header">
    <w:name w:val="header"/>
    <w:basedOn w:val="Normal"/>
    <w:link w:val="HeaderChar"/>
    <w:uiPriority w:val="99"/>
    <w:unhideWhenUsed/>
    <w:rsid w:val="002617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17DF"/>
  </w:style>
  <w:style w:type="paragraph" w:styleId="Footer">
    <w:name w:val="footer"/>
    <w:basedOn w:val="Normal"/>
    <w:link w:val="FooterChar"/>
    <w:uiPriority w:val="99"/>
    <w:unhideWhenUsed/>
    <w:rsid w:val="002617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17DF"/>
  </w:style>
  <w:style w:type="character" w:styleId="HTMLCode">
    <w:name w:val="HTML Code"/>
    <w:basedOn w:val="DefaultParagraphFont"/>
    <w:uiPriority w:val="99"/>
    <w:semiHidden/>
    <w:unhideWhenUsed/>
    <w:rsid w:val="005C41AB"/>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0E507B"/>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6995366">
      <w:bodyDiv w:val="1"/>
      <w:marLeft w:val="0"/>
      <w:marRight w:val="0"/>
      <w:marTop w:val="0"/>
      <w:marBottom w:val="0"/>
      <w:divBdr>
        <w:top w:val="none" w:sz="0" w:space="0" w:color="auto"/>
        <w:left w:val="none" w:sz="0" w:space="0" w:color="auto"/>
        <w:bottom w:val="none" w:sz="0" w:space="0" w:color="auto"/>
        <w:right w:val="none" w:sz="0" w:space="0" w:color="auto"/>
      </w:divBdr>
    </w:div>
    <w:div w:id="283537467">
      <w:bodyDiv w:val="1"/>
      <w:marLeft w:val="0"/>
      <w:marRight w:val="0"/>
      <w:marTop w:val="0"/>
      <w:marBottom w:val="0"/>
      <w:divBdr>
        <w:top w:val="none" w:sz="0" w:space="0" w:color="auto"/>
        <w:left w:val="none" w:sz="0" w:space="0" w:color="auto"/>
        <w:bottom w:val="none" w:sz="0" w:space="0" w:color="auto"/>
        <w:right w:val="none" w:sz="0" w:space="0" w:color="auto"/>
      </w:divBdr>
    </w:div>
    <w:div w:id="311983895">
      <w:bodyDiv w:val="1"/>
      <w:marLeft w:val="0"/>
      <w:marRight w:val="0"/>
      <w:marTop w:val="0"/>
      <w:marBottom w:val="0"/>
      <w:divBdr>
        <w:top w:val="none" w:sz="0" w:space="0" w:color="auto"/>
        <w:left w:val="none" w:sz="0" w:space="0" w:color="auto"/>
        <w:bottom w:val="none" w:sz="0" w:space="0" w:color="auto"/>
        <w:right w:val="none" w:sz="0" w:space="0" w:color="auto"/>
      </w:divBdr>
    </w:div>
    <w:div w:id="369964018">
      <w:bodyDiv w:val="1"/>
      <w:marLeft w:val="0"/>
      <w:marRight w:val="0"/>
      <w:marTop w:val="0"/>
      <w:marBottom w:val="0"/>
      <w:divBdr>
        <w:top w:val="none" w:sz="0" w:space="0" w:color="auto"/>
        <w:left w:val="none" w:sz="0" w:space="0" w:color="auto"/>
        <w:bottom w:val="none" w:sz="0" w:space="0" w:color="auto"/>
        <w:right w:val="none" w:sz="0" w:space="0" w:color="auto"/>
      </w:divBdr>
    </w:div>
    <w:div w:id="378937079">
      <w:bodyDiv w:val="1"/>
      <w:marLeft w:val="0"/>
      <w:marRight w:val="0"/>
      <w:marTop w:val="0"/>
      <w:marBottom w:val="0"/>
      <w:divBdr>
        <w:top w:val="none" w:sz="0" w:space="0" w:color="auto"/>
        <w:left w:val="none" w:sz="0" w:space="0" w:color="auto"/>
        <w:bottom w:val="none" w:sz="0" w:space="0" w:color="auto"/>
        <w:right w:val="none" w:sz="0" w:space="0" w:color="auto"/>
      </w:divBdr>
    </w:div>
    <w:div w:id="412043741">
      <w:bodyDiv w:val="1"/>
      <w:marLeft w:val="0"/>
      <w:marRight w:val="0"/>
      <w:marTop w:val="0"/>
      <w:marBottom w:val="0"/>
      <w:divBdr>
        <w:top w:val="none" w:sz="0" w:space="0" w:color="auto"/>
        <w:left w:val="none" w:sz="0" w:space="0" w:color="auto"/>
        <w:bottom w:val="none" w:sz="0" w:space="0" w:color="auto"/>
        <w:right w:val="none" w:sz="0" w:space="0" w:color="auto"/>
      </w:divBdr>
    </w:div>
    <w:div w:id="420682135">
      <w:bodyDiv w:val="1"/>
      <w:marLeft w:val="0"/>
      <w:marRight w:val="0"/>
      <w:marTop w:val="0"/>
      <w:marBottom w:val="0"/>
      <w:divBdr>
        <w:top w:val="none" w:sz="0" w:space="0" w:color="auto"/>
        <w:left w:val="none" w:sz="0" w:space="0" w:color="auto"/>
        <w:bottom w:val="none" w:sz="0" w:space="0" w:color="auto"/>
        <w:right w:val="none" w:sz="0" w:space="0" w:color="auto"/>
      </w:divBdr>
    </w:div>
    <w:div w:id="528370245">
      <w:bodyDiv w:val="1"/>
      <w:marLeft w:val="0"/>
      <w:marRight w:val="0"/>
      <w:marTop w:val="0"/>
      <w:marBottom w:val="0"/>
      <w:divBdr>
        <w:top w:val="none" w:sz="0" w:space="0" w:color="auto"/>
        <w:left w:val="none" w:sz="0" w:space="0" w:color="auto"/>
        <w:bottom w:val="none" w:sz="0" w:space="0" w:color="auto"/>
        <w:right w:val="none" w:sz="0" w:space="0" w:color="auto"/>
      </w:divBdr>
    </w:div>
    <w:div w:id="662125129">
      <w:bodyDiv w:val="1"/>
      <w:marLeft w:val="0"/>
      <w:marRight w:val="0"/>
      <w:marTop w:val="0"/>
      <w:marBottom w:val="0"/>
      <w:divBdr>
        <w:top w:val="none" w:sz="0" w:space="0" w:color="auto"/>
        <w:left w:val="none" w:sz="0" w:space="0" w:color="auto"/>
        <w:bottom w:val="none" w:sz="0" w:space="0" w:color="auto"/>
        <w:right w:val="none" w:sz="0" w:space="0" w:color="auto"/>
      </w:divBdr>
    </w:div>
    <w:div w:id="732046903">
      <w:bodyDiv w:val="1"/>
      <w:marLeft w:val="0"/>
      <w:marRight w:val="0"/>
      <w:marTop w:val="0"/>
      <w:marBottom w:val="0"/>
      <w:divBdr>
        <w:top w:val="none" w:sz="0" w:space="0" w:color="auto"/>
        <w:left w:val="none" w:sz="0" w:space="0" w:color="auto"/>
        <w:bottom w:val="none" w:sz="0" w:space="0" w:color="auto"/>
        <w:right w:val="none" w:sz="0" w:space="0" w:color="auto"/>
      </w:divBdr>
    </w:div>
    <w:div w:id="809593133">
      <w:bodyDiv w:val="1"/>
      <w:marLeft w:val="0"/>
      <w:marRight w:val="0"/>
      <w:marTop w:val="0"/>
      <w:marBottom w:val="0"/>
      <w:divBdr>
        <w:top w:val="none" w:sz="0" w:space="0" w:color="auto"/>
        <w:left w:val="none" w:sz="0" w:space="0" w:color="auto"/>
        <w:bottom w:val="none" w:sz="0" w:space="0" w:color="auto"/>
        <w:right w:val="none" w:sz="0" w:space="0" w:color="auto"/>
      </w:divBdr>
    </w:div>
    <w:div w:id="814762452">
      <w:bodyDiv w:val="1"/>
      <w:marLeft w:val="0"/>
      <w:marRight w:val="0"/>
      <w:marTop w:val="0"/>
      <w:marBottom w:val="0"/>
      <w:divBdr>
        <w:top w:val="none" w:sz="0" w:space="0" w:color="auto"/>
        <w:left w:val="none" w:sz="0" w:space="0" w:color="auto"/>
        <w:bottom w:val="none" w:sz="0" w:space="0" w:color="auto"/>
        <w:right w:val="none" w:sz="0" w:space="0" w:color="auto"/>
      </w:divBdr>
    </w:div>
    <w:div w:id="853881909">
      <w:bodyDiv w:val="1"/>
      <w:marLeft w:val="0"/>
      <w:marRight w:val="0"/>
      <w:marTop w:val="0"/>
      <w:marBottom w:val="0"/>
      <w:divBdr>
        <w:top w:val="none" w:sz="0" w:space="0" w:color="auto"/>
        <w:left w:val="none" w:sz="0" w:space="0" w:color="auto"/>
        <w:bottom w:val="none" w:sz="0" w:space="0" w:color="auto"/>
        <w:right w:val="none" w:sz="0" w:space="0" w:color="auto"/>
      </w:divBdr>
    </w:div>
    <w:div w:id="912159550">
      <w:bodyDiv w:val="1"/>
      <w:marLeft w:val="0"/>
      <w:marRight w:val="0"/>
      <w:marTop w:val="0"/>
      <w:marBottom w:val="0"/>
      <w:divBdr>
        <w:top w:val="none" w:sz="0" w:space="0" w:color="auto"/>
        <w:left w:val="none" w:sz="0" w:space="0" w:color="auto"/>
        <w:bottom w:val="none" w:sz="0" w:space="0" w:color="auto"/>
        <w:right w:val="none" w:sz="0" w:space="0" w:color="auto"/>
      </w:divBdr>
    </w:div>
    <w:div w:id="917248527">
      <w:bodyDiv w:val="1"/>
      <w:marLeft w:val="0"/>
      <w:marRight w:val="0"/>
      <w:marTop w:val="0"/>
      <w:marBottom w:val="0"/>
      <w:divBdr>
        <w:top w:val="none" w:sz="0" w:space="0" w:color="auto"/>
        <w:left w:val="none" w:sz="0" w:space="0" w:color="auto"/>
        <w:bottom w:val="none" w:sz="0" w:space="0" w:color="auto"/>
        <w:right w:val="none" w:sz="0" w:space="0" w:color="auto"/>
      </w:divBdr>
    </w:div>
    <w:div w:id="958797885">
      <w:bodyDiv w:val="1"/>
      <w:marLeft w:val="0"/>
      <w:marRight w:val="0"/>
      <w:marTop w:val="0"/>
      <w:marBottom w:val="0"/>
      <w:divBdr>
        <w:top w:val="none" w:sz="0" w:space="0" w:color="auto"/>
        <w:left w:val="none" w:sz="0" w:space="0" w:color="auto"/>
        <w:bottom w:val="none" w:sz="0" w:space="0" w:color="auto"/>
        <w:right w:val="none" w:sz="0" w:space="0" w:color="auto"/>
      </w:divBdr>
    </w:div>
    <w:div w:id="1006829981">
      <w:bodyDiv w:val="1"/>
      <w:marLeft w:val="0"/>
      <w:marRight w:val="0"/>
      <w:marTop w:val="0"/>
      <w:marBottom w:val="0"/>
      <w:divBdr>
        <w:top w:val="none" w:sz="0" w:space="0" w:color="auto"/>
        <w:left w:val="none" w:sz="0" w:space="0" w:color="auto"/>
        <w:bottom w:val="none" w:sz="0" w:space="0" w:color="auto"/>
        <w:right w:val="none" w:sz="0" w:space="0" w:color="auto"/>
      </w:divBdr>
    </w:div>
    <w:div w:id="1049232463">
      <w:bodyDiv w:val="1"/>
      <w:marLeft w:val="0"/>
      <w:marRight w:val="0"/>
      <w:marTop w:val="0"/>
      <w:marBottom w:val="0"/>
      <w:divBdr>
        <w:top w:val="none" w:sz="0" w:space="0" w:color="auto"/>
        <w:left w:val="none" w:sz="0" w:space="0" w:color="auto"/>
        <w:bottom w:val="none" w:sz="0" w:space="0" w:color="auto"/>
        <w:right w:val="none" w:sz="0" w:space="0" w:color="auto"/>
      </w:divBdr>
    </w:div>
    <w:div w:id="1174027490">
      <w:bodyDiv w:val="1"/>
      <w:marLeft w:val="0"/>
      <w:marRight w:val="0"/>
      <w:marTop w:val="0"/>
      <w:marBottom w:val="0"/>
      <w:divBdr>
        <w:top w:val="none" w:sz="0" w:space="0" w:color="auto"/>
        <w:left w:val="none" w:sz="0" w:space="0" w:color="auto"/>
        <w:bottom w:val="none" w:sz="0" w:space="0" w:color="auto"/>
        <w:right w:val="none" w:sz="0" w:space="0" w:color="auto"/>
      </w:divBdr>
    </w:div>
    <w:div w:id="1219897017">
      <w:bodyDiv w:val="1"/>
      <w:marLeft w:val="0"/>
      <w:marRight w:val="0"/>
      <w:marTop w:val="0"/>
      <w:marBottom w:val="0"/>
      <w:divBdr>
        <w:top w:val="none" w:sz="0" w:space="0" w:color="auto"/>
        <w:left w:val="none" w:sz="0" w:space="0" w:color="auto"/>
        <w:bottom w:val="none" w:sz="0" w:space="0" w:color="auto"/>
        <w:right w:val="none" w:sz="0" w:space="0" w:color="auto"/>
      </w:divBdr>
    </w:div>
    <w:div w:id="1342969700">
      <w:bodyDiv w:val="1"/>
      <w:marLeft w:val="0"/>
      <w:marRight w:val="0"/>
      <w:marTop w:val="0"/>
      <w:marBottom w:val="0"/>
      <w:divBdr>
        <w:top w:val="none" w:sz="0" w:space="0" w:color="auto"/>
        <w:left w:val="none" w:sz="0" w:space="0" w:color="auto"/>
        <w:bottom w:val="none" w:sz="0" w:space="0" w:color="auto"/>
        <w:right w:val="none" w:sz="0" w:space="0" w:color="auto"/>
      </w:divBdr>
    </w:div>
    <w:div w:id="1354726138">
      <w:bodyDiv w:val="1"/>
      <w:marLeft w:val="0"/>
      <w:marRight w:val="0"/>
      <w:marTop w:val="0"/>
      <w:marBottom w:val="0"/>
      <w:divBdr>
        <w:top w:val="none" w:sz="0" w:space="0" w:color="auto"/>
        <w:left w:val="none" w:sz="0" w:space="0" w:color="auto"/>
        <w:bottom w:val="none" w:sz="0" w:space="0" w:color="auto"/>
        <w:right w:val="none" w:sz="0" w:space="0" w:color="auto"/>
      </w:divBdr>
    </w:div>
    <w:div w:id="1357463540">
      <w:bodyDiv w:val="1"/>
      <w:marLeft w:val="0"/>
      <w:marRight w:val="0"/>
      <w:marTop w:val="0"/>
      <w:marBottom w:val="0"/>
      <w:divBdr>
        <w:top w:val="none" w:sz="0" w:space="0" w:color="auto"/>
        <w:left w:val="none" w:sz="0" w:space="0" w:color="auto"/>
        <w:bottom w:val="none" w:sz="0" w:space="0" w:color="auto"/>
        <w:right w:val="none" w:sz="0" w:space="0" w:color="auto"/>
      </w:divBdr>
    </w:div>
    <w:div w:id="1371228016">
      <w:bodyDiv w:val="1"/>
      <w:marLeft w:val="0"/>
      <w:marRight w:val="0"/>
      <w:marTop w:val="0"/>
      <w:marBottom w:val="0"/>
      <w:divBdr>
        <w:top w:val="none" w:sz="0" w:space="0" w:color="auto"/>
        <w:left w:val="none" w:sz="0" w:space="0" w:color="auto"/>
        <w:bottom w:val="none" w:sz="0" w:space="0" w:color="auto"/>
        <w:right w:val="none" w:sz="0" w:space="0" w:color="auto"/>
      </w:divBdr>
    </w:div>
    <w:div w:id="1376005500">
      <w:bodyDiv w:val="1"/>
      <w:marLeft w:val="0"/>
      <w:marRight w:val="0"/>
      <w:marTop w:val="0"/>
      <w:marBottom w:val="0"/>
      <w:divBdr>
        <w:top w:val="none" w:sz="0" w:space="0" w:color="auto"/>
        <w:left w:val="none" w:sz="0" w:space="0" w:color="auto"/>
        <w:bottom w:val="none" w:sz="0" w:space="0" w:color="auto"/>
        <w:right w:val="none" w:sz="0" w:space="0" w:color="auto"/>
      </w:divBdr>
    </w:div>
    <w:div w:id="1378554155">
      <w:bodyDiv w:val="1"/>
      <w:marLeft w:val="0"/>
      <w:marRight w:val="0"/>
      <w:marTop w:val="0"/>
      <w:marBottom w:val="0"/>
      <w:divBdr>
        <w:top w:val="none" w:sz="0" w:space="0" w:color="auto"/>
        <w:left w:val="none" w:sz="0" w:space="0" w:color="auto"/>
        <w:bottom w:val="none" w:sz="0" w:space="0" w:color="auto"/>
        <w:right w:val="none" w:sz="0" w:space="0" w:color="auto"/>
      </w:divBdr>
    </w:div>
    <w:div w:id="1403793186">
      <w:bodyDiv w:val="1"/>
      <w:marLeft w:val="0"/>
      <w:marRight w:val="0"/>
      <w:marTop w:val="0"/>
      <w:marBottom w:val="0"/>
      <w:divBdr>
        <w:top w:val="none" w:sz="0" w:space="0" w:color="auto"/>
        <w:left w:val="none" w:sz="0" w:space="0" w:color="auto"/>
        <w:bottom w:val="none" w:sz="0" w:space="0" w:color="auto"/>
        <w:right w:val="none" w:sz="0" w:space="0" w:color="auto"/>
      </w:divBdr>
    </w:div>
    <w:div w:id="1573271677">
      <w:bodyDiv w:val="1"/>
      <w:marLeft w:val="0"/>
      <w:marRight w:val="0"/>
      <w:marTop w:val="0"/>
      <w:marBottom w:val="0"/>
      <w:divBdr>
        <w:top w:val="none" w:sz="0" w:space="0" w:color="auto"/>
        <w:left w:val="none" w:sz="0" w:space="0" w:color="auto"/>
        <w:bottom w:val="none" w:sz="0" w:space="0" w:color="auto"/>
        <w:right w:val="none" w:sz="0" w:space="0" w:color="auto"/>
      </w:divBdr>
    </w:div>
    <w:div w:id="1619875549">
      <w:bodyDiv w:val="1"/>
      <w:marLeft w:val="0"/>
      <w:marRight w:val="0"/>
      <w:marTop w:val="0"/>
      <w:marBottom w:val="0"/>
      <w:divBdr>
        <w:top w:val="none" w:sz="0" w:space="0" w:color="auto"/>
        <w:left w:val="none" w:sz="0" w:space="0" w:color="auto"/>
        <w:bottom w:val="none" w:sz="0" w:space="0" w:color="auto"/>
        <w:right w:val="none" w:sz="0" w:space="0" w:color="auto"/>
      </w:divBdr>
    </w:div>
    <w:div w:id="1664889047">
      <w:bodyDiv w:val="1"/>
      <w:marLeft w:val="0"/>
      <w:marRight w:val="0"/>
      <w:marTop w:val="0"/>
      <w:marBottom w:val="0"/>
      <w:divBdr>
        <w:top w:val="none" w:sz="0" w:space="0" w:color="auto"/>
        <w:left w:val="none" w:sz="0" w:space="0" w:color="auto"/>
        <w:bottom w:val="none" w:sz="0" w:space="0" w:color="auto"/>
        <w:right w:val="none" w:sz="0" w:space="0" w:color="auto"/>
      </w:divBdr>
    </w:div>
    <w:div w:id="1690065363">
      <w:bodyDiv w:val="1"/>
      <w:marLeft w:val="0"/>
      <w:marRight w:val="0"/>
      <w:marTop w:val="0"/>
      <w:marBottom w:val="0"/>
      <w:divBdr>
        <w:top w:val="none" w:sz="0" w:space="0" w:color="auto"/>
        <w:left w:val="none" w:sz="0" w:space="0" w:color="auto"/>
        <w:bottom w:val="none" w:sz="0" w:space="0" w:color="auto"/>
        <w:right w:val="none" w:sz="0" w:space="0" w:color="auto"/>
      </w:divBdr>
    </w:div>
    <w:div w:id="1776943664">
      <w:bodyDiv w:val="1"/>
      <w:marLeft w:val="0"/>
      <w:marRight w:val="0"/>
      <w:marTop w:val="0"/>
      <w:marBottom w:val="0"/>
      <w:divBdr>
        <w:top w:val="none" w:sz="0" w:space="0" w:color="auto"/>
        <w:left w:val="none" w:sz="0" w:space="0" w:color="auto"/>
        <w:bottom w:val="none" w:sz="0" w:space="0" w:color="auto"/>
        <w:right w:val="none" w:sz="0" w:space="0" w:color="auto"/>
      </w:divBdr>
    </w:div>
    <w:div w:id="1894194914">
      <w:bodyDiv w:val="1"/>
      <w:marLeft w:val="0"/>
      <w:marRight w:val="0"/>
      <w:marTop w:val="0"/>
      <w:marBottom w:val="0"/>
      <w:divBdr>
        <w:top w:val="none" w:sz="0" w:space="0" w:color="auto"/>
        <w:left w:val="none" w:sz="0" w:space="0" w:color="auto"/>
        <w:bottom w:val="none" w:sz="0" w:space="0" w:color="auto"/>
        <w:right w:val="none" w:sz="0" w:space="0" w:color="auto"/>
      </w:divBdr>
    </w:div>
    <w:div w:id="2064326730">
      <w:bodyDiv w:val="1"/>
      <w:marLeft w:val="0"/>
      <w:marRight w:val="0"/>
      <w:marTop w:val="0"/>
      <w:marBottom w:val="0"/>
      <w:divBdr>
        <w:top w:val="none" w:sz="0" w:space="0" w:color="auto"/>
        <w:left w:val="none" w:sz="0" w:space="0" w:color="auto"/>
        <w:bottom w:val="none" w:sz="0" w:space="0" w:color="auto"/>
        <w:right w:val="none" w:sz="0" w:space="0" w:color="auto"/>
      </w:divBdr>
    </w:div>
    <w:div w:id="2099250509">
      <w:bodyDiv w:val="1"/>
      <w:marLeft w:val="0"/>
      <w:marRight w:val="0"/>
      <w:marTop w:val="0"/>
      <w:marBottom w:val="0"/>
      <w:divBdr>
        <w:top w:val="none" w:sz="0" w:space="0" w:color="auto"/>
        <w:left w:val="none" w:sz="0" w:space="0" w:color="auto"/>
        <w:bottom w:val="none" w:sz="0" w:space="0" w:color="auto"/>
        <w:right w:val="none" w:sz="0" w:space="0" w:color="auto"/>
      </w:divBdr>
    </w:div>
    <w:div w:id="2121874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https://docs.aws.amazon.com/prescriptive-guidance/latest/patterns/peer-vpcs-different-regions-transit-gateway.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1272</Words>
  <Characters>7253</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 Sukumaran</dc:creator>
  <cp:keywords/>
  <dc:description/>
  <cp:lastModifiedBy>Arya Sukumaran</cp:lastModifiedBy>
  <cp:revision>2</cp:revision>
  <dcterms:created xsi:type="dcterms:W3CDTF">2024-07-27T09:23:00Z</dcterms:created>
  <dcterms:modified xsi:type="dcterms:W3CDTF">2024-07-27T09:23:00Z</dcterms:modified>
</cp:coreProperties>
</file>