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E7935" w14:textId="77777777" w:rsidR="00BE6B9F" w:rsidRPr="00BE6B9F" w:rsidRDefault="00643743" w:rsidP="00BE6B9F">
      <w:pPr>
        <w:pStyle w:val="ac"/>
        <w:rPr>
          <w:bCs/>
          <w:caps/>
          <w:szCs w:val="28"/>
        </w:rPr>
      </w:pP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MACROBUTTON MTEditEquationSection2 </w:instrText>
      </w:r>
      <w:r w:rsidRPr="00655807">
        <w:rPr>
          <w:rStyle w:val="MTEquationSection"/>
        </w:rPr>
        <w:instrText>Equation Chapter 1 Section 1</w:instrText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MTEqn \r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MTSec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MTChap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end"/>
      </w:r>
      <w:bookmarkStart w:id="0" w:name="_Hlk195993137"/>
      <w:r w:rsidRPr="00BE6B9F">
        <w:rPr>
          <w:caps/>
          <w:szCs w:val="28"/>
        </w:rPr>
        <w:t>Минобрнауки россии</w:t>
      </w:r>
    </w:p>
    <w:p w14:paraId="5C5E7936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>ФЕДЕРАЛЬНОЕ ГОСУДАРСТВЕННОЕ БЮДЖЕТНОЕ ОБРАЗОВАТЕЛЬНОЕ УЧРЕЖДЕНИЕ  ВЫСШЕГО ОБРАЗОВАНИЯ</w:t>
      </w:r>
    </w:p>
    <w:p w14:paraId="5C5E7937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“ВОРОНЕЖСКИЙ ГОСУДАРСТВЕННЫЙ УНИВЕРСИТЕТ”</w:t>
      </w:r>
    </w:p>
    <w:p w14:paraId="5C5E7938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(ФГБОУ ВО «ВГУ»)</w:t>
      </w:r>
    </w:p>
    <w:p w14:paraId="5C5E7939" w14:textId="77777777" w:rsidR="00BE6B9F" w:rsidRPr="00A60E50" w:rsidRDefault="00643743" w:rsidP="00BE6B9F">
      <w:pPr>
        <w:spacing w:before="240" w:after="2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 компьютерных</w:t>
      </w:r>
      <w:r w:rsidRPr="00BE6B9F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наук</w:t>
      </w:r>
    </w:p>
    <w:p w14:paraId="5C5E793A" w14:textId="77777777" w:rsidR="00BE6B9F" w:rsidRPr="00BE6B9F" w:rsidRDefault="00643743" w:rsidP="00BE6B9F">
      <w:pPr>
        <w:spacing w:before="240" w:after="8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информационных систем</w:t>
      </w:r>
    </w:p>
    <w:p w14:paraId="5C5E793B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C5E793C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69D19952" w14:textId="77777777" w:rsidR="00F95823" w:rsidRPr="00F95823" w:rsidRDefault="00F95823" w:rsidP="00F95823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F9582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Разработка облачного совместного редактора кода</w:t>
      </w:r>
    </w:p>
    <w:p w14:paraId="5C5E793E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E793F" w14:textId="77777777" w:rsidR="00BE6B9F" w:rsidRPr="00BE6B9F" w:rsidRDefault="00643743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по дисциплине</w:t>
      </w:r>
    </w:p>
    <w:p w14:paraId="5C5E7940" w14:textId="65335ACE" w:rsidR="00BE6B9F" w:rsidRPr="00BE6B9F" w:rsidRDefault="003D5A14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5A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программирования</w:t>
      </w:r>
    </w:p>
    <w:p w14:paraId="5C5E7941" w14:textId="66D510A0" w:rsidR="00BE6B9F" w:rsidRPr="00BE6B9F" w:rsidRDefault="00B64D92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2794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семестр 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/202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учебного года</w:t>
      </w:r>
    </w:p>
    <w:p w14:paraId="5C5E7943" w14:textId="0DB740F2" w:rsidR="00BE6B9F" w:rsidRPr="00BE6B9F" w:rsidRDefault="004E39AC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>09.03.02</w:t>
      </w:r>
      <w:r w:rsidRPr="00BE6B9F">
        <w:rPr>
          <w:rFonts w:ascii="Times New Roman" w:eastAsia="Times New Roman" w:hAnsi="Times New Roman" w:cs="Times New Roman"/>
          <w:i/>
          <w:color w:val="FF0000"/>
          <w:sz w:val="28"/>
          <w:szCs w:val="28"/>
          <w:lang w:eastAsia="ru-RU"/>
        </w:rPr>
        <w:t xml:space="preserve"> </w:t>
      </w: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технологии </w:t>
      </w:r>
    </w:p>
    <w:p w14:paraId="5C5E7944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5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5183E7" w14:textId="649D0047" w:rsidR="003B77D0" w:rsidRPr="00DB7B0B" w:rsidRDefault="003B77D0" w:rsidP="003B77D0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.А.</w:t>
      </w:r>
      <w:r w:rsidR="005831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Снеговской</w:t>
      </w:r>
    </w:p>
    <w:p w14:paraId="5C5E7947" w14:textId="3813B80A" w:rsid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 w:rsidR="00F95823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 w:rsidR="00084C8A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Мышкевич</w:t>
      </w:r>
    </w:p>
    <w:p w14:paraId="21507A4E" w14:textId="6788348B" w:rsidR="003B77D0" w:rsidRPr="00DB7B0B" w:rsidRDefault="003B77D0" w:rsidP="00BE6B9F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 Д.А.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Новиков</w:t>
      </w:r>
    </w:p>
    <w:p w14:paraId="5C5E7948" w14:textId="3AA4B275" w:rsidR="00BE6B9F" w:rsidRP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       _________________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асс</w:t>
      </w:r>
      <w:r w:rsidR="0008289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истент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>М.А</w:t>
      </w:r>
      <w:r w:rsidR="0025706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Савин </w:t>
      </w:r>
    </w:p>
    <w:p w14:paraId="5C5E794A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B" w14:textId="19653BAC" w:rsidR="00301250" w:rsidRPr="00301250" w:rsidRDefault="00643743" w:rsidP="00301250">
      <w:pPr>
        <w:spacing w:before="20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301250" w:rsidRPr="00301250" w:rsidSect="00465D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851" w:bottom="1134" w:left="1304" w:header="709" w:footer="709" w:gutter="0"/>
          <w:cols w:space="708"/>
          <w:titlePg/>
          <w:docGrid w:linePitch="360"/>
        </w:sect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Воронеж 202</w:t>
      </w:r>
      <w:bookmarkEnd w:id="0"/>
      <w:r w:rsidR="00825E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C5E794C" w14:textId="77777777" w:rsidR="00301250" w:rsidRDefault="00643743" w:rsidP="00B91F07">
      <w:pPr>
        <w:pStyle w:val="afc"/>
      </w:pPr>
      <w:r>
        <w:lastRenderedPageBreak/>
        <w:t>СОДЕРЖАНИЕ</w:t>
      </w:r>
    </w:p>
    <w:p w14:paraId="5C5E794D" w14:textId="77777777" w:rsidR="00301250" w:rsidRDefault="00301250" w:rsidP="00B91F07">
      <w:pPr>
        <w:pStyle w:val="afb"/>
      </w:pPr>
    </w:p>
    <w:p w14:paraId="3A6E3D92" w14:textId="486B1593" w:rsidR="00D72D8F" w:rsidRDefault="00CD3EEB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 w:rsidRPr="00826CF3">
        <w:rPr>
          <w:rFonts w:cs="Times New Roman"/>
          <w:b/>
          <w:bCs/>
          <w:szCs w:val="28"/>
        </w:rPr>
        <w:fldChar w:fldCharType="begin"/>
      </w:r>
      <w:r w:rsidRPr="00826CF3">
        <w:rPr>
          <w:rFonts w:cs="Times New Roman"/>
          <w:b/>
          <w:bCs/>
          <w:szCs w:val="28"/>
        </w:rPr>
        <w:instrText xml:space="preserve"> TOC \h \z \t "Нумерованный заголовок 2 курсовой;3;Нумерованный заголовок 1 курсовой;1;ввеение_заключение;1;Нумерованный заголовок 3 курсовой;2" </w:instrText>
      </w:r>
      <w:r w:rsidRPr="00826CF3">
        <w:rPr>
          <w:rFonts w:cs="Times New Roman"/>
          <w:b/>
          <w:bCs/>
          <w:szCs w:val="28"/>
        </w:rPr>
        <w:fldChar w:fldCharType="separate"/>
      </w:r>
      <w:hyperlink w:anchor="_Toc225601219" w:history="1">
        <w:r w:rsidR="00D72D8F" w:rsidRPr="0064660F">
          <w:rPr>
            <w:rStyle w:val="afa"/>
            <w:noProof/>
          </w:rPr>
          <w:t>ОПРЕДЕЛЕНИЯ, ОБОЗНАЧЕНИЯ И СОКРАЩЕНИЯ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_Toc225601219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5154D7">
          <w:rPr>
            <w:noProof/>
            <w:webHidden/>
          </w:rPr>
          <w:t>3</w:t>
        </w:r>
        <w:r w:rsidR="00D72D8F">
          <w:rPr>
            <w:noProof/>
            <w:webHidden/>
          </w:rPr>
          <w:fldChar w:fldCharType="end"/>
        </w:r>
      </w:hyperlink>
    </w:p>
    <w:p w14:paraId="323CE980" w14:textId="70246D22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0" w:history="1">
        <w:r w:rsidRPr="0064660F">
          <w:rPr>
            <w:rStyle w:val="af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54D7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D696B5" w14:textId="7284630D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1" w:history="1">
        <w:r w:rsidRPr="0064660F">
          <w:rPr>
            <w:rStyle w:val="afa"/>
            <w:noProof/>
            <w:lang w:eastAsia="ru-RU"/>
          </w:rPr>
          <w:t>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  <w:noProof/>
            <w:lang w:eastAsia="ru-RU"/>
          </w:rPr>
          <w:t>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54D7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609B55" w14:textId="5C18EA22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2" w:history="1">
        <w:r w:rsidRPr="0064660F">
          <w:rPr>
            <w:rStyle w:val="afa"/>
          </w:rPr>
          <w:t>1.1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Анализ предметной области и актуальность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154D7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933F634" w14:textId="25C33E12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3" w:history="1">
        <w:r w:rsidRPr="0064660F">
          <w:rPr>
            <w:rStyle w:val="afa"/>
          </w:rPr>
          <w:t>1.2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154D7"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978F924" w14:textId="17154B34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4" w:history="1">
        <w:r w:rsidRPr="0064660F">
          <w:rPr>
            <w:rStyle w:val="afa"/>
          </w:rPr>
          <w:t>1.3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Языки программирования, технологии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154D7"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0FAA229" w14:textId="29790555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25" w:history="1">
        <w:r w:rsidRPr="0064660F">
          <w:rPr>
            <w:rStyle w:val="afa"/>
            <w:noProof/>
          </w:rPr>
          <w:t>1.3.1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54D7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2BCEB2" w14:textId="295EAF81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26" w:history="1">
        <w:r w:rsidRPr="0064660F">
          <w:rPr>
            <w:rStyle w:val="afa"/>
            <w:noProof/>
          </w:rPr>
          <w:t>1.3.2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54D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A5474D" w14:textId="6D9198B9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7" w:history="1">
        <w:r w:rsidRPr="0064660F">
          <w:rPr>
            <w:rStyle w:val="afa"/>
          </w:rPr>
          <w:t>1.4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Монетизация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154D7"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8AD1723" w14:textId="1E5D7985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8" w:history="1">
        <w:r w:rsidRPr="0064660F">
          <w:rPr>
            <w:rStyle w:val="afa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  <w:noProof/>
          </w:rPr>
          <w:t>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54D7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5D5C19" w14:textId="423C4BB4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9" w:history="1">
        <w:r w:rsidRPr="0064660F">
          <w:rPr>
            <w:rStyle w:val="afa"/>
          </w:rPr>
          <w:t>2.1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Функциональные и 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154D7"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5FA328BC" w14:textId="3F7A61CB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30" w:history="1">
        <w:r w:rsidRPr="0064660F">
          <w:rPr>
            <w:rStyle w:val="afa"/>
          </w:rPr>
          <w:t>2.2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Архитектура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154D7"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15EA5AB" w14:textId="724E535E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31" w:history="1">
        <w:r w:rsidRPr="0064660F">
          <w:rPr>
            <w:rStyle w:val="afa"/>
            <w:noProof/>
          </w:rPr>
          <w:t>2.2.1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54D7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063DC6" w14:textId="617B2F14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32" w:history="1">
        <w:r w:rsidRPr="0064660F">
          <w:rPr>
            <w:rStyle w:val="afa"/>
            <w:noProof/>
          </w:rPr>
          <w:t>2.2.2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54D7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7CDF06" w14:textId="751CF771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33" w:history="1">
        <w:r w:rsidRPr="0064660F">
          <w:rPr>
            <w:rStyle w:val="afa"/>
            <w:noProof/>
            <w:lang w:eastAsia="ar-SA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154D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07AC11" w14:textId="6284BA07" w:rsidR="00301250" w:rsidRDefault="00CD3EEB" w:rsidP="00B91F07">
      <w:pPr>
        <w:pStyle w:val="afb"/>
        <w:rPr>
          <w:rFonts w:cs="Times New Roman"/>
          <w:b w:val="0"/>
          <w:bCs w:val="0"/>
          <w:szCs w:val="28"/>
        </w:rPr>
      </w:pPr>
      <w:r w:rsidRPr="00826CF3">
        <w:rPr>
          <w:rFonts w:cs="Times New Roman"/>
          <w:b w:val="0"/>
          <w:bCs w:val="0"/>
          <w:szCs w:val="28"/>
        </w:rPr>
        <w:fldChar w:fldCharType="end"/>
      </w:r>
    </w:p>
    <w:p w14:paraId="21534D17" w14:textId="6ABEF076" w:rsidR="00466DFD" w:rsidRDefault="00466DFD" w:rsidP="00466DFD">
      <w:pPr>
        <w:tabs>
          <w:tab w:val="left" w:pos="322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C5E7966" w14:textId="008789D2" w:rsidR="00466DFD" w:rsidRPr="00466DFD" w:rsidRDefault="00466DFD" w:rsidP="00466DFD">
      <w:pPr>
        <w:tabs>
          <w:tab w:val="left" w:pos="3225"/>
        </w:tabs>
        <w:rPr>
          <w:lang w:val="en-US"/>
        </w:rPr>
        <w:sectPr w:rsidR="00466DFD" w:rsidRPr="00466DFD" w:rsidSect="00301250">
          <w:footerReference w:type="first" r:id="rId14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>
        <w:rPr>
          <w:lang w:val="en-US"/>
        </w:rPr>
        <w:tab/>
      </w:r>
    </w:p>
    <w:p w14:paraId="7AEAD216" w14:textId="4EAD5D6E" w:rsidR="00B91F07" w:rsidRDefault="00C71069" w:rsidP="00B91F07">
      <w:pPr>
        <w:pStyle w:val="afb"/>
      </w:pPr>
      <w:bookmarkStart w:id="1" w:name="_Toc225601219"/>
      <w:bookmarkStart w:id="2" w:name="_Toc195617421"/>
      <w:bookmarkStart w:id="3" w:name="_Toc195875304"/>
      <w:r w:rsidRPr="00C71069">
        <w:lastRenderedPageBreak/>
        <w:t>ОПРЕДЕЛЕНИЯ, ОБОЗНАЧЕНИЯ И СОКРАЩЕНИЯ</w:t>
      </w:r>
      <w:bookmarkEnd w:id="1"/>
    </w:p>
    <w:p w14:paraId="652F3F3F" w14:textId="75858CA2" w:rsidR="00646A30" w:rsidRDefault="00646A30" w:rsidP="00646A30">
      <w:pPr>
        <w:pStyle w:val="a4"/>
      </w:pPr>
      <w:r>
        <w:t>СУБД – система управления баз</w:t>
      </w:r>
      <w:r w:rsidR="000E3A2A">
        <w:t>ами</w:t>
      </w:r>
      <w:r>
        <w:t xml:space="preserve"> данных.</w:t>
      </w:r>
    </w:p>
    <w:p w14:paraId="07CDE021" w14:textId="609A494D" w:rsidR="00B91F07" w:rsidRPr="00B91F07" w:rsidRDefault="00646A30" w:rsidP="00646A30">
      <w:pPr>
        <w:pStyle w:val="a4"/>
      </w:pPr>
      <w:r>
        <w:t>БД – база данных.</w:t>
      </w:r>
      <w:r w:rsidR="00B91F07">
        <w:br w:type="page"/>
      </w:r>
    </w:p>
    <w:p w14:paraId="7393CB29" w14:textId="796E561B" w:rsidR="00BD7472" w:rsidRDefault="00643743" w:rsidP="00B91F07">
      <w:pPr>
        <w:pStyle w:val="afb"/>
      </w:pPr>
      <w:bookmarkStart w:id="4" w:name="_Toc225601220"/>
      <w:r>
        <w:lastRenderedPageBreak/>
        <w:t>ВВЕДЕНИЕ</w:t>
      </w:r>
      <w:bookmarkEnd w:id="2"/>
      <w:bookmarkEnd w:id="3"/>
      <w:bookmarkEnd w:id="4"/>
    </w:p>
    <w:p w14:paraId="54F44872" w14:textId="77777777" w:rsidR="00FD11F9" w:rsidRDefault="00FD11F9" w:rsidP="00B91F07">
      <w:pPr>
        <w:pStyle w:val="afb"/>
      </w:pPr>
    </w:p>
    <w:p w14:paraId="3A56C92C" w14:textId="79D1054E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Облачные редакторы кода позволяют нескольким пользователям одновременно редактировать проект, мгновенно видеть изменения, обсуждать строки кода прямо в редакторе и работать без настройки локального окружения.</w:t>
      </w:r>
    </w:p>
    <w:p w14:paraId="2E70673D" w14:textId="77777777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Такие инструменты нужны для распределённых команд, удалённой работы, онлайн-обучения, студенческих проектов, хакатонов и курсовых. Большинство аналогов либо слишком сложны, либо ограничивают бесплатную версию по времени, проектам или участникам, либо подходят только под узкие задачи.</w:t>
      </w:r>
    </w:p>
    <w:p w14:paraId="58A1505E" w14:textId="790189C9" w:rsidR="0095796A" w:rsidRPr="0095796A" w:rsidRDefault="00CD7F3A" w:rsidP="00472AF5">
      <w:pPr>
        <w:pStyle w:val="a4"/>
        <w:rPr>
          <w:lang w:eastAsia="ru-RU"/>
        </w:rPr>
      </w:pPr>
      <w:r w:rsidRPr="00CD7F3A">
        <w:rPr>
          <w:lang w:eastAsia="ru-RU"/>
        </w:rPr>
        <w:t xml:space="preserve">Цель работы </w:t>
      </w:r>
      <w:r w:rsidR="00091DC1">
        <w:t>–</w:t>
      </w:r>
      <w:r w:rsidRPr="00CD7F3A">
        <w:rPr>
          <w:lang w:eastAsia="ru-RU"/>
        </w:rPr>
        <w:t xml:space="preserve"> спроектировать и обосновать реализацию инструмента, который будет простым, быстрым и ориентированным на реальные нужды небольших команд, студентов, фрилансеров и учебных групп. В рамках курсовой будут рассмотрены: анализ предметной области и актуальность темы, выбор языков программирования и технологий с обоснованием, сравнение с существующими аналогами, модель монетизации и архитектура системы.</w:t>
      </w:r>
    </w:p>
    <w:p w14:paraId="3C9C05E7" w14:textId="77777777" w:rsidR="00472AF5" w:rsidRDefault="00472AF5">
      <w:pPr>
        <w:rPr>
          <w:rFonts w:ascii="Times New Roman" w:hAnsi="Times New Roman"/>
          <w:b/>
          <w:sz w:val="28"/>
          <w:lang w:eastAsia="ru-RU"/>
        </w:rPr>
      </w:pPr>
      <w:r>
        <w:rPr>
          <w:lang w:eastAsia="ru-RU"/>
        </w:rPr>
        <w:br w:type="page"/>
      </w:r>
    </w:p>
    <w:p w14:paraId="5C5E796D" w14:textId="394CFC7D" w:rsidR="00804AAC" w:rsidRDefault="00804AAC" w:rsidP="00804AAC">
      <w:pPr>
        <w:pStyle w:val="1"/>
        <w:rPr>
          <w:lang w:eastAsia="ru-RU"/>
        </w:rPr>
      </w:pPr>
      <w:bookmarkStart w:id="5" w:name="_Toc225601221"/>
      <w:r>
        <w:rPr>
          <w:lang w:eastAsia="ru-RU"/>
        </w:rPr>
        <w:lastRenderedPageBreak/>
        <w:t>Теоретические основы</w:t>
      </w:r>
      <w:bookmarkEnd w:id="5"/>
    </w:p>
    <w:p w14:paraId="39CA3030" w14:textId="77777777" w:rsidR="00624811" w:rsidRPr="006D483D" w:rsidRDefault="00624811" w:rsidP="00804AAC">
      <w:pPr>
        <w:pStyle w:val="a4"/>
        <w:ind w:firstLine="0"/>
        <w:rPr>
          <w:lang w:eastAsia="ru-RU"/>
        </w:rPr>
      </w:pPr>
    </w:p>
    <w:p w14:paraId="72FBCC0C" w14:textId="19D26E0A" w:rsidR="00550C45" w:rsidRDefault="00307419" w:rsidP="00804AAC">
      <w:pPr>
        <w:pStyle w:val="2"/>
      </w:pPr>
      <w:bookmarkStart w:id="6" w:name="_Toc225601222"/>
      <w:r w:rsidRPr="00B56529">
        <w:t>А</w:t>
      </w:r>
      <w:r w:rsidR="00D86841" w:rsidRPr="00B56529">
        <w:t>нализ предметной области </w:t>
      </w:r>
      <w:r w:rsidR="00617113" w:rsidRPr="00B56529">
        <w:t>и актуальность</w:t>
      </w:r>
      <w:bookmarkEnd w:id="6"/>
    </w:p>
    <w:p w14:paraId="075552B7" w14:textId="77777777" w:rsidR="00ED5D94" w:rsidRPr="00B56529" w:rsidRDefault="00ED5D94" w:rsidP="00ED5D94">
      <w:pPr>
        <w:pStyle w:val="2"/>
        <w:numPr>
          <w:ilvl w:val="0"/>
          <w:numId w:val="0"/>
        </w:numPr>
        <w:ind w:left="709"/>
      </w:pPr>
    </w:p>
    <w:p w14:paraId="67B97929" w14:textId="209994F0" w:rsidR="00B156FB" w:rsidRPr="00B156FB" w:rsidRDefault="00042166" w:rsidP="00686D71">
      <w:pPr>
        <w:pStyle w:val="a4"/>
        <w:rPr>
          <w:rStyle w:val="16"/>
          <w:lang w:eastAsia="ru-RU"/>
        </w:rPr>
      </w:pPr>
      <w:r w:rsidRPr="00042166">
        <w:rPr>
          <w:lang w:eastAsia="ru-RU"/>
        </w:rPr>
        <w:t>Предметной областью работы является процесс совместного редактирования исходного кода в реальном времени в облачной среде. На уровне бизнес-логики выделяются следующие ключевые процессы:</w:t>
      </w:r>
    </w:p>
    <w:p w14:paraId="4DCDD127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управление рабочим пространством: создание и удаление проектов, просмотр списка доступных проектов текущего пользователя;</w:t>
      </w:r>
    </w:p>
    <w:p w14:paraId="6BDD926B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синхронизация состояний в реальном времени: при одновременном редактировании файла одним пользователем изменения должны мгновенно передаваться всем остальным участникам сессии;</w:t>
      </w:r>
    </w:p>
    <w:p w14:paraId="2E46F720" w14:textId="65AF2930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коммуникация в контексте кода: общий чат для проекта не предусмотрен, вместо этого реализована возможность создавать множество чатов, привязанных к конкретным строкам кода;</w:t>
      </w:r>
    </w:p>
    <w:p w14:paraId="6F7C6B45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участие в проекте: в текущей версии существует один владелец (создатель проекта), который может приглашать других пользователей; приглашённые становятся участниками и получают возможность редактировать файлы.</w:t>
      </w:r>
    </w:p>
    <w:p w14:paraId="516D5894" w14:textId="12520452" w:rsidR="00AB5AC3" w:rsidRDefault="00AB5AC3" w:rsidP="00042166">
      <w:pPr>
        <w:pStyle w:val="a4"/>
        <w:rPr>
          <w:lang w:eastAsia="ru-RU"/>
        </w:rPr>
      </w:pPr>
      <w:r w:rsidRPr="00176E1F">
        <w:rPr>
          <w:rStyle w:val="a5"/>
          <w:lang w:eastAsia="ru-RU"/>
        </w:rPr>
        <w:t>Актуальность разработки собственного облачного совместного редактора обусловлена следующими факторами:</w:t>
      </w:r>
    </w:p>
    <w:p w14:paraId="22D46F6B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рост числа распределённых команд и удалённой работы в IT-сфере;</w:t>
      </w:r>
    </w:p>
    <w:p w14:paraId="4AC31E0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увеличение популярности совместных проектов в образовании: групповые курсовые работы, хакатоны, командные задания на онлайн-курсах;</w:t>
      </w:r>
    </w:p>
    <w:p w14:paraId="3A6401A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многие существующие облачные редакторы либо слишком сложны и перегружены функциями, либо имеют жесткие ограничения в бесплатной версии (по времени работы, объему памяти, количеству проектов или участников);</w:t>
      </w:r>
    </w:p>
    <w:p w14:paraId="04DC5B4B" w14:textId="5556C682" w:rsidR="00E23B9A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lastRenderedPageBreak/>
        <w:t xml:space="preserve">существует потребность в максимально простых и лёгких инструментах, которые можно быстро открыть </w:t>
      </w:r>
      <w:r w:rsidR="004D3B9B" w:rsidRPr="004D3B9B">
        <w:t>на десктопе</w:t>
      </w:r>
      <w:r w:rsidR="004D3B9B">
        <w:rPr>
          <w:b/>
          <w:bCs/>
        </w:rPr>
        <w:t xml:space="preserve"> </w:t>
      </w:r>
      <w:r w:rsidRPr="00DE0B27">
        <w:rPr>
          <w:rStyle w:val="afd"/>
        </w:rPr>
        <w:t>и начать совместную работу без привязки к крупным платформам (</w:t>
      </w:r>
      <w:proofErr w:type="spellStart"/>
      <w:r w:rsidRPr="00DE0B27">
        <w:rPr>
          <w:rStyle w:val="afd"/>
        </w:rPr>
        <w:t>GitHub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GitLab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Replit</w:t>
      </w:r>
      <w:proofErr w:type="spellEnd"/>
      <w:r w:rsidRPr="00DE0B27">
        <w:rPr>
          <w:rStyle w:val="afd"/>
        </w:rPr>
        <w:t xml:space="preserve"> и т.п.).</w:t>
      </w:r>
    </w:p>
    <w:p w14:paraId="4C85A5A0" w14:textId="2483047E" w:rsidR="00804AAC" w:rsidRDefault="00B251DF" w:rsidP="0011440D">
      <w:pPr>
        <w:pStyle w:val="a4"/>
        <w:rPr>
          <w:lang w:eastAsia="ru-RU"/>
        </w:rPr>
      </w:pPr>
      <w:r w:rsidRPr="00B251DF">
        <w:rPr>
          <w:lang w:eastAsia="ru-RU"/>
        </w:rPr>
        <w:t>Таким образом, создание собственного облачного совместного редактора остаётся актуальной задачей, особенно в нише очень простых, лёгких и быстрых инструментов, ориентированных на небольшие группы (3–7 человек) и учебные проекты, где важны мгновенная синхронизация кода и возможность быстро обсудить конкретную строку без переключения в другие приложения.</w:t>
      </w:r>
    </w:p>
    <w:p w14:paraId="06998CC3" w14:textId="77777777" w:rsidR="0011440D" w:rsidRPr="0011440D" w:rsidRDefault="0011440D" w:rsidP="0011440D">
      <w:pPr>
        <w:pStyle w:val="a4"/>
        <w:rPr>
          <w:lang w:eastAsia="ru-RU"/>
        </w:rPr>
      </w:pPr>
    </w:p>
    <w:p w14:paraId="2CE5FC0E" w14:textId="0E238BF8" w:rsidR="00804AAC" w:rsidRDefault="00804AAC" w:rsidP="00804AAC">
      <w:pPr>
        <w:pStyle w:val="2"/>
      </w:pPr>
      <w:bookmarkStart w:id="7" w:name="_Toc225601223"/>
      <w:r>
        <w:t>Анализ конкурентов</w:t>
      </w:r>
      <w:bookmarkEnd w:id="7"/>
    </w:p>
    <w:p w14:paraId="0A005499" w14:textId="77777777" w:rsidR="005E4B60" w:rsidRDefault="005E4B60" w:rsidP="005E4B60">
      <w:pPr>
        <w:pStyle w:val="2"/>
        <w:numPr>
          <w:ilvl w:val="0"/>
          <w:numId w:val="0"/>
        </w:numPr>
        <w:ind w:left="709"/>
      </w:pPr>
    </w:p>
    <w:p w14:paraId="0E037423" w14:textId="2F1B6B3D" w:rsidR="00804AAC" w:rsidRDefault="00F61E47" w:rsidP="00804AAC">
      <w:pPr>
        <w:pStyle w:val="a4"/>
      </w:pPr>
      <w:r w:rsidRPr="00F61E47">
        <w:t>На рынке облачных совместных редакторов кода существует множество решений – от корпоративных платформ до минималистичных инструментов для обучения и небольших проектов. Рассмотрим основные конкурентов и их сильные/слабые стороны с точки зрения целевой аудитории: небольшие команды (3–7 человек), студенческие группы, фрилансеры, хобби-разработчики и учебные проекты</w:t>
      </w:r>
      <w:r>
        <w:t>.</w:t>
      </w:r>
    </w:p>
    <w:p w14:paraId="04882A43" w14:textId="19CC2B7A" w:rsidR="0082194C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Codespaces</w:t>
      </w:r>
      <w:proofErr w:type="spellEnd"/>
      <w:r>
        <w:rPr>
          <w:lang w:eastAsia="ru-RU"/>
        </w:rPr>
        <w:t xml:space="preserve"> – полноценная облачная среда на базе Visual Studio Code, запускается в браузере или десктопном клиенте; почти идентичный опыт с локальным VS Code, мгновенный доступ к репозиториям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преднастроенные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 xml:space="preserve">-контейнеры, интеграция с </w:t>
      </w:r>
      <w:proofErr w:type="spellStart"/>
      <w:r>
        <w:rPr>
          <w:lang w:eastAsia="ru-RU"/>
        </w:rPr>
        <w:t>Copilot</w:t>
      </w:r>
      <w:proofErr w:type="spellEnd"/>
      <w:r>
        <w:rPr>
          <w:lang w:eastAsia="ru-RU"/>
        </w:rPr>
        <w:t xml:space="preserve">, возможность делиться пространством. Сильные стороны: огромная экосистема расширений, отличная интеграция с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, высокая надёжность. Слабые стороны: сильная зависимость от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избыточность для простых совместных правок без сложного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>-</w:t>
      </w:r>
      <w:r w:rsidRPr="003C57BD">
        <w:rPr>
          <w:lang w:eastAsia="ru-RU"/>
        </w:rPr>
        <w:t>окружения</w:t>
      </w:r>
      <w:r w:rsidR="00E304BE" w:rsidRPr="003C57BD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3C57BD">
        <w:rPr>
          <w:lang w:eastAsia="ru-RU"/>
        </w:rPr>
        <w:t>.</w:t>
      </w:r>
    </w:p>
    <w:p w14:paraId="77C7BC35" w14:textId="3EB0B964" w:rsidR="00C26435" w:rsidRDefault="00C26435" w:rsidP="0082194C">
      <w:pPr>
        <w:pStyle w:val="15"/>
        <w:rPr>
          <w:lang w:eastAsia="ru-RU"/>
        </w:rPr>
      </w:pPr>
      <w:r w:rsidRPr="00C26435">
        <w:rPr>
          <w:lang w:eastAsia="ru-RU"/>
        </w:rPr>
        <w:t xml:space="preserve">Yandex </w:t>
      </w:r>
      <w:proofErr w:type="spellStart"/>
      <w:r w:rsidRPr="00C26435">
        <w:rPr>
          <w:lang w:eastAsia="ru-RU"/>
        </w:rPr>
        <w:t>Interview</w:t>
      </w:r>
      <w:proofErr w:type="spellEnd"/>
      <w:r w:rsidR="00DB2A95">
        <w:rPr>
          <w:lang w:eastAsia="ru-RU"/>
        </w:rPr>
        <w:t xml:space="preserve"> </w:t>
      </w:r>
      <w:r>
        <w:rPr>
          <w:lang w:eastAsia="ru-RU"/>
        </w:rPr>
        <w:t>–</w:t>
      </w:r>
      <w:r w:rsidRPr="00C26435">
        <w:rPr>
          <w:lang w:eastAsia="ru-RU"/>
        </w:rPr>
        <w:t xml:space="preserve"> </w:t>
      </w:r>
      <w:r w:rsidR="001B39BB" w:rsidRPr="001B39BB">
        <w:rPr>
          <w:lang w:eastAsia="ru-RU"/>
        </w:rPr>
        <w:t xml:space="preserve">специализированный сервис для технических собеседований и лайв-кодинга, ориентирован на быструю проверку </w:t>
      </w:r>
      <w:r w:rsidR="001B39BB" w:rsidRPr="001B39BB">
        <w:rPr>
          <w:lang w:eastAsia="ru-RU"/>
        </w:rPr>
        <w:lastRenderedPageBreak/>
        <w:t>навыков без регистрации кандидата и со встроенной видеосвязью. Минусы: работа только с одиночными файлами или короткими фрагментами кода, полностью отсутствует файловая структура проекта. Разрабатываемый продукт в отличие от этого сервиса поддерживает полноценную иерархию папок и файлов.</w:t>
      </w:r>
    </w:p>
    <w:p w14:paraId="1C23C7B2" w14:textId="47669734" w:rsidR="0082194C" w:rsidRPr="00994BB0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StackBlitz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CodeSandbox</w:t>
      </w:r>
      <w:proofErr w:type="spellEnd"/>
      <w:r>
        <w:rPr>
          <w:lang w:eastAsia="ru-RU"/>
        </w:rPr>
        <w:t xml:space="preserve"> – похожие браузерные редакторы, ориентированы в первую очередь на фронтенд-разработку мгновенный запуск, живо</w:t>
      </w:r>
      <w:r w:rsidR="00E03CBD">
        <w:rPr>
          <w:lang w:eastAsia="ru-RU"/>
        </w:rPr>
        <w:t>е</w:t>
      </w:r>
      <w:r>
        <w:rPr>
          <w:lang w:eastAsia="ru-RU"/>
        </w:rPr>
        <w:t xml:space="preserve"> превью. Совместное редактирование работает хорошо. Минусы: почти исключительно веб-фронтенд – поддержка бэкенда, баз данных или сложных языков (Go, </w:t>
      </w:r>
      <w:proofErr w:type="spellStart"/>
      <w:r>
        <w:rPr>
          <w:lang w:eastAsia="ru-RU"/>
        </w:rPr>
        <w:t>Rust</w:t>
      </w:r>
      <w:proofErr w:type="spellEnd"/>
      <w:r>
        <w:rPr>
          <w:lang w:eastAsia="ru-RU"/>
        </w:rPr>
        <w:t>) либо отсутствует, либо очень ограничена</w:t>
      </w:r>
      <w:r w:rsidR="00E304BE" w:rsidRPr="00E304BE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994BB0">
        <w:rPr>
          <w:lang w:eastAsia="ru-RU"/>
        </w:rPr>
        <w:t>.</w:t>
      </w:r>
    </w:p>
    <w:p w14:paraId="3ACC728C" w14:textId="07EB0119" w:rsidR="00940557" w:rsidRDefault="0082194C" w:rsidP="00EA4DC1">
      <w:pPr>
        <w:pStyle w:val="a4"/>
      </w:pPr>
      <w:r w:rsidRPr="0082194C">
        <w:t>Отличие от перечисленных аналогов в том, что продукт изначально заточен под максимально простую и быструю совместную работу над кодом без лишних функций. Ниша – лёгкий, быстрый, недорогой редактор для небольших команд и учебных групп, которым нужна синхронизация кода в реальном времени и контекстный чат.</w:t>
      </w:r>
    </w:p>
    <w:p w14:paraId="47B10379" w14:textId="27A6AFAA" w:rsidR="00EA4DC1" w:rsidRPr="000A4C71" w:rsidRDefault="00EA4DC1" w:rsidP="000A4C71">
      <w:pPr>
        <w:rPr>
          <w:rFonts w:ascii="Times New Roman" w:hAnsi="Times New Roman"/>
          <w:sz w:val="28"/>
        </w:rPr>
      </w:pPr>
    </w:p>
    <w:p w14:paraId="38AC1D56" w14:textId="770C48B3" w:rsidR="009534AD" w:rsidRPr="00B56529" w:rsidRDefault="00550C45" w:rsidP="00804AAC">
      <w:pPr>
        <w:pStyle w:val="2"/>
      </w:pPr>
      <w:bookmarkStart w:id="8" w:name="_Toc225601224"/>
      <w:r w:rsidRPr="00B56529">
        <w:t>Языки программирования, технологии</w:t>
      </w:r>
      <w:bookmarkEnd w:id="8"/>
    </w:p>
    <w:p w14:paraId="149B355F" w14:textId="77777777" w:rsidR="006116C0" w:rsidRDefault="006116C0" w:rsidP="00E65D05">
      <w:pPr>
        <w:pStyle w:val="a4"/>
        <w:rPr>
          <w:rStyle w:val="a5"/>
        </w:rPr>
      </w:pPr>
    </w:p>
    <w:p w14:paraId="2680CA62" w14:textId="2A1F7A15" w:rsidR="005611A6" w:rsidRDefault="00A021A8" w:rsidP="00E65D05">
      <w:pPr>
        <w:pStyle w:val="a4"/>
      </w:pPr>
      <w:r w:rsidRPr="00A021A8">
        <w:rPr>
          <w:rStyle w:val="a5"/>
        </w:rPr>
        <w:t xml:space="preserve">Для реализации проекта выбраны языки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и Python, а также технологии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</w:t>
      </w:r>
      <w:proofErr w:type="spellStart"/>
      <w:r w:rsidRPr="00A021A8">
        <w:rPr>
          <w:rStyle w:val="a5"/>
        </w:rPr>
        <w:t>Multiplatform</w:t>
      </w:r>
      <w:proofErr w:type="spellEnd"/>
      <w:r w:rsidRPr="00A021A8">
        <w:rPr>
          <w:rStyle w:val="a5"/>
        </w:rPr>
        <w:t xml:space="preserve"> для фронтенда и </w:t>
      </w:r>
      <w:proofErr w:type="spellStart"/>
      <w:r w:rsidRPr="00A021A8">
        <w:rPr>
          <w:rStyle w:val="a5"/>
        </w:rPr>
        <w:t>Flask</w:t>
      </w:r>
      <w:proofErr w:type="spellEnd"/>
      <w:r w:rsidRPr="00A021A8">
        <w:rPr>
          <w:rStyle w:val="a5"/>
        </w:rPr>
        <w:t xml:space="preserve"> для бэкенда</w:t>
      </w:r>
      <w:r w:rsidR="00DB1021" w:rsidRPr="00FB01F4">
        <w:t>.</w:t>
      </w:r>
    </w:p>
    <w:p w14:paraId="3A71E79F" w14:textId="0FF780F3" w:rsidR="003E0A0E" w:rsidRDefault="003E0A0E" w:rsidP="00E65D05">
      <w:pPr>
        <w:pStyle w:val="a4"/>
      </w:pPr>
      <w:r>
        <w:t>На рисунке</w:t>
      </w:r>
      <w:r w:rsidR="003336B7">
        <w:t xml:space="preserve"> 1</w:t>
      </w:r>
      <w:r>
        <w:t xml:space="preserve"> представлена диаграмма развертывания.</w:t>
      </w:r>
    </w:p>
    <w:p w14:paraId="662D1C15" w14:textId="77777777" w:rsidR="001518C3" w:rsidRDefault="001518C3" w:rsidP="00E65D05">
      <w:pPr>
        <w:pStyle w:val="a4"/>
      </w:pPr>
    </w:p>
    <w:p w14:paraId="461E0260" w14:textId="1252F30F" w:rsidR="001518C3" w:rsidRPr="001518C3" w:rsidRDefault="001518C3" w:rsidP="001518C3">
      <w:pPr>
        <w:pStyle w:val="aff1"/>
        <w:jc w:val="center"/>
        <w:rPr>
          <w:rFonts w:ascii="Times New Roman" w:hAnsi="Times New Roman"/>
          <w:sz w:val="28"/>
        </w:rPr>
      </w:pPr>
      <w:r w:rsidRPr="001518C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95467C6" wp14:editId="266CF6B6">
            <wp:extent cx="2977769" cy="3497580"/>
            <wp:effectExtent l="0" t="0" r="0" b="7620"/>
            <wp:docPr id="34637376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89" cy="351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F31E" w14:textId="17BFBC0E" w:rsidR="006B5067" w:rsidRDefault="00CD3EEB" w:rsidP="00CD3EEB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1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развертывания</w:t>
      </w:r>
    </w:p>
    <w:p w14:paraId="7D51DD51" w14:textId="77777777" w:rsidR="003E0A0E" w:rsidRDefault="003E0A0E" w:rsidP="003E0A0E"/>
    <w:p w14:paraId="649808E0" w14:textId="0C36635A" w:rsidR="003E0A0E" w:rsidRDefault="003E0A0E" w:rsidP="003E0A0E">
      <w:pPr>
        <w:pStyle w:val="a4"/>
      </w:pPr>
      <w:r>
        <w:t xml:space="preserve">Также была создана диаграмма компонентов, представленная на рисунке </w:t>
      </w:r>
      <w:r w:rsidR="003336B7">
        <w:t>2</w:t>
      </w:r>
      <w:r>
        <w:t>.</w:t>
      </w:r>
    </w:p>
    <w:p w14:paraId="6576B149" w14:textId="77777777" w:rsidR="00CD3327" w:rsidRPr="003E0A0E" w:rsidRDefault="00CD3327" w:rsidP="003E0A0E">
      <w:pPr>
        <w:pStyle w:val="a4"/>
      </w:pPr>
    </w:p>
    <w:p w14:paraId="5C1BCD23" w14:textId="3536F5B6" w:rsidR="004F26DE" w:rsidRPr="004F26DE" w:rsidRDefault="00C948CA" w:rsidP="004F26DE">
      <w:pPr>
        <w:pStyle w:val="aff1"/>
        <w:jc w:val="center"/>
        <w:rPr>
          <w:rFonts w:ascii="Times New Roman" w:hAnsi="Times New Roman"/>
          <w:noProof/>
          <w:sz w:val="28"/>
          <w:lang w:eastAsia="ru-RU"/>
        </w:rPr>
      </w:pPr>
      <w:r w:rsidRPr="00C948CA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7E8295B0" wp14:editId="05007EDD">
            <wp:extent cx="2019582" cy="3124636"/>
            <wp:effectExtent l="0" t="0" r="0" b="6350"/>
            <wp:docPr id="898842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8421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EAC3" w14:textId="435D2D7D" w:rsidR="003E0A0E" w:rsidRDefault="00CD3EEB" w:rsidP="00CD3327">
      <w:pPr>
        <w:pStyle w:val="aff1"/>
        <w:jc w:val="center"/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2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компонентов</w:t>
      </w:r>
    </w:p>
    <w:p w14:paraId="0A3B179D" w14:textId="6B613113" w:rsidR="003E0A0E" w:rsidRDefault="003E0A0E" w:rsidP="003E0A0E">
      <w:pPr>
        <w:pStyle w:val="a4"/>
      </w:pPr>
      <w:r>
        <w:t>Эти диаграммы отображают архитектуру продукта.</w:t>
      </w:r>
    </w:p>
    <w:p w14:paraId="24F4A2A3" w14:textId="77777777" w:rsidR="003E0A0E" w:rsidRPr="003E0A0E" w:rsidRDefault="003E0A0E" w:rsidP="003E0A0E">
      <w:pPr>
        <w:pStyle w:val="a4"/>
      </w:pPr>
    </w:p>
    <w:p w14:paraId="3B563C49" w14:textId="67893282" w:rsidR="00070EEE" w:rsidRPr="0011348C" w:rsidRDefault="00626C3E" w:rsidP="00975C32">
      <w:pPr>
        <w:pStyle w:val="3"/>
      </w:pPr>
      <w:bookmarkStart w:id="9" w:name="_Toc225601225"/>
      <w:r>
        <w:t>Backend</w:t>
      </w:r>
      <w:bookmarkEnd w:id="9"/>
    </w:p>
    <w:p w14:paraId="79B53BC0" w14:textId="77777777" w:rsidR="006116C0" w:rsidRDefault="006116C0" w:rsidP="0011348C">
      <w:pPr>
        <w:pStyle w:val="a4"/>
      </w:pPr>
    </w:p>
    <w:p w14:paraId="29640EEE" w14:textId="4183D5FE" w:rsidR="0011348C" w:rsidRDefault="001249A6" w:rsidP="0011348C">
      <w:pPr>
        <w:pStyle w:val="a4"/>
      </w:pPr>
      <w:r>
        <w:t xml:space="preserve">Для </w:t>
      </w:r>
      <w:proofErr w:type="spellStart"/>
      <w:r>
        <w:t>бекенда</w:t>
      </w:r>
      <w:proofErr w:type="spellEnd"/>
      <w:r>
        <w:t xml:space="preserve"> были использованы следующие технологии:</w:t>
      </w:r>
    </w:p>
    <w:p w14:paraId="19D625BD" w14:textId="696D5B10" w:rsidR="000F00D7" w:rsidRPr="000F00D7" w:rsidRDefault="000F00D7" w:rsidP="00DE0B27">
      <w:pPr>
        <w:pStyle w:val="15"/>
      </w:pPr>
      <w:r w:rsidRPr="000F00D7">
        <w:rPr>
          <w:lang w:val="en-US"/>
        </w:rPr>
        <w:t>Python</w:t>
      </w:r>
      <w:r w:rsidRPr="000F00D7">
        <w:t xml:space="preserve"> – один из наиболее популярных языков программирования в современном мире. Его главным преимуществом является хорошая документация, а также большое количество библиотек.</w:t>
      </w:r>
    </w:p>
    <w:p w14:paraId="47727710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API</w:t>
      </w:r>
      <w:r w:rsidRPr="000F00D7">
        <w:t xml:space="preserve"> – этот подход позволяет разделить фронтенд и </w:t>
      </w:r>
      <w:proofErr w:type="spellStart"/>
      <w:r w:rsidRPr="000F00D7">
        <w:t>бекенд</w:t>
      </w:r>
      <w:proofErr w:type="spellEnd"/>
      <w:r w:rsidRPr="000F00D7">
        <w:t xml:space="preserve">. Это дает возможность переиспользовать сервер для разных клиентов. </w:t>
      </w:r>
      <w:proofErr w:type="spellStart"/>
      <w:r w:rsidRPr="000F00D7">
        <w:rPr>
          <w:lang w:val="en-US"/>
        </w:rPr>
        <w:t>Такой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сервер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удобно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тестировать</w:t>
      </w:r>
      <w:proofErr w:type="spellEnd"/>
      <w:r w:rsidRPr="000F00D7">
        <w:rPr>
          <w:lang w:val="en-US"/>
        </w:rPr>
        <w:t xml:space="preserve">. </w:t>
      </w:r>
    </w:p>
    <w:p w14:paraId="0D4E6B85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0F00D7">
        <w:t xml:space="preserve"> – это удобный фреймворк, который позволяет самостоятельно определять архитектуру. </w:t>
      </w:r>
      <w:r w:rsidRPr="00642525">
        <w:t xml:space="preserve">Для него существует большое количество расширений. Также данный фреймворк хорошо подходит для </w:t>
      </w:r>
      <w:r w:rsidRPr="000F00D7">
        <w:rPr>
          <w:lang w:val="en-US"/>
        </w:rPr>
        <w:t>API</w:t>
      </w:r>
      <w:r w:rsidRPr="00642525">
        <w:t xml:space="preserve"> сервера.</w:t>
      </w:r>
    </w:p>
    <w:p w14:paraId="147F8477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ORM</w:t>
      </w:r>
      <w:r w:rsidRPr="00642525">
        <w:t xml:space="preserve"> – помогает работать с объектами </w:t>
      </w:r>
      <w:r w:rsidRPr="000F00D7">
        <w:rPr>
          <w:lang w:val="en-US"/>
        </w:rPr>
        <w:t>Python</w:t>
      </w:r>
      <w:r w:rsidRPr="00642525">
        <w:t xml:space="preserve">, а не </w:t>
      </w:r>
      <w:r w:rsidRPr="000F00D7">
        <w:rPr>
          <w:lang w:val="en-US"/>
        </w:rPr>
        <w:t>SQL</w:t>
      </w:r>
      <w:r w:rsidRPr="00642525">
        <w:t xml:space="preserve">-запросами, что упрощает процесс разработки. </w:t>
      </w:r>
      <w:proofErr w:type="spellStart"/>
      <w:r w:rsidRPr="000F00D7">
        <w:rPr>
          <w:lang w:val="en-US"/>
        </w:rPr>
        <w:t>Этот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подход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автоматически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защитит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от</w:t>
      </w:r>
      <w:proofErr w:type="spellEnd"/>
      <w:r w:rsidRPr="000F00D7">
        <w:rPr>
          <w:lang w:val="en-US"/>
        </w:rPr>
        <w:t xml:space="preserve"> SQL-</w:t>
      </w:r>
      <w:proofErr w:type="spellStart"/>
      <w:r w:rsidRPr="000F00D7">
        <w:rPr>
          <w:lang w:val="en-US"/>
        </w:rPr>
        <w:t>инъекций</w:t>
      </w:r>
      <w:proofErr w:type="spellEnd"/>
      <w:r w:rsidRPr="000F00D7">
        <w:rPr>
          <w:lang w:val="en-US"/>
        </w:rPr>
        <w:t>.</w:t>
      </w:r>
    </w:p>
    <w:p w14:paraId="7B099714" w14:textId="77777777" w:rsidR="000F00D7" w:rsidRPr="00642525" w:rsidRDefault="000F00D7" w:rsidP="00DE0B27">
      <w:pPr>
        <w:pStyle w:val="15"/>
      </w:pPr>
      <w:proofErr w:type="spellStart"/>
      <w:r w:rsidRPr="000F00D7">
        <w:rPr>
          <w:lang w:val="en-US"/>
        </w:rPr>
        <w:t>SQLAlchemy</w:t>
      </w:r>
      <w:proofErr w:type="spellEnd"/>
      <w:r w:rsidRPr="00642525">
        <w:t xml:space="preserve"> – уже интегрировано во </w:t>
      </w:r>
      <w:r w:rsidRPr="000F00D7">
        <w:rPr>
          <w:lang w:val="en-US"/>
        </w:rPr>
        <w:t>Flask</w:t>
      </w:r>
      <w:r w:rsidRPr="00642525">
        <w:t xml:space="preserve">, позволяет использовать </w:t>
      </w:r>
      <w:r w:rsidRPr="000F00D7">
        <w:rPr>
          <w:lang w:val="en-US"/>
        </w:rPr>
        <w:t>ORM</w:t>
      </w:r>
      <w:r w:rsidRPr="00642525">
        <w:t>, не зависит от конкретной СУБД.</w:t>
      </w:r>
    </w:p>
    <w:p w14:paraId="39F5CFE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642525">
        <w:t>-</w:t>
      </w:r>
      <w:r w:rsidRPr="000F00D7">
        <w:rPr>
          <w:lang w:val="en-US"/>
        </w:rPr>
        <w:t>Migrate</w:t>
      </w:r>
      <w:r w:rsidRPr="00642525">
        <w:t xml:space="preserve"> – позволяет документировать изменения в структуре БД, дает возможность откатить изменения.</w:t>
      </w:r>
    </w:p>
    <w:p w14:paraId="2635B1A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Python</w:t>
      </w:r>
      <w:r w:rsidRPr="00642525">
        <w:t>-</w:t>
      </w:r>
      <w:proofErr w:type="spellStart"/>
      <w:r w:rsidRPr="000F00D7">
        <w:rPr>
          <w:lang w:val="en-US"/>
        </w:rPr>
        <w:t>dotenv</w:t>
      </w:r>
      <w:proofErr w:type="spellEnd"/>
      <w:r w:rsidRPr="00642525">
        <w:t xml:space="preserve"> – предназначен для защиты конфиденциальных данных.</w:t>
      </w:r>
    </w:p>
    <w:p w14:paraId="38128354" w14:textId="4D276897" w:rsidR="009E1237" w:rsidRPr="004E4971" w:rsidRDefault="000F00D7" w:rsidP="00DE0B27">
      <w:pPr>
        <w:pStyle w:val="15"/>
      </w:pPr>
      <w:r w:rsidRPr="000F00D7">
        <w:rPr>
          <w:lang w:val="en-US"/>
        </w:rPr>
        <w:t>JWT</w:t>
      </w:r>
      <w:r w:rsidRPr="00642525">
        <w:t xml:space="preserve">-токены – хранят всю информацию внутри себя, без связи с сервером. Удобен для передачи данных. </w:t>
      </w:r>
      <w:r w:rsidRPr="000F00D7">
        <w:rPr>
          <w:lang w:val="en-US"/>
        </w:rPr>
        <w:t>Access</w:t>
      </w:r>
      <w:r w:rsidRPr="00642525">
        <w:t xml:space="preserve"> и </w:t>
      </w:r>
      <w:r w:rsidRPr="000F00D7">
        <w:rPr>
          <w:lang w:val="en-US"/>
        </w:rPr>
        <w:t>refresh</w:t>
      </w:r>
      <w:r w:rsidRPr="00642525">
        <w:t xml:space="preserve"> токены обеспечивают наибольшую безопасность, а также удобны для пользователей</w:t>
      </w:r>
      <w:r w:rsidR="00642525">
        <w:t>.</w:t>
      </w:r>
    </w:p>
    <w:p w14:paraId="070321CA" w14:textId="7C16066B" w:rsidR="004E4971" w:rsidRPr="008629FD" w:rsidRDefault="004E4971" w:rsidP="00DE0B27">
      <w:pPr>
        <w:pStyle w:val="15"/>
      </w:pPr>
      <w:r>
        <w:rPr>
          <w:lang w:val="en-US"/>
        </w:rPr>
        <w:t>Docker</w:t>
      </w:r>
      <w:r w:rsidRPr="004E4971">
        <w:t xml:space="preserve"> </w:t>
      </w:r>
      <w:r>
        <w:t>контейнеры – необходимы для запуска кода внутри них. Используются готовые заранее образы.</w:t>
      </w:r>
    </w:p>
    <w:p w14:paraId="4DCF8597" w14:textId="77777777" w:rsidR="008629FD" w:rsidRDefault="008629FD" w:rsidP="008629FD">
      <w:pPr>
        <w:pStyle w:val="a"/>
        <w:numPr>
          <w:ilvl w:val="0"/>
          <w:numId w:val="0"/>
        </w:numPr>
        <w:ind w:left="425"/>
      </w:pPr>
    </w:p>
    <w:p w14:paraId="22562D66" w14:textId="2D4650C9" w:rsidR="00BA7165" w:rsidRDefault="00567878" w:rsidP="00BA7165">
      <w:pPr>
        <w:pStyle w:val="3"/>
      </w:pPr>
      <w:bookmarkStart w:id="10" w:name="_Toc225601226"/>
      <w:r>
        <w:t>Frontend</w:t>
      </w:r>
      <w:bookmarkEnd w:id="10"/>
    </w:p>
    <w:p w14:paraId="2C4DF636" w14:textId="77777777" w:rsidR="001825A2" w:rsidRDefault="001825A2" w:rsidP="00BA7165">
      <w:pPr>
        <w:pStyle w:val="a4"/>
      </w:pPr>
    </w:p>
    <w:p w14:paraId="66D6148C" w14:textId="0AA30D9D" w:rsidR="00BA7165" w:rsidRPr="00D61DE6" w:rsidRDefault="00BA7165" w:rsidP="00BA7165">
      <w:pPr>
        <w:pStyle w:val="a4"/>
      </w:pPr>
      <w:r w:rsidRPr="00BA7165">
        <w:t>Для фронтенда были использованы следующие технологии:</w:t>
      </w:r>
    </w:p>
    <w:p w14:paraId="3E5BEC96" w14:textId="09DC2126" w:rsidR="00BA7165" w:rsidRPr="008652A7" w:rsidRDefault="00BA7165" w:rsidP="008652A7">
      <w:pPr>
        <w:pStyle w:val="15"/>
      </w:pPr>
      <w:proofErr w:type="spellStart"/>
      <w:r w:rsidRPr="008652A7">
        <w:t>Kotlin</w:t>
      </w:r>
      <w:proofErr w:type="spellEnd"/>
      <w:r w:rsidRPr="008652A7">
        <w:t xml:space="preserve"> – современный, статически </w:t>
      </w:r>
      <w:proofErr w:type="spellStart"/>
      <w:r w:rsidRPr="008652A7">
        <w:t>типизированый</w:t>
      </w:r>
      <w:proofErr w:type="spellEnd"/>
      <w:r w:rsidRPr="008652A7">
        <w:t xml:space="preserve"> язык программирования, являющийся стандартом для </w:t>
      </w:r>
      <w:r w:rsidRPr="008652A7">
        <w:rPr>
          <w:lang w:val="en-US"/>
        </w:rPr>
        <w:t>Android</w:t>
      </w:r>
      <w:r w:rsidRPr="008652A7">
        <w:t>, но используется и для мультиплатформы.</w:t>
      </w:r>
    </w:p>
    <w:p w14:paraId="67900012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Kotlin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технология, позволяющая написать один код и запустить его на разных платформах.</w:t>
      </w:r>
    </w:p>
    <w:p w14:paraId="1A5F9A9E" w14:textId="77777777" w:rsidR="00BA7165" w:rsidRPr="00BA7165" w:rsidRDefault="00BA7165" w:rsidP="008652A7">
      <w:pPr>
        <w:pStyle w:val="15"/>
      </w:pPr>
      <w:proofErr w:type="spellStart"/>
      <w:r w:rsidRPr="00BA7165">
        <w:rPr>
          <w:lang w:val="en-US"/>
        </w:rPr>
        <w:t>Compose</w:t>
      </w:r>
      <w:proofErr w:type="spellEnd"/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фреймворк обмена пользовательскими интерфейсами на различных платформах.</w:t>
      </w:r>
    </w:p>
    <w:p w14:paraId="60BB5E56" w14:textId="77777777" w:rsidR="00BA7165" w:rsidRPr="00BA7165" w:rsidRDefault="00BA7165" w:rsidP="008652A7">
      <w:pPr>
        <w:pStyle w:val="15"/>
      </w:pPr>
      <w:proofErr w:type="spellStart"/>
      <w:r w:rsidRPr="00BA7165">
        <w:rPr>
          <w:lang w:val="en-US"/>
        </w:rPr>
        <w:t>Ktor</w:t>
      </w:r>
      <w:proofErr w:type="spellEnd"/>
      <w:r w:rsidRPr="00BA7165">
        <w:t>-</w:t>
      </w:r>
      <w:r w:rsidRPr="00BA7165">
        <w:rPr>
          <w:lang w:val="en-US"/>
        </w:rPr>
        <w:t>client</w:t>
      </w:r>
      <w:r w:rsidRPr="00BA7165">
        <w:t xml:space="preserve"> – библиотека, основанная на </w:t>
      </w:r>
      <w:proofErr w:type="spellStart"/>
      <w:r w:rsidRPr="00BA7165">
        <w:t>корутинах</w:t>
      </w:r>
      <w:proofErr w:type="spellEnd"/>
      <w:r w:rsidRPr="00BA7165">
        <w:t>, используется для работы с сетевыми запросами.</w:t>
      </w:r>
    </w:p>
    <w:p w14:paraId="2CEDE422" w14:textId="727A0D75" w:rsidR="008B4702" w:rsidRDefault="00BA7165" w:rsidP="008108E3">
      <w:pPr>
        <w:pStyle w:val="15"/>
      </w:pPr>
      <w:r w:rsidRPr="00BA7165">
        <w:rPr>
          <w:lang w:val="en-US"/>
        </w:rPr>
        <w:t>Koin</w:t>
      </w:r>
      <w:r w:rsidRPr="00BA7165">
        <w:t xml:space="preserve"> – библиотека для внедрения зависимостей.</w:t>
      </w:r>
    </w:p>
    <w:p w14:paraId="2A89B4C8" w14:textId="77777777" w:rsidR="008108E3" w:rsidRPr="001825A2" w:rsidRDefault="008108E3" w:rsidP="008108E3">
      <w:pPr>
        <w:pStyle w:val="15"/>
        <w:numPr>
          <w:ilvl w:val="0"/>
          <w:numId w:val="0"/>
        </w:numPr>
        <w:ind w:left="1134" w:hanging="425"/>
      </w:pPr>
    </w:p>
    <w:p w14:paraId="36283553" w14:textId="3863068F" w:rsidR="0017105E" w:rsidRDefault="00436FEB" w:rsidP="009E1237">
      <w:pPr>
        <w:pStyle w:val="2"/>
      </w:pPr>
      <w:bookmarkStart w:id="11" w:name="_Toc225601227"/>
      <w:r>
        <w:t>Монетизация</w:t>
      </w:r>
      <w:bookmarkEnd w:id="11"/>
    </w:p>
    <w:p w14:paraId="78D0C1F2" w14:textId="77777777" w:rsidR="001825A2" w:rsidRDefault="001825A2" w:rsidP="00686D71">
      <w:pPr>
        <w:pStyle w:val="a4"/>
      </w:pPr>
    </w:p>
    <w:p w14:paraId="526A8174" w14:textId="77777777" w:rsidR="000C7106" w:rsidRPr="000C7106" w:rsidRDefault="000C7106" w:rsidP="000C7106">
      <w:pPr>
        <w:pStyle w:val="a4"/>
      </w:pPr>
      <w:r w:rsidRPr="000C7106">
        <w:t>Модель монетизации основана на ограничении количества проектов в бесплатной версии. Пользователь может бесплатно использовать сервис с базовым функционалом, однако при необходимости расширения количества проектов предлагается платная подписка.</w:t>
      </w:r>
    </w:p>
    <w:p w14:paraId="5AF519A7" w14:textId="77777777" w:rsidR="000C7106" w:rsidRPr="000C7106" w:rsidRDefault="000C7106" w:rsidP="000C7106">
      <w:pPr>
        <w:pStyle w:val="a4"/>
      </w:pPr>
      <w:r w:rsidRPr="000C7106">
        <w:t>Предположим, что стоимость подписки составляет 300 рублей в месяц. При привлечении 100 платящих пользователей ежемесячный доход составит 30 000 рублей. При увеличении аудитории до 500 пользователей доход может достигать 150 000 рублей в месяц.</w:t>
      </w:r>
    </w:p>
    <w:p w14:paraId="13B78261" w14:textId="09D1B070" w:rsidR="003A00EA" w:rsidRPr="00A60E50" w:rsidRDefault="000C7106" w:rsidP="00A60E50">
      <w:pPr>
        <w:pStyle w:val="a4"/>
        <w:rPr>
          <w:lang w:val="en-US"/>
        </w:rPr>
      </w:pPr>
      <w:r w:rsidRPr="000C7106">
        <w:t xml:space="preserve">Основные расходы включают оплату серверной инфраструктуры, домена и технической поддержки. Например, аренда серверов может составлять около </w:t>
      </w:r>
      <w:r w:rsidR="00D72827" w:rsidRPr="000C7106">
        <w:t>10</w:t>
      </w:r>
      <w:r w:rsidR="00D72827">
        <w:t xml:space="preserve"> 000–20 000</w:t>
      </w:r>
      <w:r w:rsidRPr="000C7106">
        <w:t xml:space="preserve"> рублей в месяц. Таким образом, при достаточном количестве пользователей проект способен выйти на самоокупаемость и приносить прибыль.</w:t>
      </w:r>
    </w:p>
    <w:p w14:paraId="1CEA6D66" w14:textId="66513584" w:rsidR="00686D71" w:rsidRPr="00BE6C3D" w:rsidRDefault="00975C32" w:rsidP="00BE6C3D">
      <w:pPr>
        <w:pStyle w:val="1"/>
      </w:pPr>
      <w:bookmarkStart w:id="12" w:name="_Toc225601228"/>
      <w:r w:rsidRPr="00BE6C3D">
        <w:lastRenderedPageBreak/>
        <w:t>Реализация</w:t>
      </w:r>
      <w:bookmarkEnd w:id="12"/>
    </w:p>
    <w:p w14:paraId="616021C4" w14:textId="11B35BC4" w:rsidR="00975C32" w:rsidRPr="00503000" w:rsidRDefault="00975C32" w:rsidP="00A650DB">
      <w:pPr>
        <w:pStyle w:val="a4"/>
        <w:rPr>
          <w:lang w:val="en-US"/>
        </w:rPr>
      </w:pPr>
    </w:p>
    <w:p w14:paraId="116BA517" w14:textId="7453A067" w:rsidR="000E3A2A" w:rsidRDefault="000E3A2A" w:rsidP="00975C32">
      <w:pPr>
        <w:pStyle w:val="2"/>
      </w:pPr>
      <w:bookmarkStart w:id="13" w:name="_Toc225601229"/>
      <w:r>
        <w:t>Функциональные и нефункциональные требования</w:t>
      </w:r>
      <w:bookmarkEnd w:id="13"/>
    </w:p>
    <w:p w14:paraId="53FD4932" w14:textId="77777777" w:rsidR="000E3A2A" w:rsidRDefault="000E3A2A" w:rsidP="00A650DB">
      <w:pPr>
        <w:pStyle w:val="a4"/>
      </w:pPr>
    </w:p>
    <w:p w14:paraId="651291AC" w14:textId="77777777" w:rsidR="00D64C6B" w:rsidRPr="00D64C6B" w:rsidRDefault="000E3A2A" w:rsidP="00D64C6B">
      <w:pPr>
        <w:pStyle w:val="a4"/>
      </w:pPr>
      <w:r w:rsidRPr="00D64C6B">
        <w:t xml:space="preserve">Функциональные требования: </w:t>
      </w:r>
      <w:r w:rsidR="00D64C6B" w:rsidRPr="00D64C6B">
        <w:t>Система должна обеспечивать регистрацию и авторизацию пользователей с возможностью последующего входа в личное рабочее пространство. После входа пользователь получает доступ к списку своих проектов, где он может создавать новые проекты, открывать существующие и удалять ненужные.</w:t>
      </w:r>
    </w:p>
    <w:p w14:paraId="146B721E" w14:textId="77777777" w:rsidR="00D64C6B" w:rsidRPr="00D64C6B" w:rsidRDefault="00D64C6B" w:rsidP="00D64C6B">
      <w:pPr>
        <w:pStyle w:val="a4"/>
      </w:pPr>
      <w:r w:rsidRPr="00D64C6B">
        <w:t>При работе с проектом пользователь может редактировать файлы, при этом изменения должны автоматически отображаться у всех участников проекта. Пользователь имеет возможность приглашать других участников, предоставляя им доступ к редактированию.</w:t>
      </w:r>
    </w:p>
    <w:p w14:paraId="79059B52" w14:textId="77777777" w:rsidR="00D64C6B" w:rsidRPr="00D64C6B" w:rsidRDefault="00D64C6B" w:rsidP="00D64C6B">
      <w:pPr>
        <w:pStyle w:val="a4"/>
      </w:pPr>
      <w:r w:rsidRPr="00D64C6B">
        <w:t>В процессе работы пользователь может оставлять комментарии, привязанные к конкретным строкам кода, а также просматривать комментарии других участников. Все действия должны выполняться без перезагрузки приложения.</w:t>
      </w:r>
    </w:p>
    <w:p w14:paraId="6724A25B" w14:textId="77777777" w:rsidR="00D64C6B" w:rsidRPr="00D64C6B" w:rsidRDefault="00D64C6B" w:rsidP="00D64C6B">
      <w:pPr>
        <w:pStyle w:val="a4"/>
      </w:pPr>
      <w:r w:rsidRPr="00D64C6B">
        <w:t>Система должна обеспечивать корректную обработку пользовательских действий, включая проверку прав доступа, сохранение данных и синхронизацию состояния между участниками.</w:t>
      </w:r>
    </w:p>
    <w:p w14:paraId="52912CF5" w14:textId="037569C9" w:rsidR="000E3A2A" w:rsidRPr="00D64C6B" w:rsidRDefault="003336B7" w:rsidP="00D64C6B">
      <w:pPr>
        <w:pStyle w:val="a4"/>
      </w:pPr>
      <w:r w:rsidRPr="00D64C6B">
        <w:t xml:space="preserve">На </w:t>
      </w:r>
      <w:r w:rsidR="00A13B9A" w:rsidRPr="00D64C6B">
        <w:t>рисунк</w:t>
      </w:r>
      <w:r w:rsidRPr="00D64C6B">
        <w:t>е 3</w:t>
      </w:r>
      <w:r w:rsidR="00A13B9A" w:rsidRPr="00D64C6B">
        <w:t xml:space="preserve"> </w:t>
      </w:r>
      <w:r w:rsidRPr="00D64C6B">
        <w:t>изображены</w:t>
      </w:r>
      <w:r w:rsidR="00A13B9A" w:rsidRPr="00D64C6B">
        <w:t xml:space="preserve"> все необходимые </w:t>
      </w:r>
      <w:r w:rsidR="002E5F98" w:rsidRPr="00D64C6B">
        <w:t>сценарии использования</w:t>
      </w:r>
      <w:r w:rsidR="00A13B9A" w:rsidRPr="00D64C6B">
        <w:t>.</w:t>
      </w:r>
    </w:p>
    <w:p w14:paraId="734B580D" w14:textId="77777777" w:rsidR="009E06AB" w:rsidRDefault="009E06AB" w:rsidP="000E3A2A">
      <w:pPr>
        <w:pStyle w:val="a4"/>
      </w:pPr>
    </w:p>
    <w:p w14:paraId="52ADC92C" w14:textId="77777777" w:rsidR="00A13B9A" w:rsidRDefault="000E3A2A" w:rsidP="00A13B9A">
      <w:pPr>
        <w:pStyle w:val="a4"/>
        <w:keepNext/>
        <w:jc w:val="center"/>
      </w:pPr>
      <w:r w:rsidRPr="000E3A2A">
        <w:rPr>
          <w:noProof/>
        </w:rPr>
        <w:lastRenderedPageBreak/>
        <w:drawing>
          <wp:inline distT="0" distB="0" distL="0" distR="0" wp14:anchorId="7415FFDB" wp14:editId="5349CE26">
            <wp:extent cx="3733800" cy="421925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540" cy="4250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EC8B0" w14:textId="19309666" w:rsidR="000E3A2A" w:rsidRPr="002E5F98" w:rsidRDefault="00A13B9A" w:rsidP="00A13B9A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3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—</w:t>
      </w:r>
      <w:r w:rsidR="002E5F98"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2E5F98"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Диаграмма сценариев использования</w:t>
      </w:r>
    </w:p>
    <w:p w14:paraId="2A40F99E" w14:textId="77777777" w:rsidR="00736754" w:rsidRDefault="008B2848" w:rsidP="00736754">
      <w:pPr>
        <w:pStyle w:val="a4"/>
      </w:pPr>
      <w:r w:rsidRPr="00736754">
        <w:t xml:space="preserve">Нефункциональные требования: </w:t>
      </w:r>
    </w:p>
    <w:p w14:paraId="165D4DC3" w14:textId="05019F17" w:rsidR="00736754" w:rsidRPr="00736754" w:rsidRDefault="00736754" w:rsidP="00736754">
      <w:pPr>
        <w:pStyle w:val="a4"/>
      </w:pPr>
      <w:r w:rsidRPr="00736754">
        <w:t>Производительность:</w:t>
      </w:r>
    </w:p>
    <w:p w14:paraId="147CE8FD" w14:textId="20FDD77B" w:rsidR="00736754" w:rsidRPr="00736754" w:rsidRDefault="00736754" w:rsidP="004F37D4">
      <w:pPr>
        <w:pStyle w:val="15"/>
      </w:pPr>
      <w:r w:rsidRPr="00736754">
        <w:t>Время загрузки интерфейса приложения не должно превышать пяти секунд при стандартном интернет-соединении.</w:t>
      </w:r>
    </w:p>
    <w:p w14:paraId="1702FFC3" w14:textId="77777777" w:rsidR="00736754" w:rsidRPr="00736754" w:rsidRDefault="00736754" w:rsidP="004F37D4">
      <w:pPr>
        <w:pStyle w:val="15"/>
      </w:pPr>
      <w:r w:rsidRPr="00736754">
        <w:t>Задержка синхронизации изменений между пользователями в режиме реального времени не должна превышать 1 секунды.</w:t>
      </w:r>
    </w:p>
    <w:p w14:paraId="691AAB1D" w14:textId="77777777" w:rsidR="00736754" w:rsidRPr="00736754" w:rsidRDefault="00736754" w:rsidP="004F37D4">
      <w:pPr>
        <w:pStyle w:val="15"/>
      </w:pPr>
      <w:r w:rsidRPr="00736754">
        <w:t>Время ответа API-сервера должно составлять не более 1 секунды в среднем.</w:t>
      </w:r>
    </w:p>
    <w:p w14:paraId="3F23581E" w14:textId="77777777" w:rsidR="00736754" w:rsidRPr="00736754" w:rsidRDefault="00736754" w:rsidP="004F37D4">
      <w:pPr>
        <w:pStyle w:val="15"/>
      </w:pPr>
      <w:r w:rsidRPr="00736754">
        <w:t>Система должна поддерживать одновременную работу не менее 100 пользователей.</w:t>
      </w:r>
    </w:p>
    <w:p w14:paraId="57048B68" w14:textId="54AE89D9" w:rsidR="00736754" w:rsidRPr="00736754" w:rsidRDefault="00736754" w:rsidP="004F37D4">
      <w:pPr>
        <w:pStyle w:val="15"/>
      </w:pPr>
      <w:r w:rsidRPr="00736754">
        <w:t>Обновление данных должно происходить без необходимости перезагрузки страницы.</w:t>
      </w:r>
    </w:p>
    <w:p w14:paraId="12731549" w14:textId="676713FB" w:rsidR="00736754" w:rsidRPr="00736754" w:rsidRDefault="00736754" w:rsidP="00736754">
      <w:pPr>
        <w:pStyle w:val="a4"/>
      </w:pPr>
      <w:r w:rsidRPr="00736754">
        <w:t>Надежность:</w:t>
      </w:r>
    </w:p>
    <w:p w14:paraId="64045075" w14:textId="77777777" w:rsidR="00736754" w:rsidRPr="00736754" w:rsidRDefault="00736754" w:rsidP="004F37D4">
      <w:pPr>
        <w:pStyle w:val="15"/>
      </w:pPr>
      <w:r w:rsidRPr="00736754">
        <w:t>Доступность системы должна составлять не менее 99% времени.</w:t>
      </w:r>
    </w:p>
    <w:p w14:paraId="148F8886" w14:textId="77777777" w:rsidR="00736754" w:rsidRPr="00736754" w:rsidRDefault="00736754" w:rsidP="004F37D4">
      <w:pPr>
        <w:pStyle w:val="15"/>
      </w:pPr>
      <w:r w:rsidRPr="00736754">
        <w:lastRenderedPageBreak/>
        <w:t>Время восстановления после сбоя не должно превышать 30 минут.</w:t>
      </w:r>
    </w:p>
    <w:p w14:paraId="6175455C" w14:textId="77777777" w:rsidR="00736754" w:rsidRPr="00736754" w:rsidRDefault="00736754" w:rsidP="004F37D4">
      <w:pPr>
        <w:pStyle w:val="15"/>
      </w:pPr>
      <w:r w:rsidRPr="00736754">
        <w:t xml:space="preserve">Данные пользователей должны сохраняться в базе данных </w:t>
      </w:r>
      <w:proofErr w:type="spellStart"/>
      <w:r w:rsidRPr="00736754">
        <w:t>PostgreSQL</w:t>
      </w:r>
      <w:proofErr w:type="spellEnd"/>
      <w:r w:rsidRPr="00736754">
        <w:t xml:space="preserve"> с регулярным резервным копированием (не реже одного раза в сутки).</w:t>
      </w:r>
    </w:p>
    <w:p w14:paraId="042ECCDC" w14:textId="35DDBFBE" w:rsidR="00736754" w:rsidRPr="00736754" w:rsidRDefault="00736754" w:rsidP="00736754">
      <w:pPr>
        <w:pStyle w:val="a4"/>
      </w:pPr>
      <w:r w:rsidRPr="00736754">
        <w:t>Безопасность:</w:t>
      </w:r>
    </w:p>
    <w:p w14:paraId="1275C06F" w14:textId="77777777" w:rsidR="00736754" w:rsidRPr="00736754" w:rsidRDefault="00736754" w:rsidP="004F37D4">
      <w:pPr>
        <w:pStyle w:val="15"/>
      </w:pPr>
      <w:r w:rsidRPr="00736754">
        <w:t>Аутентификация пользователей должна осуществляться с использованием JWT-токенов (</w:t>
      </w:r>
      <w:proofErr w:type="spellStart"/>
      <w:r w:rsidRPr="00736754">
        <w:t>access</w:t>
      </w:r>
      <w:proofErr w:type="spellEnd"/>
      <w:r w:rsidRPr="00736754">
        <w:t xml:space="preserve"> и </w:t>
      </w:r>
      <w:proofErr w:type="spellStart"/>
      <w:r w:rsidRPr="00736754">
        <w:t>refresh</w:t>
      </w:r>
      <w:proofErr w:type="spellEnd"/>
      <w:r w:rsidRPr="00736754">
        <w:t>).</w:t>
      </w:r>
    </w:p>
    <w:p w14:paraId="4A641D40" w14:textId="2F38795C" w:rsidR="00736754" w:rsidRPr="00736754" w:rsidRDefault="00736754" w:rsidP="004F37D4">
      <w:pPr>
        <w:pStyle w:val="15"/>
      </w:pPr>
      <w:r w:rsidRPr="00736754">
        <w:t>Передача данных между клиентом и сервером должна выполняться по защищенному протоколу.</w:t>
      </w:r>
    </w:p>
    <w:p w14:paraId="35FA5681" w14:textId="071B5E79" w:rsidR="00736754" w:rsidRPr="00736754" w:rsidRDefault="00736754" w:rsidP="004F37D4">
      <w:pPr>
        <w:pStyle w:val="15"/>
      </w:pPr>
      <w:r w:rsidRPr="00736754">
        <w:t>Система должна быть защищена от SQL-инъекций за счет использования ORM.</w:t>
      </w:r>
    </w:p>
    <w:p w14:paraId="175F4218" w14:textId="5B2DE39D" w:rsidR="00736754" w:rsidRPr="00736754" w:rsidRDefault="00736754" w:rsidP="00736754">
      <w:pPr>
        <w:pStyle w:val="a4"/>
      </w:pPr>
      <w:r w:rsidRPr="00736754">
        <w:t>Масштабируемость:</w:t>
      </w:r>
    </w:p>
    <w:p w14:paraId="3C77570E" w14:textId="77777777" w:rsidR="00736754" w:rsidRPr="00736754" w:rsidRDefault="00736754" w:rsidP="004F37D4">
      <w:pPr>
        <w:pStyle w:val="15"/>
      </w:pPr>
      <w:r w:rsidRPr="00736754">
        <w:t>Архитектура системы должна позволять добавление новых пользователей без значительного снижения производительности.</w:t>
      </w:r>
    </w:p>
    <w:p w14:paraId="237EA588" w14:textId="6A9EE0FE" w:rsidR="00736754" w:rsidRPr="00736754" w:rsidRDefault="00736754" w:rsidP="004F37D4">
      <w:pPr>
        <w:pStyle w:val="15"/>
      </w:pPr>
      <w:r w:rsidRPr="00736754">
        <w:t>Серверная часть должна поддерживать возможность горизонтального масштабирования</w:t>
      </w:r>
      <w:r w:rsidR="007D20F0">
        <w:t>.</w:t>
      </w:r>
    </w:p>
    <w:p w14:paraId="609AF8CD" w14:textId="77777777" w:rsidR="008B2848" w:rsidRDefault="008B2848" w:rsidP="000E3A2A">
      <w:pPr>
        <w:pStyle w:val="a4"/>
      </w:pPr>
    </w:p>
    <w:p w14:paraId="024509D7" w14:textId="640E3DF4" w:rsidR="003D11AA" w:rsidRDefault="00686D71" w:rsidP="00975C32">
      <w:pPr>
        <w:pStyle w:val="2"/>
      </w:pPr>
      <w:bookmarkStart w:id="14" w:name="_Toc225601230"/>
      <w:r>
        <w:t>Архитектура</w:t>
      </w:r>
      <w:bookmarkEnd w:id="14"/>
    </w:p>
    <w:p w14:paraId="1F05991B" w14:textId="39B4F359" w:rsidR="007939B7" w:rsidRPr="00686D71" w:rsidRDefault="00D3168A" w:rsidP="00975C32">
      <w:pPr>
        <w:pStyle w:val="3"/>
      </w:pPr>
      <w:bookmarkStart w:id="15" w:name="_Toc225601231"/>
      <w:r>
        <w:t>Backend</w:t>
      </w:r>
      <w:bookmarkEnd w:id="15"/>
    </w:p>
    <w:p w14:paraId="64D2C44D" w14:textId="77777777" w:rsidR="00A26533" w:rsidRDefault="00A26533" w:rsidP="00C952B1">
      <w:pPr>
        <w:pStyle w:val="a4"/>
      </w:pPr>
    </w:p>
    <w:p w14:paraId="67681776" w14:textId="2093E55C" w:rsidR="00C952B1" w:rsidRDefault="00C952B1" w:rsidP="00C952B1">
      <w:pPr>
        <w:pStyle w:val="a4"/>
      </w:pPr>
      <w:r>
        <w:t xml:space="preserve">Серверная часть построена с использованием фреймворка </w:t>
      </w:r>
      <w:proofErr w:type="spellStart"/>
      <w:r>
        <w:t>Flask</w:t>
      </w:r>
      <w:proofErr w:type="spellEnd"/>
      <w:r>
        <w:t xml:space="preserve"> на языке Python. Приложение реализовано как API-сервер, для передачи данных используется формат JSON.</w:t>
      </w:r>
    </w:p>
    <w:p w14:paraId="1F58F05F" w14:textId="77777777" w:rsidR="00C952B1" w:rsidRDefault="00C952B1" w:rsidP="00C952B1">
      <w:pPr>
        <w:pStyle w:val="a4"/>
      </w:pPr>
      <w:r>
        <w:t xml:space="preserve">Код организован по модульному принципу. В модуле </w:t>
      </w:r>
      <w:proofErr w:type="spellStart"/>
      <w:r>
        <w:t>app</w:t>
      </w:r>
      <w:proofErr w:type="spellEnd"/>
      <w:r>
        <w:t xml:space="preserve"> выделено два основных уровня: </w:t>
      </w:r>
      <w:proofErr w:type="spellStart"/>
      <w:r>
        <w:t>shared</w:t>
      </w:r>
      <w:proofErr w:type="spellEnd"/>
      <w:r>
        <w:t xml:space="preserve"> и </w:t>
      </w:r>
      <w:proofErr w:type="spellStart"/>
      <w:r>
        <w:t>features</w:t>
      </w:r>
      <w:proofErr w:type="spellEnd"/>
      <w:r>
        <w:t>.</w:t>
      </w:r>
    </w:p>
    <w:p w14:paraId="320A329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shared</w:t>
      </w:r>
      <w:proofErr w:type="spellEnd"/>
      <w:r>
        <w:t xml:space="preserve"> содержит компоненты, которые не относятся к какой-то конкретной функции, а могут использоваться в любом месте программы. В </w:t>
      </w:r>
      <w:proofErr w:type="spellStart"/>
      <w:r>
        <w:t>shared</w:t>
      </w:r>
      <w:proofErr w:type="spellEnd"/>
      <w:r>
        <w:t xml:space="preserve"> находятся модели для работы с базой данных, константы приложения, </w:t>
      </w:r>
      <w:r>
        <w:lastRenderedPageBreak/>
        <w:t>настройки расширений (</w:t>
      </w:r>
      <w:proofErr w:type="spellStart"/>
      <w:r>
        <w:t>SQLAlchemy</w:t>
      </w:r>
      <w:proofErr w:type="spellEnd"/>
      <w:r>
        <w:t xml:space="preserve"> и другие), а также вспомогательные утилиты.</w:t>
      </w:r>
    </w:p>
    <w:p w14:paraId="4C42DE8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features</w:t>
      </w:r>
      <w:proofErr w:type="spellEnd"/>
      <w:r>
        <w:t xml:space="preserve"> содержит основную бизнес-логику приложения. Каждый функциональный модуль имеет одинаковую внутреннюю структуру и отвечает за свою часть функционала. Внутри каждого модуля применяются паттерны репозиторий и сервис, что соответствует принципам SOLID. Репозиторий работает напрямую с базой данных и выполняет запросы. Сервис содержит бизнес-логику, получает данные из репозитория и обрабатывает их. Маршрутизатор (</w:t>
      </w:r>
      <w:proofErr w:type="spellStart"/>
      <w:r>
        <w:t>routes</w:t>
      </w:r>
      <w:proofErr w:type="spellEnd"/>
      <w:r>
        <w:t xml:space="preserve">) определяет </w:t>
      </w:r>
      <w:proofErr w:type="spellStart"/>
      <w:r>
        <w:t>эндпоинты</w:t>
      </w:r>
      <w:proofErr w:type="spellEnd"/>
      <w:r>
        <w:t xml:space="preserve"> данного модуля и вызывает соответствующие методы сервисов.</w:t>
      </w:r>
    </w:p>
    <w:p w14:paraId="3C5F0867" w14:textId="77777777" w:rsidR="00C952B1" w:rsidRDefault="00C952B1" w:rsidP="00C952B1">
      <w:pPr>
        <w:pStyle w:val="a4"/>
      </w:pPr>
      <w:r>
        <w:t xml:space="preserve">Для работы с базой данных используется ORM </w:t>
      </w:r>
      <w:proofErr w:type="spellStart"/>
      <w:r>
        <w:t>SQLAlchemy</w:t>
      </w:r>
      <w:proofErr w:type="spellEnd"/>
      <w:r>
        <w:t>. Это помогает защититься от SQL-инъекций, упрощает смену СУБД и позволяет работать с записями как с обычными Python-объектами.</w:t>
      </w:r>
    </w:p>
    <w:p w14:paraId="24D235D4" w14:textId="77777777" w:rsidR="00C952B1" w:rsidRDefault="00C952B1" w:rsidP="00C952B1">
      <w:pPr>
        <w:pStyle w:val="a4"/>
      </w:pPr>
      <w:r>
        <w:t xml:space="preserve">Структура базы данных может меняться в процессе разработки. Для контроля изменений используется </w:t>
      </w:r>
      <w:proofErr w:type="spellStart"/>
      <w:r>
        <w:t>Flask-Migrate</w:t>
      </w:r>
      <w:proofErr w:type="spellEnd"/>
      <w:r>
        <w:t>. Это помогает документировать смену версий базы данных, автоматизировать обновления и дает возможность откатить изменения при необходимости.</w:t>
      </w:r>
    </w:p>
    <w:p w14:paraId="2F67DAC3" w14:textId="77777777" w:rsidR="00C952B1" w:rsidRDefault="00C952B1" w:rsidP="00C952B1">
      <w:pPr>
        <w:pStyle w:val="a4"/>
      </w:pPr>
      <w:r>
        <w:t>В проекте реализовано модульное тестирование (</w:t>
      </w:r>
      <w:proofErr w:type="spellStart"/>
      <w:r>
        <w:t>unit</w:t>
      </w:r>
      <w:proofErr w:type="spellEnd"/>
      <w:r>
        <w:t xml:space="preserve">-тесты). Тесты помогают следить за тем, что при внесении изменений не была испорчена старая бизнес-логика. Тесты находятся в модуле </w:t>
      </w:r>
      <w:proofErr w:type="spellStart"/>
      <w:r>
        <w:t>tests</w:t>
      </w:r>
      <w:proofErr w:type="spellEnd"/>
      <w:r>
        <w:t xml:space="preserve">, где также применяется </w:t>
      </w:r>
      <w:proofErr w:type="spellStart"/>
      <w:r>
        <w:t>feature</w:t>
      </w:r>
      <w:proofErr w:type="spellEnd"/>
      <w:r>
        <w:t xml:space="preserve"> подход – структура тестов повторяет структуру самого приложения.</w:t>
      </w:r>
    </w:p>
    <w:p w14:paraId="3E402F06" w14:textId="77777777" w:rsidR="00C952B1" w:rsidRDefault="00C952B1" w:rsidP="00C952B1">
      <w:pPr>
        <w:pStyle w:val="a4"/>
      </w:pPr>
      <w:r>
        <w:t>Для хранения конфиденциальной информации используются переменные окружения в .</w:t>
      </w:r>
      <w:proofErr w:type="spellStart"/>
      <w:r>
        <w:t>env</w:t>
      </w:r>
      <w:proofErr w:type="spellEnd"/>
      <w:r>
        <w:t xml:space="preserve"> файлах. Данные хранятся в формате ключ-значение. Это позволяет не хранить ключи, пароли от базы данных и другую важную информацию в коде.</w:t>
      </w:r>
    </w:p>
    <w:p w14:paraId="3F58DE42" w14:textId="77777777" w:rsidR="00C952B1" w:rsidRDefault="00C952B1" w:rsidP="00C952B1">
      <w:pPr>
        <w:pStyle w:val="a4"/>
      </w:pPr>
      <w:r>
        <w:t xml:space="preserve">Для командной работы и поддержки продукта в дальнейшем необходимо документировать код. Используется два способа документации. Во-первых, </w:t>
      </w:r>
      <w:proofErr w:type="spellStart"/>
      <w:r>
        <w:t>Flasgger</w:t>
      </w:r>
      <w:proofErr w:type="spellEnd"/>
      <w:r>
        <w:t xml:space="preserve"> для внешнего API – он автоматически генерирует документацию по </w:t>
      </w:r>
      <w:proofErr w:type="spellStart"/>
      <w:r>
        <w:t>эндпоинту</w:t>
      </w:r>
      <w:proofErr w:type="spellEnd"/>
      <w:r>
        <w:t xml:space="preserve"> на основе комментариев в коде. Во-вторых, </w:t>
      </w:r>
      <w:proofErr w:type="spellStart"/>
      <w:r>
        <w:lastRenderedPageBreak/>
        <w:t>Sphinx</w:t>
      </w:r>
      <w:proofErr w:type="spellEnd"/>
      <w:r>
        <w:t xml:space="preserve"> для внутренней бизнес-логики – он документирует функции, классы и методы.</w:t>
      </w:r>
    </w:p>
    <w:p w14:paraId="145AF721" w14:textId="6E0DE5C4" w:rsidR="00EB24AF" w:rsidRPr="00A60E50" w:rsidRDefault="00C952B1" w:rsidP="00A60E50">
      <w:pPr>
        <w:pStyle w:val="a4"/>
        <w:rPr>
          <w:lang w:val="en-US"/>
        </w:rPr>
      </w:pPr>
      <w:r>
        <w:t xml:space="preserve">Для авторизации пользователей применяется система JWT-токенов. Используется два типа токенов: </w:t>
      </w:r>
      <w:proofErr w:type="spellStart"/>
      <w:r>
        <w:t>access</w:t>
      </w:r>
      <w:proofErr w:type="spellEnd"/>
      <w:r>
        <w:t xml:space="preserve">-токен (короткоживущий, передается в каждом запросе для доступа к защищенным ресурсам) и </w:t>
      </w:r>
      <w:proofErr w:type="spellStart"/>
      <w:r>
        <w:t>refresh</w:t>
      </w:r>
      <w:proofErr w:type="spellEnd"/>
      <w:r>
        <w:t xml:space="preserve">-токен (долгоживущий, используется только для получения нового </w:t>
      </w:r>
      <w:proofErr w:type="spellStart"/>
      <w:r>
        <w:t>access</w:t>
      </w:r>
      <w:proofErr w:type="spellEnd"/>
      <w:r>
        <w:t>-токена без повторного ввода пароля).</w:t>
      </w:r>
    </w:p>
    <w:p w14:paraId="1505A48B" w14:textId="77777777" w:rsidR="00CD3327" w:rsidRPr="00D61DE6" w:rsidRDefault="00CD3327" w:rsidP="00C952B1">
      <w:pPr>
        <w:pStyle w:val="a4"/>
      </w:pPr>
    </w:p>
    <w:p w14:paraId="13658E43" w14:textId="29ED4EF2" w:rsidR="00627698" w:rsidRDefault="00627698" w:rsidP="00627698">
      <w:pPr>
        <w:pStyle w:val="3"/>
      </w:pPr>
      <w:bookmarkStart w:id="16" w:name="_Toc225601232"/>
      <w:r>
        <w:t>Frontend</w:t>
      </w:r>
      <w:bookmarkEnd w:id="16"/>
    </w:p>
    <w:p w14:paraId="3C3B2120" w14:textId="77777777" w:rsidR="00EB24AF" w:rsidRDefault="00EB24AF" w:rsidP="00627698">
      <w:pPr>
        <w:pStyle w:val="a4"/>
      </w:pPr>
    </w:p>
    <w:p w14:paraId="1E05072A" w14:textId="514AC382" w:rsidR="00627698" w:rsidRPr="00627698" w:rsidRDefault="00627698" w:rsidP="00627698">
      <w:pPr>
        <w:pStyle w:val="a4"/>
      </w:pPr>
      <w:r w:rsidRPr="00627698">
        <w:t xml:space="preserve">Клиентская часть реализована на языке программирования </w:t>
      </w:r>
      <w:proofErr w:type="spellStart"/>
      <w:r>
        <w:t>Kotlin</w:t>
      </w:r>
      <w:proofErr w:type="spellEnd"/>
      <w:r w:rsidRPr="00627698">
        <w:t xml:space="preserve"> с использованием технологии </w:t>
      </w:r>
      <w:proofErr w:type="spellStart"/>
      <w:r>
        <w:t>Kotlin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 xml:space="preserve"> и фреймворка </w:t>
      </w:r>
      <w:proofErr w:type="spellStart"/>
      <w:r>
        <w:t>Compose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>.</w:t>
      </w:r>
    </w:p>
    <w:p w14:paraId="0E78BD7A" w14:textId="07EDC839" w:rsidR="00627698" w:rsidRPr="00D61DE6" w:rsidRDefault="00627698" w:rsidP="00627698">
      <w:pPr>
        <w:pStyle w:val="a4"/>
      </w:pPr>
      <w:r w:rsidRPr="00627698">
        <w:t xml:space="preserve">Структура проекта основана на </w:t>
      </w:r>
      <w:r w:rsidR="00E17575">
        <w:t>много</w:t>
      </w:r>
      <w:r w:rsidRPr="00627698">
        <w:t>модульном принципе:</w:t>
      </w:r>
    </w:p>
    <w:p w14:paraId="050D572F" w14:textId="76C7A257" w:rsidR="00E17575" w:rsidRDefault="00E17575" w:rsidP="00DB10E2">
      <w:pPr>
        <w:pStyle w:val="15"/>
      </w:pPr>
      <w:r>
        <w:rPr>
          <w:lang w:val="en-US"/>
        </w:rPr>
        <w:t>c</w:t>
      </w:r>
      <w:r w:rsidR="00184BEB">
        <w:rPr>
          <w:lang w:val="en-US"/>
        </w:rPr>
        <w:t>ore</w:t>
      </w:r>
      <w:r w:rsidRPr="00E17575">
        <w:t xml:space="preserve"> </w:t>
      </w:r>
      <w:r>
        <w:t>–</w:t>
      </w:r>
      <w:r w:rsidR="00DB10E2" w:rsidRPr="00DB10E2">
        <w:t xml:space="preserve"> </w:t>
      </w:r>
      <w:r>
        <w:t>хранит основные модули приложения.</w:t>
      </w:r>
    </w:p>
    <w:p w14:paraId="1499E377" w14:textId="0685BB2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common</w:t>
      </w:r>
      <w:r w:rsidRPr="00E17575">
        <w:t xml:space="preserve"> </w:t>
      </w:r>
      <w:r>
        <w:t>–</w:t>
      </w:r>
      <w:r w:rsidRPr="00E17575">
        <w:t xml:space="preserve"> </w:t>
      </w:r>
      <w:r>
        <w:t>содержит общую для всего приложения логику</w:t>
      </w:r>
      <w:r w:rsidRPr="00E17575">
        <w:t>.</w:t>
      </w:r>
    </w:p>
    <w:p w14:paraId="1DA1B7A1" w14:textId="6059468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реализацию интерфейсов бизнес логики из модуля</w:t>
      </w:r>
      <w:r w:rsidRPr="00E17575">
        <w:t xml:space="preserve"> </w:t>
      </w:r>
      <w:r>
        <w:rPr>
          <w:lang w:val="en-US"/>
        </w:rPr>
        <w:t>core</w:t>
      </w:r>
      <w:r w:rsidRPr="00E17575">
        <w:t>/</w:t>
      </w:r>
      <w:r>
        <w:rPr>
          <w:lang w:val="en-US"/>
        </w:rPr>
        <w:t>domain</w:t>
      </w:r>
      <w:r w:rsidRPr="00E17575">
        <w:t>.</w:t>
      </w:r>
    </w:p>
    <w:p w14:paraId="375F8340" w14:textId="50EE96B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datastore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механизмы </w:t>
      </w:r>
      <w:r w:rsidR="00184BEB">
        <w:t>хранени</w:t>
      </w:r>
      <w:r>
        <w:t>я</w:t>
      </w:r>
      <w:r w:rsidR="00184BEB">
        <w:t xml:space="preserve"> данных и шифровани</w:t>
      </w:r>
      <w:r>
        <w:t>я.</w:t>
      </w:r>
    </w:p>
    <w:p w14:paraId="6CA52FCD" w14:textId="77777777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proofErr w:type="spellStart"/>
      <w:r w:rsidR="00184BEB">
        <w:rPr>
          <w:lang w:val="en-US"/>
        </w:rPr>
        <w:t>designsystem</w:t>
      </w:r>
      <w:proofErr w:type="spellEnd"/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общие элементы пользовательского интерфейса приложения</w:t>
      </w:r>
      <w:r>
        <w:t xml:space="preserve">. </w:t>
      </w:r>
    </w:p>
    <w:p w14:paraId="6CDD1911" w14:textId="6F6B10E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domain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бизнес логик</w:t>
      </w:r>
      <w:r>
        <w:t>у приложения.</w:t>
      </w:r>
    </w:p>
    <w:p w14:paraId="61914E47" w14:textId="115E72E9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model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</w:t>
      </w:r>
      <w:r w:rsidR="00184BEB">
        <w:t>модели бизнес логики</w:t>
      </w:r>
      <w:r>
        <w:t>.</w:t>
      </w:r>
    </w:p>
    <w:p w14:paraId="28EA8B3B" w14:textId="2A1DA223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navigation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все возможные маршруты приложения</w:t>
      </w:r>
      <w:r w:rsidRPr="00E17575">
        <w:t>.</w:t>
      </w:r>
    </w:p>
    <w:p w14:paraId="19553F3A" w14:textId="190B57F5" w:rsidR="00DB10E2" w:rsidRPr="00DB10E2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network</w:t>
      </w:r>
      <w:r w:rsidR="00184BEB" w:rsidRPr="00184BEB">
        <w:t xml:space="preserve"> </w:t>
      </w:r>
      <w:r>
        <w:t>–</w:t>
      </w:r>
      <w:r w:rsidR="00184BEB" w:rsidRPr="00184BEB">
        <w:t xml:space="preserve"> </w:t>
      </w:r>
      <w:r>
        <w:t xml:space="preserve">содержит конечные точки и </w:t>
      </w:r>
      <w:r w:rsidR="00184BEB">
        <w:t>реализаци</w:t>
      </w:r>
      <w:r>
        <w:t>ю механизма отправки запросов в сеть.</w:t>
      </w:r>
    </w:p>
    <w:p w14:paraId="76675B8D" w14:textId="103118CB" w:rsidR="00DB10E2" w:rsidRPr="00DB10E2" w:rsidRDefault="00E17575" w:rsidP="00DB10E2">
      <w:pPr>
        <w:pStyle w:val="15"/>
      </w:pPr>
      <w:r>
        <w:rPr>
          <w:lang w:val="en-US"/>
        </w:rPr>
        <w:t>a</w:t>
      </w:r>
      <w:r w:rsidR="00184BEB">
        <w:rPr>
          <w:lang w:val="en-US"/>
        </w:rPr>
        <w:t>pp</w:t>
      </w:r>
      <w:r w:rsidRPr="00E17575">
        <w:t xml:space="preserve"> </w:t>
      </w:r>
      <w:r>
        <w:t>–</w:t>
      </w:r>
      <w:r w:rsidR="00184BEB">
        <w:t xml:space="preserve"> является точкой входа </w:t>
      </w:r>
      <w:r>
        <w:t>в приложение, инициализирует внедрение зависимостей и управляет глобальным состоянием окна</w:t>
      </w:r>
      <w:r w:rsidR="00DB10E2" w:rsidRPr="00DB10E2">
        <w:t>.</w:t>
      </w:r>
    </w:p>
    <w:p w14:paraId="264D7794" w14:textId="593BA5EC" w:rsidR="00627698" w:rsidRPr="00C300BC" w:rsidRDefault="00E17575" w:rsidP="00DB10E2">
      <w:pPr>
        <w:pStyle w:val="15"/>
      </w:pPr>
      <w:r>
        <w:rPr>
          <w:lang w:val="en-US"/>
        </w:rPr>
        <w:lastRenderedPageBreak/>
        <w:t>f</w:t>
      </w:r>
      <w:r w:rsidR="00DB10E2" w:rsidRPr="00DB10E2">
        <w:rPr>
          <w:lang w:val="en-US"/>
        </w:rPr>
        <w:t>eatures</w:t>
      </w:r>
      <w:r w:rsidRPr="00E17575">
        <w:t xml:space="preserve"> </w:t>
      </w:r>
      <w:r>
        <w:t>–</w:t>
      </w:r>
      <w:r w:rsidR="00DB10E2" w:rsidRPr="00DB10E2">
        <w:t xml:space="preserve"> содержит </w:t>
      </w:r>
      <w:r>
        <w:t>модули</w:t>
      </w:r>
      <w:r w:rsidR="00DB10E2" w:rsidRPr="00DB10E2">
        <w:t xml:space="preserve"> с экранами приложения, каждый из которых </w:t>
      </w:r>
      <w:r>
        <w:t>содержит само представление экрана, вью модель и необходимые только для этого экрана элементы пользовательского интерфейса.</w:t>
      </w:r>
    </w:p>
    <w:p w14:paraId="4B7ABCE2" w14:textId="77777777" w:rsidR="00C300BC" w:rsidRDefault="00C300BC" w:rsidP="00C300BC">
      <w:pPr>
        <w:pStyle w:val="a4"/>
      </w:pPr>
      <w:r>
        <w:t xml:space="preserve">Сетевое взаимодействие реализовано с помощью библиотеки </w:t>
      </w:r>
      <w:proofErr w:type="spellStart"/>
      <w:r>
        <w:t>Ktor-client</w:t>
      </w:r>
      <w:proofErr w:type="spellEnd"/>
      <w:r>
        <w:t xml:space="preserve">, так как данная библиотека основана на </w:t>
      </w:r>
      <w:proofErr w:type="spellStart"/>
      <w:r>
        <w:t>корутинах</w:t>
      </w:r>
      <w:proofErr w:type="spellEnd"/>
      <w:r>
        <w:t>, она позволяет работать с сетевыми запросами без блокировки основного потока.</w:t>
      </w:r>
    </w:p>
    <w:p w14:paraId="3EAD061D" w14:textId="52B65574" w:rsidR="00C300BC" w:rsidRDefault="00C300BC" w:rsidP="00C300BC">
      <w:pPr>
        <w:pStyle w:val="a4"/>
      </w:pPr>
      <w:r>
        <w:t>JWT-токен</w:t>
      </w:r>
      <w:r w:rsidR="005D75FC">
        <w:t>ы</w:t>
      </w:r>
      <w:r>
        <w:t xml:space="preserve"> </w:t>
      </w:r>
      <w:r w:rsidR="00C9067B">
        <w:t xml:space="preserve">хранятся с помощью стандартного механизма сохранения параметров приложения </w:t>
      </w:r>
      <w:r w:rsidR="00C9067B">
        <w:rPr>
          <w:lang w:val="en-US"/>
        </w:rPr>
        <w:t>Java</w:t>
      </w:r>
      <w:r w:rsidR="00C9067B" w:rsidRPr="00C9067B">
        <w:t xml:space="preserve"> </w:t>
      </w:r>
      <w:r w:rsidR="00C9067B">
        <w:rPr>
          <w:lang w:val="en-US"/>
        </w:rPr>
        <w:t>Preferences</w:t>
      </w:r>
      <w:r>
        <w:t xml:space="preserve">, </w:t>
      </w:r>
      <w:r w:rsidR="00C9067B">
        <w:t>токены</w:t>
      </w:r>
      <w:r>
        <w:t xml:space="preserve"> шифруются перед сохранением для повышения безопасности.</w:t>
      </w:r>
    </w:p>
    <w:p w14:paraId="1563EF7A" w14:textId="726A3F04" w:rsidR="00C300BC" w:rsidRPr="00C71069" w:rsidRDefault="00C300BC" w:rsidP="00C300BC">
      <w:pPr>
        <w:pStyle w:val="a4"/>
      </w:pPr>
      <w:r>
        <w:t xml:space="preserve">В проекте реализовано модульное тестирование. Благодаря тестам можно убедиться в том, что текущий код работает правильно и прошлый код не был поврежден. </w:t>
      </w:r>
    </w:p>
    <w:p w14:paraId="1749A9FA" w14:textId="202E64A6" w:rsidR="00686D71" w:rsidRPr="003E05AF" w:rsidRDefault="00686D71">
      <w:pPr>
        <w:rPr>
          <w:rFonts w:ascii="Times New Roman" w:hAnsi="Times New Roman"/>
          <w:b/>
          <w:bCs/>
          <w:sz w:val="28"/>
          <w:lang w:eastAsia="ar-SA"/>
        </w:rPr>
      </w:pPr>
      <w:bookmarkStart w:id="17" w:name="_Toc195875330"/>
      <w:r>
        <w:rPr>
          <w:lang w:eastAsia="ar-SA"/>
        </w:rPr>
        <w:br w:type="page"/>
      </w:r>
    </w:p>
    <w:p w14:paraId="5C5E7A27" w14:textId="102C8727" w:rsidR="00A1342C" w:rsidRDefault="00643743" w:rsidP="00B91F07">
      <w:pPr>
        <w:pStyle w:val="afb"/>
        <w:rPr>
          <w:lang w:eastAsia="ar-SA"/>
        </w:rPr>
      </w:pPr>
      <w:bookmarkStart w:id="18" w:name="_Toc225601233"/>
      <w:r w:rsidRPr="00F26613">
        <w:rPr>
          <w:lang w:eastAsia="ar-SA"/>
        </w:rPr>
        <w:lastRenderedPageBreak/>
        <w:t>СПИСОК ИСПОЛЬЗОВАННЫХ ИСТОЧНИКОВ</w:t>
      </w:r>
      <w:bookmarkEnd w:id="17"/>
      <w:bookmarkEnd w:id="18"/>
    </w:p>
    <w:p w14:paraId="5C5E7A28" w14:textId="77777777" w:rsidR="00DB1F4C" w:rsidRDefault="00DB1F4C" w:rsidP="00B91F07">
      <w:pPr>
        <w:pStyle w:val="afb"/>
        <w:rPr>
          <w:lang w:eastAsia="ar-SA"/>
        </w:rPr>
      </w:pPr>
    </w:p>
    <w:p w14:paraId="79C1A150" w14:textId="77777777" w:rsidR="000D544A" w:rsidRDefault="00C731A6" w:rsidP="00686D71">
      <w:pPr>
        <w:pStyle w:val="a4"/>
        <w:numPr>
          <w:ilvl w:val="0"/>
          <w:numId w:val="17"/>
        </w:numPr>
      </w:pPr>
      <w:bookmarkStart w:id="19" w:name="С"/>
      <w:r w:rsidRPr="00C731A6">
        <w:t xml:space="preserve">Сорокин Р. </w:t>
      </w:r>
      <w:bookmarkEnd w:id="19"/>
      <w:r w:rsidRPr="00C731A6">
        <w:t>Облачные IDE: тестируем лучшие онлайн-редакторы кода [Электронный</w:t>
      </w:r>
      <w:r w:rsidR="00742F07">
        <w:t xml:space="preserve"> </w:t>
      </w:r>
      <w:r w:rsidRPr="00C731A6">
        <w:t>ресурс] //</w:t>
      </w:r>
      <w:r w:rsidR="00742F07">
        <w:t xml:space="preserve"> </w:t>
      </w:r>
      <w:proofErr w:type="spellStart"/>
      <w:r w:rsidRPr="00C731A6">
        <w:t>Tproger</w:t>
      </w:r>
      <w:proofErr w:type="spellEnd"/>
      <w:r w:rsidRPr="00C731A6">
        <w:t xml:space="preserve">. </w:t>
      </w:r>
      <w:r w:rsidR="00742F07" w:rsidRPr="00382CE4">
        <w:t>–</w:t>
      </w:r>
      <w:r w:rsidR="00742F07">
        <w:t xml:space="preserve"> </w:t>
      </w:r>
      <w:r w:rsidRPr="00C731A6">
        <w:t>URL:</w:t>
      </w:r>
    </w:p>
    <w:p w14:paraId="4A1096CD" w14:textId="6FEB7FA5" w:rsidR="00C731A6" w:rsidRDefault="005C2527" w:rsidP="00686D71">
      <w:pPr>
        <w:pStyle w:val="a4"/>
      </w:pPr>
      <w:hyperlink r:id="rId18" w:history="1">
        <w:r w:rsidRPr="005C2527">
          <w:rPr>
            <w:rStyle w:val="afa"/>
            <w:color w:val="auto"/>
            <w:u w:val="none"/>
          </w:rPr>
          <w:t>https://tproger.ru/articles/oblachnye-ide--</w:t>
        </w:r>
        <w:proofErr w:type="spellStart"/>
        <w:r w:rsidRPr="005C2527">
          <w:rPr>
            <w:rStyle w:val="afa"/>
            <w:color w:val="auto"/>
            <w:u w:val="none"/>
          </w:rPr>
          <w:t>testiruem-luchwie-onlajn-redaktory-koda</w:t>
        </w:r>
        <w:proofErr w:type="spellEnd"/>
      </w:hyperlink>
      <w:r w:rsidR="00C731A6" w:rsidRPr="00C731A6">
        <w:t xml:space="preserve"> (дата обращения: 11.03.2026).</w:t>
      </w:r>
    </w:p>
    <w:p w14:paraId="556A1430" w14:textId="77777777" w:rsidR="00303A6C" w:rsidRPr="00917595" w:rsidRDefault="00303A6C" w:rsidP="00686D71">
      <w:pPr>
        <w:pStyle w:val="a4"/>
      </w:pPr>
    </w:p>
    <w:p w14:paraId="5C5E7A2E" w14:textId="77777777" w:rsidR="00DB1F4C" w:rsidRPr="00917595" w:rsidRDefault="00DB1F4C" w:rsidP="00686D71">
      <w:pPr>
        <w:pStyle w:val="a4"/>
        <w:rPr>
          <w:lang w:eastAsia="ru-RU"/>
        </w:rPr>
      </w:pPr>
    </w:p>
    <w:p w14:paraId="26B4F248" w14:textId="77777777" w:rsidR="00826CF3" w:rsidRPr="00917595" w:rsidRDefault="00826CF3">
      <w:pPr>
        <w:pStyle w:val="a4"/>
        <w:rPr>
          <w:lang w:eastAsia="ru-RU"/>
        </w:rPr>
      </w:pPr>
    </w:p>
    <w:sectPr w:rsidR="00826CF3" w:rsidRPr="00917595" w:rsidSect="003336B7">
      <w:footerReference w:type="first" r:id="rId19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F1925B" w14:textId="77777777" w:rsidR="00707E60" w:rsidRDefault="00707E60">
      <w:pPr>
        <w:spacing w:after="0" w:line="240" w:lineRule="auto"/>
      </w:pPr>
      <w:r>
        <w:separator/>
      </w:r>
    </w:p>
  </w:endnote>
  <w:endnote w:type="continuationSeparator" w:id="0">
    <w:p w14:paraId="258C58A7" w14:textId="77777777" w:rsidR="00707E60" w:rsidRDefault="00707E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D4D3B" w14:textId="77777777" w:rsidR="003336B7" w:rsidRDefault="003336B7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1300016"/>
      <w:docPartObj>
        <w:docPartGallery w:val="Page Numbers (Bottom of Page)"/>
        <w:docPartUnique/>
      </w:docPartObj>
    </w:sdtPr>
    <w:sdtContent>
      <w:p w14:paraId="5C5E7A35" w14:textId="77777777" w:rsidR="00C85A90" w:rsidRDefault="0064374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6CF3">
          <w:rPr>
            <w:noProof/>
          </w:rPr>
          <w:t>15</w:t>
        </w:r>
        <w:r>
          <w:fldChar w:fldCharType="end"/>
        </w:r>
      </w:p>
    </w:sdtContent>
  </w:sdt>
  <w:p w14:paraId="5C5E7A36" w14:textId="77777777" w:rsidR="00476246" w:rsidRDefault="0047624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7" w14:textId="77777777" w:rsidR="00465D63" w:rsidRDefault="00465D63">
    <w:pPr>
      <w:pStyle w:val="a8"/>
      <w:jc w:val="center"/>
    </w:pPr>
  </w:p>
  <w:p w14:paraId="5C5E7A38" w14:textId="77777777" w:rsidR="00465D63" w:rsidRDefault="00465D63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9" w14:textId="77777777" w:rsidR="00465D63" w:rsidRDefault="00643743">
    <w:pPr>
      <w:pStyle w:val="a8"/>
      <w:jc w:val="center"/>
    </w:pPr>
    <w:r>
      <w:t>2</w:t>
    </w:r>
  </w:p>
  <w:p w14:paraId="5C5E7A3A" w14:textId="77777777" w:rsidR="00465D63" w:rsidRDefault="00465D63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2318388"/>
      <w:docPartObj>
        <w:docPartGallery w:val="Page Numbers (Bottom of Page)"/>
        <w:docPartUnique/>
      </w:docPartObj>
    </w:sdtPr>
    <w:sdtContent>
      <w:p w14:paraId="5C5E7A3B" w14:textId="77777777" w:rsidR="00465D63" w:rsidRDefault="00643743">
        <w:pPr>
          <w:pStyle w:val="a8"/>
          <w:jc w:val="center"/>
        </w:pPr>
        <w:r>
          <w:t>4</w:t>
        </w:r>
      </w:p>
    </w:sdtContent>
  </w:sdt>
  <w:p w14:paraId="5C5E7A3C" w14:textId="77777777" w:rsidR="00465D63" w:rsidRDefault="00465D6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41ADE" w14:textId="77777777" w:rsidR="00707E60" w:rsidRDefault="00707E60">
      <w:pPr>
        <w:spacing w:after="0" w:line="240" w:lineRule="auto"/>
      </w:pPr>
      <w:r>
        <w:separator/>
      </w:r>
    </w:p>
  </w:footnote>
  <w:footnote w:type="continuationSeparator" w:id="0">
    <w:p w14:paraId="71189CB5" w14:textId="77777777" w:rsidR="00707E60" w:rsidRDefault="00707E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8F7D8" w14:textId="77777777" w:rsidR="003336B7" w:rsidRDefault="003336B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61DFC" w14:textId="77777777" w:rsidR="003336B7" w:rsidRDefault="003336B7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B0B6" w14:textId="77777777" w:rsidR="003336B7" w:rsidRDefault="003336B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0B69"/>
    <w:multiLevelType w:val="multilevel"/>
    <w:tmpl w:val="B98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4182"/>
    <w:multiLevelType w:val="hybridMultilevel"/>
    <w:tmpl w:val="0E20259C"/>
    <w:lvl w:ilvl="0" w:tplc="684A5F7E">
      <w:start w:val="1"/>
      <w:numFmt w:val="decimal"/>
      <w:lvlText w:val="%1."/>
      <w:lvlJc w:val="left"/>
      <w:pPr>
        <w:ind w:left="644" w:hanging="360"/>
      </w:pPr>
    </w:lvl>
    <w:lvl w:ilvl="1" w:tplc="D83888A0" w:tentative="1">
      <w:start w:val="1"/>
      <w:numFmt w:val="lowerLetter"/>
      <w:lvlText w:val="%2."/>
      <w:lvlJc w:val="left"/>
      <w:pPr>
        <w:ind w:left="1364" w:hanging="360"/>
      </w:pPr>
    </w:lvl>
    <w:lvl w:ilvl="2" w:tplc="CD1654AA" w:tentative="1">
      <w:start w:val="1"/>
      <w:numFmt w:val="lowerRoman"/>
      <w:lvlText w:val="%3."/>
      <w:lvlJc w:val="right"/>
      <w:pPr>
        <w:ind w:left="2084" w:hanging="180"/>
      </w:pPr>
    </w:lvl>
    <w:lvl w:ilvl="3" w:tplc="5B42679E" w:tentative="1">
      <w:start w:val="1"/>
      <w:numFmt w:val="decimal"/>
      <w:lvlText w:val="%4."/>
      <w:lvlJc w:val="left"/>
      <w:pPr>
        <w:ind w:left="2804" w:hanging="360"/>
      </w:pPr>
    </w:lvl>
    <w:lvl w:ilvl="4" w:tplc="88EC4EC4" w:tentative="1">
      <w:start w:val="1"/>
      <w:numFmt w:val="lowerLetter"/>
      <w:lvlText w:val="%5."/>
      <w:lvlJc w:val="left"/>
      <w:pPr>
        <w:ind w:left="3524" w:hanging="360"/>
      </w:pPr>
    </w:lvl>
    <w:lvl w:ilvl="5" w:tplc="4B86E0B2" w:tentative="1">
      <w:start w:val="1"/>
      <w:numFmt w:val="lowerRoman"/>
      <w:lvlText w:val="%6."/>
      <w:lvlJc w:val="right"/>
      <w:pPr>
        <w:ind w:left="4244" w:hanging="180"/>
      </w:pPr>
    </w:lvl>
    <w:lvl w:ilvl="6" w:tplc="B99E6E22" w:tentative="1">
      <w:start w:val="1"/>
      <w:numFmt w:val="decimal"/>
      <w:lvlText w:val="%7."/>
      <w:lvlJc w:val="left"/>
      <w:pPr>
        <w:ind w:left="4964" w:hanging="360"/>
      </w:pPr>
    </w:lvl>
    <w:lvl w:ilvl="7" w:tplc="9A5EB4CE" w:tentative="1">
      <w:start w:val="1"/>
      <w:numFmt w:val="lowerLetter"/>
      <w:lvlText w:val="%8."/>
      <w:lvlJc w:val="left"/>
      <w:pPr>
        <w:ind w:left="5684" w:hanging="360"/>
      </w:pPr>
    </w:lvl>
    <w:lvl w:ilvl="8" w:tplc="DCB0FFD8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5F945E9"/>
    <w:multiLevelType w:val="multilevel"/>
    <w:tmpl w:val="6324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13CD"/>
    <w:multiLevelType w:val="multilevel"/>
    <w:tmpl w:val="8A2E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B5626"/>
    <w:multiLevelType w:val="hybridMultilevel"/>
    <w:tmpl w:val="92D8F5D4"/>
    <w:lvl w:ilvl="0" w:tplc="5B4E53C0">
      <w:start w:val="1"/>
      <w:numFmt w:val="decimal"/>
      <w:lvlText w:val="%1."/>
      <w:lvlJc w:val="left"/>
      <w:pPr>
        <w:ind w:left="1429" w:hanging="360"/>
      </w:pPr>
    </w:lvl>
    <w:lvl w:ilvl="1" w:tplc="6AD4A5A2" w:tentative="1">
      <w:start w:val="1"/>
      <w:numFmt w:val="lowerLetter"/>
      <w:lvlText w:val="%2."/>
      <w:lvlJc w:val="left"/>
      <w:pPr>
        <w:ind w:left="2149" w:hanging="360"/>
      </w:pPr>
    </w:lvl>
    <w:lvl w:ilvl="2" w:tplc="DF9AC388" w:tentative="1">
      <w:start w:val="1"/>
      <w:numFmt w:val="lowerRoman"/>
      <w:lvlText w:val="%3."/>
      <w:lvlJc w:val="right"/>
      <w:pPr>
        <w:ind w:left="2869" w:hanging="180"/>
      </w:pPr>
    </w:lvl>
    <w:lvl w:ilvl="3" w:tplc="BCA49510" w:tentative="1">
      <w:start w:val="1"/>
      <w:numFmt w:val="decimal"/>
      <w:lvlText w:val="%4."/>
      <w:lvlJc w:val="left"/>
      <w:pPr>
        <w:ind w:left="3589" w:hanging="360"/>
      </w:pPr>
    </w:lvl>
    <w:lvl w:ilvl="4" w:tplc="FBAC895C" w:tentative="1">
      <w:start w:val="1"/>
      <w:numFmt w:val="lowerLetter"/>
      <w:lvlText w:val="%5."/>
      <w:lvlJc w:val="left"/>
      <w:pPr>
        <w:ind w:left="4309" w:hanging="360"/>
      </w:pPr>
    </w:lvl>
    <w:lvl w:ilvl="5" w:tplc="179ADE68" w:tentative="1">
      <w:start w:val="1"/>
      <w:numFmt w:val="lowerRoman"/>
      <w:lvlText w:val="%6."/>
      <w:lvlJc w:val="right"/>
      <w:pPr>
        <w:ind w:left="5029" w:hanging="180"/>
      </w:pPr>
    </w:lvl>
    <w:lvl w:ilvl="6" w:tplc="C55E31CE" w:tentative="1">
      <w:start w:val="1"/>
      <w:numFmt w:val="decimal"/>
      <w:lvlText w:val="%7."/>
      <w:lvlJc w:val="left"/>
      <w:pPr>
        <w:ind w:left="5749" w:hanging="360"/>
      </w:pPr>
    </w:lvl>
    <w:lvl w:ilvl="7" w:tplc="06624166" w:tentative="1">
      <w:start w:val="1"/>
      <w:numFmt w:val="lowerLetter"/>
      <w:lvlText w:val="%8."/>
      <w:lvlJc w:val="left"/>
      <w:pPr>
        <w:ind w:left="6469" w:hanging="360"/>
      </w:pPr>
    </w:lvl>
    <w:lvl w:ilvl="8" w:tplc="513859BA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93682"/>
    <w:multiLevelType w:val="hybridMultilevel"/>
    <w:tmpl w:val="A2621558"/>
    <w:lvl w:ilvl="0" w:tplc="1CBA859A">
      <w:start w:val="1"/>
      <w:numFmt w:val="decimal"/>
      <w:lvlText w:val="%1."/>
      <w:lvlJc w:val="left"/>
      <w:pPr>
        <w:ind w:left="1004" w:hanging="360"/>
      </w:pPr>
    </w:lvl>
    <w:lvl w:ilvl="1" w:tplc="F1481E88" w:tentative="1">
      <w:start w:val="1"/>
      <w:numFmt w:val="lowerLetter"/>
      <w:lvlText w:val="%2."/>
      <w:lvlJc w:val="left"/>
      <w:pPr>
        <w:ind w:left="1724" w:hanging="360"/>
      </w:pPr>
    </w:lvl>
    <w:lvl w:ilvl="2" w:tplc="8B9675AC" w:tentative="1">
      <w:start w:val="1"/>
      <w:numFmt w:val="lowerRoman"/>
      <w:lvlText w:val="%3."/>
      <w:lvlJc w:val="right"/>
      <w:pPr>
        <w:ind w:left="2444" w:hanging="180"/>
      </w:pPr>
    </w:lvl>
    <w:lvl w:ilvl="3" w:tplc="BA6692F0" w:tentative="1">
      <w:start w:val="1"/>
      <w:numFmt w:val="decimal"/>
      <w:lvlText w:val="%4."/>
      <w:lvlJc w:val="left"/>
      <w:pPr>
        <w:ind w:left="3164" w:hanging="360"/>
      </w:pPr>
    </w:lvl>
    <w:lvl w:ilvl="4" w:tplc="9AB0FC74" w:tentative="1">
      <w:start w:val="1"/>
      <w:numFmt w:val="lowerLetter"/>
      <w:lvlText w:val="%5."/>
      <w:lvlJc w:val="left"/>
      <w:pPr>
        <w:ind w:left="3884" w:hanging="360"/>
      </w:pPr>
    </w:lvl>
    <w:lvl w:ilvl="5" w:tplc="A340439A" w:tentative="1">
      <w:start w:val="1"/>
      <w:numFmt w:val="lowerRoman"/>
      <w:lvlText w:val="%6."/>
      <w:lvlJc w:val="right"/>
      <w:pPr>
        <w:ind w:left="4604" w:hanging="180"/>
      </w:pPr>
    </w:lvl>
    <w:lvl w:ilvl="6" w:tplc="E8BAB176" w:tentative="1">
      <w:start w:val="1"/>
      <w:numFmt w:val="decimal"/>
      <w:lvlText w:val="%7."/>
      <w:lvlJc w:val="left"/>
      <w:pPr>
        <w:ind w:left="5324" w:hanging="360"/>
      </w:pPr>
    </w:lvl>
    <w:lvl w:ilvl="7" w:tplc="860AAA78" w:tentative="1">
      <w:start w:val="1"/>
      <w:numFmt w:val="lowerLetter"/>
      <w:lvlText w:val="%8."/>
      <w:lvlJc w:val="left"/>
      <w:pPr>
        <w:ind w:left="6044" w:hanging="360"/>
      </w:pPr>
    </w:lvl>
    <w:lvl w:ilvl="8" w:tplc="6D5CFF44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5DA0B2A"/>
    <w:multiLevelType w:val="hybridMultilevel"/>
    <w:tmpl w:val="D6CA9E22"/>
    <w:lvl w:ilvl="0" w:tplc="F1FE5CC4">
      <w:start w:val="1"/>
      <w:numFmt w:val="decimal"/>
      <w:lvlText w:val="%1."/>
      <w:lvlJc w:val="left"/>
      <w:pPr>
        <w:ind w:left="1429" w:hanging="360"/>
      </w:pPr>
    </w:lvl>
    <w:lvl w:ilvl="1" w:tplc="58D09656" w:tentative="1">
      <w:start w:val="1"/>
      <w:numFmt w:val="lowerLetter"/>
      <w:lvlText w:val="%2."/>
      <w:lvlJc w:val="left"/>
      <w:pPr>
        <w:ind w:left="2149" w:hanging="360"/>
      </w:pPr>
    </w:lvl>
    <w:lvl w:ilvl="2" w:tplc="00C86B14" w:tentative="1">
      <w:start w:val="1"/>
      <w:numFmt w:val="lowerRoman"/>
      <w:lvlText w:val="%3."/>
      <w:lvlJc w:val="right"/>
      <w:pPr>
        <w:ind w:left="2869" w:hanging="180"/>
      </w:pPr>
    </w:lvl>
    <w:lvl w:ilvl="3" w:tplc="5F049780" w:tentative="1">
      <w:start w:val="1"/>
      <w:numFmt w:val="decimal"/>
      <w:lvlText w:val="%4."/>
      <w:lvlJc w:val="left"/>
      <w:pPr>
        <w:ind w:left="3589" w:hanging="360"/>
      </w:pPr>
    </w:lvl>
    <w:lvl w:ilvl="4" w:tplc="77D214B2" w:tentative="1">
      <w:start w:val="1"/>
      <w:numFmt w:val="lowerLetter"/>
      <w:lvlText w:val="%5."/>
      <w:lvlJc w:val="left"/>
      <w:pPr>
        <w:ind w:left="4309" w:hanging="360"/>
      </w:pPr>
    </w:lvl>
    <w:lvl w:ilvl="5" w:tplc="56D0FCDC" w:tentative="1">
      <w:start w:val="1"/>
      <w:numFmt w:val="lowerRoman"/>
      <w:lvlText w:val="%6."/>
      <w:lvlJc w:val="right"/>
      <w:pPr>
        <w:ind w:left="5029" w:hanging="180"/>
      </w:pPr>
    </w:lvl>
    <w:lvl w:ilvl="6" w:tplc="383A8BF0" w:tentative="1">
      <w:start w:val="1"/>
      <w:numFmt w:val="decimal"/>
      <w:lvlText w:val="%7."/>
      <w:lvlJc w:val="left"/>
      <w:pPr>
        <w:ind w:left="5749" w:hanging="360"/>
      </w:pPr>
    </w:lvl>
    <w:lvl w:ilvl="7" w:tplc="F1EEED62" w:tentative="1">
      <w:start w:val="1"/>
      <w:numFmt w:val="lowerLetter"/>
      <w:lvlText w:val="%8."/>
      <w:lvlJc w:val="left"/>
      <w:pPr>
        <w:ind w:left="6469" w:hanging="360"/>
      </w:pPr>
    </w:lvl>
    <w:lvl w:ilvl="8" w:tplc="52561AC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CC1996"/>
    <w:multiLevelType w:val="multilevel"/>
    <w:tmpl w:val="6FC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62318"/>
    <w:multiLevelType w:val="multilevel"/>
    <w:tmpl w:val="2E8C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D5CAE"/>
    <w:multiLevelType w:val="multilevel"/>
    <w:tmpl w:val="FC5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B319B"/>
    <w:multiLevelType w:val="multilevel"/>
    <w:tmpl w:val="760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0B11A1"/>
    <w:multiLevelType w:val="hybridMultilevel"/>
    <w:tmpl w:val="0E20259C"/>
    <w:lvl w:ilvl="0" w:tplc="AF5859C8">
      <w:start w:val="1"/>
      <w:numFmt w:val="decimal"/>
      <w:lvlText w:val="%1."/>
      <w:lvlJc w:val="left"/>
      <w:pPr>
        <w:ind w:left="644" w:hanging="360"/>
      </w:pPr>
    </w:lvl>
    <w:lvl w:ilvl="1" w:tplc="B0BA7924" w:tentative="1">
      <w:start w:val="1"/>
      <w:numFmt w:val="lowerLetter"/>
      <w:lvlText w:val="%2."/>
      <w:lvlJc w:val="left"/>
      <w:pPr>
        <w:ind w:left="1364" w:hanging="360"/>
      </w:pPr>
    </w:lvl>
    <w:lvl w:ilvl="2" w:tplc="CE68284E" w:tentative="1">
      <w:start w:val="1"/>
      <w:numFmt w:val="lowerRoman"/>
      <w:lvlText w:val="%3."/>
      <w:lvlJc w:val="right"/>
      <w:pPr>
        <w:ind w:left="2084" w:hanging="180"/>
      </w:pPr>
    </w:lvl>
    <w:lvl w:ilvl="3" w:tplc="8DFC79D2" w:tentative="1">
      <w:start w:val="1"/>
      <w:numFmt w:val="decimal"/>
      <w:lvlText w:val="%4."/>
      <w:lvlJc w:val="left"/>
      <w:pPr>
        <w:ind w:left="2804" w:hanging="360"/>
      </w:pPr>
    </w:lvl>
    <w:lvl w:ilvl="4" w:tplc="CEF0550E" w:tentative="1">
      <w:start w:val="1"/>
      <w:numFmt w:val="lowerLetter"/>
      <w:lvlText w:val="%5."/>
      <w:lvlJc w:val="left"/>
      <w:pPr>
        <w:ind w:left="3524" w:hanging="360"/>
      </w:pPr>
    </w:lvl>
    <w:lvl w:ilvl="5" w:tplc="791C9364" w:tentative="1">
      <w:start w:val="1"/>
      <w:numFmt w:val="lowerRoman"/>
      <w:lvlText w:val="%6."/>
      <w:lvlJc w:val="right"/>
      <w:pPr>
        <w:ind w:left="4244" w:hanging="180"/>
      </w:pPr>
    </w:lvl>
    <w:lvl w:ilvl="6" w:tplc="C5EEDC5C" w:tentative="1">
      <w:start w:val="1"/>
      <w:numFmt w:val="decimal"/>
      <w:lvlText w:val="%7."/>
      <w:lvlJc w:val="left"/>
      <w:pPr>
        <w:ind w:left="4964" w:hanging="360"/>
      </w:pPr>
    </w:lvl>
    <w:lvl w:ilvl="7" w:tplc="507C0068" w:tentative="1">
      <w:start w:val="1"/>
      <w:numFmt w:val="lowerLetter"/>
      <w:lvlText w:val="%8."/>
      <w:lvlJc w:val="left"/>
      <w:pPr>
        <w:ind w:left="5684" w:hanging="360"/>
      </w:pPr>
    </w:lvl>
    <w:lvl w:ilvl="8" w:tplc="0E124004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3C8C0A67"/>
    <w:multiLevelType w:val="multilevel"/>
    <w:tmpl w:val="7FB4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6160D"/>
    <w:multiLevelType w:val="multilevel"/>
    <w:tmpl w:val="68E6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101A50"/>
    <w:multiLevelType w:val="multilevel"/>
    <w:tmpl w:val="3D347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B676D1"/>
    <w:multiLevelType w:val="multilevel"/>
    <w:tmpl w:val="0E0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27AB8"/>
    <w:multiLevelType w:val="multilevel"/>
    <w:tmpl w:val="1CF2F3E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52CC14C8"/>
    <w:multiLevelType w:val="multilevel"/>
    <w:tmpl w:val="FAA4F7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B57F2F"/>
    <w:multiLevelType w:val="multilevel"/>
    <w:tmpl w:val="F7B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815CA"/>
    <w:multiLevelType w:val="hybridMultilevel"/>
    <w:tmpl w:val="0E20259C"/>
    <w:lvl w:ilvl="0" w:tplc="A080F06C">
      <w:start w:val="1"/>
      <w:numFmt w:val="decimal"/>
      <w:lvlText w:val="%1."/>
      <w:lvlJc w:val="left"/>
      <w:pPr>
        <w:ind w:left="644" w:hanging="360"/>
      </w:pPr>
    </w:lvl>
    <w:lvl w:ilvl="1" w:tplc="FCFE4134" w:tentative="1">
      <w:start w:val="1"/>
      <w:numFmt w:val="lowerLetter"/>
      <w:lvlText w:val="%2."/>
      <w:lvlJc w:val="left"/>
      <w:pPr>
        <w:ind w:left="1364" w:hanging="360"/>
      </w:pPr>
    </w:lvl>
    <w:lvl w:ilvl="2" w:tplc="B9EC29E6" w:tentative="1">
      <w:start w:val="1"/>
      <w:numFmt w:val="lowerRoman"/>
      <w:lvlText w:val="%3."/>
      <w:lvlJc w:val="right"/>
      <w:pPr>
        <w:ind w:left="2084" w:hanging="180"/>
      </w:pPr>
    </w:lvl>
    <w:lvl w:ilvl="3" w:tplc="CBE4679E" w:tentative="1">
      <w:start w:val="1"/>
      <w:numFmt w:val="decimal"/>
      <w:lvlText w:val="%4."/>
      <w:lvlJc w:val="left"/>
      <w:pPr>
        <w:ind w:left="2804" w:hanging="360"/>
      </w:pPr>
    </w:lvl>
    <w:lvl w:ilvl="4" w:tplc="905A77AA" w:tentative="1">
      <w:start w:val="1"/>
      <w:numFmt w:val="lowerLetter"/>
      <w:lvlText w:val="%5."/>
      <w:lvlJc w:val="left"/>
      <w:pPr>
        <w:ind w:left="3524" w:hanging="360"/>
      </w:pPr>
    </w:lvl>
    <w:lvl w:ilvl="5" w:tplc="29B6A706" w:tentative="1">
      <w:start w:val="1"/>
      <w:numFmt w:val="lowerRoman"/>
      <w:lvlText w:val="%6."/>
      <w:lvlJc w:val="right"/>
      <w:pPr>
        <w:ind w:left="4244" w:hanging="180"/>
      </w:pPr>
    </w:lvl>
    <w:lvl w:ilvl="6" w:tplc="3376BB72" w:tentative="1">
      <w:start w:val="1"/>
      <w:numFmt w:val="decimal"/>
      <w:lvlText w:val="%7."/>
      <w:lvlJc w:val="left"/>
      <w:pPr>
        <w:ind w:left="4964" w:hanging="360"/>
      </w:pPr>
    </w:lvl>
    <w:lvl w:ilvl="7" w:tplc="BE4AC3FE" w:tentative="1">
      <w:start w:val="1"/>
      <w:numFmt w:val="lowerLetter"/>
      <w:lvlText w:val="%8."/>
      <w:lvlJc w:val="left"/>
      <w:pPr>
        <w:ind w:left="5684" w:hanging="360"/>
      </w:pPr>
    </w:lvl>
    <w:lvl w:ilvl="8" w:tplc="7A04785C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EE52EF6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0770481"/>
    <w:multiLevelType w:val="multilevel"/>
    <w:tmpl w:val="EED0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062E46"/>
    <w:multiLevelType w:val="multilevel"/>
    <w:tmpl w:val="EFF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0D0E7E"/>
    <w:multiLevelType w:val="multilevel"/>
    <w:tmpl w:val="61BE17FA"/>
    <w:styleLink w:val="11"/>
    <w:lvl w:ilvl="0">
      <w:start w:val="1"/>
      <w:numFmt w:val="decimal"/>
      <w:lvlText w:val="%1)"/>
      <w:lvlJc w:val="left"/>
      <w:pPr>
        <w:ind w:left="709" w:hanging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64D46EB1"/>
    <w:multiLevelType w:val="multilevel"/>
    <w:tmpl w:val="8CF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680F69"/>
    <w:multiLevelType w:val="multilevel"/>
    <w:tmpl w:val="744E6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6A6BCC"/>
    <w:multiLevelType w:val="multilevel"/>
    <w:tmpl w:val="5A58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A6744D"/>
    <w:multiLevelType w:val="multilevel"/>
    <w:tmpl w:val="EF5C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A4922"/>
    <w:multiLevelType w:val="hybridMultilevel"/>
    <w:tmpl w:val="E8D48E2E"/>
    <w:lvl w:ilvl="0" w:tplc="248C607C">
      <w:start w:val="1"/>
      <w:numFmt w:val="bullet"/>
      <w:pStyle w:val="a"/>
      <w:lvlText w:val=""/>
      <w:lvlJc w:val="left"/>
      <w:pPr>
        <w:ind w:left="425" w:hanging="425"/>
      </w:pPr>
      <w:rPr>
        <w:rFonts w:ascii="Symbol" w:hAnsi="Symbol" w:hint="default"/>
      </w:rPr>
    </w:lvl>
    <w:lvl w:ilvl="1" w:tplc="DC44B88E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AB52179E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C287EB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7B82B84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EB9C457E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0BAF11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B2A58D2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3DE2A9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9661862">
    <w:abstractNumId w:val="20"/>
  </w:num>
  <w:num w:numId="2" w16cid:durableId="1988322023">
    <w:abstractNumId w:val="23"/>
  </w:num>
  <w:num w:numId="3" w16cid:durableId="1292514014">
    <w:abstractNumId w:val="16"/>
  </w:num>
  <w:num w:numId="4" w16cid:durableId="1204830651">
    <w:abstractNumId w:val="28"/>
  </w:num>
  <w:num w:numId="5" w16cid:durableId="387459219">
    <w:abstractNumId w:val="11"/>
  </w:num>
  <w:num w:numId="6" w16cid:durableId="1537229407">
    <w:abstractNumId w:val="25"/>
  </w:num>
  <w:num w:numId="7" w16cid:durableId="2022469152">
    <w:abstractNumId w:val="1"/>
  </w:num>
  <w:num w:numId="8" w16cid:durableId="355272474">
    <w:abstractNumId w:val="19"/>
  </w:num>
  <w:num w:numId="9" w16cid:durableId="653223346">
    <w:abstractNumId w:val="9"/>
  </w:num>
  <w:num w:numId="10" w16cid:durableId="1795714838">
    <w:abstractNumId w:val="18"/>
  </w:num>
  <w:num w:numId="11" w16cid:durableId="694159529">
    <w:abstractNumId w:val="21"/>
  </w:num>
  <w:num w:numId="12" w16cid:durableId="1089502413">
    <w:abstractNumId w:val="12"/>
  </w:num>
  <w:num w:numId="13" w16cid:durableId="710812348">
    <w:abstractNumId w:val="5"/>
  </w:num>
  <w:num w:numId="14" w16cid:durableId="1054083775">
    <w:abstractNumId w:val="4"/>
  </w:num>
  <w:num w:numId="15" w16cid:durableId="1479690963">
    <w:abstractNumId w:val="6"/>
  </w:num>
  <w:num w:numId="16" w16cid:durableId="1039206064">
    <w:abstractNumId w:val="0"/>
  </w:num>
  <w:num w:numId="17" w16cid:durableId="1472819251">
    <w:abstractNumId w:val="10"/>
  </w:num>
  <w:num w:numId="18" w16cid:durableId="1726950750">
    <w:abstractNumId w:val="17"/>
  </w:num>
  <w:num w:numId="19" w16cid:durableId="130441326">
    <w:abstractNumId w:val="13"/>
  </w:num>
  <w:num w:numId="20" w16cid:durableId="844515972">
    <w:abstractNumId w:val="14"/>
  </w:num>
  <w:num w:numId="21" w16cid:durableId="441730263">
    <w:abstractNumId w:val="15"/>
  </w:num>
  <w:num w:numId="22" w16cid:durableId="1121268076">
    <w:abstractNumId w:val="8"/>
  </w:num>
  <w:num w:numId="23" w16cid:durableId="1302231459">
    <w:abstractNumId w:val="26"/>
  </w:num>
  <w:num w:numId="24" w16cid:durableId="2062510882">
    <w:abstractNumId w:val="3"/>
  </w:num>
  <w:num w:numId="25" w16cid:durableId="1248658424">
    <w:abstractNumId w:val="24"/>
  </w:num>
  <w:num w:numId="26" w16cid:durableId="1390810055">
    <w:abstractNumId w:val="22"/>
  </w:num>
  <w:num w:numId="27" w16cid:durableId="2006932706">
    <w:abstractNumId w:val="7"/>
  </w:num>
  <w:num w:numId="28" w16cid:durableId="1348484867">
    <w:abstractNumId w:val="2"/>
  </w:num>
  <w:num w:numId="29" w16cid:durableId="398945215">
    <w:abstractNumId w:val="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31AA"/>
    <w:rsid w:val="000032A6"/>
    <w:rsid w:val="000056DD"/>
    <w:rsid w:val="0001234F"/>
    <w:rsid w:val="0001389D"/>
    <w:rsid w:val="00013EC0"/>
    <w:rsid w:val="00024F88"/>
    <w:rsid w:val="0003320D"/>
    <w:rsid w:val="00036C5F"/>
    <w:rsid w:val="00042166"/>
    <w:rsid w:val="00045C2E"/>
    <w:rsid w:val="000476AB"/>
    <w:rsid w:val="000537F6"/>
    <w:rsid w:val="000547F2"/>
    <w:rsid w:val="000559E1"/>
    <w:rsid w:val="00061EF6"/>
    <w:rsid w:val="00070EEE"/>
    <w:rsid w:val="00082892"/>
    <w:rsid w:val="00084C36"/>
    <w:rsid w:val="00084C8A"/>
    <w:rsid w:val="0008632A"/>
    <w:rsid w:val="00091DC1"/>
    <w:rsid w:val="00091FE1"/>
    <w:rsid w:val="00093FC4"/>
    <w:rsid w:val="00094239"/>
    <w:rsid w:val="000A0146"/>
    <w:rsid w:val="000A2BB4"/>
    <w:rsid w:val="000A4C71"/>
    <w:rsid w:val="000A6912"/>
    <w:rsid w:val="000B10F0"/>
    <w:rsid w:val="000B712A"/>
    <w:rsid w:val="000C3ACB"/>
    <w:rsid w:val="000C43E0"/>
    <w:rsid w:val="000C4DC3"/>
    <w:rsid w:val="000C5EBE"/>
    <w:rsid w:val="000C707A"/>
    <w:rsid w:val="000C7106"/>
    <w:rsid w:val="000C71BB"/>
    <w:rsid w:val="000D544A"/>
    <w:rsid w:val="000E38BE"/>
    <w:rsid w:val="000E3A2A"/>
    <w:rsid w:val="000E7F4C"/>
    <w:rsid w:val="000F00D7"/>
    <w:rsid w:val="000F28AA"/>
    <w:rsid w:val="000F3298"/>
    <w:rsid w:val="000F7DD6"/>
    <w:rsid w:val="001063C8"/>
    <w:rsid w:val="0011348C"/>
    <w:rsid w:val="001139B0"/>
    <w:rsid w:val="0011440D"/>
    <w:rsid w:val="001144BB"/>
    <w:rsid w:val="00124558"/>
    <w:rsid w:val="001249A6"/>
    <w:rsid w:val="00125AC0"/>
    <w:rsid w:val="0013265F"/>
    <w:rsid w:val="00144299"/>
    <w:rsid w:val="001518C3"/>
    <w:rsid w:val="001536C2"/>
    <w:rsid w:val="00154357"/>
    <w:rsid w:val="00155F30"/>
    <w:rsid w:val="0016202B"/>
    <w:rsid w:val="0017105E"/>
    <w:rsid w:val="00172E6C"/>
    <w:rsid w:val="0017343D"/>
    <w:rsid w:val="00176E1F"/>
    <w:rsid w:val="001825A2"/>
    <w:rsid w:val="001833B3"/>
    <w:rsid w:val="00183753"/>
    <w:rsid w:val="001840AB"/>
    <w:rsid w:val="00184BEB"/>
    <w:rsid w:val="001909A9"/>
    <w:rsid w:val="00191C19"/>
    <w:rsid w:val="00196E6C"/>
    <w:rsid w:val="001A14D9"/>
    <w:rsid w:val="001A39DE"/>
    <w:rsid w:val="001A6A91"/>
    <w:rsid w:val="001B2109"/>
    <w:rsid w:val="001B39BB"/>
    <w:rsid w:val="001B617F"/>
    <w:rsid w:val="001C0B70"/>
    <w:rsid w:val="001C1207"/>
    <w:rsid w:val="001D0E9C"/>
    <w:rsid w:val="001E49BF"/>
    <w:rsid w:val="001E590D"/>
    <w:rsid w:val="001F3730"/>
    <w:rsid w:val="00200C29"/>
    <w:rsid w:val="00203211"/>
    <w:rsid w:val="002074C4"/>
    <w:rsid w:val="00226F28"/>
    <w:rsid w:val="00231107"/>
    <w:rsid w:val="002348DA"/>
    <w:rsid w:val="00235421"/>
    <w:rsid w:val="00240A2A"/>
    <w:rsid w:val="00252C39"/>
    <w:rsid w:val="00255645"/>
    <w:rsid w:val="0025638E"/>
    <w:rsid w:val="0025706A"/>
    <w:rsid w:val="002651CC"/>
    <w:rsid w:val="00272750"/>
    <w:rsid w:val="002733BE"/>
    <w:rsid w:val="0028037F"/>
    <w:rsid w:val="00282403"/>
    <w:rsid w:val="0028264C"/>
    <w:rsid w:val="00282B64"/>
    <w:rsid w:val="00286A31"/>
    <w:rsid w:val="002A0526"/>
    <w:rsid w:val="002A15CB"/>
    <w:rsid w:val="002A36B5"/>
    <w:rsid w:val="002A52FA"/>
    <w:rsid w:val="002A57FA"/>
    <w:rsid w:val="002A58CC"/>
    <w:rsid w:val="002B067D"/>
    <w:rsid w:val="002B18D8"/>
    <w:rsid w:val="002B1AEE"/>
    <w:rsid w:val="002B3D43"/>
    <w:rsid w:val="002D0D01"/>
    <w:rsid w:val="002E537A"/>
    <w:rsid w:val="002E5F98"/>
    <w:rsid w:val="00301250"/>
    <w:rsid w:val="00303A6C"/>
    <w:rsid w:val="00304BB7"/>
    <w:rsid w:val="003062A0"/>
    <w:rsid w:val="00307419"/>
    <w:rsid w:val="00310931"/>
    <w:rsid w:val="003112BD"/>
    <w:rsid w:val="00320284"/>
    <w:rsid w:val="00322766"/>
    <w:rsid w:val="00326CB2"/>
    <w:rsid w:val="00327E4A"/>
    <w:rsid w:val="003316CB"/>
    <w:rsid w:val="003336B7"/>
    <w:rsid w:val="00333730"/>
    <w:rsid w:val="003339BF"/>
    <w:rsid w:val="0033587D"/>
    <w:rsid w:val="00335E4F"/>
    <w:rsid w:val="0033777A"/>
    <w:rsid w:val="003418CD"/>
    <w:rsid w:val="00347DD4"/>
    <w:rsid w:val="003506AC"/>
    <w:rsid w:val="003531AA"/>
    <w:rsid w:val="0036104D"/>
    <w:rsid w:val="0036761A"/>
    <w:rsid w:val="003738D4"/>
    <w:rsid w:val="00374485"/>
    <w:rsid w:val="00375FBD"/>
    <w:rsid w:val="00382CE4"/>
    <w:rsid w:val="0038321C"/>
    <w:rsid w:val="00383AEF"/>
    <w:rsid w:val="00384D0C"/>
    <w:rsid w:val="00385ECB"/>
    <w:rsid w:val="003908B3"/>
    <w:rsid w:val="003A00EA"/>
    <w:rsid w:val="003A6C6E"/>
    <w:rsid w:val="003B1686"/>
    <w:rsid w:val="003B3DB7"/>
    <w:rsid w:val="003B77D0"/>
    <w:rsid w:val="003C105F"/>
    <w:rsid w:val="003C49AE"/>
    <w:rsid w:val="003C57BD"/>
    <w:rsid w:val="003D0021"/>
    <w:rsid w:val="003D103E"/>
    <w:rsid w:val="003D11AA"/>
    <w:rsid w:val="003D1961"/>
    <w:rsid w:val="003D4669"/>
    <w:rsid w:val="003D5A14"/>
    <w:rsid w:val="003D6DB3"/>
    <w:rsid w:val="003E05AF"/>
    <w:rsid w:val="003E07BF"/>
    <w:rsid w:val="003E0A0E"/>
    <w:rsid w:val="003E350F"/>
    <w:rsid w:val="0040220F"/>
    <w:rsid w:val="00404470"/>
    <w:rsid w:val="00404A17"/>
    <w:rsid w:val="00414829"/>
    <w:rsid w:val="0042049B"/>
    <w:rsid w:val="00421E6F"/>
    <w:rsid w:val="00436FEB"/>
    <w:rsid w:val="00437BF5"/>
    <w:rsid w:val="00443E09"/>
    <w:rsid w:val="004472A8"/>
    <w:rsid w:val="00451445"/>
    <w:rsid w:val="00465D63"/>
    <w:rsid w:val="0046658F"/>
    <w:rsid w:val="00466DFD"/>
    <w:rsid w:val="00472AF5"/>
    <w:rsid w:val="00473C2F"/>
    <w:rsid w:val="0047583C"/>
    <w:rsid w:val="00476246"/>
    <w:rsid w:val="00482C87"/>
    <w:rsid w:val="00483C0F"/>
    <w:rsid w:val="004905D0"/>
    <w:rsid w:val="0049382C"/>
    <w:rsid w:val="004A0464"/>
    <w:rsid w:val="004A6254"/>
    <w:rsid w:val="004B0054"/>
    <w:rsid w:val="004B21C6"/>
    <w:rsid w:val="004B4E87"/>
    <w:rsid w:val="004C116F"/>
    <w:rsid w:val="004C1223"/>
    <w:rsid w:val="004D178F"/>
    <w:rsid w:val="004D3B9B"/>
    <w:rsid w:val="004D7E3C"/>
    <w:rsid w:val="004E39AC"/>
    <w:rsid w:val="004E4971"/>
    <w:rsid w:val="004E5579"/>
    <w:rsid w:val="004E5919"/>
    <w:rsid w:val="004F076A"/>
    <w:rsid w:val="004F1B3B"/>
    <w:rsid w:val="004F26DE"/>
    <w:rsid w:val="004F37D4"/>
    <w:rsid w:val="0050013F"/>
    <w:rsid w:val="00503000"/>
    <w:rsid w:val="0050422F"/>
    <w:rsid w:val="00511D6B"/>
    <w:rsid w:val="0051442D"/>
    <w:rsid w:val="00514CC6"/>
    <w:rsid w:val="005154D7"/>
    <w:rsid w:val="00520B2C"/>
    <w:rsid w:val="0052573F"/>
    <w:rsid w:val="00525BF1"/>
    <w:rsid w:val="00526E17"/>
    <w:rsid w:val="005272E0"/>
    <w:rsid w:val="005313FE"/>
    <w:rsid w:val="00535597"/>
    <w:rsid w:val="00542A5A"/>
    <w:rsid w:val="0054367E"/>
    <w:rsid w:val="0054425F"/>
    <w:rsid w:val="00550C45"/>
    <w:rsid w:val="00554D33"/>
    <w:rsid w:val="005611A6"/>
    <w:rsid w:val="00562D9F"/>
    <w:rsid w:val="00565F7A"/>
    <w:rsid w:val="005662AE"/>
    <w:rsid w:val="00566A0A"/>
    <w:rsid w:val="00567878"/>
    <w:rsid w:val="005718B5"/>
    <w:rsid w:val="00572381"/>
    <w:rsid w:val="005729D2"/>
    <w:rsid w:val="00575C63"/>
    <w:rsid w:val="00576212"/>
    <w:rsid w:val="00576253"/>
    <w:rsid w:val="00576737"/>
    <w:rsid w:val="005831DA"/>
    <w:rsid w:val="00586A2D"/>
    <w:rsid w:val="00595113"/>
    <w:rsid w:val="00597EC2"/>
    <w:rsid w:val="005A69D9"/>
    <w:rsid w:val="005B16A7"/>
    <w:rsid w:val="005B18CD"/>
    <w:rsid w:val="005B7FF8"/>
    <w:rsid w:val="005C10FE"/>
    <w:rsid w:val="005C2011"/>
    <w:rsid w:val="005C2527"/>
    <w:rsid w:val="005C40B6"/>
    <w:rsid w:val="005C5D7B"/>
    <w:rsid w:val="005C7F8D"/>
    <w:rsid w:val="005D3A15"/>
    <w:rsid w:val="005D6DDA"/>
    <w:rsid w:val="005D75FC"/>
    <w:rsid w:val="005E17A3"/>
    <w:rsid w:val="005E4B60"/>
    <w:rsid w:val="005E4E5F"/>
    <w:rsid w:val="005F4AF8"/>
    <w:rsid w:val="005F5996"/>
    <w:rsid w:val="005F5EFB"/>
    <w:rsid w:val="00602886"/>
    <w:rsid w:val="00602E17"/>
    <w:rsid w:val="00610518"/>
    <w:rsid w:val="00611477"/>
    <w:rsid w:val="006116C0"/>
    <w:rsid w:val="00611ACF"/>
    <w:rsid w:val="006124AE"/>
    <w:rsid w:val="00612970"/>
    <w:rsid w:val="00612A01"/>
    <w:rsid w:val="00615187"/>
    <w:rsid w:val="00617113"/>
    <w:rsid w:val="0062012D"/>
    <w:rsid w:val="00624811"/>
    <w:rsid w:val="00624943"/>
    <w:rsid w:val="00626C3E"/>
    <w:rsid w:val="00627698"/>
    <w:rsid w:val="00634898"/>
    <w:rsid w:val="00637BBF"/>
    <w:rsid w:val="00642525"/>
    <w:rsid w:val="006432E8"/>
    <w:rsid w:val="00643743"/>
    <w:rsid w:val="00646A30"/>
    <w:rsid w:val="00652A88"/>
    <w:rsid w:val="00654C9C"/>
    <w:rsid w:val="00655807"/>
    <w:rsid w:val="006635DE"/>
    <w:rsid w:val="00665288"/>
    <w:rsid w:val="00667108"/>
    <w:rsid w:val="00674B44"/>
    <w:rsid w:val="006838D8"/>
    <w:rsid w:val="00686D71"/>
    <w:rsid w:val="00690559"/>
    <w:rsid w:val="006913B0"/>
    <w:rsid w:val="006917B1"/>
    <w:rsid w:val="00693686"/>
    <w:rsid w:val="006955B7"/>
    <w:rsid w:val="006A1729"/>
    <w:rsid w:val="006A2EE6"/>
    <w:rsid w:val="006A3837"/>
    <w:rsid w:val="006A4701"/>
    <w:rsid w:val="006A6D49"/>
    <w:rsid w:val="006B5067"/>
    <w:rsid w:val="006B54F0"/>
    <w:rsid w:val="006C32FB"/>
    <w:rsid w:val="006C5373"/>
    <w:rsid w:val="006D0D1D"/>
    <w:rsid w:val="006D10AF"/>
    <w:rsid w:val="006D1537"/>
    <w:rsid w:val="006D4780"/>
    <w:rsid w:val="006D483D"/>
    <w:rsid w:val="006E754D"/>
    <w:rsid w:val="006E76A8"/>
    <w:rsid w:val="006F0AB4"/>
    <w:rsid w:val="006F3459"/>
    <w:rsid w:val="007008E6"/>
    <w:rsid w:val="00700AB4"/>
    <w:rsid w:val="00700FDC"/>
    <w:rsid w:val="00702F74"/>
    <w:rsid w:val="00707E60"/>
    <w:rsid w:val="00712BFF"/>
    <w:rsid w:val="007133D0"/>
    <w:rsid w:val="0072289C"/>
    <w:rsid w:val="0072515A"/>
    <w:rsid w:val="00732D57"/>
    <w:rsid w:val="00734051"/>
    <w:rsid w:val="00736754"/>
    <w:rsid w:val="00737C8E"/>
    <w:rsid w:val="007409AD"/>
    <w:rsid w:val="00742F07"/>
    <w:rsid w:val="00743A8F"/>
    <w:rsid w:val="00745688"/>
    <w:rsid w:val="00745AD7"/>
    <w:rsid w:val="007468DE"/>
    <w:rsid w:val="007532A4"/>
    <w:rsid w:val="0075481C"/>
    <w:rsid w:val="0075617B"/>
    <w:rsid w:val="00756CA6"/>
    <w:rsid w:val="007577C3"/>
    <w:rsid w:val="00757F80"/>
    <w:rsid w:val="0076022D"/>
    <w:rsid w:val="00760E7E"/>
    <w:rsid w:val="007630EC"/>
    <w:rsid w:val="0076477D"/>
    <w:rsid w:val="0076503D"/>
    <w:rsid w:val="00772078"/>
    <w:rsid w:val="007735D9"/>
    <w:rsid w:val="00777A4A"/>
    <w:rsid w:val="00777B49"/>
    <w:rsid w:val="00781BEE"/>
    <w:rsid w:val="00783FAD"/>
    <w:rsid w:val="007939B7"/>
    <w:rsid w:val="007939CA"/>
    <w:rsid w:val="007A08F6"/>
    <w:rsid w:val="007A151E"/>
    <w:rsid w:val="007A5A5F"/>
    <w:rsid w:val="007A7DDE"/>
    <w:rsid w:val="007B13D5"/>
    <w:rsid w:val="007B542B"/>
    <w:rsid w:val="007C07CE"/>
    <w:rsid w:val="007C155A"/>
    <w:rsid w:val="007C252F"/>
    <w:rsid w:val="007C2AD9"/>
    <w:rsid w:val="007C6871"/>
    <w:rsid w:val="007C6E58"/>
    <w:rsid w:val="007D1C7F"/>
    <w:rsid w:val="007D20F0"/>
    <w:rsid w:val="007D5B59"/>
    <w:rsid w:val="007D63A9"/>
    <w:rsid w:val="007E1E7C"/>
    <w:rsid w:val="007E3C95"/>
    <w:rsid w:val="007F7149"/>
    <w:rsid w:val="00804AAC"/>
    <w:rsid w:val="0080600C"/>
    <w:rsid w:val="00810517"/>
    <w:rsid w:val="008106C7"/>
    <w:rsid w:val="008108E3"/>
    <w:rsid w:val="00817D9D"/>
    <w:rsid w:val="0082194C"/>
    <w:rsid w:val="00823BD7"/>
    <w:rsid w:val="00824B5B"/>
    <w:rsid w:val="00824BE8"/>
    <w:rsid w:val="0082565F"/>
    <w:rsid w:val="00825EA2"/>
    <w:rsid w:val="00826CF3"/>
    <w:rsid w:val="00830051"/>
    <w:rsid w:val="0083580A"/>
    <w:rsid w:val="008363FF"/>
    <w:rsid w:val="008403BF"/>
    <w:rsid w:val="00850A33"/>
    <w:rsid w:val="00861C0F"/>
    <w:rsid w:val="008623D6"/>
    <w:rsid w:val="008629FD"/>
    <w:rsid w:val="008652A7"/>
    <w:rsid w:val="008712FC"/>
    <w:rsid w:val="00871E17"/>
    <w:rsid w:val="00872F93"/>
    <w:rsid w:val="0089237D"/>
    <w:rsid w:val="008952A5"/>
    <w:rsid w:val="008964CC"/>
    <w:rsid w:val="008975D1"/>
    <w:rsid w:val="008A17E7"/>
    <w:rsid w:val="008B2848"/>
    <w:rsid w:val="008B4702"/>
    <w:rsid w:val="008B49AC"/>
    <w:rsid w:val="008B58A8"/>
    <w:rsid w:val="008C43AA"/>
    <w:rsid w:val="008C6015"/>
    <w:rsid w:val="008D1008"/>
    <w:rsid w:val="008D28DF"/>
    <w:rsid w:val="008D316F"/>
    <w:rsid w:val="008D6CD4"/>
    <w:rsid w:val="008F2D3E"/>
    <w:rsid w:val="008F37AA"/>
    <w:rsid w:val="00900CE2"/>
    <w:rsid w:val="009027F3"/>
    <w:rsid w:val="00907339"/>
    <w:rsid w:val="00907FC5"/>
    <w:rsid w:val="00915548"/>
    <w:rsid w:val="00917595"/>
    <w:rsid w:val="00930CB8"/>
    <w:rsid w:val="009327B0"/>
    <w:rsid w:val="00935607"/>
    <w:rsid w:val="009375A1"/>
    <w:rsid w:val="00940557"/>
    <w:rsid w:val="0094721B"/>
    <w:rsid w:val="00947312"/>
    <w:rsid w:val="00950723"/>
    <w:rsid w:val="00952DD7"/>
    <w:rsid w:val="009534AD"/>
    <w:rsid w:val="0095796A"/>
    <w:rsid w:val="00960E9C"/>
    <w:rsid w:val="00961DB0"/>
    <w:rsid w:val="00975330"/>
    <w:rsid w:val="00975C32"/>
    <w:rsid w:val="00976ABD"/>
    <w:rsid w:val="009774D7"/>
    <w:rsid w:val="00990144"/>
    <w:rsid w:val="00991CCE"/>
    <w:rsid w:val="00994BB0"/>
    <w:rsid w:val="009A0D7B"/>
    <w:rsid w:val="009A292B"/>
    <w:rsid w:val="009A4A47"/>
    <w:rsid w:val="009A7350"/>
    <w:rsid w:val="009B242A"/>
    <w:rsid w:val="009B3525"/>
    <w:rsid w:val="009B7D0D"/>
    <w:rsid w:val="009D1E4E"/>
    <w:rsid w:val="009E06AB"/>
    <w:rsid w:val="009E0859"/>
    <w:rsid w:val="009E1222"/>
    <w:rsid w:val="009E1237"/>
    <w:rsid w:val="009E1516"/>
    <w:rsid w:val="009E4047"/>
    <w:rsid w:val="009E48FB"/>
    <w:rsid w:val="009E710D"/>
    <w:rsid w:val="009F415E"/>
    <w:rsid w:val="009F61AA"/>
    <w:rsid w:val="00A00BD2"/>
    <w:rsid w:val="00A021A8"/>
    <w:rsid w:val="00A1342C"/>
    <w:rsid w:val="00A13B9A"/>
    <w:rsid w:val="00A17ECB"/>
    <w:rsid w:val="00A2012E"/>
    <w:rsid w:val="00A22FD2"/>
    <w:rsid w:val="00A261D4"/>
    <w:rsid w:val="00A26533"/>
    <w:rsid w:val="00A26919"/>
    <w:rsid w:val="00A318F3"/>
    <w:rsid w:val="00A3677B"/>
    <w:rsid w:val="00A36C05"/>
    <w:rsid w:val="00A44BE4"/>
    <w:rsid w:val="00A5057F"/>
    <w:rsid w:val="00A53EDC"/>
    <w:rsid w:val="00A57DA9"/>
    <w:rsid w:val="00A60E50"/>
    <w:rsid w:val="00A63EDA"/>
    <w:rsid w:val="00A650DB"/>
    <w:rsid w:val="00A65AE3"/>
    <w:rsid w:val="00A6782E"/>
    <w:rsid w:val="00A753D7"/>
    <w:rsid w:val="00A76B6F"/>
    <w:rsid w:val="00A77354"/>
    <w:rsid w:val="00A877BA"/>
    <w:rsid w:val="00A9270C"/>
    <w:rsid w:val="00A9398E"/>
    <w:rsid w:val="00AA3751"/>
    <w:rsid w:val="00AA6785"/>
    <w:rsid w:val="00AB451E"/>
    <w:rsid w:val="00AB5AC3"/>
    <w:rsid w:val="00AB7E39"/>
    <w:rsid w:val="00AC2E07"/>
    <w:rsid w:val="00AC4133"/>
    <w:rsid w:val="00AC6EA6"/>
    <w:rsid w:val="00AD060A"/>
    <w:rsid w:val="00AD7767"/>
    <w:rsid w:val="00AD7A26"/>
    <w:rsid w:val="00AE116A"/>
    <w:rsid w:val="00AE136B"/>
    <w:rsid w:val="00AF420D"/>
    <w:rsid w:val="00AF5EE7"/>
    <w:rsid w:val="00B0354E"/>
    <w:rsid w:val="00B0389C"/>
    <w:rsid w:val="00B11331"/>
    <w:rsid w:val="00B1374B"/>
    <w:rsid w:val="00B1429C"/>
    <w:rsid w:val="00B156FB"/>
    <w:rsid w:val="00B17204"/>
    <w:rsid w:val="00B178E7"/>
    <w:rsid w:val="00B251DF"/>
    <w:rsid w:val="00B25DFA"/>
    <w:rsid w:val="00B2696D"/>
    <w:rsid w:val="00B3146E"/>
    <w:rsid w:val="00B31D4F"/>
    <w:rsid w:val="00B3303E"/>
    <w:rsid w:val="00B34CA7"/>
    <w:rsid w:val="00B408B9"/>
    <w:rsid w:val="00B422C5"/>
    <w:rsid w:val="00B46672"/>
    <w:rsid w:val="00B47CCC"/>
    <w:rsid w:val="00B5435C"/>
    <w:rsid w:val="00B557AF"/>
    <w:rsid w:val="00B56529"/>
    <w:rsid w:val="00B60765"/>
    <w:rsid w:val="00B64D92"/>
    <w:rsid w:val="00B650D8"/>
    <w:rsid w:val="00B65FFD"/>
    <w:rsid w:val="00B725EB"/>
    <w:rsid w:val="00B73BBC"/>
    <w:rsid w:val="00B81484"/>
    <w:rsid w:val="00B84363"/>
    <w:rsid w:val="00B85AA8"/>
    <w:rsid w:val="00B85C6A"/>
    <w:rsid w:val="00B91F07"/>
    <w:rsid w:val="00B955DB"/>
    <w:rsid w:val="00B9591A"/>
    <w:rsid w:val="00BA2FC7"/>
    <w:rsid w:val="00BA2FC8"/>
    <w:rsid w:val="00BA34DD"/>
    <w:rsid w:val="00BA4128"/>
    <w:rsid w:val="00BA7165"/>
    <w:rsid w:val="00BB1413"/>
    <w:rsid w:val="00BB71FC"/>
    <w:rsid w:val="00BC4DEF"/>
    <w:rsid w:val="00BC71DA"/>
    <w:rsid w:val="00BC7B2B"/>
    <w:rsid w:val="00BD0C4D"/>
    <w:rsid w:val="00BD1825"/>
    <w:rsid w:val="00BD2794"/>
    <w:rsid w:val="00BD4387"/>
    <w:rsid w:val="00BD5A25"/>
    <w:rsid w:val="00BD7472"/>
    <w:rsid w:val="00BE2168"/>
    <w:rsid w:val="00BE6B9F"/>
    <w:rsid w:val="00BE6C3D"/>
    <w:rsid w:val="00BE7B9B"/>
    <w:rsid w:val="00BF3257"/>
    <w:rsid w:val="00C01513"/>
    <w:rsid w:val="00C015B8"/>
    <w:rsid w:val="00C04FA0"/>
    <w:rsid w:val="00C12534"/>
    <w:rsid w:val="00C14D4E"/>
    <w:rsid w:val="00C16278"/>
    <w:rsid w:val="00C21D7E"/>
    <w:rsid w:val="00C2233B"/>
    <w:rsid w:val="00C24DBE"/>
    <w:rsid w:val="00C26435"/>
    <w:rsid w:val="00C300BC"/>
    <w:rsid w:val="00C338F0"/>
    <w:rsid w:val="00C35086"/>
    <w:rsid w:val="00C35913"/>
    <w:rsid w:val="00C37749"/>
    <w:rsid w:val="00C37E9D"/>
    <w:rsid w:val="00C4284B"/>
    <w:rsid w:val="00C44B13"/>
    <w:rsid w:val="00C50027"/>
    <w:rsid w:val="00C51A4F"/>
    <w:rsid w:val="00C535DD"/>
    <w:rsid w:val="00C53C7A"/>
    <w:rsid w:val="00C65839"/>
    <w:rsid w:val="00C71069"/>
    <w:rsid w:val="00C731A6"/>
    <w:rsid w:val="00C745BD"/>
    <w:rsid w:val="00C80B66"/>
    <w:rsid w:val="00C844C8"/>
    <w:rsid w:val="00C85A90"/>
    <w:rsid w:val="00C9067B"/>
    <w:rsid w:val="00C90C3B"/>
    <w:rsid w:val="00C9268C"/>
    <w:rsid w:val="00C948CA"/>
    <w:rsid w:val="00C952B1"/>
    <w:rsid w:val="00C95743"/>
    <w:rsid w:val="00C96287"/>
    <w:rsid w:val="00CA0CF0"/>
    <w:rsid w:val="00CA538D"/>
    <w:rsid w:val="00CA73F5"/>
    <w:rsid w:val="00CB2989"/>
    <w:rsid w:val="00CB4B19"/>
    <w:rsid w:val="00CB6DE2"/>
    <w:rsid w:val="00CC3356"/>
    <w:rsid w:val="00CC36C6"/>
    <w:rsid w:val="00CC3C62"/>
    <w:rsid w:val="00CC6FC8"/>
    <w:rsid w:val="00CD3327"/>
    <w:rsid w:val="00CD3EEB"/>
    <w:rsid w:val="00CD4F9A"/>
    <w:rsid w:val="00CD506F"/>
    <w:rsid w:val="00CD75F8"/>
    <w:rsid w:val="00CD7F3A"/>
    <w:rsid w:val="00CE23A6"/>
    <w:rsid w:val="00CE3AD0"/>
    <w:rsid w:val="00CF157A"/>
    <w:rsid w:val="00D073FA"/>
    <w:rsid w:val="00D137D9"/>
    <w:rsid w:val="00D146DB"/>
    <w:rsid w:val="00D227BC"/>
    <w:rsid w:val="00D24727"/>
    <w:rsid w:val="00D249FB"/>
    <w:rsid w:val="00D258D3"/>
    <w:rsid w:val="00D30F7B"/>
    <w:rsid w:val="00D3168A"/>
    <w:rsid w:val="00D34DF2"/>
    <w:rsid w:val="00D34EBC"/>
    <w:rsid w:val="00D35E48"/>
    <w:rsid w:val="00D37069"/>
    <w:rsid w:val="00D379BD"/>
    <w:rsid w:val="00D42673"/>
    <w:rsid w:val="00D61DE6"/>
    <w:rsid w:val="00D63123"/>
    <w:rsid w:val="00D64C6B"/>
    <w:rsid w:val="00D668CC"/>
    <w:rsid w:val="00D72827"/>
    <w:rsid w:val="00D72D8F"/>
    <w:rsid w:val="00D7384D"/>
    <w:rsid w:val="00D86841"/>
    <w:rsid w:val="00D90361"/>
    <w:rsid w:val="00D92F7F"/>
    <w:rsid w:val="00D94C1C"/>
    <w:rsid w:val="00DA4EF5"/>
    <w:rsid w:val="00DA5B64"/>
    <w:rsid w:val="00DB1021"/>
    <w:rsid w:val="00DB10E2"/>
    <w:rsid w:val="00DB17E5"/>
    <w:rsid w:val="00DB1F4C"/>
    <w:rsid w:val="00DB2A95"/>
    <w:rsid w:val="00DB2FF7"/>
    <w:rsid w:val="00DB7B0B"/>
    <w:rsid w:val="00DC298E"/>
    <w:rsid w:val="00DD2C1F"/>
    <w:rsid w:val="00DD3276"/>
    <w:rsid w:val="00DD4822"/>
    <w:rsid w:val="00DE0B27"/>
    <w:rsid w:val="00DE1546"/>
    <w:rsid w:val="00DE693E"/>
    <w:rsid w:val="00DF387D"/>
    <w:rsid w:val="00DF41F5"/>
    <w:rsid w:val="00DF61E5"/>
    <w:rsid w:val="00E03CBD"/>
    <w:rsid w:val="00E04AF3"/>
    <w:rsid w:val="00E04E94"/>
    <w:rsid w:val="00E17575"/>
    <w:rsid w:val="00E2050C"/>
    <w:rsid w:val="00E21CB4"/>
    <w:rsid w:val="00E23B9A"/>
    <w:rsid w:val="00E26DA1"/>
    <w:rsid w:val="00E304BE"/>
    <w:rsid w:val="00E31CB3"/>
    <w:rsid w:val="00E34910"/>
    <w:rsid w:val="00E36E6A"/>
    <w:rsid w:val="00E403EF"/>
    <w:rsid w:val="00E43AE9"/>
    <w:rsid w:val="00E45B20"/>
    <w:rsid w:val="00E51941"/>
    <w:rsid w:val="00E65D05"/>
    <w:rsid w:val="00E67913"/>
    <w:rsid w:val="00E72F0F"/>
    <w:rsid w:val="00E73503"/>
    <w:rsid w:val="00E84AB7"/>
    <w:rsid w:val="00E95E1F"/>
    <w:rsid w:val="00EA00A5"/>
    <w:rsid w:val="00EA04A1"/>
    <w:rsid w:val="00EA1559"/>
    <w:rsid w:val="00EA268F"/>
    <w:rsid w:val="00EA3028"/>
    <w:rsid w:val="00EA381E"/>
    <w:rsid w:val="00EA3C23"/>
    <w:rsid w:val="00EA4DC1"/>
    <w:rsid w:val="00EB24AF"/>
    <w:rsid w:val="00EB2A6A"/>
    <w:rsid w:val="00EB56B3"/>
    <w:rsid w:val="00EC0D17"/>
    <w:rsid w:val="00EC2D78"/>
    <w:rsid w:val="00EC4B2E"/>
    <w:rsid w:val="00ED2664"/>
    <w:rsid w:val="00ED3BDD"/>
    <w:rsid w:val="00ED5D94"/>
    <w:rsid w:val="00EE0A37"/>
    <w:rsid w:val="00EE0F88"/>
    <w:rsid w:val="00EE4325"/>
    <w:rsid w:val="00EE47F8"/>
    <w:rsid w:val="00EE6942"/>
    <w:rsid w:val="00EE7243"/>
    <w:rsid w:val="00EF4C31"/>
    <w:rsid w:val="00F00346"/>
    <w:rsid w:val="00F013EA"/>
    <w:rsid w:val="00F02A8A"/>
    <w:rsid w:val="00F10373"/>
    <w:rsid w:val="00F1260B"/>
    <w:rsid w:val="00F13773"/>
    <w:rsid w:val="00F144C4"/>
    <w:rsid w:val="00F157D5"/>
    <w:rsid w:val="00F21151"/>
    <w:rsid w:val="00F21EE2"/>
    <w:rsid w:val="00F22331"/>
    <w:rsid w:val="00F225DA"/>
    <w:rsid w:val="00F24288"/>
    <w:rsid w:val="00F24C85"/>
    <w:rsid w:val="00F26613"/>
    <w:rsid w:val="00F3671A"/>
    <w:rsid w:val="00F41855"/>
    <w:rsid w:val="00F47497"/>
    <w:rsid w:val="00F532DA"/>
    <w:rsid w:val="00F61E47"/>
    <w:rsid w:val="00F627A4"/>
    <w:rsid w:val="00F67B9C"/>
    <w:rsid w:val="00F70F27"/>
    <w:rsid w:val="00F71975"/>
    <w:rsid w:val="00F90337"/>
    <w:rsid w:val="00F95823"/>
    <w:rsid w:val="00F9636A"/>
    <w:rsid w:val="00FA5ECC"/>
    <w:rsid w:val="00FB01F4"/>
    <w:rsid w:val="00FB049E"/>
    <w:rsid w:val="00FB2C64"/>
    <w:rsid w:val="00FB4035"/>
    <w:rsid w:val="00FD11F9"/>
    <w:rsid w:val="00FD3DE5"/>
    <w:rsid w:val="00FD6A74"/>
    <w:rsid w:val="00FD779C"/>
    <w:rsid w:val="00FF1D33"/>
    <w:rsid w:val="00FF2B1A"/>
    <w:rsid w:val="00FF5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E7935"/>
  <w15:docId w15:val="{13EE2F82-0A71-48D5-96F4-18E6F307F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E6B9F"/>
  </w:style>
  <w:style w:type="paragraph" w:styleId="10">
    <w:name w:val="heading 1"/>
    <w:basedOn w:val="a0"/>
    <w:next w:val="a0"/>
    <w:link w:val="12"/>
    <w:uiPriority w:val="9"/>
    <w:qFormat/>
    <w:rsid w:val="0041482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1482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41482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41482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1482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1482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1482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1482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1482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 текст курсовой"/>
    <w:basedOn w:val="a0"/>
    <w:link w:val="a5"/>
    <w:autoRedefine/>
    <w:qFormat/>
    <w:rsid w:val="003112BD"/>
    <w:pPr>
      <w:tabs>
        <w:tab w:val="left" w:pos="1276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Основной текст курсовой Знак"/>
    <w:basedOn w:val="a1"/>
    <w:link w:val="a4"/>
    <w:rsid w:val="003112BD"/>
    <w:rPr>
      <w:rFonts w:ascii="Times New Roman" w:hAnsi="Times New Roman"/>
      <w:sz w:val="28"/>
    </w:rPr>
  </w:style>
  <w:style w:type="character" w:customStyle="1" w:styleId="a7">
    <w:name w:val="Верхний колонтитул Знак"/>
    <w:basedOn w:val="a1"/>
    <w:link w:val="a6"/>
    <w:uiPriority w:val="99"/>
    <w:rsid w:val="00476246"/>
  </w:style>
  <w:style w:type="paragraph" w:styleId="a8">
    <w:name w:val="footer"/>
    <w:basedOn w:val="a0"/>
    <w:link w:val="a9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476246"/>
  </w:style>
  <w:style w:type="paragraph" w:styleId="22">
    <w:name w:val="Body Text 2"/>
    <w:basedOn w:val="a0"/>
    <w:link w:val="23"/>
    <w:rsid w:val="00C85A90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3">
    <w:name w:val="Основной текст 2 Знак"/>
    <w:basedOn w:val="a1"/>
    <w:link w:val="22"/>
    <w:rsid w:val="00C85A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Plain Text"/>
    <w:basedOn w:val="a0"/>
    <w:link w:val="ab"/>
    <w:rsid w:val="00C85A90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b">
    <w:name w:val="Текст Знак"/>
    <w:basedOn w:val="a1"/>
    <w:link w:val="aa"/>
    <w:rsid w:val="00C85A90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c">
    <w:name w:val="Title"/>
    <w:basedOn w:val="a0"/>
    <w:link w:val="ad"/>
    <w:qFormat/>
    <w:rsid w:val="00C85A90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d">
    <w:name w:val="Заголовок Знак"/>
    <w:basedOn w:val="a1"/>
    <w:link w:val="ac"/>
    <w:rsid w:val="00C85A90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e">
    <w:name w:val="Заголовок курсовой"/>
    <w:basedOn w:val="a4"/>
    <w:next w:val="a4"/>
    <w:link w:val="af"/>
    <w:qFormat/>
    <w:rsid w:val="00414829"/>
    <w:pPr>
      <w:ind w:firstLine="0"/>
      <w:jc w:val="center"/>
    </w:pPr>
    <w:rPr>
      <w:b/>
      <w:bCs/>
    </w:rPr>
  </w:style>
  <w:style w:type="character" w:customStyle="1" w:styleId="12">
    <w:name w:val="Заголовок 1 Знак"/>
    <w:basedOn w:val="a1"/>
    <w:link w:val="1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">
    <w:name w:val="Заголовок курсовой Знак"/>
    <w:basedOn w:val="a5"/>
    <w:link w:val="ae"/>
    <w:rsid w:val="00414829"/>
    <w:rPr>
      <w:rFonts w:ascii="Times New Roman" w:hAnsi="Times New Roman"/>
      <w:b/>
      <w:bCs/>
      <w:sz w:val="28"/>
    </w:rPr>
  </w:style>
  <w:style w:type="character" w:customStyle="1" w:styleId="21">
    <w:name w:val="Заголовок 2 Знак"/>
    <w:basedOn w:val="a1"/>
    <w:link w:val="2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">
    <w:name w:val="Заголовок 3 Знак"/>
    <w:basedOn w:val="a1"/>
    <w:link w:val="30"/>
    <w:uiPriority w:val="9"/>
    <w:rsid w:val="004148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4148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148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148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4148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4148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4148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2">
    <w:name w:val="Нумерованный заголовок 2 курсовой"/>
    <w:basedOn w:val="a4"/>
    <w:link w:val="24"/>
    <w:qFormat/>
    <w:rsid w:val="00686D71"/>
    <w:pPr>
      <w:numPr>
        <w:ilvl w:val="1"/>
        <w:numId w:val="3"/>
      </w:numPr>
      <w:ind w:left="709" w:firstLine="0"/>
    </w:pPr>
    <w:rPr>
      <w:rFonts w:cs="Times New Roman"/>
      <w:b/>
      <w:bCs/>
      <w:szCs w:val="28"/>
    </w:rPr>
  </w:style>
  <w:style w:type="paragraph" w:customStyle="1" w:styleId="1">
    <w:name w:val="Нумерованный заголовок 1 курсовой"/>
    <w:basedOn w:val="a4"/>
    <w:link w:val="13"/>
    <w:qFormat/>
    <w:rsid w:val="00B56529"/>
    <w:pPr>
      <w:numPr>
        <w:numId w:val="3"/>
      </w:numPr>
      <w:ind w:left="709" w:firstLine="0"/>
    </w:pPr>
    <w:rPr>
      <w:b/>
    </w:rPr>
  </w:style>
  <w:style w:type="character" w:customStyle="1" w:styleId="24">
    <w:name w:val="Нумерованный заголовок 2 курсовой Знак"/>
    <w:basedOn w:val="21"/>
    <w:link w:val="2"/>
    <w:rsid w:val="00686D71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</w:rPr>
  </w:style>
  <w:style w:type="numbering" w:customStyle="1" w:styleId="11">
    <w:name w:val="Стиль1"/>
    <w:uiPriority w:val="99"/>
    <w:rsid w:val="00861C0F"/>
    <w:pPr>
      <w:numPr>
        <w:numId w:val="2"/>
      </w:numPr>
    </w:pPr>
  </w:style>
  <w:style w:type="character" w:customStyle="1" w:styleId="13">
    <w:name w:val="Нумерованный заголовок 1 курсовой Знак"/>
    <w:basedOn w:val="a5"/>
    <w:link w:val="1"/>
    <w:rsid w:val="00B56529"/>
    <w:rPr>
      <w:rFonts w:ascii="Times New Roman" w:hAnsi="Times New Roman"/>
      <w:b/>
      <w:sz w:val="28"/>
    </w:rPr>
  </w:style>
  <w:style w:type="character" w:styleId="af0">
    <w:name w:val="Placeholder Text"/>
    <w:basedOn w:val="a1"/>
    <w:uiPriority w:val="99"/>
    <w:semiHidden/>
    <w:rsid w:val="00E72F0F"/>
    <w:rPr>
      <w:color w:val="808080"/>
    </w:rPr>
  </w:style>
  <w:style w:type="paragraph" w:customStyle="1" w:styleId="MTDisplayEquation">
    <w:name w:val="MTDisplayEquation"/>
    <w:basedOn w:val="a4"/>
    <w:next w:val="a0"/>
    <w:link w:val="MTDisplayEquation0"/>
    <w:rsid w:val="00E72F0F"/>
    <w:pPr>
      <w:tabs>
        <w:tab w:val="center" w:pos="4680"/>
        <w:tab w:val="right" w:pos="9360"/>
      </w:tabs>
      <w:ind w:firstLine="0"/>
    </w:pPr>
  </w:style>
  <w:style w:type="character" w:customStyle="1" w:styleId="MTDisplayEquation0">
    <w:name w:val="MTDisplayEquation Знак"/>
    <w:basedOn w:val="a5"/>
    <w:link w:val="MTDisplayEquation"/>
    <w:rsid w:val="00E72F0F"/>
    <w:rPr>
      <w:rFonts w:ascii="Times New Roman" w:hAnsi="Times New Roman"/>
      <w:sz w:val="28"/>
    </w:rPr>
  </w:style>
  <w:style w:type="paragraph" w:styleId="af1">
    <w:name w:val="Normal (Web)"/>
    <w:basedOn w:val="a0"/>
    <w:uiPriority w:val="99"/>
    <w:unhideWhenUsed/>
    <w:rsid w:val="00624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1"/>
    <w:uiPriority w:val="22"/>
    <w:qFormat/>
    <w:rsid w:val="006432E8"/>
    <w:rPr>
      <w:b/>
      <w:bCs/>
    </w:rPr>
  </w:style>
  <w:style w:type="character" w:styleId="af3">
    <w:name w:val="Emphasis"/>
    <w:basedOn w:val="a1"/>
    <w:uiPriority w:val="20"/>
    <w:qFormat/>
    <w:rsid w:val="006432E8"/>
    <w:rPr>
      <w:i/>
      <w:iCs/>
    </w:rPr>
  </w:style>
  <w:style w:type="character" w:styleId="af4">
    <w:name w:val="annotation reference"/>
    <w:basedOn w:val="a1"/>
    <w:uiPriority w:val="99"/>
    <w:semiHidden/>
    <w:unhideWhenUsed/>
    <w:rsid w:val="006432E8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6432E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6432E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432E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432E8"/>
    <w:rPr>
      <w:b/>
      <w:bCs/>
      <w:sz w:val="20"/>
      <w:szCs w:val="20"/>
    </w:rPr>
  </w:style>
  <w:style w:type="paragraph" w:styleId="af9">
    <w:name w:val="TOC Heading"/>
    <w:basedOn w:val="10"/>
    <w:next w:val="a0"/>
    <w:uiPriority w:val="39"/>
    <w:unhideWhenUsed/>
    <w:qFormat/>
    <w:rsid w:val="00F24288"/>
    <w:pPr>
      <w:numPr>
        <w:numId w:val="0"/>
      </w:numPr>
      <w:outlineLvl w:val="9"/>
    </w:pPr>
    <w:rPr>
      <w:lang w:eastAsia="ru-RU"/>
    </w:rPr>
  </w:style>
  <w:style w:type="paragraph" w:styleId="14">
    <w:name w:val="toc 1"/>
    <w:basedOn w:val="a4"/>
    <w:next w:val="a4"/>
    <w:autoRedefine/>
    <w:uiPriority w:val="39"/>
    <w:unhideWhenUsed/>
    <w:rsid w:val="00E403EF"/>
    <w:pPr>
      <w:tabs>
        <w:tab w:val="left" w:pos="284"/>
        <w:tab w:val="right" w:leader="dot" w:pos="9344"/>
      </w:tabs>
      <w:ind w:firstLine="0"/>
      <w:outlineLvl w:val="0"/>
    </w:pPr>
  </w:style>
  <w:style w:type="paragraph" w:styleId="32">
    <w:name w:val="toc 3"/>
    <w:basedOn w:val="a0"/>
    <w:next w:val="a0"/>
    <w:autoRedefine/>
    <w:uiPriority w:val="39"/>
    <w:unhideWhenUsed/>
    <w:rsid w:val="009E710D"/>
    <w:pPr>
      <w:tabs>
        <w:tab w:val="left" w:pos="960"/>
        <w:tab w:val="right" w:leader="dot" w:pos="9344"/>
      </w:tabs>
      <w:spacing w:after="100"/>
      <w:ind w:left="440"/>
    </w:pPr>
    <w:rPr>
      <w:rFonts w:ascii="Times New Roman" w:hAnsi="Times New Roman" w:cs="Times New Roman"/>
      <w:noProof/>
      <w:sz w:val="28"/>
      <w:szCs w:val="28"/>
    </w:rPr>
  </w:style>
  <w:style w:type="character" w:styleId="afa">
    <w:name w:val="Hyperlink"/>
    <w:basedOn w:val="a1"/>
    <w:uiPriority w:val="99"/>
    <w:unhideWhenUsed/>
    <w:rsid w:val="00F24288"/>
    <w:rPr>
      <w:color w:val="0563C1" w:themeColor="hyperlink"/>
      <w:u w:val="single"/>
    </w:rPr>
  </w:style>
  <w:style w:type="paragraph" w:styleId="25">
    <w:name w:val="toc 2"/>
    <w:basedOn w:val="a4"/>
    <w:next w:val="a0"/>
    <w:autoRedefine/>
    <w:uiPriority w:val="39"/>
    <w:unhideWhenUsed/>
    <w:rsid w:val="00E403EF"/>
    <w:pPr>
      <w:tabs>
        <w:tab w:val="left" w:pos="993"/>
        <w:tab w:val="right" w:leader="dot" w:pos="9344"/>
      </w:tabs>
      <w:spacing w:after="100"/>
      <w:ind w:firstLine="567"/>
    </w:pPr>
    <w:rPr>
      <w:rFonts w:eastAsiaTheme="minorEastAsia" w:cs="Times New Roman"/>
      <w:lang w:eastAsia="ru-RU"/>
    </w:rPr>
  </w:style>
  <w:style w:type="paragraph" w:customStyle="1" w:styleId="afb">
    <w:name w:val="ввеение_заключение"/>
    <w:basedOn w:val="a4"/>
    <w:autoRedefine/>
    <w:qFormat/>
    <w:rsid w:val="00B91F07"/>
    <w:pPr>
      <w:ind w:firstLine="0"/>
      <w:jc w:val="center"/>
    </w:pPr>
    <w:rPr>
      <w:b/>
      <w:bCs/>
    </w:rPr>
  </w:style>
  <w:style w:type="paragraph" w:customStyle="1" w:styleId="afc">
    <w:name w:val="содержание"/>
    <w:basedOn w:val="afb"/>
    <w:next w:val="afb"/>
    <w:qFormat/>
    <w:rsid w:val="003B3DB7"/>
  </w:style>
  <w:style w:type="paragraph" w:customStyle="1" w:styleId="a">
    <w:name w:val="список"/>
    <w:basedOn w:val="a4"/>
    <w:link w:val="afd"/>
    <w:rsid w:val="007735D9"/>
    <w:pPr>
      <w:numPr>
        <w:numId w:val="4"/>
      </w:numPr>
      <w:ind w:left="1134"/>
    </w:pPr>
  </w:style>
  <w:style w:type="table" w:styleId="afe">
    <w:name w:val="Table Grid"/>
    <w:basedOn w:val="a2"/>
    <w:uiPriority w:val="39"/>
    <w:rsid w:val="004F0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a1"/>
    <w:rsid w:val="00655807"/>
    <w:rPr>
      <w:caps/>
      <w:vanish/>
      <w:color w:val="FF0000"/>
      <w:szCs w:val="28"/>
    </w:rPr>
  </w:style>
  <w:style w:type="character" w:customStyle="1" w:styleId="katex-mathml">
    <w:name w:val="katex-mathml"/>
    <w:basedOn w:val="a1"/>
    <w:rsid w:val="00D668CC"/>
  </w:style>
  <w:style w:type="character" w:customStyle="1" w:styleId="mord">
    <w:name w:val="mord"/>
    <w:basedOn w:val="a1"/>
    <w:rsid w:val="00D668CC"/>
  </w:style>
  <w:style w:type="character" w:customStyle="1" w:styleId="mopen">
    <w:name w:val="mopen"/>
    <w:basedOn w:val="a1"/>
    <w:rsid w:val="00D668CC"/>
  </w:style>
  <w:style w:type="character" w:customStyle="1" w:styleId="mclose">
    <w:name w:val="mclose"/>
    <w:basedOn w:val="a1"/>
    <w:rsid w:val="00D668CC"/>
  </w:style>
  <w:style w:type="paragraph" w:customStyle="1" w:styleId="aff">
    <w:name w:val="Формулы"/>
    <w:link w:val="aff0"/>
    <w:qFormat/>
    <w:rsid w:val="00FD3DE5"/>
    <w:rPr>
      <w:rFonts w:ascii="Times New Roman" w:hAnsi="Times New Roman"/>
      <w:sz w:val="28"/>
    </w:rPr>
  </w:style>
  <w:style w:type="character" w:customStyle="1" w:styleId="aff0">
    <w:name w:val="Формулы Знак"/>
    <w:basedOn w:val="a5"/>
    <w:link w:val="aff"/>
    <w:rsid w:val="00FD3DE5"/>
    <w:rPr>
      <w:rFonts w:ascii="Times New Roman" w:hAnsi="Times New Roman"/>
      <w:sz w:val="28"/>
    </w:rPr>
  </w:style>
  <w:style w:type="paragraph" w:customStyle="1" w:styleId="15">
    <w:name w:val="Список1"/>
    <w:basedOn w:val="a"/>
    <w:link w:val="16"/>
    <w:qFormat/>
    <w:rsid w:val="007735D9"/>
  </w:style>
  <w:style w:type="character" w:customStyle="1" w:styleId="afd">
    <w:name w:val="список Знак"/>
    <w:basedOn w:val="a5"/>
    <w:link w:val="a"/>
    <w:qFormat/>
    <w:rsid w:val="007735D9"/>
    <w:rPr>
      <w:rFonts w:ascii="Times New Roman" w:hAnsi="Times New Roman"/>
      <w:sz w:val="28"/>
    </w:rPr>
  </w:style>
  <w:style w:type="character" w:customStyle="1" w:styleId="16">
    <w:name w:val="Список1 Знак"/>
    <w:basedOn w:val="afd"/>
    <w:link w:val="15"/>
    <w:rsid w:val="007735D9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0"/>
    <w:rsid w:val="007D5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33730"/>
    <w:rPr>
      <w:color w:val="605E5C"/>
      <w:shd w:val="clear" w:color="auto" w:fill="E1DFDD"/>
    </w:rPr>
  </w:style>
  <w:style w:type="paragraph" w:customStyle="1" w:styleId="3">
    <w:name w:val="Нумерованный заголовок 3 курсовой"/>
    <w:basedOn w:val="2"/>
    <w:link w:val="33"/>
    <w:qFormat/>
    <w:rsid w:val="00975C32"/>
    <w:pPr>
      <w:numPr>
        <w:ilvl w:val="2"/>
      </w:numPr>
      <w:ind w:left="709" w:firstLine="0"/>
    </w:pPr>
    <w:rPr>
      <w:lang w:val="en-US"/>
    </w:rPr>
  </w:style>
  <w:style w:type="character" w:customStyle="1" w:styleId="33">
    <w:name w:val="Нумерованный заголовок 3 курсовой Знак"/>
    <w:basedOn w:val="24"/>
    <w:link w:val="3"/>
    <w:rsid w:val="00975C32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lang w:val="en-US"/>
    </w:rPr>
  </w:style>
  <w:style w:type="paragraph" w:styleId="aff1">
    <w:name w:val="caption"/>
    <w:basedOn w:val="a0"/>
    <w:next w:val="a0"/>
    <w:uiPriority w:val="35"/>
    <w:unhideWhenUsed/>
    <w:qFormat/>
    <w:rsid w:val="00CD3EE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2">
    <w:name w:val="Unresolved Mention"/>
    <w:basedOn w:val="a1"/>
    <w:uiPriority w:val="99"/>
    <w:semiHidden/>
    <w:unhideWhenUsed/>
    <w:rsid w:val="009E06AB"/>
    <w:rPr>
      <w:color w:val="605E5C"/>
      <w:shd w:val="clear" w:color="auto" w:fill="E1DFDD"/>
    </w:rPr>
  </w:style>
  <w:style w:type="character" w:styleId="aff3">
    <w:name w:val="FollowedHyperlink"/>
    <w:basedOn w:val="a1"/>
    <w:uiPriority w:val="99"/>
    <w:semiHidden/>
    <w:unhideWhenUsed/>
    <w:rsid w:val="00D903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yperlink" Target="https://tproger.ru/articles/oblachnye-ide--testiruem-luchwie-onlajn-redaktory-koda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430E5-F81D-4827-AE63-0C2A215D0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1137</TotalTime>
  <Pages>17</Pages>
  <Words>2608</Words>
  <Characters>14870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</dc:creator>
  <cp:lastModifiedBy>annamyshkevich@yandex.ru</cp:lastModifiedBy>
  <cp:revision>509</cp:revision>
  <dcterms:created xsi:type="dcterms:W3CDTF">2025-04-29T10:03:00Z</dcterms:created>
  <dcterms:modified xsi:type="dcterms:W3CDTF">2026-04-09T20:14:00Z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