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E7935" w14:textId="77777777" w:rsidR="00BE6B9F" w:rsidRPr="00BE6B9F" w:rsidRDefault="00643743" w:rsidP="00BE6B9F">
      <w:pPr>
        <w:pStyle w:val="ac"/>
        <w:rPr>
          <w:bCs/>
          <w:caps/>
          <w:szCs w:val="28"/>
        </w:rPr>
      </w:pP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MACROBUTTON MTEditEquationSection2 </w:instrText>
      </w:r>
      <w:r w:rsidRPr="00655807">
        <w:rPr>
          <w:rStyle w:val="MTEquationSection"/>
        </w:rPr>
        <w:instrText>Equation Chapter 1 Section 1</w:instrText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MTEqn \r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MTSec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MTChap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end"/>
      </w:r>
      <w:bookmarkStart w:id="0" w:name="_Hlk195993137"/>
      <w:r w:rsidRPr="00BE6B9F">
        <w:rPr>
          <w:caps/>
          <w:szCs w:val="28"/>
        </w:rPr>
        <w:t>Минобрнауки россии</w:t>
      </w:r>
    </w:p>
    <w:p w14:paraId="5C5E7936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ФЕДЕРАЛЬНОЕ ГОСУДАРСТВЕННОЕ БЮДЖЕТНОЕ ОБРАЗОВАТЕЛЬНОЕ </w:t>
      </w:r>
      <w:proofErr w:type="gramStart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>УЧРЕЖДЕНИЕ  ВЫСШЕГО</w:t>
      </w:r>
      <w:proofErr w:type="gramEnd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 ОБРАЗОВАНИЯ</w:t>
      </w:r>
    </w:p>
    <w:p w14:paraId="5C5E7937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“ВОРОНЕЖСКИЙ ГОСУДАРСТВЕННЫЙ УНИВЕРСИТЕТ”</w:t>
      </w:r>
    </w:p>
    <w:p w14:paraId="5C5E7938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(ФГБОУ ВО «ВГУ»)</w:t>
      </w:r>
    </w:p>
    <w:p w14:paraId="5C5E7939" w14:textId="77777777" w:rsidR="00BE6B9F" w:rsidRPr="00BE6B9F" w:rsidRDefault="00643743" w:rsidP="00BE6B9F">
      <w:pPr>
        <w:spacing w:before="240" w:after="2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компьютерных</w:t>
      </w:r>
      <w:r w:rsidRPr="00BE6B9F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наук</w:t>
      </w:r>
    </w:p>
    <w:p w14:paraId="5C5E793A" w14:textId="77777777" w:rsidR="00BE6B9F" w:rsidRPr="00BE6B9F" w:rsidRDefault="00643743" w:rsidP="00BE6B9F">
      <w:pPr>
        <w:spacing w:before="240" w:after="8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информационных систем</w:t>
      </w:r>
    </w:p>
    <w:p w14:paraId="5C5E793B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C5E793C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9D19952" w14:textId="77777777" w:rsidR="00F95823" w:rsidRPr="00F95823" w:rsidRDefault="00F95823" w:rsidP="00F95823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F9582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Разработка облачного совместного редактора кода</w:t>
      </w:r>
    </w:p>
    <w:p w14:paraId="5C5E793E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793F" w14:textId="77777777" w:rsidR="00BE6B9F" w:rsidRPr="00BE6B9F" w:rsidRDefault="00643743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по дисциплине</w:t>
      </w:r>
    </w:p>
    <w:p w14:paraId="5C5E7940" w14:textId="65335ACE" w:rsidR="00BE6B9F" w:rsidRPr="00BE6B9F" w:rsidRDefault="003D5A14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5A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</w:t>
      </w:r>
    </w:p>
    <w:p w14:paraId="5C5E7941" w14:textId="66D510A0" w:rsidR="00BE6B9F" w:rsidRPr="00BE6B9F" w:rsidRDefault="00B64D92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279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семестр 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/202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учебного года</w:t>
      </w:r>
    </w:p>
    <w:p w14:paraId="5C5E7943" w14:textId="0DB740F2" w:rsidR="00BE6B9F" w:rsidRPr="00BE6B9F" w:rsidRDefault="004E39AC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09.03.02</w:t>
      </w:r>
      <w:r w:rsidRPr="00BE6B9F">
        <w:rPr>
          <w:rFonts w:ascii="Times New Roman" w:eastAsia="Times New Roman" w:hAnsi="Times New Roman" w:cs="Times New Roman"/>
          <w:i/>
          <w:color w:val="FF0000"/>
          <w:sz w:val="28"/>
          <w:szCs w:val="28"/>
          <w:lang w:eastAsia="ru-RU"/>
        </w:rPr>
        <w:t xml:space="preserve"> </w:t>
      </w: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технологии </w:t>
      </w:r>
    </w:p>
    <w:p w14:paraId="5C5E7944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5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5183E7" w14:textId="649D0047" w:rsidR="003B77D0" w:rsidRPr="00DB7B0B" w:rsidRDefault="003B77D0" w:rsidP="003B77D0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.А.</w:t>
      </w:r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Снеговской</w:t>
      </w:r>
    </w:p>
    <w:p w14:paraId="5C5E7947" w14:textId="3813B80A" w:rsid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 w:rsidR="00F9582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 w:rsidR="00084C8A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Мышкевич</w:t>
      </w:r>
    </w:p>
    <w:p w14:paraId="21507A4E" w14:textId="6788348B" w:rsidR="003B77D0" w:rsidRPr="00DB7B0B" w:rsidRDefault="003B77D0" w:rsidP="00BE6B9F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 Д.А.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Новиков</w:t>
      </w:r>
    </w:p>
    <w:p w14:paraId="5C5E7948" w14:textId="3AA4B275" w:rsidR="00BE6B9F" w:rsidRP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       _________________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асс</w:t>
      </w:r>
      <w:r w:rsidR="0008289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истент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>М.А</w:t>
      </w:r>
      <w:r w:rsidR="0025706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Савин </w:t>
      </w:r>
    </w:p>
    <w:p w14:paraId="5C5E794A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B" w14:textId="19653BAC" w:rsidR="00301250" w:rsidRPr="00301250" w:rsidRDefault="00643743" w:rsidP="00301250">
      <w:pPr>
        <w:spacing w:before="20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301250" w:rsidRPr="00301250" w:rsidSect="00465D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304" w:header="709" w:footer="709" w:gutter="0"/>
          <w:cols w:space="708"/>
          <w:titlePg/>
          <w:docGrid w:linePitch="360"/>
        </w:sect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 202</w:t>
      </w:r>
      <w:bookmarkEnd w:id="0"/>
      <w:r w:rsidR="00825E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C5E794C" w14:textId="77777777" w:rsidR="00301250" w:rsidRDefault="00643743" w:rsidP="00B91F07">
      <w:pPr>
        <w:pStyle w:val="afc"/>
      </w:pPr>
      <w:r>
        <w:lastRenderedPageBreak/>
        <w:t>СОДЕРЖАНИЕ</w:t>
      </w:r>
    </w:p>
    <w:p w14:paraId="5C5E794D" w14:textId="77777777" w:rsidR="00301250" w:rsidRDefault="00301250" w:rsidP="00B91F07">
      <w:pPr>
        <w:pStyle w:val="afb"/>
      </w:pPr>
    </w:p>
    <w:p w14:paraId="3A6E3D92" w14:textId="367B3F3D" w:rsidR="00D72D8F" w:rsidRDefault="00CD3EEB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 w:rsidRPr="00826CF3">
        <w:rPr>
          <w:rFonts w:cs="Times New Roman"/>
          <w:b/>
          <w:bCs/>
          <w:szCs w:val="28"/>
        </w:rPr>
        <w:fldChar w:fldCharType="begin"/>
      </w:r>
      <w:r w:rsidRPr="00826CF3">
        <w:rPr>
          <w:rFonts w:cs="Times New Roman"/>
          <w:b/>
          <w:bCs/>
          <w:szCs w:val="28"/>
        </w:rPr>
        <w:instrText xml:space="preserve"> TOC \h \z \t "Нумерованный заголовок 2 курсовой;3;Нумерованный заголовок 1 курсовой;1;ввеение_заключение;1;Нумерованный заголовок 3 курсовой;2" </w:instrText>
      </w:r>
      <w:r w:rsidRPr="00826CF3">
        <w:rPr>
          <w:rFonts w:cs="Times New Roman"/>
          <w:b/>
          <w:bCs/>
          <w:szCs w:val="28"/>
        </w:rPr>
        <w:fldChar w:fldCharType="separate"/>
      </w:r>
      <w:hyperlink w:anchor="_Toc225601219" w:history="1">
        <w:r w:rsidR="00D72D8F" w:rsidRPr="0064660F">
          <w:rPr>
            <w:rStyle w:val="afa"/>
            <w:noProof/>
          </w:rPr>
          <w:t>ОПРЕДЕЛЕНИЯ, ОБОЗНАЧЕНИЯ И СОКРАЩЕНИЯ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_Toc225601219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D72D8F">
          <w:rPr>
            <w:noProof/>
            <w:webHidden/>
          </w:rPr>
          <w:t>3</w:t>
        </w:r>
        <w:r w:rsidR="00D72D8F">
          <w:rPr>
            <w:noProof/>
            <w:webHidden/>
          </w:rPr>
          <w:fldChar w:fldCharType="end"/>
        </w:r>
      </w:hyperlink>
    </w:p>
    <w:p w14:paraId="323CE980" w14:textId="7BE004D7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0" w:history="1">
        <w:r w:rsidRPr="0064660F">
          <w:rPr>
            <w:rStyle w:val="af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D696B5" w14:textId="51AA7016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1" w:history="1">
        <w:r w:rsidRPr="0064660F">
          <w:rPr>
            <w:rStyle w:val="afa"/>
            <w:noProof/>
            <w:lang w:eastAsia="ru-RU"/>
          </w:rPr>
          <w:t>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  <w:noProof/>
            <w:lang w:eastAsia="ru-RU"/>
          </w:rPr>
          <w:t>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609B55" w14:textId="581B88C9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2" w:history="1">
        <w:r w:rsidRPr="0064660F">
          <w:rPr>
            <w:rStyle w:val="afa"/>
          </w:rPr>
          <w:t>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Анализ предметной области и актуальность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933F634" w14:textId="5312CFEE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3" w:history="1">
        <w:r w:rsidRPr="0064660F">
          <w:rPr>
            <w:rStyle w:val="afa"/>
          </w:rPr>
          <w:t>1.2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978F924" w14:textId="3E5AA5F6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4" w:history="1">
        <w:r w:rsidRPr="0064660F">
          <w:rPr>
            <w:rStyle w:val="afa"/>
          </w:rPr>
          <w:t>1.3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Языки программирования, технологии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0FAA229" w14:textId="5A0B6242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25" w:history="1">
        <w:r w:rsidRPr="0064660F">
          <w:rPr>
            <w:rStyle w:val="afa"/>
            <w:noProof/>
          </w:rPr>
          <w:t>1.3.1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2BCEB2" w14:textId="0F52EA39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26" w:history="1">
        <w:r w:rsidRPr="0064660F">
          <w:rPr>
            <w:rStyle w:val="afa"/>
            <w:noProof/>
          </w:rPr>
          <w:t>1.3.2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A5474D" w14:textId="70A133CE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7" w:history="1">
        <w:r w:rsidRPr="0064660F">
          <w:rPr>
            <w:rStyle w:val="afa"/>
          </w:rPr>
          <w:t>1.4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Монетизация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8AD1723" w14:textId="76D2931B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8" w:history="1">
        <w:r w:rsidRPr="0064660F">
          <w:rPr>
            <w:rStyle w:val="afa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  <w:noProof/>
          </w:rPr>
          <w:t>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5D5C19" w14:textId="67B20286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9" w:history="1">
        <w:r w:rsidRPr="0064660F">
          <w:rPr>
            <w:rStyle w:val="afa"/>
          </w:rPr>
          <w:t>2.1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Функциональные и 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5FA328BC" w14:textId="3029CB26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30" w:history="1">
        <w:r w:rsidRPr="0064660F">
          <w:rPr>
            <w:rStyle w:val="afa"/>
          </w:rPr>
          <w:t>2.2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Архитектура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15EA5AB" w14:textId="52644B6A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31" w:history="1">
        <w:r w:rsidRPr="0064660F">
          <w:rPr>
            <w:rStyle w:val="afa"/>
            <w:noProof/>
          </w:rPr>
          <w:t>2.2.1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063DC6" w14:textId="6A7EEC44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32" w:history="1">
        <w:r w:rsidRPr="0064660F">
          <w:rPr>
            <w:rStyle w:val="afa"/>
            <w:noProof/>
          </w:rPr>
          <w:t>2.2.2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7CDF06" w14:textId="4A0C8D0A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33" w:history="1">
        <w:r w:rsidRPr="0064660F">
          <w:rPr>
            <w:rStyle w:val="afa"/>
            <w:noProof/>
            <w:lang w:eastAsia="ar-SA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07AC11" w14:textId="6284BA07" w:rsidR="00301250" w:rsidRDefault="00CD3EEB" w:rsidP="00B91F07">
      <w:pPr>
        <w:pStyle w:val="afb"/>
        <w:rPr>
          <w:rFonts w:cs="Times New Roman"/>
          <w:b w:val="0"/>
          <w:bCs w:val="0"/>
          <w:szCs w:val="28"/>
        </w:rPr>
      </w:pPr>
      <w:r w:rsidRPr="00826CF3">
        <w:rPr>
          <w:rFonts w:cs="Times New Roman"/>
          <w:b w:val="0"/>
          <w:bCs w:val="0"/>
          <w:szCs w:val="28"/>
        </w:rPr>
        <w:fldChar w:fldCharType="end"/>
      </w:r>
    </w:p>
    <w:p w14:paraId="21534D17" w14:textId="6ABEF076" w:rsidR="00466DFD" w:rsidRDefault="00466DFD" w:rsidP="00466DFD">
      <w:pPr>
        <w:tabs>
          <w:tab w:val="left" w:pos="322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C5E7966" w14:textId="008789D2" w:rsidR="00466DFD" w:rsidRPr="00466DFD" w:rsidRDefault="00466DFD" w:rsidP="00466DFD">
      <w:pPr>
        <w:tabs>
          <w:tab w:val="left" w:pos="3225"/>
        </w:tabs>
        <w:rPr>
          <w:lang w:val="en-US"/>
        </w:rPr>
        <w:sectPr w:rsidR="00466DFD" w:rsidRPr="00466DFD" w:rsidSect="00301250">
          <w:footerReference w:type="first" r:id="rId14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>
        <w:rPr>
          <w:lang w:val="en-US"/>
        </w:rPr>
        <w:tab/>
      </w:r>
    </w:p>
    <w:p w14:paraId="7AEAD216" w14:textId="4EAD5D6E" w:rsidR="00B91F07" w:rsidRDefault="00C71069" w:rsidP="00B91F07">
      <w:pPr>
        <w:pStyle w:val="afb"/>
      </w:pPr>
      <w:bookmarkStart w:id="1" w:name="_Toc225601219"/>
      <w:bookmarkStart w:id="2" w:name="_Toc195617421"/>
      <w:bookmarkStart w:id="3" w:name="_Toc195875304"/>
      <w:r w:rsidRPr="00C71069">
        <w:lastRenderedPageBreak/>
        <w:t>ОПРЕДЕЛЕНИЯ, ОБОЗНАЧЕНИЯ И СОКРАЩЕНИЯ</w:t>
      </w:r>
      <w:bookmarkEnd w:id="1"/>
    </w:p>
    <w:p w14:paraId="652F3F3F" w14:textId="75858CA2" w:rsidR="00646A30" w:rsidRDefault="00646A30" w:rsidP="00646A30">
      <w:pPr>
        <w:pStyle w:val="a4"/>
      </w:pPr>
      <w:r>
        <w:t>СУБД – система управления баз</w:t>
      </w:r>
      <w:r w:rsidR="000E3A2A">
        <w:t>ами</w:t>
      </w:r>
      <w:r>
        <w:t xml:space="preserve"> данных.</w:t>
      </w:r>
    </w:p>
    <w:p w14:paraId="07CDE021" w14:textId="609A494D" w:rsidR="00B91F07" w:rsidRPr="00B91F07" w:rsidRDefault="00646A30" w:rsidP="00646A30">
      <w:pPr>
        <w:pStyle w:val="a4"/>
      </w:pPr>
      <w:r>
        <w:t>БД – база данных.</w:t>
      </w:r>
      <w:r w:rsidR="00B91F07">
        <w:br w:type="page"/>
      </w:r>
    </w:p>
    <w:p w14:paraId="7393CB29" w14:textId="796E561B" w:rsidR="00BD7472" w:rsidRDefault="00643743" w:rsidP="00B91F07">
      <w:pPr>
        <w:pStyle w:val="afb"/>
      </w:pPr>
      <w:bookmarkStart w:id="4" w:name="_Toc225601220"/>
      <w:r>
        <w:lastRenderedPageBreak/>
        <w:t>ВВЕДЕНИЕ</w:t>
      </w:r>
      <w:bookmarkEnd w:id="2"/>
      <w:bookmarkEnd w:id="3"/>
      <w:bookmarkEnd w:id="4"/>
    </w:p>
    <w:p w14:paraId="54F44872" w14:textId="77777777" w:rsidR="00FD11F9" w:rsidRDefault="00FD11F9" w:rsidP="00B91F07">
      <w:pPr>
        <w:pStyle w:val="afb"/>
      </w:pPr>
    </w:p>
    <w:p w14:paraId="3A56C92C" w14:textId="79D1054E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2E70673D" w14:textId="77777777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Такие инструменты нужны для распределённых команд, удалённой работы, онлайн-обучения, студенческих проектов, хакатонов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58A1505E" w14:textId="790189C9" w:rsidR="0095796A" w:rsidRPr="0095796A" w:rsidRDefault="00CD7F3A" w:rsidP="00472AF5">
      <w:pPr>
        <w:pStyle w:val="a4"/>
        <w:rPr>
          <w:lang w:eastAsia="ru-RU"/>
        </w:rPr>
      </w:pPr>
      <w:r w:rsidRPr="00CD7F3A">
        <w:rPr>
          <w:lang w:eastAsia="ru-RU"/>
        </w:rPr>
        <w:t xml:space="preserve">Цель работы </w:t>
      </w:r>
      <w:r w:rsidR="00091DC1">
        <w:t>–</w:t>
      </w:r>
      <w:r w:rsidRPr="00CD7F3A">
        <w:rPr>
          <w:lang w:eastAsia="ru-RU"/>
        </w:rPr>
        <w:t xml:space="preserve">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C9C05E7" w14:textId="77777777" w:rsidR="00472AF5" w:rsidRDefault="00472AF5">
      <w:pPr>
        <w:rPr>
          <w:rFonts w:ascii="Times New Roman" w:hAnsi="Times New Roman"/>
          <w:b/>
          <w:sz w:val="28"/>
          <w:lang w:eastAsia="ru-RU"/>
        </w:rPr>
      </w:pPr>
      <w:r>
        <w:rPr>
          <w:lang w:eastAsia="ru-RU"/>
        </w:rPr>
        <w:br w:type="page"/>
      </w:r>
    </w:p>
    <w:p w14:paraId="5C5E796D" w14:textId="394CFC7D" w:rsidR="00804AAC" w:rsidRDefault="00804AAC" w:rsidP="00804AAC">
      <w:pPr>
        <w:pStyle w:val="1"/>
        <w:rPr>
          <w:lang w:eastAsia="ru-RU"/>
        </w:rPr>
      </w:pPr>
      <w:bookmarkStart w:id="5" w:name="_Toc225601221"/>
      <w:r>
        <w:rPr>
          <w:lang w:eastAsia="ru-RU"/>
        </w:rPr>
        <w:lastRenderedPageBreak/>
        <w:t>Теоретические основы</w:t>
      </w:r>
      <w:bookmarkEnd w:id="5"/>
    </w:p>
    <w:p w14:paraId="39CA3030" w14:textId="77777777" w:rsidR="00624811" w:rsidRPr="006D483D" w:rsidRDefault="00624811" w:rsidP="00804AAC">
      <w:pPr>
        <w:pStyle w:val="a4"/>
        <w:ind w:firstLine="0"/>
        <w:rPr>
          <w:lang w:eastAsia="ru-RU"/>
        </w:rPr>
      </w:pPr>
    </w:p>
    <w:p w14:paraId="72FBCC0C" w14:textId="19D26E0A" w:rsidR="00550C45" w:rsidRDefault="00307419" w:rsidP="00804AAC">
      <w:pPr>
        <w:pStyle w:val="2"/>
      </w:pPr>
      <w:bookmarkStart w:id="6" w:name="_Toc225601222"/>
      <w:r w:rsidRPr="00B56529">
        <w:t>А</w:t>
      </w:r>
      <w:r w:rsidR="00D86841" w:rsidRPr="00B56529">
        <w:t>нализ предметной области </w:t>
      </w:r>
      <w:r w:rsidR="00617113" w:rsidRPr="00B56529">
        <w:t>и актуальность</w:t>
      </w:r>
      <w:bookmarkEnd w:id="6"/>
    </w:p>
    <w:p w14:paraId="075552B7" w14:textId="77777777" w:rsidR="00ED5D94" w:rsidRPr="00B56529" w:rsidRDefault="00ED5D94" w:rsidP="00ED5D94">
      <w:pPr>
        <w:pStyle w:val="2"/>
        <w:numPr>
          <w:ilvl w:val="0"/>
          <w:numId w:val="0"/>
        </w:numPr>
        <w:ind w:left="709"/>
      </w:pPr>
    </w:p>
    <w:p w14:paraId="67B97929" w14:textId="209994F0" w:rsidR="00B156FB" w:rsidRPr="00B156FB" w:rsidRDefault="00042166" w:rsidP="00686D71">
      <w:pPr>
        <w:pStyle w:val="a4"/>
        <w:rPr>
          <w:rStyle w:val="16"/>
          <w:lang w:eastAsia="ru-RU"/>
        </w:rPr>
      </w:pPr>
      <w:r w:rsidRPr="00042166">
        <w:rPr>
          <w:lang w:eastAsia="ru-RU"/>
        </w:rPr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4DCDD127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6BDD926B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2E46F720" w14:textId="65AF2930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коммуникация в контексте кода: общий чат для проекта не предусмотрен, вместо этого реализована возможность создавать множество чатов, привязанных к конкретным строкам кода;</w:t>
      </w:r>
    </w:p>
    <w:p w14:paraId="6F7C6B45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516D5894" w14:textId="12520452" w:rsidR="00AB5AC3" w:rsidRDefault="00AB5AC3" w:rsidP="00042166">
      <w:pPr>
        <w:pStyle w:val="a4"/>
        <w:rPr>
          <w:lang w:eastAsia="ru-RU"/>
        </w:rPr>
      </w:pPr>
      <w:r w:rsidRPr="00176E1F">
        <w:rPr>
          <w:rStyle w:val="a5"/>
          <w:lang w:eastAsia="ru-RU"/>
        </w:rPr>
        <w:t>Актуальность разработки собственного облачного совместного редактора обусловлена следующими факторами:</w:t>
      </w:r>
    </w:p>
    <w:p w14:paraId="22D46F6B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рост числа распределённых команд и удалённой работы в IT-сфере;</w:t>
      </w:r>
    </w:p>
    <w:p w14:paraId="4AC31E0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увеличение популярности совместных проектов в образовании: групповые курсовые работы, хакатоны, командные задания на онлайн-курсах;</w:t>
      </w:r>
    </w:p>
    <w:p w14:paraId="3A6401A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многие существующие облачные редакторы либо слишком сложны и перегружены функциями, либо имеют жесткие ограничения в бесплатной версии (по времени работы, объему памяти, количеству проектов или участников);</w:t>
      </w:r>
    </w:p>
    <w:p w14:paraId="04DC5B4B" w14:textId="5556C682" w:rsidR="00E23B9A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lastRenderedPageBreak/>
        <w:t xml:space="preserve">существует потребность в максимально простых и лёгких инструментах, которые можно быстро открыть </w:t>
      </w:r>
      <w:r w:rsidR="004D3B9B" w:rsidRPr="004D3B9B">
        <w:t>на десктопе</w:t>
      </w:r>
      <w:r w:rsidR="004D3B9B">
        <w:rPr>
          <w:b/>
          <w:bCs/>
        </w:rPr>
        <w:t xml:space="preserve"> </w:t>
      </w:r>
      <w:r w:rsidRPr="00DE0B27">
        <w:rPr>
          <w:rStyle w:val="afd"/>
        </w:rPr>
        <w:t>и начать совместную работу без привязки к крупным платформам (</w:t>
      </w:r>
      <w:proofErr w:type="spellStart"/>
      <w:r w:rsidRPr="00DE0B27">
        <w:rPr>
          <w:rStyle w:val="afd"/>
        </w:rPr>
        <w:t>GitHub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GitLab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Replit</w:t>
      </w:r>
      <w:proofErr w:type="spellEnd"/>
      <w:r w:rsidRPr="00DE0B27">
        <w:rPr>
          <w:rStyle w:val="afd"/>
        </w:rPr>
        <w:t xml:space="preserve"> и т.п.).</w:t>
      </w:r>
    </w:p>
    <w:p w14:paraId="4C85A5A0" w14:textId="2483047E" w:rsidR="00804AAC" w:rsidRDefault="00B251DF" w:rsidP="0011440D">
      <w:pPr>
        <w:pStyle w:val="a4"/>
        <w:rPr>
          <w:lang w:eastAsia="ru-RU"/>
        </w:rPr>
      </w:pPr>
      <w:r w:rsidRPr="00B251DF">
        <w:rPr>
          <w:lang w:eastAsia="ru-RU"/>
        </w:rPr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6998CC3" w14:textId="77777777" w:rsidR="0011440D" w:rsidRPr="0011440D" w:rsidRDefault="0011440D" w:rsidP="0011440D">
      <w:pPr>
        <w:pStyle w:val="a4"/>
        <w:rPr>
          <w:lang w:eastAsia="ru-RU"/>
        </w:rPr>
      </w:pPr>
    </w:p>
    <w:p w14:paraId="2CE5FC0E" w14:textId="0E238BF8" w:rsidR="00804AAC" w:rsidRDefault="00804AAC" w:rsidP="00804AAC">
      <w:pPr>
        <w:pStyle w:val="2"/>
      </w:pPr>
      <w:bookmarkStart w:id="7" w:name="_Toc225601223"/>
      <w:r>
        <w:t>Анализ конкурентов</w:t>
      </w:r>
      <w:bookmarkEnd w:id="7"/>
    </w:p>
    <w:p w14:paraId="0A005499" w14:textId="77777777" w:rsidR="005E4B60" w:rsidRDefault="005E4B60" w:rsidP="005E4B60">
      <w:pPr>
        <w:pStyle w:val="2"/>
        <w:numPr>
          <w:ilvl w:val="0"/>
          <w:numId w:val="0"/>
        </w:numPr>
        <w:ind w:left="709"/>
      </w:pPr>
    </w:p>
    <w:p w14:paraId="0E037423" w14:textId="2F1B6B3D" w:rsidR="00804AAC" w:rsidRDefault="00F61E47" w:rsidP="00804AAC">
      <w:pPr>
        <w:pStyle w:val="a4"/>
      </w:pPr>
      <w:r w:rsidRPr="00F61E47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</w:t>
      </w:r>
      <w:r>
        <w:t>.</w:t>
      </w:r>
    </w:p>
    <w:p w14:paraId="04882A43" w14:textId="19CC2B7A" w:rsidR="0082194C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Codespaces</w:t>
      </w:r>
      <w:proofErr w:type="spellEnd"/>
      <w:r>
        <w:rPr>
          <w:lang w:eastAsia="ru-RU"/>
        </w:rPr>
        <w:t xml:space="preserve">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преднастроенные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 xml:space="preserve">-контейнеры, интеграция с </w:t>
      </w:r>
      <w:proofErr w:type="spellStart"/>
      <w:r>
        <w:rPr>
          <w:lang w:eastAsia="ru-RU"/>
        </w:rPr>
        <w:t>Copilot</w:t>
      </w:r>
      <w:proofErr w:type="spellEnd"/>
      <w:r>
        <w:rPr>
          <w:lang w:eastAsia="ru-RU"/>
        </w:rPr>
        <w:t xml:space="preserve">, возможность делиться пространством. Сильные стороны: огромная экосистема расширений, отличная интеграция с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, высокая надёжность. Слабые стороны: сильная зависимость от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избыточность для простых совместных правок без сложного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>-</w:t>
      </w:r>
      <w:r w:rsidRPr="003C57BD">
        <w:rPr>
          <w:lang w:eastAsia="ru-RU"/>
        </w:rPr>
        <w:t>окружения</w:t>
      </w:r>
      <w:r w:rsidR="00E304BE" w:rsidRPr="003C57BD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3C57BD">
        <w:rPr>
          <w:lang w:eastAsia="ru-RU"/>
        </w:rPr>
        <w:t>.</w:t>
      </w:r>
    </w:p>
    <w:p w14:paraId="77C7BC35" w14:textId="3EB0B964" w:rsidR="00C26435" w:rsidRDefault="00C26435" w:rsidP="0082194C">
      <w:pPr>
        <w:pStyle w:val="15"/>
        <w:rPr>
          <w:lang w:eastAsia="ru-RU"/>
        </w:rPr>
      </w:pPr>
      <w:r w:rsidRPr="00C26435">
        <w:rPr>
          <w:lang w:eastAsia="ru-RU"/>
        </w:rPr>
        <w:t xml:space="preserve">Yandex </w:t>
      </w:r>
      <w:proofErr w:type="spellStart"/>
      <w:r w:rsidRPr="00C26435">
        <w:rPr>
          <w:lang w:eastAsia="ru-RU"/>
        </w:rPr>
        <w:t>Interview</w:t>
      </w:r>
      <w:proofErr w:type="spellEnd"/>
      <w:r w:rsidR="00DB2A95">
        <w:rPr>
          <w:lang w:eastAsia="ru-RU"/>
        </w:rPr>
        <w:t xml:space="preserve"> </w:t>
      </w:r>
      <w:r>
        <w:rPr>
          <w:lang w:eastAsia="ru-RU"/>
        </w:rPr>
        <w:t>–</w:t>
      </w:r>
      <w:r w:rsidRPr="00C26435">
        <w:rPr>
          <w:lang w:eastAsia="ru-RU"/>
        </w:rPr>
        <w:t xml:space="preserve"> </w:t>
      </w:r>
      <w:r w:rsidR="001B39BB" w:rsidRPr="001B39BB">
        <w:rPr>
          <w:lang w:eastAsia="ru-RU"/>
        </w:rPr>
        <w:t xml:space="preserve">специализированный сервис для технических собеседований и лайв-кодинга, ориентирован на быструю проверку </w:t>
      </w:r>
      <w:r w:rsidR="001B39BB" w:rsidRPr="001B39BB">
        <w:rPr>
          <w:lang w:eastAsia="ru-RU"/>
        </w:rPr>
        <w:lastRenderedPageBreak/>
        <w:t>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C23C7B2" w14:textId="47669734" w:rsidR="0082194C" w:rsidRPr="00994BB0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StackBlitz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CodeSandbox</w:t>
      </w:r>
      <w:proofErr w:type="spellEnd"/>
      <w:r>
        <w:rPr>
          <w:lang w:eastAsia="ru-RU"/>
        </w:rPr>
        <w:t xml:space="preserve"> – похожие браузерные редакторы, ориентированы в первую очередь на фронтенд-разработку мгновенный запуск, живо</w:t>
      </w:r>
      <w:r w:rsidR="00E03CBD">
        <w:rPr>
          <w:lang w:eastAsia="ru-RU"/>
        </w:rPr>
        <w:t>е</w:t>
      </w:r>
      <w:r>
        <w:rPr>
          <w:lang w:eastAsia="ru-RU"/>
        </w:rPr>
        <w:t xml:space="preserve"> превью. Совместное редактирование работает хорошо. Минусы: почти исключительно веб-фронтенд – поддержка бэкенда, баз данных или сложных языков (Go, </w:t>
      </w:r>
      <w:proofErr w:type="spellStart"/>
      <w:r>
        <w:rPr>
          <w:lang w:eastAsia="ru-RU"/>
        </w:rPr>
        <w:t>Rust</w:t>
      </w:r>
      <w:proofErr w:type="spellEnd"/>
      <w:r>
        <w:rPr>
          <w:lang w:eastAsia="ru-RU"/>
        </w:rPr>
        <w:t>) либо отсутствует, либо очень ограничена</w:t>
      </w:r>
      <w:r w:rsidR="00E304BE" w:rsidRPr="00E304BE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994BB0">
        <w:rPr>
          <w:lang w:eastAsia="ru-RU"/>
        </w:rPr>
        <w:t>.</w:t>
      </w:r>
    </w:p>
    <w:p w14:paraId="3ACC728C" w14:textId="07EB0119" w:rsidR="00940557" w:rsidRDefault="0082194C" w:rsidP="00EA4DC1">
      <w:pPr>
        <w:pStyle w:val="a4"/>
      </w:pPr>
      <w:r w:rsidRPr="0082194C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47B10379" w14:textId="27A6AFAA" w:rsidR="00EA4DC1" w:rsidRPr="000A4C71" w:rsidRDefault="00EA4DC1" w:rsidP="000A4C71">
      <w:pPr>
        <w:rPr>
          <w:rFonts w:ascii="Times New Roman" w:hAnsi="Times New Roman"/>
          <w:sz w:val="28"/>
        </w:rPr>
      </w:pPr>
    </w:p>
    <w:p w14:paraId="38AC1D56" w14:textId="770C48B3" w:rsidR="009534AD" w:rsidRPr="00B56529" w:rsidRDefault="00550C45" w:rsidP="00804AAC">
      <w:pPr>
        <w:pStyle w:val="2"/>
      </w:pPr>
      <w:bookmarkStart w:id="8" w:name="_Toc225601224"/>
      <w:r w:rsidRPr="00B56529">
        <w:t>Языки программирования, технологии</w:t>
      </w:r>
      <w:bookmarkEnd w:id="8"/>
    </w:p>
    <w:p w14:paraId="149B355F" w14:textId="77777777" w:rsidR="006116C0" w:rsidRDefault="006116C0" w:rsidP="00E65D05">
      <w:pPr>
        <w:pStyle w:val="a4"/>
        <w:rPr>
          <w:rStyle w:val="a5"/>
        </w:rPr>
      </w:pPr>
    </w:p>
    <w:p w14:paraId="2680CA62" w14:textId="2A1F7A15" w:rsidR="005611A6" w:rsidRDefault="00A021A8" w:rsidP="00E65D05">
      <w:pPr>
        <w:pStyle w:val="a4"/>
      </w:pPr>
      <w:r w:rsidRPr="00A021A8">
        <w:rPr>
          <w:rStyle w:val="a5"/>
        </w:rPr>
        <w:t xml:space="preserve">Для реализации проекта выбраны языки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и Python, а также технологии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</w:t>
      </w:r>
      <w:proofErr w:type="spellStart"/>
      <w:r w:rsidRPr="00A021A8">
        <w:rPr>
          <w:rStyle w:val="a5"/>
        </w:rPr>
        <w:t>Multiplatform</w:t>
      </w:r>
      <w:proofErr w:type="spellEnd"/>
      <w:r w:rsidRPr="00A021A8">
        <w:rPr>
          <w:rStyle w:val="a5"/>
        </w:rPr>
        <w:t xml:space="preserve"> для фронтенда и </w:t>
      </w:r>
      <w:proofErr w:type="spellStart"/>
      <w:r w:rsidRPr="00A021A8">
        <w:rPr>
          <w:rStyle w:val="a5"/>
        </w:rPr>
        <w:t>Flask</w:t>
      </w:r>
      <w:proofErr w:type="spellEnd"/>
      <w:r w:rsidRPr="00A021A8">
        <w:rPr>
          <w:rStyle w:val="a5"/>
        </w:rPr>
        <w:t xml:space="preserve"> для бэкенда</w:t>
      </w:r>
      <w:r w:rsidR="00DB1021" w:rsidRPr="00FB01F4">
        <w:t>.</w:t>
      </w:r>
    </w:p>
    <w:p w14:paraId="3A71E79F" w14:textId="0FF780F3" w:rsidR="003E0A0E" w:rsidRDefault="003E0A0E" w:rsidP="00E65D05">
      <w:pPr>
        <w:pStyle w:val="a4"/>
      </w:pPr>
      <w:r>
        <w:t>На рисунке</w:t>
      </w:r>
      <w:r w:rsidR="003336B7">
        <w:t xml:space="preserve"> 1</w:t>
      </w:r>
      <w:r>
        <w:t xml:space="preserve"> представлена диаграмма развертывания.</w:t>
      </w:r>
    </w:p>
    <w:p w14:paraId="662D1C15" w14:textId="77777777" w:rsidR="001518C3" w:rsidRDefault="001518C3" w:rsidP="00E65D05">
      <w:pPr>
        <w:pStyle w:val="a4"/>
      </w:pPr>
    </w:p>
    <w:p w14:paraId="461E0260" w14:textId="1252F30F" w:rsidR="001518C3" w:rsidRPr="001518C3" w:rsidRDefault="001518C3" w:rsidP="001518C3">
      <w:pPr>
        <w:pStyle w:val="aff1"/>
        <w:jc w:val="center"/>
        <w:rPr>
          <w:rFonts w:ascii="Times New Roman" w:hAnsi="Times New Roman"/>
          <w:sz w:val="28"/>
        </w:rPr>
      </w:pPr>
      <w:r w:rsidRPr="001518C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95467C6" wp14:editId="266CF6B6">
            <wp:extent cx="2977769" cy="3497580"/>
            <wp:effectExtent l="0" t="0" r="0" b="7620"/>
            <wp:docPr id="34637376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89" cy="351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F31E" w14:textId="17BFBC0E" w:rsidR="006B5067" w:rsidRDefault="00CD3EEB" w:rsidP="00CD3EEB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1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развертывания</w:t>
      </w:r>
    </w:p>
    <w:p w14:paraId="7D51DD51" w14:textId="77777777" w:rsidR="003E0A0E" w:rsidRDefault="003E0A0E" w:rsidP="003E0A0E"/>
    <w:p w14:paraId="649808E0" w14:textId="0C36635A" w:rsidR="003E0A0E" w:rsidRDefault="003E0A0E" w:rsidP="003E0A0E">
      <w:pPr>
        <w:pStyle w:val="a4"/>
      </w:pPr>
      <w:r>
        <w:t xml:space="preserve">Также была создана диаграмма компонентов, представленная на рисунке </w:t>
      </w:r>
      <w:r w:rsidR="003336B7">
        <w:t>2</w:t>
      </w:r>
      <w:r>
        <w:t>.</w:t>
      </w:r>
    </w:p>
    <w:p w14:paraId="6576B149" w14:textId="77777777" w:rsidR="00CD3327" w:rsidRPr="003E0A0E" w:rsidRDefault="00CD3327" w:rsidP="003E0A0E">
      <w:pPr>
        <w:pStyle w:val="a4"/>
      </w:pPr>
    </w:p>
    <w:p w14:paraId="5C1BCD23" w14:textId="4982569B" w:rsidR="004F26DE" w:rsidRPr="004F26DE" w:rsidRDefault="004F26DE" w:rsidP="004F26DE">
      <w:pPr>
        <w:pStyle w:val="aff1"/>
        <w:jc w:val="center"/>
        <w:rPr>
          <w:rFonts w:ascii="Times New Roman" w:hAnsi="Times New Roman"/>
          <w:noProof/>
          <w:sz w:val="28"/>
          <w:lang w:eastAsia="ru-RU"/>
        </w:rPr>
      </w:pPr>
      <w:r w:rsidRPr="004F26DE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2100851" wp14:editId="343F0D1C">
            <wp:extent cx="2307731" cy="3665220"/>
            <wp:effectExtent l="0" t="0" r="0" b="0"/>
            <wp:docPr id="57774177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4177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051" cy="368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EAC3" w14:textId="435D2D7D" w:rsidR="003E0A0E" w:rsidRDefault="00CD3EEB" w:rsidP="00CD3327">
      <w:pPr>
        <w:pStyle w:val="aff1"/>
        <w:jc w:val="center"/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2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компонентов</w:t>
      </w:r>
    </w:p>
    <w:p w14:paraId="0A3B179D" w14:textId="6B613113" w:rsidR="003E0A0E" w:rsidRDefault="003E0A0E" w:rsidP="003E0A0E">
      <w:pPr>
        <w:pStyle w:val="a4"/>
      </w:pPr>
      <w:r>
        <w:lastRenderedPageBreak/>
        <w:t>Эти диаграммы отображают архитектуру продукта.</w:t>
      </w:r>
    </w:p>
    <w:p w14:paraId="24F4A2A3" w14:textId="77777777" w:rsidR="003E0A0E" w:rsidRPr="003E0A0E" w:rsidRDefault="003E0A0E" w:rsidP="003E0A0E">
      <w:pPr>
        <w:pStyle w:val="a4"/>
      </w:pPr>
    </w:p>
    <w:p w14:paraId="3B563C49" w14:textId="67893282" w:rsidR="00070EEE" w:rsidRPr="0011348C" w:rsidRDefault="00626C3E" w:rsidP="00975C32">
      <w:pPr>
        <w:pStyle w:val="3"/>
      </w:pPr>
      <w:bookmarkStart w:id="9" w:name="_Toc225601225"/>
      <w:r>
        <w:t>Backend</w:t>
      </w:r>
      <w:bookmarkEnd w:id="9"/>
    </w:p>
    <w:p w14:paraId="79B53BC0" w14:textId="77777777" w:rsidR="006116C0" w:rsidRDefault="006116C0" w:rsidP="0011348C">
      <w:pPr>
        <w:pStyle w:val="a4"/>
      </w:pPr>
    </w:p>
    <w:p w14:paraId="29640EEE" w14:textId="4183D5FE" w:rsidR="0011348C" w:rsidRDefault="001249A6" w:rsidP="0011348C">
      <w:pPr>
        <w:pStyle w:val="a4"/>
      </w:pPr>
      <w:r>
        <w:t xml:space="preserve">Для </w:t>
      </w:r>
      <w:proofErr w:type="spellStart"/>
      <w:r>
        <w:t>бекенда</w:t>
      </w:r>
      <w:proofErr w:type="spellEnd"/>
      <w:r>
        <w:t xml:space="preserve"> были использованы следующие технологии:</w:t>
      </w:r>
    </w:p>
    <w:p w14:paraId="19D625BD" w14:textId="696D5B10" w:rsidR="000F00D7" w:rsidRPr="000F00D7" w:rsidRDefault="000F00D7" w:rsidP="00DE0B27">
      <w:pPr>
        <w:pStyle w:val="15"/>
      </w:pPr>
      <w:r w:rsidRPr="000F00D7">
        <w:rPr>
          <w:lang w:val="en-US"/>
        </w:rPr>
        <w:t>Python</w:t>
      </w:r>
      <w:r w:rsidRPr="000F00D7">
        <w:t xml:space="preserve">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47727710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API</w:t>
      </w:r>
      <w:r w:rsidRPr="000F00D7">
        <w:t xml:space="preserve"> – этот подход позволяет разделить фронтенд и </w:t>
      </w:r>
      <w:proofErr w:type="spellStart"/>
      <w:r w:rsidRPr="000F00D7">
        <w:t>бекенд</w:t>
      </w:r>
      <w:proofErr w:type="spellEnd"/>
      <w:r w:rsidRPr="000F00D7">
        <w:t xml:space="preserve">. Это дает возможность переиспользовать сервер для разных клиентов. </w:t>
      </w:r>
      <w:proofErr w:type="spellStart"/>
      <w:r w:rsidRPr="000F00D7">
        <w:rPr>
          <w:lang w:val="en-US"/>
        </w:rPr>
        <w:t>Такой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сервер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удобно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тестировать</w:t>
      </w:r>
      <w:proofErr w:type="spellEnd"/>
      <w:r w:rsidRPr="000F00D7">
        <w:rPr>
          <w:lang w:val="en-US"/>
        </w:rPr>
        <w:t xml:space="preserve">. </w:t>
      </w:r>
    </w:p>
    <w:p w14:paraId="0D4E6B85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0F00D7">
        <w:t xml:space="preserve"> – это удобный фреймворк, который позволяет самостоятельно определять архитектуру. </w:t>
      </w:r>
      <w:r w:rsidRPr="00642525">
        <w:t xml:space="preserve">Для него существует большое количество расширений. Также данный фреймворк хорошо подходит для </w:t>
      </w:r>
      <w:r w:rsidRPr="000F00D7">
        <w:rPr>
          <w:lang w:val="en-US"/>
        </w:rPr>
        <w:t>API</w:t>
      </w:r>
      <w:r w:rsidRPr="00642525">
        <w:t xml:space="preserve"> сервера.</w:t>
      </w:r>
    </w:p>
    <w:p w14:paraId="147F8477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ORM</w:t>
      </w:r>
      <w:r w:rsidRPr="00642525">
        <w:t xml:space="preserve"> – помогает работать с объектами </w:t>
      </w:r>
      <w:r w:rsidRPr="000F00D7">
        <w:rPr>
          <w:lang w:val="en-US"/>
        </w:rPr>
        <w:t>Python</w:t>
      </w:r>
      <w:r w:rsidRPr="00642525">
        <w:t xml:space="preserve">, а не </w:t>
      </w:r>
      <w:r w:rsidRPr="000F00D7">
        <w:rPr>
          <w:lang w:val="en-US"/>
        </w:rPr>
        <w:t>SQL</w:t>
      </w:r>
      <w:r w:rsidRPr="00642525">
        <w:t xml:space="preserve">-запросами, что упрощает процесс разработки. </w:t>
      </w:r>
      <w:proofErr w:type="spellStart"/>
      <w:r w:rsidRPr="000F00D7">
        <w:rPr>
          <w:lang w:val="en-US"/>
        </w:rPr>
        <w:t>Этот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подход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автоматически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защитит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от</w:t>
      </w:r>
      <w:proofErr w:type="spellEnd"/>
      <w:r w:rsidRPr="000F00D7">
        <w:rPr>
          <w:lang w:val="en-US"/>
        </w:rPr>
        <w:t xml:space="preserve"> SQL-</w:t>
      </w:r>
      <w:proofErr w:type="spellStart"/>
      <w:r w:rsidRPr="000F00D7">
        <w:rPr>
          <w:lang w:val="en-US"/>
        </w:rPr>
        <w:t>инъекций</w:t>
      </w:r>
      <w:proofErr w:type="spellEnd"/>
      <w:r w:rsidRPr="000F00D7">
        <w:rPr>
          <w:lang w:val="en-US"/>
        </w:rPr>
        <w:t>.</w:t>
      </w:r>
    </w:p>
    <w:p w14:paraId="7B099714" w14:textId="77777777" w:rsidR="000F00D7" w:rsidRPr="00642525" w:rsidRDefault="000F00D7" w:rsidP="00DE0B27">
      <w:pPr>
        <w:pStyle w:val="15"/>
      </w:pPr>
      <w:proofErr w:type="spellStart"/>
      <w:r w:rsidRPr="000F00D7">
        <w:rPr>
          <w:lang w:val="en-US"/>
        </w:rPr>
        <w:t>SQLAlchemy</w:t>
      </w:r>
      <w:proofErr w:type="spellEnd"/>
      <w:r w:rsidRPr="00642525">
        <w:t xml:space="preserve"> – уже интегрировано во </w:t>
      </w:r>
      <w:r w:rsidRPr="000F00D7">
        <w:rPr>
          <w:lang w:val="en-US"/>
        </w:rPr>
        <w:t>Flask</w:t>
      </w:r>
      <w:r w:rsidRPr="00642525">
        <w:t xml:space="preserve">, позволяет использовать </w:t>
      </w:r>
      <w:r w:rsidRPr="000F00D7">
        <w:rPr>
          <w:lang w:val="en-US"/>
        </w:rPr>
        <w:t>ORM</w:t>
      </w:r>
      <w:r w:rsidRPr="00642525">
        <w:t>, не зависит от конкретной СУБД.</w:t>
      </w:r>
    </w:p>
    <w:p w14:paraId="39F5CFE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642525">
        <w:t>-</w:t>
      </w:r>
      <w:r w:rsidRPr="000F00D7">
        <w:rPr>
          <w:lang w:val="en-US"/>
        </w:rPr>
        <w:t>Migrate</w:t>
      </w:r>
      <w:r w:rsidRPr="00642525">
        <w:t xml:space="preserve"> – позволяет документировать изменения в структуре БД, дает возможность откатить изменения.</w:t>
      </w:r>
    </w:p>
    <w:p w14:paraId="2635B1A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Python</w:t>
      </w:r>
      <w:r w:rsidRPr="00642525">
        <w:t>-</w:t>
      </w:r>
      <w:proofErr w:type="spellStart"/>
      <w:r w:rsidRPr="000F00D7">
        <w:rPr>
          <w:lang w:val="en-US"/>
        </w:rPr>
        <w:t>dotenv</w:t>
      </w:r>
      <w:proofErr w:type="spellEnd"/>
      <w:r w:rsidRPr="00642525">
        <w:t xml:space="preserve"> – предназначен для защиты конфиденциальных данных.</w:t>
      </w:r>
    </w:p>
    <w:p w14:paraId="38128354" w14:textId="4D276897" w:rsidR="009E1237" w:rsidRPr="008629FD" w:rsidRDefault="000F00D7" w:rsidP="00DE0B27">
      <w:pPr>
        <w:pStyle w:val="15"/>
      </w:pPr>
      <w:r w:rsidRPr="000F00D7">
        <w:rPr>
          <w:lang w:val="en-US"/>
        </w:rPr>
        <w:t>JWT</w:t>
      </w:r>
      <w:r w:rsidRPr="00642525">
        <w:t xml:space="preserve">-токены – хранят всю информацию внутри себя, без связи с сервером. Удобен для передачи данных. </w:t>
      </w:r>
      <w:r w:rsidRPr="000F00D7">
        <w:rPr>
          <w:lang w:val="en-US"/>
        </w:rPr>
        <w:t>Access</w:t>
      </w:r>
      <w:r w:rsidRPr="00642525">
        <w:t xml:space="preserve"> и </w:t>
      </w:r>
      <w:r w:rsidRPr="000F00D7">
        <w:rPr>
          <w:lang w:val="en-US"/>
        </w:rPr>
        <w:t>refresh</w:t>
      </w:r>
      <w:r w:rsidRPr="00642525">
        <w:t xml:space="preserve"> токены обеспечивают наибольшую безопасность, а также удобны для пользователей</w:t>
      </w:r>
      <w:r w:rsidR="00642525">
        <w:t>.</w:t>
      </w:r>
    </w:p>
    <w:p w14:paraId="4DCF8597" w14:textId="77777777" w:rsidR="008629FD" w:rsidRDefault="008629FD" w:rsidP="008629FD">
      <w:pPr>
        <w:pStyle w:val="a"/>
        <w:numPr>
          <w:ilvl w:val="0"/>
          <w:numId w:val="0"/>
        </w:numPr>
        <w:ind w:left="425"/>
      </w:pPr>
    </w:p>
    <w:p w14:paraId="22562D66" w14:textId="2D4650C9" w:rsidR="00BA7165" w:rsidRDefault="00567878" w:rsidP="00BA7165">
      <w:pPr>
        <w:pStyle w:val="3"/>
      </w:pPr>
      <w:bookmarkStart w:id="10" w:name="_Toc225601226"/>
      <w:r>
        <w:lastRenderedPageBreak/>
        <w:t>Frontend</w:t>
      </w:r>
      <w:bookmarkEnd w:id="10"/>
    </w:p>
    <w:p w14:paraId="2C4DF636" w14:textId="77777777" w:rsidR="001825A2" w:rsidRDefault="001825A2" w:rsidP="00BA7165">
      <w:pPr>
        <w:pStyle w:val="a4"/>
      </w:pPr>
    </w:p>
    <w:p w14:paraId="66D6148C" w14:textId="0AA30D9D" w:rsidR="00BA7165" w:rsidRPr="00D61DE6" w:rsidRDefault="00BA7165" w:rsidP="00BA7165">
      <w:pPr>
        <w:pStyle w:val="a4"/>
      </w:pPr>
      <w:r w:rsidRPr="00BA7165">
        <w:t>Для фронтенда были использованы следующие технологии:</w:t>
      </w:r>
    </w:p>
    <w:p w14:paraId="3E5BEC96" w14:textId="09DC2126" w:rsidR="00BA7165" w:rsidRPr="008652A7" w:rsidRDefault="00BA7165" w:rsidP="008652A7">
      <w:pPr>
        <w:pStyle w:val="15"/>
      </w:pPr>
      <w:proofErr w:type="spellStart"/>
      <w:r w:rsidRPr="008652A7">
        <w:t>Kotlin</w:t>
      </w:r>
      <w:proofErr w:type="spellEnd"/>
      <w:r w:rsidRPr="008652A7">
        <w:t xml:space="preserve"> – современный, статически </w:t>
      </w:r>
      <w:proofErr w:type="spellStart"/>
      <w:r w:rsidRPr="008652A7">
        <w:t>типизированый</w:t>
      </w:r>
      <w:proofErr w:type="spellEnd"/>
      <w:r w:rsidRPr="008652A7">
        <w:t xml:space="preserve"> язык программирования, являющийся стандартом для </w:t>
      </w:r>
      <w:r w:rsidRPr="008652A7">
        <w:rPr>
          <w:lang w:val="en-US"/>
        </w:rPr>
        <w:t>Android</w:t>
      </w:r>
      <w:r w:rsidRPr="008652A7">
        <w:t>, но используется и для мультиплатформы.</w:t>
      </w:r>
    </w:p>
    <w:p w14:paraId="67900012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Kotlin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технология, позволяющая написать один код и запустить его на разных платформах.</w:t>
      </w:r>
    </w:p>
    <w:p w14:paraId="1A5F9A9E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Compose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фреймворк обмена пользовательскими интерфейсами на различных платформах.</w:t>
      </w:r>
    </w:p>
    <w:p w14:paraId="60BB5E56" w14:textId="77777777" w:rsidR="00BA7165" w:rsidRPr="00BA7165" w:rsidRDefault="00BA7165" w:rsidP="008652A7">
      <w:pPr>
        <w:pStyle w:val="15"/>
      </w:pPr>
      <w:proofErr w:type="spellStart"/>
      <w:r w:rsidRPr="00BA7165">
        <w:rPr>
          <w:lang w:val="en-US"/>
        </w:rPr>
        <w:t>Ktor</w:t>
      </w:r>
      <w:proofErr w:type="spellEnd"/>
      <w:r w:rsidRPr="00BA7165">
        <w:t>-</w:t>
      </w:r>
      <w:r w:rsidRPr="00BA7165">
        <w:rPr>
          <w:lang w:val="en-US"/>
        </w:rPr>
        <w:t>client</w:t>
      </w:r>
      <w:r w:rsidRPr="00BA7165">
        <w:t xml:space="preserve"> – библиотека, основанная на </w:t>
      </w:r>
      <w:proofErr w:type="spellStart"/>
      <w:r w:rsidRPr="00BA7165">
        <w:t>корутинах</w:t>
      </w:r>
      <w:proofErr w:type="spellEnd"/>
      <w:r w:rsidRPr="00BA7165">
        <w:t>, используется для работы с сетевыми запросами.</w:t>
      </w:r>
    </w:p>
    <w:p w14:paraId="403AF15C" w14:textId="3C8EDC04" w:rsidR="00DE1546" w:rsidRDefault="00BA7165" w:rsidP="00CD3327">
      <w:pPr>
        <w:pStyle w:val="15"/>
      </w:pPr>
      <w:r w:rsidRPr="00BA7165">
        <w:rPr>
          <w:lang w:val="en-US"/>
        </w:rPr>
        <w:t>Koin</w:t>
      </w:r>
      <w:r w:rsidRPr="00BA7165">
        <w:t xml:space="preserve"> – библиотека для внедрения зависимостей.</w:t>
      </w:r>
    </w:p>
    <w:p w14:paraId="285E3532" w14:textId="77777777" w:rsidR="00DE1546" w:rsidRPr="001825A2" w:rsidRDefault="00DE1546" w:rsidP="00DE1546">
      <w:pPr>
        <w:pStyle w:val="15"/>
        <w:numPr>
          <w:ilvl w:val="0"/>
          <w:numId w:val="0"/>
        </w:numPr>
        <w:ind w:left="1134"/>
      </w:pPr>
    </w:p>
    <w:p w14:paraId="36283553" w14:textId="3863068F" w:rsidR="0017105E" w:rsidRDefault="00436FEB" w:rsidP="009E1237">
      <w:pPr>
        <w:pStyle w:val="2"/>
      </w:pPr>
      <w:bookmarkStart w:id="11" w:name="_Toc225601227"/>
      <w:r>
        <w:t>Монетизация</w:t>
      </w:r>
      <w:bookmarkEnd w:id="11"/>
    </w:p>
    <w:p w14:paraId="78D0C1F2" w14:textId="77777777" w:rsidR="001825A2" w:rsidRDefault="001825A2" w:rsidP="00686D71">
      <w:pPr>
        <w:pStyle w:val="a4"/>
      </w:pPr>
    </w:p>
    <w:p w14:paraId="633DF924" w14:textId="31B3AEB0" w:rsidR="00BA34DD" w:rsidRDefault="00B85AA8" w:rsidP="00686D71">
      <w:pPr>
        <w:pStyle w:val="a4"/>
      </w:pPr>
      <w:r w:rsidRPr="00B85AA8">
        <w:t>Модель монетизации основана на ограничении количества проектов, которые может создать один пользователь</w:t>
      </w:r>
      <w:r w:rsidR="00BA34DD">
        <w:t>. Бесплатная версия позволяет сразу начинать работу: неограниченное время сессий, совместное редактирование в реальном времени, контекстные чаты по меткам в коде, возможность владельцу проекта приглашать участников.</w:t>
      </w:r>
    </w:p>
    <w:p w14:paraId="1D7E8222" w14:textId="551095BD" w:rsidR="00BA34DD" w:rsidRDefault="00BA34DD" w:rsidP="00686D71">
      <w:pPr>
        <w:pStyle w:val="a4"/>
      </w:pPr>
      <w:r>
        <w:t xml:space="preserve">Монетизация устроена так: человек бесплатно создаёт ограниченное количество проектов. Если нужно больше проектов </w:t>
      </w:r>
      <w:r w:rsidRPr="00382CE4">
        <w:t>–</w:t>
      </w:r>
      <w:r>
        <w:t xml:space="preserve"> подключается платный тариф. Платная подписка предназначена для индивидуальных разработчиков, фрилансеров и небольших команд, которые уже активно работают в сервисе и упираются в лимит по количеству проектов.</w:t>
      </w:r>
    </w:p>
    <w:p w14:paraId="5BFD1D8E" w14:textId="789E0D9C" w:rsidR="00686D71" w:rsidRDefault="00BA34DD" w:rsidP="00686D71">
      <w:pPr>
        <w:pStyle w:val="a4"/>
      </w:pPr>
      <w:r>
        <w:t xml:space="preserve">Такая схема даёт быстрый старт без барьеров, позволяет привлекать пользователей через демонстрационные и тестовые проекты, постепенно </w:t>
      </w:r>
      <w:r w:rsidR="0075481C">
        <w:t>перевести обычных пользователей</w:t>
      </w:r>
      <w:r>
        <w:t xml:space="preserve"> </w:t>
      </w:r>
      <w:r w:rsidR="0075481C">
        <w:t>на платный тариф</w:t>
      </w:r>
      <w:r>
        <w:t xml:space="preserve"> по мере роста их </w:t>
      </w:r>
      <w:r>
        <w:lastRenderedPageBreak/>
        <w:t>потребностей и обеспечивает стабильный регулярный доход для покрытия серверов, хранения и дальнейшей разработки.</w:t>
      </w:r>
    </w:p>
    <w:p w14:paraId="36A92E0C" w14:textId="66154AFF" w:rsidR="00A9398E" w:rsidRPr="000E3A2A" w:rsidRDefault="00A9398E" w:rsidP="000E3A2A">
      <w:pPr>
        <w:rPr>
          <w:rFonts w:ascii="Times New Roman" w:hAnsi="Times New Roman"/>
          <w:sz w:val="28"/>
        </w:rPr>
      </w:pPr>
    </w:p>
    <w:p w14:paraId="78BD3C40" w14:textId="77777777" w:rsidR="00A9398E" w:rsidRDefault="00A9398E" w:rsidP="00A9398E">
      <w:pPr>
        <w:pStyle w:val="2"/>
        <w:numPr>
          <w:ilvl w:val="0"/>
          <w:numId w:val="0"/>
        </w:numPr>
        <w:ind w:left="709"/>
      </w:pPr>
    </w:p>
    <w:p w14:paraId="1CEA6D66" w14:textId="4451AF2A" w:rsidR="00686D71" w:rsidRDefault="00686D71" w:rsidP="00975C32">
      <w:pPr>
        <w:pStyle w:val="1"/>
      </w:pPr>
      <w:r>
        <w:br w:type="page"/>
      </w:r>
      <w:bookmarkStart w:id="12" w:name="_Toc225601228"/>
      <w:r w:rsidR="00975C32">
        <w:lastRenderedPageBreak/>
        <w:t>Реализация</w:t>
      </w:r>
      <w:bookmarkEnd w:id="12"/>
    </w:p>
    <w:p w14:paraId="616021C4" w14:textId="77777777" w:rsidR="00975C32" w:rsidRPr="00503000" w:rsidRDefault="00975C32" w:rsidP="00A650DB">
      <w:pPr>
        <w:pStyle w:val="a4"/>
        <w:rPr>
          <w:lang w:val="en-US"/>
        </w:rPr>
      </w:pPr>
    </w:p>
    <w:p w14:paraId="116BA517" w14:textId="0B68F14A" w:rsidR="000E3A2A" w:rsidRDefault="000E3A2A" w:rsidP="00975C32">
      <w:pPr>
        <w:pStyle w:val="2"/>
      </w:pPr>
      <w:bookmarkStart w:id="13" w:name="_Toc225601229"/>
      <w:r>
        <w:t>Функциональные и нефункциональные требования</w:t>
      </w:r>
      <w:bookmarkEnd w:id="13"/>
    </w:p>
    <w:p w14:paraId="53FD4932" w14:textId="77777777" w:rsidR="000E3A2A" w:rsidRDefault="000E3A2A" w:rsidP="00A650DB">
      <w:pPr>
        <w:pStyle w:val="a4"/>
      </w:pPr>
    </w:p>
    <w:p w14:paraId="52912CF5" w14:textId="19A2722F" w:rsidR="000E3A2A" w:rsidRPr="00A13B9A" w:rsidRDefault="000E3A2A" w:rsidP="000E3A2A">
      <w:pPr>
        <w:pStyle w:val="a4"/>
        <w:rPr>
          <w:lang w:val="en-US"/>
        </w:rPr>
      </w:pPr>
      <w:r w:rsidRPr="00A9398E">
        <w:t>Функциональные требования</w:t>
      </w:r>
      <w:r>
        <w:t xml:space="preserve">: </w:t>
      </w:r>
      <w:r w:rsidRPr="00A9398E">
        <w:t>В системе реализована регистрация и аутентификация пользователей для разграничения доступа. Пользователь может управлять рабочим пространством, что включает создание и удаление проектов, а также просмотр списка доступных проектов. Ключевой функцией является синхронизация состояний в реальном времени. Для обсуждения предусмотрена коммуникация в контексте кода путем создания локальных чатов, привязанных к конкретным строкам. Создатель проекта имеет статус владельца и может приглашать других пользователей, которые становятся участниками и получают возможность редактировать файлы.</w:t>
      </w:r>
      <w:r w:rsidR="00A13B9A">
        <w:t xml:space="preserve"> </w:t>
      </w:r>
      <w:r w:rsidR="003336B7">
        <w:t xml:space="preserve">На </w:t>
      </w:r>
      <w:r w:rsidR="00A13B9A">
        <w:t>рисунк</w:t>
      </w:r>
      <w:r w:rsidR="003336B7">
        <w:t>е 3</w:t>
      </w:r>
      <w:r w:rsidR="00A13B9A">
        <w:t xml:space="preserve"> </w:t>
      </w:r>
      <w:r w:rsidR="003336B7">
        <w:t>изображены</w:t>
      </w:r>
      <w:r w:rsidR="00A13B9A">
        <w:t xml:space="preserve"> все необходимые </w:t>
      </w:r>
      <w:r w:rsidR="002E5F98">
        <w:t>сценарии использования</w:t>
      </w:r>
      <w:r w:rsidR="00A13B9A">
        <w:rPr>
          <w:lang w:val="en-US"/>
        </w:rPr>
        <w:t>.</w:t>
      </w:r>
    </w:p>
    <w:p w14:paraId="734B580D" w14:textId="77777777" w:rsidR="009E06AB" w:rsidRDefault="009E06AB" w:rsidP="000E3A2A">
      <w:pPr>
        <w:pStyle w:val="a4"/>
      </w:pPr>
    </w:p>
    <w:p w14:paraId="52ADC92C" w14:textId="77777777" w:rsidR="00A13B9A" w:rsidRDefault="000E3A2A" w:rsidP="00A13B9A">
      <w:pPr>
        <w:pStyle w:val="a4"/>
        <w:keepNext/>
        <w:jc w:val="center"/>
      </w:pPr>
      <w:r w:rsidRPr="000E3A2A">
        <w:rPr>
          <w:noProof/>
        </w:rPr>
        <w:drawing>
          <wp:inline distT="0" distB="0" distL="0" distR="0" wp14:anchorId="7415FFDB" wp14:editId="5349CE26">
            <wp:extent cx="3733800" cy="42192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540" cy="425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EC8B0" w14:textId="19309666" w:rsidR="000E3A2A" w:rsidRPr="002E5F98" w:rsidRDefault="00A13B9A" w:rsidP="00A13B9A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3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—</w:t>
      </w:r>
      <w:r w:rsidR="002E5F98"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2E5F98"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Диаграмма сценариев использования</w:t>
      </w:r>
    </w:p>
    <w:p w14:paraId="051CE510" w14:textId="3EBA8AF7" w:rsidR="000E3A2A" w:rsidRPr="008B2848" w:rsidRDefault="008B2848" w:rsidP="008B2848">
      <w:pPr>
        <w:pStyle w:val="a4"/>
        <w:rPr>
          <w:b/>
          <w:bCs/>
        </w:rPr>
      </w:pPr>
      <w:r w:rsidRPr="00D35E48">
        <w:lastRenderedPageBreak/>
        <w:t>Нефункциональные требования</w:t>
      </w:r>
      <w:r>
        <w:t xml:space="preserve">: </w:t>
      </w:r>
      <w:r w:rsidRPr="00D35E48">
        <w:t xml:space="preserve">Клиентская часть представляет собой приложение, разработанное с применением технологий </w:t>
      </w:r>
      <w:proofErr w:type="spellStart"/>
      <w:r w:rsidRPr="00D35E48">
        <w:t>Kotlin</w:t>
      </w:r>
      <w:proofErr w:type="spellEnd"/>
      <w:r w:rsidRPr="00D35E48">
        <w:t xml:space="preserve"> </w:t>
      </w:r>
      <w:proofErr w:type="spellStart"/>
      <w:r w:rsidRPr="00D35E48">
        <w:t>Multiplatform</w:t>
      </w:r>
      <w:proofErr w:type="spellEnd"/>
      <w:r w:rsidRPr="00D35E48">
        <w:t xml:space="preserve"> и </w:t>
      </w:r>
      <w:proofErr w:type="spellStart"/>
      <w:r w:rsidRPr="00D35E48">
        <w:t>Compose</w:t>
      </w:r>
      <w:proofErr w:type="spellEnd"/>
      <w:r w:rsidRPr="00D35E48">
        <w:t xml:space="preserve"> </w:t>
      </w:r>
      <w:proofErr w:type="spellStart"/>
      <w:r w:rsidRPr="00D35E48">
        <w:t>Multiplatform</w:t>
      </w:r>
      <w:proofErr w:type="spellEnd"/>
      <w:r w:rsidRPr="00D35E48">
        <w:t>, обеспечива</w:t>
      </w:r>
      <w:r>
        <w:t>ющее</w:t>
      </w:r>
      <w:r w:rsidRPr="00D35E48">
        <w:t xml:space="preserve"> его работу на операционных системах Windows, </w:t>
      </w:r>
      <w:proofErr w:type="spellStart"/>
      <w:r w:rsidRPr="00D35E48">
        <w:t>macOS</w:t>
      </w:r>
      <w:proofErr w:type="spellEnd"/>
      <w:r w:rsidRPr="00D35E48">
        <w:t xml:space="preserve"> и Linux. Взаимодействие клиентского приложения с сервером осуществляется на базе архитектуры REST API с использованием формата данных JSON. Безопасность сессий и авторизация обеспечиваются применением JWT-токенов форматов </w:t>
      </w:r>
      <w:proofErr w:type="spellStart"/>
      <w:r w:rsidRPr="00D35E48">
        <w:t>access</w:t>
      </w:r>
      <w:proofErr w:type="spellEnd"/>
      <w:r w:rsidRPr="00D35E48">
        <w:t xml:space="preserve"> и </w:t>
      </w:r>
      <w:proofErr w:type="spellStart"/>
      <w:r w:rsidRPr="00D35E48">
        <w:t>refresh</w:t>
      </w:r>
      <w:proofErr w:type="spellEnd"/>
      <w:r w:rsidRPr="00D35E48">
        <w:t xml:space="preserve">. </w:t>
      </w:r>
      <w:r w:rsidRPr="00ED3BDD">
        <w:t xml:space="preserve">Для надежного хранения информации используется реляционная база данных </w:t>
      </w:r>
      <w:proofErr w:type="spellStart"/>
      <w:r w:rsidRPr="00ED3BDD">
        <w:t>PostgreSQL</w:t>
      </w:r>
      <w:proofErr w:type="spellEnd"/>
      <w:r w:rsidRPr="00ED3BDD">
        <w:t xml:space="preserve">, а взаимодействие с ней на стороне сервера настроено через </w:t>
      </w:r>
      <w:proofErr w:type="spellStart"/>
      <w:r w:rsidRPr="00ED3BDD">
        <w:t>SQLAlchemy</w:t>
      </w:r>
      <w:proofErr w:type="spellEnd"/>
      <w:r w:rsidRPr="00ED3BDD">
        <w:t xml:space="preserve"> для предотвращения SQL-инъекций.</w:t>
      </w:r>
    </w:p>
    <w:p w14:paraId="609AF8CD" w14:textId="77777777" w:rsidR="008B2848" w:rsidRDefault="008B2848" w:rsidP="000E3A2A">
      <w:pPr>
        <w:pStyle w:val="a4"/>
      </w:pPr>
    </w:p>
    <w:p w14:paraId="024509D7" w14:textId="640E3DF4" w:rsidR="003D11AA" w:rsidRDefault="00686D71" w:rsidP="00975C32">
      <w:pPr>
        <w:pStyle w:val="2"/>
      </w:pPr>
      <w:bookmarkStart w:id="14" w:name="_Toc225601230"/>
      <w:r>
        <w:t>Архитектура</w:t>
      </w:r>
      <w:bookmarkEnd w:id="14"/>
    </w:p>
    <w:p w14:paraId="1F05991B" w14:textId="39B4F359" w:rsidR="007939B7" w:rsidRPr="00686D71" w:rsidRDefault="00D3168A" w:rsidP="00975C32">
      <w:pPr>
        <w:pStyle w:val="3"/>
      </w:pPr>
      <w:bookmarkStart w:id="15" w:name="_Toc225601231"/>
      <w:r>
        <w:t>Backend</w:t>
      </w:r>
      <w:bookmarkEnd w:id="15"/>
    </w:p>
    <w:p w14:paraId="64D2C44D" w14:textId="77777777" w:rsidR="00A26533" w:rsidRDefault="00A26533" w:rsidP="00C952B1">
      <w:pPr>
        <w:pStyle w:val="a4"/>
      </w:pPr>
    </w:p>
    <w:p w14:paraId="67681776" w14:textId="2093E55C" w:rsidR="00C952B1" w:rsidRDefault="00C952B1" w:rsidP="00C952B1">
      <w:pPr>
        <w:pStyle w:val="a4"/>
      </w:pPr>
      <w:r>
        <w:t xml:space="preserve">Серверная часть построена с использованием фреймворка </w:t>
      </w:r>
      <w:proofErr w:type="spellStart"/>
      <w:r>
        <w:t>Flask</w:t>
      </w:r>
      <w:proofErr w:type="spellEnd"/>
      <w:r>
        <w:t xml:space="preserve"> на языке Python. Приложение реализовано как API-сервер, для передачи данных используется формат JSON.</w:t>
      </w:r>
    </w:p>
    <w:p w14:paraId="1F58F05F" w14:textId="77777777" w:rsidR="00C952B1" w:rsidRDefault="00C952B1" w:rsidP="00C952B1">
      <w:pPr>
        <w:pStyle w:val="a4"/>
      </w:pPr>
      <w:r>
        <w:t xml:space="preserve">Код организован по модульному принципу. В модуле </w:t>
      </w:r>
      <w:proofErr w:type="spellStart"/>
      <w:r>
        <w:t>app</w:t>
      </w:r>
      <w:proofErr w:type="spellEnd"/>
      <w:r>
        <w:t xml:space="preserve"> выделено два основных уровня: </w:t>
      </w:r>
      <w:proofErr w:type="spellStart"/>
      <w:r>
        <w:t>shared</w:t>
      </w:r>
      <w:proofErr w:type="spellEnd"/>
      <w:r>
        <w:t xml:space="preserve"> и </w:t>
      </w:r>
      <w:proofErr w:type="spellStart"/>
      <w:r>
        <w:t>features</w:t>
      </w:r>
      <w:proofErr w:type="spellEnd"/>
      <w:r>
        <w:t>.</w:t>
      </w:r>
    </w:p>
    <w:p w14:paraId="320A329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shared</w:t>
      </w:r>
      <w:proofErr w:type="spellEnd"/>
      <w:r>
        <w:t xml:space="preserve"> содержит компоненты, которые не относятся к какой-то конкретной функции, а могут использоваться в любом месте программы. В </w:t>
      </w:r>
      <w:proofErr w:type="spellStart"/>
      <w:r>
        <w:t>shared</w:t>
      </w:r>
      <w:proofErr w:type="spellEnd"/>
      <w:r>
        <w:t xml:space="preserve"> находятся модели для работы с базой данных, константы приложения, настройки расширений (</w:t>
      </w:r>
      <w:proofErr w:type="spellStart"/>
      <w:r>
        <w:t>SQLAlchemy</w:t>
      </w:r>
      <w:proofErr w:type="spellEnd"/>
      <w:r>
        <w:t xml:space="preserve"> и другие), а также вспомогательные утилиты.</w:t>
      </w:r>
    </w:p>
    <w:p w14:paraId="4C42DE8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features</w:t>
      </w:r>
      <w:proofErr w:type="spellEnd"/>
      <w:r>
        <w:t xml:space="preserve">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</w:t>
      </w:r>
      <w:r>
        <w:lastRenderedPageBreak/>
        <w:t>обрабатывает их. Маршрутизатор (</w:t>
      </w:r>
      <w:proofErr w:type="spellStart"/>
      <w:r>
        <w:t>routes</w:t>
      </w:r>
      <w:proofErr w:type="spellEnd"/>
      <w:r>
        <w:t xml:space="preserve">) определяет </w:t>
      </w:r>
      <w:proofErr w:type="spellStart"/>
      <w:r>
        <w:t>эндпоинты</w:t>
      </w:r>
      <w:proofErr w:type="spellEnd"/>
      <w:r>
        <w:t xml:space="preserve"> данного модуля и вызывает соответствующие методы сервисов.</w:t>
      </w:r>
    </w:p>
    <w:p w14:paraId="3C5F0867" w14:textId="77777777" w:rsidR="00C952B1" w:rsidRDefault="00C952B1" w:rsidP="00C952B1">
      <w:pPr>
        <w:pStyle w:val="a4"/>
      </w:pPr>
      <w:r>
        <w:t xml:space="preserve">Для работы с базой данных используется ORM </w:t>
      </w:r>
      <w:proofErr w:type="spellStart"/>
      <w:r>
        <w:t>SQLAlchemy</w:t>
      </w:r>
      <w:proofErr w:type="spellEnd"/>
      <w:r>
        <w:t>. Это помогает защититься от SQL-инъекций, упрощает смену СУБД и позволяет работать с записями как с обычными Python-объектами.</w:t>
      </w:r>
    </w:p>
    <w:p w14:paraId="24D235D4" w14:textId="77777777" w:rsidR="00C952B1" w:rsidRDefault="00C952B1" w:rsidP="00C952B1">
      <w:pPr>
        <w:pStyle w:val="a4"/>
      </w:pPr>
      <w:r>
        <w:t xml:space="preserve">Структура базы данных может меняться в процессе разработки. Для контроля изменений используется </w:t>
      </w:r>
      <w:proofErr w:type="spellStart"/>
      <w:r>
        <w:t>Flask-Migrate</w:t>
      </w:r>
      <w:proofErr w:type="spellEnd"/>
      <w:r>
        <w:t>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2F67DAC3" w14:textId="77777777" w:rsidR="00C952B1" w:rsidRDefault="00C952B1" w:rsidP="00C952B1">
      <w:pPr>
        <w:pStyle w:val="a4"/>
      </w:pPr>
      <w:r>
        <w:t>В проекте реализовано модульное тестирование (</w:t>
      </w:r>
      <w:proofErr w:type="spellStart"/>
      <w:r>
        <w:t>unit</w:t>
      </w:r>
      <w:proofErr w:type="spellEnd"/>
      <w:r>
        <w:t xml:space="preserve">-тесты). Тесты помогают следить за тем, что при внесении изменений не была испорчена старая бизнес-логика. Тесты находятся в модуле </w:t>
      </w:r>
      <w:proofErr w:type="spellStart"/>
      <w:r>
        <w:t>tests</w:t>
      </w:r>
      <w:proofErr w:type="spellEnd"/>
      <w:r>
        <w:t xml:space="preserve">, где также применяется </w:t>
      </w:r>
      <w:proofErr w:type="spellStart"/>
      <w:r>
        <w:t>feature</w:t>
      </w:r>
      <w:proofErr w:type="spellEnd"/>
      <w:r>
        <w:t xml:space="preserve"> подход – структура тестов повторяет структуру самого приложения.</w:t>
      </w:r>
    </w:p>
    <w:p w14:paraId="3E402F06" w14:textId="77777777" w:rsidR="00C952B1" w:rsidRDefault="00C952B1" w:rsidP="00C952B1">
      <w:pPr>
        <w:pStyle w:val="a4"/>
      </w:pPr>
      <w:r>
        <w:t xml:space="preserve">Для хранения конфиденциальной информации используются переменные окружения </w:t>
      </w:r>
      <w:proofErr w:type="gramStart"/>
      <w:r>
        <w:t>в .</w:t>
      </w:r>
      <w:proofErr w:type="spellStart"/>
      <w:r>
        <w:t>env</w:t>
      </w:r>
      <w:proofErr w:type="spellEnd"/>
      <w:proofErr w:type="gramEnd"/>
      <w:r>
        <w:t xml:space="preserve">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3F58DE42" w14:textId="77777777" w:rsidR="00C952B1" w:rsidRDefault="00C952B1" w:rsidP="00C952B1">
      <w:pPr>
        <w:pStyle w:val="a4"/>
      </w:pPr>
      <w:r>
        <w:t xml:space="preserve">Для командной работы и поддержки продукта в дальнейшем необходимо документировать код. Используется два способа документации. Во-первых, </w:t>
      </w:r>
      <w:proofErr w:type="spellStart"/>
      <w:r>
        <w:t>Flasgger</w:t>
      </w:r>
      <w:proofErr w:type="spellEnd"/>
      <w:r>
        <w:t xml:space="preserve"> для внешнего API – он автоматически генерирует документацию по </w:t>
      </w:r>
      <w:proofErr w:type="spellStart"/>
      <w:r>
        <w:t>эндпоинту</w:t>
      </w:r>
      <w:proofErr w:type="spellEnd"/>
      <w:r>
        <w:t xml:space="preserve"> на основе комментариев в коде. Во-вторых, </w:t>
      </w:r>
      <w:proofErr w:type="spellStart"/>
      <w:r>
        <w:t>Sphinx</w:t>
      </w:r>
      <w:proofErr w:type="spellEnd"/>
      <w:r>
        <w:t xml:space="preserve"> для внутренней бизнес-логики – он документирует функции, классы и методы.</w:t>
      </w:r>
    </w:p>
    <w:p w14:paraId="3502DB8F" w14:textId="4F536517" w:rsidR="00EE4325" w:rsidRDefault="00C952B1" w:rsidP="00C952B1">
      <w:pPr>
        <w:pStyle w:val="a4"/>
      </w:pPr>
      <w:r>
        <w:t xml:space="preserve">Для авторизации пользователей применяется система JWT-токенов. Используется два типа токенов: </w:t>
      </w:r>
      <w:proofErr w:type="spellStart"/>
      <w:r>
        <w:t>access</w:t>
      </w:r>
      <w:proofErr w:type="spellEnd"/>
      <w:r>
        <w:t xml:space="preserve">-токен (короткоживущий, передается в каждом запросе для доступа к защищенным ресурсам) и </w:t>
      </w:r>
      <w:proofErr w:type="spellStart"/>
      <w:r>
        <w:t>refresh</w:t>
      </w:r>
      <w:proofErr w:type="spellEnd"/>
      <w:r>
        <w:t xml:space="preserve">-токен (долгоживущий, используется только для получения нового </w:t>
      </w:r>
      <w:proofErr w:type="spellStart"/>
      <w:r>
        <w:t>access</w:t>
      </w:r>
      <w:proofErr w:type="spellEnd"/>
      <w:r>
        <w:t>-токена без повторного ввода пароля).</w:t>
      </w:r>
    </w:p>
    <w:p w14:paraId="145AF721" w14:textId="77777777" w:rsidR="00EB24AF" w:rsidRDefault="00EB24AF" w:rsidP="00C952B1">
      <w:pPr>
        <w:pStyle w:val="a4"/>
      </w:pPr>
    </w:p>
    <w:p w14:paraId="1505A48B" w14:textId="77777777" w:rsidR="00CD3327" w:rsidRPr="00D61DE6" w:rsidRDefault="00CD3327" w:rsidP="00C952B1">
      <w:pPr>
        <w:pStyle w:val="a4"/>
      </w:pPr>
    </w:p>
    <w:p w14:paraId="13658E43" w14:textId="29ED4EF2" w:rsidR="00627698" w:rsidRDefault="00627698" w:rsidP="00627698">
      <w:pPr>
        <w:pStyle w:val="3"/>
      </w:pPr>
      <w:bookmarkStart w:id="16" w:name="_Toc225601232"/>
      <w:r>
        <w:lastRenderedPageBreak/>
        <w:t>Frontend</w:t>
      </w:r>
      <w:bookmarkEnd w:id="16"/>
    </w:p>
    <w:p w14:paraId="3C3B2120" w14:textId="77777777" w:rsidR="00EB24AF" w:rsidRDefault="00EB24AF" w:rsidP="00627698">
      <w:pPr>
        <w:pStyle w:val="a4"/>
      </w:pPr>
    </w:p>
    <w:p w14:paraId="1E05072A" w14:textId="514AC382" w:rsidR="00627698" w:rsidRPr="00627698" w:rsidRDefault="00627698" w:rsidP="00627698">
      <w:pPr>
        <w:pStyle w:val="a4"/>
      </w:pPr>
      <w:r w:rsidRPr="00627698">
        <w:t xml:space="preserve">Клиентская часть реализована на языке программирования </w:t>
      </w:r>
      <w:proofErr w:type="spellStart"/>
      <w:r>
        <w:t>Kotlin</w:t>
      </w:r>
      <w:proofErr w:type="spellEnd"/>
      <w:r w:rsidRPr="00627698">
        <w:t xml:space="preserve"> с использованием технологии </w:t>
      </w:r>
      <w:proofErr w:type="spellStart"/>
      <w:r>
        <w:t>Kotlin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 xml:space="preserve"> и фреймворка </w:t>
      </w:r>
      <w:proofErr w:type="spellStart"/>
      <w:r>
        <w:t>Compose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>.</w:t>
      </w:r>
    </w:p>
    <w:p w14:paraId="0E78BD7A" w14:textId="07EDC839" w:rsidR="00627698" w:rsidRPr="00D61DE6" w:rsidRDefault="00627698" w:rsidP="00627698">
      <w:pPr>
        <w:pStyle w:val="a4"/>
      </w:pPr>
      <w:r w:rsidRPr="00627698">
        <w:t xml:space="preserve">Структура проекта основана на </w:t>
      </w:r>
      <w:r w:rsidR="00E17575">
        <w:t>много</w:t>
      </w:r>
      <w:r w:rsidRPr="00627698">
        <w:t>модульном принципе:</w:t>
      </w:r>
    </w:p>
    <w:p w14:paraId="050D572F" w14:textId="76C7A257" w:rsidR="00E17575" w:rsidRDefault="00E17575" w:rsidP="00DB10E2">
      <w:pPr>
        <w:pStyle w:val="15"/>
      </w:pPr>
      <w:r>
        <w:rPr>
          <w:lang w:val="en-US"/>
        </w:rPr>
        <w:t>c</w:t>
      </w:r>
      <w:r w:rsidR="00184BEB">
        <w:rPr>
          <w:lang w:val="en-US"/>
        </w:rPr>
        <w:t>ore</w:t>
      </w:r>
      <w:r w:rsidRPr="00E17575">
        <w:t xml:space="preserve"> </w:t>
      </w:r>
      <w:r>
        <w:t>–</w:t>
      </w:r>
      <w:r w:rsidR="00DB10E2" w:rsidRPr="00DB10E2">
        <w:t xml:space="preserve"> </w:t>
      </w:r>
      <w:r>
        <w:t>хранит основные модули приложения.</w:t>
      </w:r>
    </w:p>
    <w:p w14:paraId="1499E377" w14:textId="0685BB2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common</w:t>
      </w:r>
      <w:r w:rsidRPr="00E17575">
        <w:t xml:space="preserve"> </w:t>
      </w:r>
      <w:r>
        <w:t>–</w:t>
      </w:r>
      <w:r w:rsidRPr="00E17575">
        <w:t xml:space="preserve"> </w:t>
      </w:r>
      <w:r>
        <w:t>содержит общую для всего приложения логику</w:t>
      </w:r>
      <w:r w:rsidRPr="00E17575">
        <w:t>.</w:t>
      </w:r>
    </w:p>
    <w:p w14:paraId="1DA1B7A1" w14:textId="6059468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реализацию интерфейсов бизнес логики из модуля</w:t>
      </w:r>
      <w:r w:rsidRPr="00E17575">
        <w:t xml:space="preserve"> </w:t>
      </w:r>
      <w:r>
        <w:rPr>
          <w:lang w:val="en-US"/>
        </w:rPr>
        <w:t>core</w:t>
      </w:r>
      <w:r w:rsidRPr="00E17575">
        <w:t>/</w:t>
      </w:r>
      <w:r>
        <w:rPr>
          <w:lang w:val="en-US"/>
        </w:rPr>
        <w:t>domain</w:t>
      </w:r>
      <w:r w:rsidRPr="00E17575">
        <w:t>.</w:t>
      </w:r>
    </w:p>
    <w:p w14:paraId="375F8340" w14:textId="50EE96B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datastore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механизмы </w:t>
      </w:r>
      <w:r w:rsidR="00184BEB">
        <w:t>хранени</w:t>
      </w:r>
      <w:r>
        <w:t>я</w:t>
      </w:r>
      <w:r w:rsidR="00184BEB">
        <w:t xml:space="preserve"> данных и шифровани</w:t>
      </w:r>
      <w:r>
        <w:t>я.</w:t>
      </w:r>
    </w:p>
    <w:p w14:paraId="6CA52FCD" w14:textId="77777777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proofErr w:type="spellStart"/>
      <w:r w:rsidR="00184BEB">
        <w:rPr>
          <w:lang w:val="en-US"/>
        </w:rPr>
        <w:t>designsystem</w:t>
      </w:r>
      <w:proofErr w:type="spellEnd"/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общие элементы пользовательского интерфейса приложения</w:t>
      </w:r>
      <w:r>
        <w:t xml:space="preserve">. </w:t>
      </w:r>
    </w:p>
    <w:p w14:paraId="6CDD1911" w14:textId="6F6B10E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domain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бизнес логик</w:t>
      </w:r>
      <w:r>
        <w:t>у приложения.</w:t>
      </w:r>
    </w:p>
    <w:p w14:paraId="61914E47" w14:textId="115E72E9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model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</w:t>
      </w:r>
      <w:r w:rsidR="00184BEB">
        <w:t>модели бизнес логики</w:t>
      </w:r>
      <w:r>
        <w:t>.</w:t>
      </w:r>
    </w:p>
    <w:p w14:paraId="28EA8B3B" w14:textId="2A1DA223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navigation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все возможные маршруты приложения</w:t>
      </w:r>
      <w:r w:rsidRPr="00E17575">
        <w:t>.</w:t>
      </w:r>
    </w:p>
    <w:p w14:paraId="19553F3A" w14:textId="190B57F5" w:rsidR="00DB10E2" w:rsidRPr="00DB10E2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network</w:t>
      </w:r>
      <w:r w:rsidR="00184BEB" w:rsidRPr="00184BEB">
        <w:t xml:space="preserve"> </w:t>
      </w:r>
      <w:r>
        <w:t>–</w:t>
      </w:r>
      <w:r w:rsidR="00184BEB" w:rsidRPr="00184BEB">
        <w:t xml:space="preserve"> </w:t>
      </w:r>
      <w:r>
        <w:t xml:space="preserve">содержит конечные точки и </w:t>
      </w:r>
      <w:r w:rsidR="00184BEB">
        <w:t>реализаци</w:t>
      </w:r>
      <w:r>
        <w:t>ю механизма отправки запросов в сеть.</w:t>
      </w:r>
    </w:p>
    <w:p w14:paraId="76675B8D" w14:textId="103118CB" w:rsidR="00DB10E2" w:rsidRPr="00DB10E2" w:rsidRDefault="00E17575" w:rsidP="00DB10E2">
      <w:pPr>
        <w:pStyle w:val="15"/>
      </w:pPr>
      <w:r>
        <w:rPr>
          <w:lang w:val="en-US"/>
        </w:rPr>
        <w:t>a</w:t>
      </w:r>
      <w:r w:rsidR="00184BEB">
        <w:rPr>
          <w:lang w:val="en-US"/>
        </w:rPr>
        <w:t>pp</w:t>
      </w:r>
      <w:r w:rsidRPr="00E17575">
        <w:t xml:space="preserve"> </w:t>
      </w:r>
      <w:r>
        <w:t>–</w:t>
      </w:r>
      <w:r w:rsidR="00184BEB">
        <w:t xml:space="preserve"> является точкой входа </w:t>
      </w:r>
      <w:r>
        <w:t>в приложение, инициализирует внедрение зависимостей и управляет глобальным состоянием окна</w:t>
      </w:r>
      <w:r w:rsidR="00DB10E2" w:rsidRPr="00DB10E2">
        <w:t>.</w:t>
      </w:r>
    </w:p>
    <w:p w14:paraId="264D7794" w14:textId="593BA5EC" w:rsidR="00627698" w:rsidRPr="00C300BC" w:rsidRDefault="00E17575" w:rsidP="00DB10E2">
      <w:pPr>
        <w:pStyle w:val="15"/>
      </w:pPr>
      <w:r>
        <w:rPr>
          <w:lang w:val="en-US"/>
        </w:rPr>
        <w:t>f</w:t>
      </w:r>
      <w:r w:rsidR="00DB10E2" w:rsidRPr="00DB10E2">
        <w:rPr>
          <w:lang w:val="en-US"/>
        </w:rPr>
        <w:t>eatures</w:t>
      </w:r>
      <w:r w:rsidRPr="00E17575">
        <w:t xml:space="preserve"> </w:t>
      </w:r>
      <w:r>
        <w:t>–</w:t>
      </w:r>
      <w:r w:rsidR="00DB10E2" w:rsidRPr="00DB10E2">
        <w:t xml:space="preserve"> содержит </w:t>
      </w:r>
      <w:r>
        <w:t>модули</w:t>
      </w:r>
      <w:r w:rsidR="00DB10E2" w:rsidRPr="00DB10E2">
        <w:t xml:space="preserve"> с экранами приложения, каждый из которых </w:t>
      </w:r>
      <w:r>
        <w:t>содержит само представление экрана, вью модель и необходимые только для этого экрана элементы пользовательского интерфейса.</w:t>
      </w:r>
    </w:p>
    <w:p w14:paraId="4B7ABCE2" w14:textId="77777777" w:rsidR="00C300BC" w:rsidRDefault="00C300BC" w:rsidP="00C300BC">
      <w:pPr>
        <w:pStyle w:val="a4"/>
      </w:pPr>
      <w:r>
        <w:t xml:space="preserve">Сетевое взаимодействие реализовано с помощью библиотеки </w:t>
      </w:r>
      <w:proofErr w:type="spellStart"/>
      <w:r>
        <w:t>Ktor-client</w:t>
      </w:r>
      <w:proofErr w:type="spellEnd"/>
      <w:r>
        <w:t xml:space="preserve">, так как данная библиотека основана на </w:t>
      </w:r>
      <w:proofErr w:type="spellStart"/>
      <w:r>
        <w:t>корутинах</w:t>
      </w:r>
      <w:proofErr w:type="spellEnd"/>
      <w:r>
        <w:t>, она позволяет работать с сетевыми запросами без блокировки основного потока.</w:t>
      </w:r>
    </w:p>
    <w:p w14:paraId="3EAD061D" w14:textId="52B65574" w:rsidR="00C300BC" w:rsidRDefault="00C300BC" w:rsidP="00C300BC">
      <w:pPr>
        <w:pStyle w:val="a4"/>
      </w:pPr>
      <w:r>
        <w:lastRenderedPageBreak/>
        <w:t>JWT-токен</w:t>
      </w:r>
      <w:r w:rsidR="005D75FC">
        <w:t>ы</w:t>
      </w:r>
      <w:r>
        <w:t xml:space="preserve"> </w:t>
      </w:r>
      <w:r w:rsidR="00C9067B">
        <w:t xml:space="preserve">хранятся с помощью стандартного механизма сохранения параметров приложения </w:t>
      </w:r>
      <w:r w:rsidR="00C9067B">
        <w:rPr>
          <w:lang w:val="en-US"/>
        </w:rPr>
        <w:t>Java</w:t>
      </w:r>
      <w:r w:rsidR="00C9067B" w:rsidRPr="00C9067B">
        <w:t xml:space="preserve"> </w:t>
      </w:r>
      <w:r w:rsidR="00C9067B">
        <w:rPr>
          <w:lang w:val="en-US"/>
        </w:rPr>
        <w:t>Preferences</w:t>
      </w:r>
      <w:r>
        <w:t xml:space="preserve">, </w:t>
      </w:r>
      <w:r w:rsidR="00C9067B">
        <w:t>токены</w:t>
      </w:r>
      <w:r>
        <w:t xml:space="preserve"> шифруются перед сохранением для повышения безопасности.</w:t>
      </w:r>
    </w:p>
    <w:p w14:paraId="1563EF7A" w14:textId="726A3F04" w:rsidR="00C300BC" w:rsidRPr="00C71069" w:rsidRDefault="00C300BC" w:rsidP="00C300BC">
      <w:pPr>
        <w:pStyle w:val="a4"/>
      </w:pPr>
      <w:r>
        <w:t xml:space="preserve"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 </w:t>
      </w:r>
    </w:p>
    <w:p w14:paraId="1749A9FA" w14:textId="202E64A6" w:rsidR="00686D71" w:rsidRPr="003E05AF" w:rsidRDefault="00686D71">
      <w:pPr>
        <w:rPr>
          <w:rFonts w:ascii="Times New Roman" w:hAnsi="Times New Roman"/>
          <w:b/>
          <w:bCs/>
          <w:sz w:val="28"/>
          <w:lang w:eastAsia="ar-SA"/>
        </w:rPr>
      </w:pPr>
      <w:bookmarkStart w:id="17" w:name="_Toc195875330"/>
      <w:r>
        <w:rPr>
          <w:lang w:eastAsia="ar-SA"/>
        </w:rPr>
        <w:br w:type="page"/>
      </w:r>
    </w:p>
    <w:p w14:paraId="5C5E7A27" w14:textId="102C8727" w:rsidR="00A1342C" w:rsidRDefault="00643743" w:rsidP="00B91F07">
      <w:pPr>
        <w:pStyle w:val="afb"/>
        <w:rPr>
          <w:lang w:eastAsia="ar-SA"/>
        </w:rPr>
      </w:pPr>
      <w:bookmarkStart w:id="18" w:name="_Toc225601233"/>
      <w:r w:rsidRPr="00F26613">
        <w:rPr>
          <w:lang w:eastAsia="ar-SA"/>
        </w:rPr>
        <w:lastRenderedPageBreak/>
        <w:t>СПИСОК ИСПОЛЬЗОВАННЫХ ИСТОЧНИКОВ</w:t>
      </w:r>
      <w:bookmarkEnd w:id="17"/>
      <w:bookmarkEnd w:id="18"/>
    </w:p>
    <w:p w14:paraId="5C5E7A28" w14:textId="77777777" w:rsidR="00DB1F4C" w:rsidRDefault="00DB1F4C" w:rsidP="00B91F07">
      <w:pPr>
        <w:pStyle w:val="afb"/>
        <w:rPr>
          <w:lang w:eastAsia="ar-SA"/>
        </w:rPr>
      </w:pPr>
    </w:p>
    <w:p w14:paraId="79C1A150" w14:textId="77777777" w:rsidR="000D544A" w:rsidRDefault="00C731A6" w:rsidP="00686D71">
      <w:pPr>
        <w:pStyle w:val="a4"/>
        <w:numPr>
          <w:ilvl w:val="0"/>
          <w:numId w:val="17"/>
        </w:numPr>
      </w:pPr>
      <w:bookmarkStart w:id="19" w:name="С"/>
      <w:r w:rsidRPr="00C731A6">
        <w:t xml:space="preserve">Сорокин Р. </w:t>
      </w:r>
      <w:bookmarkEnd w:id="19"/>
      <w:r w:rsidRPr="00C731A6">
        <w:t>Облачные IDE: тестируем лучшие онлайн-редакторы кода [Электронный</w:t>
      </w:r>
      <w:r w:rsidR="00742F07">
        <w:t xml:space="preserve"> </w:t>
      </w:r>
      <w:r w:rsidRPr="00C731A6">
        <w:t>ресурс] //</w:t>
      </w:r>
      <w:r w:rsidR="00742F07">
        <w:t xml:space="preserve"> </w:t>
      </w:r>
      <w:proofErr w:type="spellStart"/>
      <w:r w:rsidRPr="00C731A6">
        <w:t>Tproger</w:t>
      </w:r>
      <w:proofErr w:type="spellEnd"/>
      <w:r w:rsidRPr="00C731A6">
        <w:t xml:space="preserve">. </w:t>
      </w:r>
      <w:r w:rsidR="00742F07" w:rsidRPr="00382CE4">
        <w:t>–</w:t>
      </w:r>
      <w:r w:rsidR="00742F07">
        <w:t xml:space="preserve"> </w:t>
      </w:r>
      <w:r w:rsidRPr="00C731A6">
        <w:t>URL:</w:t>
      </w:r>
    </w:p>
    <w:p w14:paraId="4A1096CD" w14:textId="6FEB7FA5" w:rsidR="00C731A6" w:rsidRDefault="00FB049E" w:rsidP="00686D71">
      <w:pPr>
        <w:pStyle w:val="a4"/>
      </w:pPr>
      <w:hyperlink r:id="rId18" w:history="1">
        <w:r w:rsidR="005C2527" w:rsidRPr="005C2527">
          <w:rPr>
            <w:rStyle w:val="afa"/>
            <w:color w:val="auto"/>
            <w:u w:val="none"/>
          </w:rPr>
          <w:t>https:/</w:t>
        </w:r>
        <w:r w:rsidR="005C2527" w:rsidRPr="005C2527">
          <w:rPr>
            <w:rStyle w:val="afa"/>
            <w:color w:val="auto"/>
            <w:u w:val="none"/>
          </w:rPr>
          <w:t>/</w:t>
        </w:r>
        <w:r w:rsidR="005C2527" w:rsidRPr="005C2527">
          <w:rPr>
            <w:rStyle w:val="afa"/>
            <w:color w:val="auto"/>
            <w:u w:val="none"/>
          </w:rPr>
          <w:t>tpr</w:t>
        </w:r>
        <w:r w:rsidR="005C2527" w:rsidRPr="005C2527">
          <w:rPr>
            <w:rStyle w:val="afa"/>
            <w:color w:val="auto"/>
            <w:u w:val="none"/>
          </w:rPr>
          <w:t>o</w:t>
        </w:r>
        <w:r w:rsidR="005C2527" w:rsidRPr="005C2527">
          <w:rPr>
            <w:rStyle w:val="afa"/>
            <w:color w:val="auto"/>
            <w:u w:val="none"/>
          </w:rPr>
          <w:t>ger.ru/articles/oblachnye-ide--</w:t>
        </w:r>
        <w:proofErr w:type="spellStart"/>
        <w:r w:rsidR="005C2527" w:rsidRPr="005C2527">
          <w:rPr>
            <w:rStyle w:val="afa"/>
            <w:color w:val="auto"/>
            <w:u w:val="none"/>
          </w:rPr>
          <w:t>testiruem-luchwie-onlajn-redaktory-koda</w:t>
        </w:r>
        <w:proofErr w:type="spellEnd"/>
      </w:hyperlink>
      <w:r w:rsidR="00C731A6" w:rsidRPr="00C731A6">
        <w:t xml:space="preserve"> (дата обращения: 11.03.2026).</w:t>
      </w:r>
    </w:p>
    <w:p w14:paraId="556A1430" w14:textId="77777777" w:rsidR="00303A6C" w:rsidRPr="00917595" w:rsidRDefault="00303A6C" w:rsidP="00686D71">
      <w:pPr>
        <w:pStyle w:val="a4"/>
      </w:pPr>
    </w:p>
    <w:p w14:paraId="5C5E7A2E" w14:textId="77777777" w:rsidR="00DB1F4C" w:rsidRPr="00917595" w:rsidRDefault="00DB1F4C" w:rsidP="00686D71">
      <w:pPr>
        <w:pStyle w:val="a4"/>
        <w:rPr>
          <w:lang w:eastAsia="ru-RU"/>
        </w:rPr>
      </w:pPr>
    </w:p>
    <w:p w14:paraId="26B4F248" w14:textId="77777777" w:rsidR="00826CF3" w:rsidRPr="00917595" w:rsidRDefault="00826CF3">
      <w:pPr>
        <w:pStyle w:val="a4"/>
        <w:rPr>
          <w:lang w:eastAsia="ru-RU"/>
        </w:rPr>
      </w:pPr>
    </w:p>
    <w:sectPr w:rsidR="00826CF3" w:rsidRPr="00917595" w:rsidSect="003336B7">
      <w:footerReference w:type="first" r:id="rId19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9A511" w14:textId="77777777" w:rsidR="00D34DF2" w:rsidRDefault="00D34DF2">
      <w:pPr>
        <w:spacing w:after="0" w:line="240" w:lineRule="auto"/>
      </w:pPr>
      <w:r>
        <w:separator/>
      </w:r>
    </w:p>
  </w:endnote>
  <w:endnote w:type="continuationSeparator" w:id="0">
    <w:p w14:paraId="07E8F170" w14:textId="77777777" w:rsidR="00D34DF2" w:rsidRDefault="00D34D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D4D3B" w14:textId="77777777" w:rsidR="003336B7" w:rsidRDefault="003336B7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1300016"/>
      <w:docPartObj>
        <w:docPartGallery w:val="Page Numbers (Bottom of Page)"/>
        <w:docPartUnique/>
      </w:docPartObj>
    </w:sdtPr>
    <w:sdtEndPr/>
    <w:sdtContent>
      <w:p w14:paraId="5C5E7A35" w14:textId="77777777" w:rsidR="00C85A90" w:rsidRDefault="0064374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6CF3">
          <w:rPr>
            <w:noProof/>
          </w:rPr>
          <w:t>15</w:t>
        </w:r>
        <w:r>
          <w:fldChar w:fldCharType="end"/>
        </w:r>
      </w:p>
    </w:sdtContent>
  </w:sdt>
  <w:p w14:paraId="5C5E7A36" w14:textId="77777777" w:rsidR="00476246" w:rsidRDefault="0047624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7" w14:textId="77777777" w:rsidR="00465D63" w:rsidRDefault="00465D63">
    <w:pPr>
      <w:pStyle w:val="a8"/>
      <w:jc w:val="center"/>
    </w:pPr>
  </w:p>
  <w:p w14:paraId="5C5E7A38" w14:textId="77777777" w:rsidR="00465D63" w:rsidRDefault="00465D6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9" w14:textId="77777777" w:rsidR="00465D63" w:rsidRDefault="00643743">
    <w:pPr>
      <w:pStyle w:val="a8"/>
      <w:jc w:val="center"/>
    </w:pPr>
    <w:r>
      <w:t>2</w:t>
    </w:r>
  </w:p>
  <w:p w14:paraId="5C5E7A3A" w14:textId="77777777" w:rsidR="00465D63" w:rsidRDefault="00465D63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318388"/>
      <w:docPartObj>
        <w:docPartGallery w:val="Page Numbers (Bottom of Page)"/>
        <w:docPartUnique/>
      </w:docPartObj>
    </w:sdtPr>
    <w:sdtEndPr/>
    <w:sdtContent>
      <w:p w14:paraId="5C5E7A3B" w14:textId="77777777" w:rsidR="00465D63" w:rsidRDefault="00643743">
        <w:pPr>
          <w:pStyle w:val="a8"/>
          <w:jc w:val="center"/>
        </w:pPr>
        <w:r>
          <w:t>4</w:t>
        </w:r>
      </w:p>
    </w:sdtContent>
  </w:sdt>
  <w:p w14:paraId="5C5E7A3C" w14:textId="77777777" w:rsidR="00465D63" w:rsidRDefault="00465D6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1808C" w14:textId="77777777" w:rsidR="00D34DF2" w:rsidRDefault="00D34DF2">
      <w:pPr>
        <w:spacing w:after="0" w:line="240" w:lineRule="auto"/>
      </w:pPr>
      <w:r>
        <w:separator/>
      </w:r>
    </w:p>
  </w:footnote>
  <w:footnote w:type="continuationSeparator" w:id="0">
    <w:p w14:paraId="146B1E30" w14:textId="77777777" w:rsidR="00D34DF2" w:rsidRDefault="00D34D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8F7D8" w14:textId="77777777" w:rsidR="003336B7" w:rsidRDefault="003336B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61DFC" w14:textId="77777777" w:rsidR="003336B7" w:rsidRDefault="003336B7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0B6" w14:textId="77777777" w:rsidR="003336B7" w:rsidRDefault="003336B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0B69"/>
    <w:multiLevelType w:val="multilevel"/>
    <w:tmpl w:val="B98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4182"/>
    <w:multiLevelType w:val="hybridMultilevel"/>
    <w:tmpl w:val="0E20259C"/>
    <w:lvl w:ilvl="0" w:tplc="684A5F7E">
      <w:start w:val="1"/>
      <w:numFmt w:val="decimal"/>
      <w:lvlText w:val="%1."/>
      <w:lvlJc w:val="left"/>
      <w:pPr>
        <w:ind w:left="644" w:hanging="360"/>
      </w:pPr>
    </w:lvl>
    <w:lvl w:ilvl="1" w:tplc="D83888A0" w:tentative="1">
      <w:start w:val="1"/>
      <w:numFmt w:val="lowerLetter"/>
      <w:lvlText w:val="%2."/>
      <w:lvlJc w:val="left"/>
      <w:pPr>
        <w:ind w:left="1364" w:hanging="360"/>
      </w:pPr>
    </w:lvl>
    <w:lvl w:ilvl="2" w:tplc="CD1654AA" w:tentative="1">
      <w:start w:val="1"/>
      <w:numFmt w:val="lowerRoman"/>
      <w:lvlText w:val="%3."/>
      <w:lvlJc w:val="right"/>
      <w:pPr>
        <w:ind w:left="2084" w:hanging="180"/>
      </w:pPr>
    </w:lvl>
    <w:lvl w:ilvl="3" w:tplc="5B42679E" w:tentative="1">
      <w:start w:val="1"/>
      <w:numFmt w:val="decimal"/>
      <w:lvlText w:val="%4."/>
      <w:lvlJc w:val="left"/>
      <w:pPr>
        <w:ind w:left="2804" w:hanging="360"/>
      </w:pPr>
    </w:lvl>
    <w:lvl w:ilvl="4" w:tplc="88EC4EC4" w:tentative="1">
      <w:start w:val="1"/>
      <w:numFmt w:val="lowerLetter"/>
      <w:lvlText w:val="%5."/>
      <w:lvlJc w:val="left"/>
      <w:pPr>
        <w:ind w:left="3524" w:hanging="360"/>
      </w:pPr>
    </w:lvl>
    <w:lvl w:ilvl="5" w:tplc="4B86E0B2" w:tentative="1">
      <w:start w:val="1"/>
      <w:numFmt w:val="lowerRoman"/>
      <w:lvlText w:val="%6."/>
      <w:lvlJc w:val="right"/>
      <w:pPr>
        <w:ind w:left="4244" w:hanging="180"/>
      </w:pPr>
    </w:lvl>
    <w:lvl w:ilvl="6" w:tplc="B99E6E22" w:tentative="1">
      <w:start w:val="1"/>
      <w:numFmt w:val="decimal"/>
      <w:lvlText w:val="%7."/>
      <w:lvlJc w:val="left"/>
      <w:pPr>
        <w:ind w:left="4964" w:hanging="360"/>
      </w:pPr>
    </w:lvl>
    <w:lvl w:ilvl="7" w:tplc="9A5EB4CE" w:tentative="1">
      <w:start w:val="1"/>
      <w:numFmt w:val="lowerLetter"/>
      <w:lvlText w:val="%8."/>
      <w:lvlJc w:val="left"/>
      <w:pPr>
        <w:ind w:left="5684" w:hanging="360"/>
      </w:pPr>
    </w:lvl>
    <w:lvl w:ilvl="8" w:tplc="DCB0FFD8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5F945E9"/>
    <w:multiLevelType w:val="multilevel"/>
    <w:tmpl w:val="632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13CD"/>
    <w:multiLevelType w:val="multilevel"/>
    <w:tmpl w:val="8A2E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B5626"/>
    <w:multiLevelType w:val="hybridMultilevel"/>
    <w:tmpl w:val="92D8F5D4"/>
    <w:lvl w:ilvl="0" w:tplc="5B4E53C0">
      <w:start w:val="1"/>
      <w:numFmt w:val="decimal"/>
      <w:lvlText w:val="%1."/>
      <w:lvlJc w:val="left"/>
      <w:pPr>
        <w:ind w:left="1429" w:hanging="360"/>
      </w:pPr>
    </w:lvl>
    <w:lvl w:ilvl="1" w:tplc="6AD4A5A2" w:tentative="1">
      <w:start w:val="1"/>
      <w:numFmt w:val="lowerLetter"/>
      <w:lvlText w:val="%2."/>
      <w:lvlJc w:val="left"/>
      <w:pPr>
        <w:ind w:left="2149" w:hanging="360"/>
      </w:pPr>
    </w:lvl>
    <w:lvl w:ilvl="2" w:tplc="DF9AC388" w:tentative="1">
      <w:start w:val="1"/>
      <w:numFmt w:val="lowerRoman"/>
      <w:lvlText w:val="%3."/>
      <w:lvlJc w:val="right"/>
      <w:pPr>
        <w:ind w:left="2869" w:hanging="180"/>
      </w:pPr>
    </w:lvl>
    <w:lvl w:ilvl="3" w:tplc="BCA49510" w:tentative="1">
      <w:start w:val="1"/>
      <w:numFmt w:val="decimal"/>
      <w:lvlText w:val="%4."/>
      <w:lvlJc w:val="left"/>
      <w:pPr>
        <w:ind w:left="3589" w:hanging="360"/>
      </w:pPr>
    </w:lvl>
    <w:lvl w:ilvl="4" w:tplc="FBAC895C" w:tentative="1">
      <w:start w:val="1"/>
      <w:numFmt w:val="lowerLetter"/>
      <w:lvlText w:val="%5."/>
      <w:lvlJc w:val="left"/>
      <w:pPr>
        <w:ind w:left="4309" w:hanging="360"/>
      </w:pPr>
    </w:lvl>
    <w:lvl w:ilvl="5" w:tplc="179ADE68" w:tentative="1">
      <w:start w:val="1"/>
      <w:numFmt w:val="lowerRoman"/>
      <w:lvlText w:val="%6."/>
      <w:lvlJc w:val="right"/>
      <w:pPr>
        <w:ind w:left="5029" w:hanging="180"/>
      </w:pPr>
    </w:lvl>
    <w:lvl w:ilvl="6" w:tplc="C55E31CE" w:tentative="1">
      <w:start w:val="1"/>
      <w:numFmt w:val="decimal"/>
      <w:lvlText w:val="%7."/>
      <w:lvlJc w:val="left"/>
      <w:pPr>
        <w:ind w:left="5749" w:hanging="360"/>
      </w:pPr>
    </w:lvl>
    <w:lvl w:ilvl="7" w:tplc="06624166" w:tentative="1">
      <w:start w:val="1"/>
      <w:numFmt w:val="lowerLetter"/>
      <w:lvlText w:val="%8."/>
      <w:lvlJc w:val="left"/>
      <w:pPr>
        <w:ind w:left="6469" w:hanging="360"/>
      </w:pPr>
    </w:lvl>
    <w:lvl w:ilvl="8" w:tplc="513859BA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93682"/>
    <w:multiLevelType w:val="hybridMultilevel"/>
    <w:tmpl w:val="A2621558"/>
    <w:lvl w:ilvl="0" w:tplc="1CBA859A">
      <w:start w:val="1"/>
      <w:numFmt w:val="decimal"/>
      <w:lvlText w:val="%1."/>
      <w:lvlJc w:val="left"/>
      <w:pPr>
        <w:ind w:left="1004" w:hanging="360"/>
      </w:pPr>
    </w:lvl>
    <w:lvl w:ilvl="1" w:tplc="F1481E88" w:tentative="1">
      <w:start w:val="1"/>
      <w:numFmt w:val="lowerLetter"/>
      <w:lvlText w:val="%2."/>
      <w:lvlJc w:val="left"/>
      <w:pPr>
        <w:ind w:left="1724" w:hanging="360"/>
      </w:pPr>
    </w:lvl>
    <w:lvl w:ilvl="2" w:tplc="8B9675AC" w:tentative="1">
      <w:start w:val="1"/>
      <w:numFmt w:val="lowerRoman"/>
      <w:lvlText w:val="%3."/>
      <w:lvlJc w:val="right"/>
      <w:pPr>
        <w:ind w:left="2444" w:hanging="180"/>
      </w:pPr>
    </w:lvl>
    <w:lvl w:ilvl="3" w:tplc="BA6692F0" w:tentative="1">
      <w:start w:val="1"/>
      <w:numFmt w:val="decimal"/>
      <w:lvlText w:val="%4."/>
      <w:lvlJc w:val="left"/>
      <w:pPr>
        <w:ind w:left="3164" w:hanging="360"/>
      </w:pPr>
    </w:lvl>
    <w:lvl w:ilvl="4" w:tplc="9AB0FC74" w:tentative="1">
      <w:start w:val="1"/>
      <w:numFmt w:val="lowerLetter"/>
      <w:lvlText w:val="%5."/>
      <w:lvlJc w:val="left"/>
      <w:pPr>
        <w:ind w:left="3884" w:hanging="360"/>
      </w:pPr>
    </w:lvl>
    <w:lvl w:ilvl="5" w:tplc="A340439A" w:tentative="1">
      <w:start w:val="1"/>
      <w:numFmt w:val="lowerRoman"/>
      <w:lvlText w:val="%6."/>
      <w:lvlJc w:val="right"/>
      <w:pPr>
        <w:ind w:left="4604" w:hanging="180"/>
      </w:pPr>
    </w:lvl>
    <w:lvl w:ilvl="6" w:tplc="E8BAB176" w:tentative="1">
      <w:start w:val="1"/>
      <w:numFmt w:val="decimal"/>
      <w:lvlText w:val="%7."/>
      <w:lvlJc w:val="left"/>
      <w:pPr>
        <w:ind w:left="5324" w:hanging="360"/>
      </w:pPr>
    </w:lvl>
    <w:lvl w:ilvl="7" w:tplc="860AAA78" w:tentative="1">
      <w:start w:val="1"/>
      <w:numFmt w:val="lowerLetter"/>
      <w:lvlText w:val="%8."/>
      <w:lvlJc w:val="left"/>
      <w:pPr>
        <w:ind w:left="6044" w:hanging="360"/>
      </w:pPr>
    </w:lvl>
    <w:lvl w:ilvl="8" w:tplc="6D5CFF44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DA0B2A"/>
    <w:multiLevelType w:val="hybridMultilevel"/>
    <w:tmpl w:val="D6CA9E22"/>
    <w:lvl w:ilvl="0" w:tplc="F1FE5CC4">
      <w:start w:val="1"/>
      <w:numFmt w:val="decimal"/>
      <w:lvlText w:val="%1."/>
      <w:lvlJc w:val="left"/>
      <w:pPr>
        <w:ind w:left="1429" w:hanging="360"/>
      </w:pPr>
    </w:lvl>
    <w:lvl w:ilvl="1" w:tplc="58D09656" w:tentative="1">
      <w:start w:val="1"/>
      <w:numFmt w:val="lowerLetter"/>
      <w:lvlText w:val="%2."/>
      <w:lvlJc w:val="left"/>
      <w:pPr>
        <w:ind w:left="2149" w:hanging="360"/>
      </w:pPr>
    </w:lvl>
    <w:lvl w:ilvl="2" w:tplc="00C86B14" w:tentative="1">
      <w:start w:val="1"/>
      <w:numFmt w:val="lowerRoman"/>
      <w:lvlText w:val="%3."/>
      <w:lvlJc w:val="right"/>
      <w:pPr>
        <w:ind w:left="2869" w:hanging="180"/>
      </w:pPr>
    </w:lvl>
    <w:lvl w:ilvl="3" w:tplc="5F049780" w:tentative="1">
      <w:start w:val="1"/>
      <w:numFmt w:val="decimal"/>
      <w:lvlText w:val="%4."/>
      <w:lvlJc w:val="left"/>
      <w:pPr>
        <w:ind w:left="3589" w:hanging="360"/>
      </w:pPr>
    </w:lvl>
    <w:lvl w:ilvl="4" w:tplc="77D214B2" w:tentative="1">
      <w:start w:val="1"/>
      <w:numFmt w:val="lowerLetter"/>
      <w:lvlText w:val="%5."/>
      <w:lvlJc w:val="left"/>
      <w:pPr>
        <w:ind w:left="4309" w:hanging="360"/>
      </w:pPr>
    </w:lvl>
    <w:lvl w:ilvl="5" w:tplc="56D0FCDC" w:tentative="1">
      <w:start w:val="1"/>
      <w:numFmt w:val="lowerRoman"/>
      <w:lvlText w:val="%6."/>
      <w:lvlJc w:val="right"/>
      <w:pPr>
        <w:ind w:left="5029" w:hanging="180"/>
      </w:pPr>
    </w:lvl>
    <w:lvl w:ilvl="6" w:tplc="383A8BF0" w:tentative="1">
      <w:start w:val="1"/>
      <w:numFmt w:val="decimal"/>
      <w:lvlText w:val="%7."/>
      <w:lvlJc w:val="left"/>
      <w:pPr>
        <w:ind w:left="5749" w:hanging="360"/>
      </w:pPr>
    </w:lvl>
    <w:lvl w:ilvl="7" w:tplc="F1EEED62" w:tentative="1">
      <w:start w:val="1"/>
      <w:numFmt w:val="lowerLetter"/>
      <w:lvlText w:val="%8."/>
      <w:lvlJc w:val="left"/>
      <w:pPr>
        <w:ind w:left="6469" w:hanging="360"/>
      </w:pPr>
    </w:lvl>
    <w:lvl w:ilvl="8" w:tplc="52561AC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CC1996"/>
    <w:multiLevelType w:val="multilevel"/>
    <w:tmpl w:val="6FC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318"/>
    <w:multiLevelType w:val="multilevel"/>
    <w:tmpl w:val="2E8C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D5CAE"/>
    <w:multiLevelType w:val="multilevel"/>
    <w:tmpl w:val="FC5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0B11A1"/>
    <w:multiLevelType w:val="hybridMultilevel"/>
    <w:tmpl w:val="0E20259C"/>
    <w:lvl w:ilvl="0" w:tplc="AF5859C8">
      <w:start w:val="1"/>
      <w:numFmt w:val="decimal"/>
      <w:lvlText w:val="%1."/>
      <w:lvlJc w:val="left"/>
      <w:pPr>
        <w:ind w:left="644" w:hanging="360"/>
      </w:pPr>
    </w:lvl>
    <w:lvl w:ilvl="1" w:tplc="B0BA7924" w:tentative="1">
      <w:start w:val="1"/>
      <w:numFmt w:val="lowerLetter"/>
      <w:lvlText w:val="%2."/>
      <w:lvlJc w:val="left"/>
      <w:pPr>
        <w:ind w:left="1364" w:hanging="360"/>
      </w:pPr>
    </w:lvl>
    <w:lvl w:ilvl="2" w:tplc="CE68284E" w:tentative="1">
      <w:start w:val="1"/>
      <w:numFmt w:val="lowerRoman"/>
      <w:lvlText w:val="%3."/>
      <w:lvlJc w:val="right"/>
      <w:pPr>
        <w:ind w:left="2084" w:hanging="180"/>
      </w:pPr>
    </w:lvl>
    <w:lvl w:ilvl="3" w:tplc="8DFC79D2" w:tentative="1">
      <w:start w:val="1"/>
      <w:numFmt w:val="decimal"/>
      <w:lvlText w:val="%4."/>
      <w:lvlJc w:val="left"/>
      <w:pPr>
        <w:ind w:left="2804" w:hanging="360"/>
      </w:pPr>
    </w:lvl>
    <w:lvl w:ilvl="4" w:tplc="CEF0550E" w:tentative="1">
      <w:start w:val="1"/>
      <w:numFmt w:val="lowerLetter"/>
      <w:lvlText w:val="%5."/>
      <w:lvlJc w:val="left"/>
      <w:pPr>
        <w:ind w:left="3524" w:hanging="360"/>
      </w:pPr>
    </w:lvl>
    <w:lvl w:ilvl="5" w:tplc="791C9364" w:tentative="1">
      <w:start w:val="1"/>
      <w:numFmt w:val="lowerRoman"/>
      <w:lvlText w:val="%6."/>
      <w:lvlJc w:val="right"/>
      <w:pPr>
        <w:ind w:left="4244" w:hanging="180"/>
      </w:pPr>
    </w:lvl>
    <w:lvl w:ilvl="6" w:tplc="C5EEDC5C" w:tentative="1">
      <w:start w:val="1"/>
      <w:numFmt w:val="decimal"/>
      <w:lvlText w:val="%7."/>
      <w:lvlJc w:val="left"/>
      <w:pPr>
        <w:ind w:left="4964" w:hanging="360"/>
      </w:pPr>
    </w:lvl>
    <w:lvl w:ilvl="7" w:tplc="507C0068" w:tentative="1">
      <w:start w:val="1"/>
      <w:numFmt w:val="lowerLetter"/>
      <w:lvlText w:val="%8."/>
      <w:lvlJc w:val="left"/>
      <w:pPr>
        <w:ind w:left="5684" w:hanging="360"/>
      </w:pPr>
    </w:lvl>
    <w:lvl w:ilvl="8" w:tplc="0E124004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3C8C0A67"/>
    <w:multiLevelType w:val="multilevel"/>
    <w:tmpl w:val="7FB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6160D"/>
    <w:multiLevelType w:val="multilevel"/>
    <w:tmpl w:val="68E6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101A50"/>
    <w:multiLevelType w:val="multilevel"/>
    <w:tmpl w:val="3D34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676D1"/>
    <w:multiLevelType w:val="multilevel"/>
    <w:tmpl w:val="0E0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27AB8"/>
    <w:multiLevelType w:val="multilevel"/>
    <w:tmpl w:val="1CF2F3E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2CC14C8"/>
    <w:multiLevelType w:val="multilevel"/>
    <w:tmpl w:val="FAA4F7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B57F2F"/>
    <w:multiLevelType w:val="multilevel"/>
    <w:tmpl w:val="F7B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815CA"/>
    <w:multiLevelType w:val="hybridMultilevel"/>
    <w:tmpl w:val="0E20259C"/>
    <w:lvl w:ilvl="0" w:tplc="A080F06C">
      <w:start w:val="1"/>
      <w:numFmt w:val="decimal"/>
      <w:lvlText w:val="%1."/>
      <w:lvlJc w:val="left"/>
      <w:pPr>
        <w:ind w:left="644" w:hanging="360"/>
      </w:pPr>
    </w:lvl>
    <w:lvl w:ilvl="1" w:tplc="FCFE4134" w:tentative="1">
      <w:start w:val="1"/>
      <w:numFmt w:val="lowerLetter"/>
      <w:lvlText w:val="%2."/>
      <w:lvlJc w:val="left"/>
      <w:pPr>
        <w:ind w:left="1364" w:hanging="360"/>
      </w:pPr>
    </w:lvl>
    <w:lvl w:ilvl="2" w:tplc="B9EC29E6" w:tentative="1">
      <w:start w:val="1"/>
      <w:numFmt w:val="lowerRoman"/>
      <w:lvlText w:val="%3."/>
      <w:lvlJc w:val="right"/>
      <w:pPr>
        <w:ind w:left="2084" w:hanging="180"/>
      </w:pPr>
    </w:lvl>
    <w:lvl w:ilvl="3" w:tplc="CBE4679E" w:tentative="1">
      <w:start w:val="1"/>
      <w:numFmt w:val="decimal"/>
      <w:lvlText w:val="%4."/>
      <w:lvlJc w:val="left"/>
      <w:pPr>
        <w:ind w:left="2804" w:hanging="360"/>
      </w:pPr>
    </w:lvl>
    <w:lvl w:ilvl="4" w:tplc="905A77AA" w:tentative="1">
      <w:start w:val="1"/>
      <w:numFmt w:val="lowerLetter"/>
      <w:lvlText w:val="%5."/>
      <w:lvlJc w:val="left"/>
      <w:pPr>
        <w:ind w:left="3524" w:hanging="360"/>
      </w:pPr>
    </w:lvl>
    <w:lvl w:ilvl="5" w:tplc="29B6A706" w:tentative="1">
      <w:start w:val="1"/>
      <w:numFmt w:val="lowerRoman"/>
      <w:lvlText w:val="%6."/>
      <w:lvlJc w:val="right"/>
      <w:pPr>
        <w:ind w:left="4244" w:hanging="180"/>
      </w:pPr>
    </w:lvl>
    <w:lvl w:ilvl="6" w:tplc="3376BB72" w:tentative="1">
      <w:start w:val="1"/>
      <w:numFmt w:val="decimal"/>
      <w:lvlText w:val="%7."/>
      <w:lvlJc w:val="left"/>
      <w:pPr>
        <w:ind w:left="4964" w:hanging="360"/>
      </w:pPr>
    </w:lvl>
    <w:lvl w:ilvl="7" w:tplc="BE4AC3FE" w:tentative="1">
      <w:start w:val="1"/>
      <w:numFmt w:val="lowerLetter"/>
      <w:lvlText w:val="%8."/>
      <w:lvlJc w:val="left"/>
      <w:pPr>
        <w:ind w:left="5684" w:hanging="360"/>
      </w:pPr>
    </w:lvl>
    <w:lvl w:ilvl="8" w:tplc="7A04785C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EE52EF6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0770481"/>
    <w:multiLevelType w:val="multilevel"/>
    <w:tmpl w:val="EED0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062E46"/>
    <w:multiLevelType w:val="multilevel"/>
    <w:tmpl w:val="EFF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D0E7E"/>
    <w:multiLevelType w:val="multilevel"/>
    <w:tmpl w:val="61BE17FA"/>
    <w:styleLink w:val="11"/>
    <w:lvl w:ilvl="0">
      <w:start w:val="1"/>
      <w:numFmt w:val="decimal"/>
      <w:lvlText w:val="%1)"/>
      <w:lvlJc w:val="left"/>
      <w:pPr>
        <w:ind w:left="709" w:hanging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64D46EB1"/>
    <w:multiLevelType w:val="multilevel"/>
    <w:tmpl w:val="8CF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680F69"/>
    <w:multiLevelType w:val="multilevel"/>
    <w:tmpl w:val="744E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6A6BCC"/>
    <w:multiLevelType w:val="multilevel"/>
    <w:tmpl w:val="5A58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A6744D"/>
    <w:multiLevelType w:val="multilevel"/>
    <w:tmpl w:val="EF5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A4922"/>
    <w:multiLevelType w:val="hybridMultilevel"/>
    <w:tmpl w:val="E8D48E2E"/>
    <w:lvl w:ilvl="0" w:tplc="248C607C">
      <w:start w:val="1"/>
      <w:numFmt w:val="bullet"/>
      <w:pStyle w:val="a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DC44B88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B52179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C287EB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7B82B84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EB9C457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0BAF11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B2A58D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3DE2A9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9661862">
    <w:abstractNumId w:val="20"/>
  </w:num>
  <w:num w:numId="2" w16cid:durableId="1988322023">
    <w:abstractNumId w:val="23"/>
  </w:num>
  <w:num w:numId="3" w16cid:durableId="1292514014">
    <w:abstractNumId w:val="16"/>
  </w:num>
  <w:num w:numId="4" w16cid:durableId="1204830651">
    <w:abstractNumId w:val="28"/>
  </w:num>
  <w:num w:numId="5" w16cid:durableId="387459219">
    <w:abstractNumId w:val="11"/>
  </w:num>
  <w:num w:numId="6" w16cid:durableId="1537229407">
    <w:abstractNumId w:val="25"/>
  </w:num>
  <w:num w:numId="7" w16cid:durableId="2022469152">
    <w:abstractNumId w:val="1"/>
  </w:num>
  <w:num w:numId="8" w16cid:durableId="355272474">
    <w:abstractNumId w:val="19"/>
  </w:num>
  <w:num w:numId="9" w16cid:durableId="653223346">
    <w:abstractNumId w:val="9"/>
  </w:num>
  <w:num w:numId="10" w16cid:durableId="1795714838">
    <w:abstractNumId w:val="18"/>
  </w:num>
  <w:num w:numId="11" w16cid:durableId="694159529">
    <w:abstractNumId w:val="21"/>
  </w:num>
  <w:num w:numId="12" w16cid:durableId="1089502413">
    <w:abstractNumId w:val="12"/>
  </w:num>
  <w:num w:numId="13" w16cid:durableId="710812348">
    <w:abstractNumId w:val="5"/>
  </w:num>
  <w:num w:numId="14" w16cid:durableId="1054083775">
    <w:abstractNumId w:val="4"/>
  </w:num>
  <w:num w:numId="15" w16cid:durableId="1479690963">
    <w:abstractNumId w:val="6"/>
  </w:num>
  <w:num w:numId="16" w16cid:durableId="1039206064">
    <w:abstractNumId w:val="0"/>
  </w:num>
  <w:num w:numId="17" w16cid:durableId="1472819251">
    <w:abstractNumId w:val="10"/>
  </w:num>
  <w:num w:numId="18" w16cid:durableId="1726950750">
    <w:abstractNumId w:val="17"/>
  </w:num>
  <w:num w:numId="19" w16cid:durableId="130441326">
    <w:abstractNumId w:val="13"/>
  </w:num>
  <w:num w:numId="20" w16cid:durableId="844515972">
    <w:abstractNumId w:val="14"/>
  </w:num>
  <w:num w:numId="21" w16cid:durableId="441730263">
    <w:abstractNumId w:val="15"/>
  </w:num>
  <w:num w:numId="22" w16cid:durableId="1121268076">
    <w:abstractNumId w:val="8"/>
  </w:num>
  <w:num w:numId="23" w16cid:durableId="1302231459">
    <w:abstractNumId w:val="26"/>
  </w:num>
  <w:num w:numId="24" w16cid:durableId="2062510882">
    <w:abstractNumId w:val="3"/>
  </w:num>
  <w:num w:numId="25" w16cid:durableId="1248658424">
    <w:abstractNumId w:val="24"/>
  </w:num>
  <w:num w:numId="26" w16cid:durableId="1390810055">
    <w:abstractNumId w:val="22"/>
  </w:num>
  <w:num w:numId="27" w16cid:durableId="2006932706">
    <w:abstractNumId w:val="7"/>
  </w:num>
  <w:num w:numId="28" w16cid:durableId="1348484867">
    <w:abstractNumId w:val="2"/>
  </w:num>
  <w:num w:numId="29" w16cid:durableId="398945215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1AA"/>
    <w:rsid w:val="000056DD"/>
    <w:rsid w:val="0001234F"/>
    <w:rsid w:val="0001389D"/>
    <w:rsid w:val="00013EC0"/>
    <w:rsid w:val="00024F88"/>
    <w:rsid w:val="0003320D"/>
    <w:rsid w:val="00036C5F"/>
    <w:rsid w:val="00042166"/>
    <w:rsid w:val="00045C2E"/>
    <w:rsid w:val="000476AB"/>
    <w:rsid w:val="000537F6"/>
    <w:rsid w:val="000547F2"/>
    <w:rsid w:val="000559E1"/>
    <w:rsid w:val="00061EF6"/>
    <w:rsid w:val="00070EEE"/>
    <w:rsid w:val="00082892"/>
    <w:rsid w:val="00084C36"/>
    <w:rsid w:val="00084C8A"/>
    <w:rsid w:val="0008632A"/>
    <w:rsid w:val="00091DC1"/>
    <w:rsid w:val="00091FE1"/>
    <w:rsid w:val="00093FC4"/>
    <w:rsid w:val="00094239"/>
    <w:rsid w:val="000A0146"/>
    <w:rsid w:val="000A2BB4"/>
    <w:rsid w:val="000A4C71"/>
    <w:rsid w:val="000A6912"/>
    <w:rsid w:val="000B10F0"/>
    <w:rsid w:val="000B712A"/>
    <w:rsid w:val="000C3ACB"/>
    <w:rsid w:val="000C43E0"/>
    <w:rsid w:val="000C4DC3"/>
    <w:rsid w:val="000C5EBE"/>
    <w:rsid w:val="000C707A"/>
    <w:rsid w:val="000C71BB"/>
    <w:rsid w:val="000D544A"/>
    <w:rsid w:val="000E38BE"/>
    <w:rsid w:val="000E3A2A"/>
    <w:rsid w:val="000E7F4C"/>
    <w:rsid w:val="000F00D7"/>
    <w:rsid w:val="000F28AA"/>
    <w:rsid w:val="000F3298"/>
    <w:rsid w:val="000F7DD6"/>
    <w:rsid w:val="001063C8"/>
    <w:rsid w:val="0011348C"/>
    <w:rsid w:val="001139B0"/>
    <w:rsid w:val="0011440D"/>
    <w:rsid w:val="00124558"/>
    <w:rsid w:val="001249A6"/>
    <w:rsid w:val="00125AC0"/>
    <w:rsid w:val="0013265F"/>
    <w:rsid w:val="00144299"/>
    <w:rsid w:val="001518C3"/>
    <w:rsid w:val="001536C2"/>
    <w:rsid w:val="00154357"/>
    <w:rsid w:val="00155F30"/>
    <w:rsid w:val="0016202B"/>
    <w:rsid w:val="0017105E"/>
    <w:rsid w:val="00172E6C"/>
    <w:rsid w:val="0017343D"/>
    <w:rsid w:val="00176E1F"/>
    <w:rsid w:val="001825A2"/>
    <w:rsid w:val="001833B3"/>
    <w:rsid w:val="00183753"/>
    <w:rsid w:val="001840AB"/>
    <w:rsid w:val="00184BEB"/>
    <w:rsid w:val="001909A9"/>
    <w:rsid w:val="00191C19"/>
    <w:rsid w:val="00196E6C"/>
    <w:rsid w:val="001A14D9"/>
    <w:rsid w:val="001A39DE"/>
    <w:rsid w:val="001A6A91"/>
    <w:rsid w:val="001B2109"/>
    <w:rsid w:val="001B39BB"/>
    <w:rsid w:val="001B617F"/>
    <w:rsid w:val="001C0B70"/>
    <w:rsid w:val="001C1207"/>
    <w:rsid w:val="001D0E9C"/>
    <w:rsid w:val="001E49BF"/>
    <w:rsid w:val="001E590D"/>
    <w:rsid w:val="001F3730"/>
    <w:rsid w:val="00200C29"/>
    <w:rsid w:val="00203211"/>
    <w:rsid w:val="002074C4"/>
    <w:rsid w:val="00226F28"/>
    <w:rsid w:val="00231107"/>
    <w:rsid w:val="002348DA"/>
    <w:rsid w:val="00235421"/>
    <w:rsid w:val="00240A2A"/>
    <w:rsid w:val="00255645"/>
    <w:rsid w:val="0025638E"/>
    <w:rsid w:val="0025706A"/>
    <w:rsid w:val="002651CC"/>
    <w:rsid w:val="00272750"/>
    <w:rsid w:val="002733BE"/>
    <w:rsid w:val="0028037F"/>
    <w:rsid w:val="00282403"/>
    <w:rsid w:val="0028264C"/>
    <w:rsid w:val="00282B64"/>
    <w:rsid w:val="00286A31"/>
    <w:rsid w:val="002A0526"/>
    <w:rsid w:val="002A15CB"/>
    <w:rsid w:val="002A36B5"/>
    <w:rsid w:val="002A52FA"/>
    <w:rsid w:val="002A57FA"/>
    <w:rsid w:val="002A58CC"/>
    <w:rsid w:val="002B067D"/>
    <w:rsid w:val="002B18D8"/>
    <w:rsid w:val="002B1AEE"/>
    <w:rsid w:val="002B3D43"/>
    <w:rsid w:val="002D0D01"/>
    <w:rsid w:val="002E537A"/>
    <w:rsid w:val="002E5F98"/>
    <w:rsid w:val="00301250"/>
    <w:rsid w:val="00303A6C"/>
    <w:rsid w:val="00304BB7"/>
    <w:rsid w:val="003062A0"/>
    <w:rsid w:val="00307419"/>
    <w:rsid w:val="00310931"/>
    <w:rsid w:val="003112BD"/>
    <w:rsid w:val="00320284"/>
    <w:rsid w:val="00322766"/>
    <w:rsid w:val="00326CB2"/>
    <w:rsid w:val="00327E4A"/>
    <w:rsid w:val="003316CB"/>
    <w:rsid w:val="003336B7"/>
    <w:rsid w:val="00333730"/>
    <w:rsid w:val="003339BF"/>
    <w:rsid w:val="0033587D"/>
    <w:rsid w:val="00335E4F"/>
    <w:rsid w:val="0033777A"/>
    <w:rsid w:val="003418CD"/>
    <w:rsid w:val="00347DD4"/>
    <w:rsid w:val="003506AC"/>
    <w:rsid w:val="003531AA"/>
    <w:rsid w:val="0036104D"/>
    <w:rsid w:val="0036761A"/>
    <w:rsid w:val="003738D4"/>
    <w:rsid w:val="00374485"/>
    <w:rsid w:val="00375FBD"/>
    <w:rsid w:val="00382CE4"/>
    <w:rsid w:val="0038321C"/>
    <w:rsid w:val="00383AEF"/>
    <w:rsid w:val="00384D0C"/>
    <w:rsid w:val="003908B3"/>
    <w:rsid w:val="003A6C6E"/>
    <w:rsid w:val="003B1686"/>
    <w:rsid w:val="003B3DB7"/>
    <w:rsid w:val="003B77D0"/>
    <w:rsid w:val="003C105F"/>
    <w:rsid w:val="003C49AE"/>
    <w:rsid w:val="003C57BD"/>
    <w:rsid w:val="003D0021"/>
    <w:rsid w:val="003D103E"/>
    <w:rsid w:val="003D11AA"/>
    <w:rsid w:val="003D1961"/>
    <w:rsid w:val="003D4669"/>
    <w:rsid w:val="003D5A14"/>
    <w:rsid w:val="003E05AF"/>
    <w:rsid w:val="003E07BF"/>
    <w:rsid w:val="003E0A0E"/>
    <w:rsid w:val="003E350F"/>
    <w:rsid w:val="0040220F"/>
    <w:rsid w:val="00404470"/>
    <w:rsid w:val="00404A17"/>
    <w:rsid w:val="00414829"/>
    <w:rsid w:val="0042049B"/>
    <w:rsid w:val="00421E6F"/>
    <w:rsid w:val="00436FEB"/>
    <w:rsid w:val="00437BF5"/>
    <w:rsid w:val="00443E09"/>
    <w:rsid w:val="004472A8"/>
    <w:rsid w:val="00451445"/>
    <w:rsid w:val="00465D63"/>
    <w:rsid w:val="0046658F"/>
    <w:rsid w:val="00466DFD"/>
    <w:rsid w:val="00472AF5"/>
    <w:rsid w:val="00473C2F"/>
    <w:rsid w:val="0047583C"/>
    <w:rsid w:val="00476246"/>
    <w:rsid w:val="00482C87"/>
    <w:rsid w:val="00483C0F"/>
    <w:rsid w:val="004905D0"/>
    <w:rsid w:val="0049382C"/>
    <w:rsid w:val="004A0464"/>
    <w:rsid w:val="004A6254"/>
    <w:rsid w:val="004B0054"/>
    <w:rsid w:val="004B21C6"/>
    <w:rsid w:val="004B4E87"/>
    <w:rsid w:val="004C116F"/>
    <w:rsid w:val="004C1223"/>
    <w:rsid w:val="004D178F"/>
    <w:rsid w:val="004D3B9B"/>
    <w:rsid w:val="004D7E3C"/>
    <w:rsid w:val="004E39AC"/>
    <w:rsid w:val="004E5579"/>
    <w:rsid w:val="004E5919"/>
    <w:rsid w:val="004F076A"/>
    <w:rsid w:val="004F1B3B"/>
    <w:rsid w:val="004F26DE"/>
    <w:rsid w:val="0050013F"/>
    <w:rsid w:val="00503000"/>
    <w:rsid w:val="0050422F"/>
    <w:rsid w:val="00511D6B"/>
    <w:rsid w:val="0051442D"/>
    <w:rsid w:val="00520B2C"/>
    <w:rsid w:val="0052573F"/>
    <w:rsid w:val="00525BF1"/>
    <w:rsid w:val="00526E17"/>
    <w:rsid w:val="005272E0"/>
    <w:rsid w:val="00535597"/>
    <w:rsid w:val="00542A5A"/>
    <w:rsid w:val="0054367E"/>
    <w:rsid w:val="0054425F"/>
    <w:rsid w:val="00550C45"/>
    <w:rsid w:val="00554D33"/>
    <w:rsid w:val="005611A6"/>
    <w:rsid w:val="00562D9F"/>
    <w:rsid w:val="00565F7A"/>
    <w:rsid w:val="005662AE"/>
    <w:rsid w:val="00566A0A"/>
    <w:rsid w:val="00567878"/>
    <w:rsid w:val="005718B5"/>
    <w:rsid w:val="00572381"/>
    <w:rsid w:val="005729D2"/>
    <w:rsid w:val="00575C63"/>
    <w:rsid w:val="00576212"/>
    <w:rsid w:val="00576253"/>
    <w:rsid w:val="00576737"/>
    <w:rsid w:val="005831DA"/>
    <w:rsid w:val="00586A2D"/>
    <w:rsid w:val="00595113"/>
    <w:rsid w:val="00597EC2"/>
    <w:rsid w:val="005A69D9"/>
    <w:rsid w:val="005B16A7"/>
    <w:rsid w:val="005B18CD"/>
    <w:rsid w:val="005B7FF8"/>
    <w:rsid w:val="005C10FE"/>
    <w:rsid w:val="005C2011"/>
    <w:rsid w:val="005C2527"/>
    <w:rsid w:val="005C40B6"/>
    <w:rsid w:val="005C5D7B"/>
    <w:rsid w:val="005C7F8D"/>
    <w:rsid w:val="005D3A15"/>
    <w:rsid w:val="005D6DDA"/>
    <w:rsid w:val="005D75FC"/>
    <w:rsid w:val="005E17A3"/>
    <w:rsid w:val="005E4B60"/>
    <w:rsid w:val="005E4E5F"/>
    <w:rsid w:val="005F4AF8"/>
    <w:rsid w:val="005F5996"/>
    <w:rsid w:val="005F5EFB"/>
    <w:rsid w:val="00602886"/>
    <w:rsid w:val="00602E17"/>
    <w:rsid w:val="00610518"/>
    <w:rsid w:val="00611477"/>
    <w:rsid w:val="006116C0"/>
    <w:rsid w:val="00611ACF"/>
    <w:rsid w:val="006124AE"/>
    <w:rsid w:val="00612970"/>
    <w:rsid w:val="00612A01"/>
    <w:rsid w:val="00615187"/>
    <w:rsid w:val="00617113"/>
    <w:rsid w:val="0062012D"/>
    <w:rsid w:val="00624811"/>
    <w:rsid w:val="00624943"/>
    <w:rsid w:val="00626C3E"/>
    <w:rsid w:val="00627698"/>
    <w:rsid w:val="00637BBF"/>
    <w:rsid w:val="00642525"/>
    <w:rsid w:val="006432E8"/>
    <w:rsid w:val="00643743"/>
    <w:rsid w:val="00646A30"/>
    <w:rsid w:val="00652A88"/>
    <w:rsid w:val="00654C9C"/>
    <w:rsid w:val="00655807"/>
    <w:rsid w:val="006635DE"/>
    <w:rsid w:val="00665288"/>
    <w:rsid w:val="00667108"/>
    <w:rsid w:val="00674B44"/>
    <w:rsid w:val="006838D8"/>
    <w:rsid w:val="00686D71"/>
    <w:rsid w:val="00690559"/>
    <w:rsid w:val="006913B0"/>
    <w:rsid w:val="006917B1"/>
    <w:rsid w:val="00693686"/>
    <w:rsid w:val="006955B7"/>
    <w:rsid w:val="006A1729"/>
    <w:rsid w:val="006A2EE6"/>
    <w:rsid w:val="006A3837"/>
    <w:rsid w:val="006A4701"/>
    <w:rsid w:val="006A6D49"/>
    <w:rsid w:val="006B5067"/>
    <w:rsid w:val="006B54F0"/>
    <w:rsid w:val="006C32FB"/>
    <w:rsid w:val="006C5373"/>
    <w:rsid w:val="006D0D1D"/>
    <w:rsid w:val="006D10AF"/>
    <w:rsid w:val="006D1537"/>
    <w:rsid w:val="006D4780"/>
    <w:rsid w:val="006D483D"/>
    <w:rsid w:val="006E754D"/>
    <w:rsid w:val="006E76A8"/>
    <w:rsid w:val="006F0AB4"/>
    <w:rsid w:val="006F3459"/>
    <w:rsid w:val="007008E6"/>
    <w:rsid w:val="00700AB4"/>
    <w:rsid w:val="00700FDC"/>
    <w:rsid w:val="00702F74"/>
    <w:rsid w:val="00712BFF"/>
    <w:rsid w:val="007133D0"/>
    <w:rsid w:val="0072289C"/>
    <w:rsid w:val="0072515A"/>
    <w:rsid w:val="00732D57"/>
    <w:rsid w:val="00737C8E"/>
    <w:rsid w:val="007409AD"/>
    <w:rsid w:val="00742F07"/>
    <w:rsid w:val="00743A8F"/>
    <w:rsid w:val="00745688"/>
    <w:rsid w:val="00745AD7"/>
    <w:rsid w:val="007468DE"/>
    <w:rsid w:val="007532A4"/>
    <w:rsid w:val="0075481C"/>
    <w:rsid w:val="0075617B"/>
    <w:rsid w:val="00756CA6"/>
    <w:rsid w:val="007577C3"/>
    <w:rsid w:val="00757F80"/>
    <w:rsid w:val="00760E7E"/>
    <w:rsid w:val="007630EC"/>
    <w:rsid w:val="0076477D"/>
    <w:rsid w:val="0076503D"/>
    <w:rsid w:val="00772078"/>
    <w:rsid w:val="007735D9"/>
    <w:rsid w:val="00777A4A"/>
    <w:rsid w:val="00777B49"/>
    <w:rsid w:val="00781BEE"/>
    <w:rsid w:val="00783FAD"/>
    <w:rsid w:val="007939B7"/>
    <w:rsid w:val="007939CA"/>
    <w:rsid w:val="007A08F6"/>
    <w:rsid w:val="007A151E"/>
    <w:rsid w:val="007A5A5F"/>
    <w:rsid w:val="007B13D5"/>
    <w:rsid w:val="007B542B"/>
    <w:rsid w:val="007C07CE"/>
    <w:rsid w:val="007C155A"/>
    <w:rsid w:val="007C252F"/>
    <w:rsid w:val="007C2AD9"/>
    <w:rsid w:val="007C6871"/>
    <w:rsid w:val="007D1C7F"/>
    <w:rsid w:val="007D5B59"/>
    <w:rsid w:val="007D63A9"/>
    <w:rsid w:val="007E1E7C"/>
    <w:rsid w:val="007F7149"/>
    <w:rsid w:val="00804AAC"/>
    <w:rsid w:val="0080600C"/>
    <w:rsid w:val="00810517"/>
    <w:rsid w:val="008106C7"/>
    <w:rsid w:val="00817D9D"/>
    <w:rsid w:val="0082194C"/>
    <w:rsid w:val="00824BE8"/>
    <w:rsid w:val="0082565F"/>
    <w:rsid w:val="00825EA2"/>
    <w:rsid w:val="00826CF3"/>
    <w:rsid w:val="00830051"/>
    <w:rsid w:val="0083580A"/>
    <w:rsid w:val="008363FF"/>
    <w:rsid w:val="008403BF"/>
    <w:rsid w:val="00850A33"/>
    <w:rsid w:val="00861C0F"/>
    <w:rsid w:val="008623D6"/>
    <w:rsid w:val="008629FD"/>
    <w:rsid w:val="008652A7"/>
    <w:rsid w:val="008712FC"/>
    <w:rsid w:val="00871E17"/>
    <w:rsid w:val="00872F93"/>
    <w:rsid w:val="0089237D"/>
    <w:rsid w:val="008952A5"/>
    <w:rsid w:val="008975D1"/>
    <w:rsid w:val="008A17E7"/>
    <w:rsid w:val="008B2848"/>
    <w:rsid w:val="008B49AC"/>
    <w:rsid w:val="008B58A8"/>
    <w:rsid w:val="008C43AA"/>
    <w:rsid w:val="008C6015"/>
    <w:rsid w:val="008D1008"/>
    <w:rsid w:val="008D316F"/>
    <w:rsid w:val="008D6CD4"/>
    <w:rsid w:val="008F2D3E"/>
    <w:rsid w:val="00900CE2"/>
    <w:rsid w:val="009027F3"/>
    <w:rsid w:val="00907339"/>
    <w:rsid w:val="00917595"/>
    <w:rsid w:val="009327B0"/>
    <w:rsid w:val="00935607"/>
    <w:rsid w:val="009375A1"/>
    <w:rsid w:val="00940557"/>
    <w:rsid w:val="0094721B"/>
    <w:rsid w:val="00947312"/>
    <w:rsid w:val="00950723"/>
    <w:rsid w:val="00952DD7"/>
    <w:rsid w:val="009534AD"/>
    <w:rsid w:val="0095796A"/>
    <w:rsid w:val="00960E9C"/>
    <w:rsid w:val="00961DB0"/>
    <w:rsid w:val="00975330"/>
    <w:rsid w:val="00975C32"/>
    <w:rsid w:val="00976ABD"/>
    <w:rsid w:val="009774D7"/>
    <w:rsid w:val="00990144"/>
    <w:rsid w:val="00991CCE"/>
    <w:rsid w:val="00994BB0"/>
    <w:rsid w:val="009A0D7B"/>
    <w:rsid w:val="009A292B"/>
    <w:rsid w:val="009A4A47"/>
    <w:rsid w:val="009A7350"/>
    <w:rsid w:val="009B242A"/>
    <w:rsid w:val="009B3525"/>
    <w:rsid w:val="009B7D0D"/>
    <w:rsid w:val="009D1E4E"/>
    <w:rsid w:val="009E06AB"/>
    <w:rsid w:val="009E0859"/>
    <w:rsid w:val="009E1222"/>
    <w:rsid w:val="009E1237"/>
    <w:rsid w:val="009E1516"/>
    <w:rsid w:val="009E4047"/>
    <w:rsid w:val="009E48FB"/>
    <w:rsid w:val="009E710D"/>
    <w:rsid w:val="009F415E"/>
    <w:rsid w:val="009F61AA"/>
    <w:rsid w:val="00A00BD2"/>
    <w:rsid w:val="00A021A8"/>
    <w:rsid w:val="00A1342C"/>
    <w:rsid w:val="00A13B9A"/>
    <w:rsid w:val="00A2012E"/>
    <w:rsid w:val="00A22FD2"/>
    <w:rsid w:val="00A261D4"/>
    <w:rsid w:val="00A26533"/>
    <w:rsid w:val="00A26919"/>
    <w:rsid w:val="00A318F3"/>
    <w:rsid w:val="00A3677B"/>
    <w:rsid w:val="00A36C05"/>
    <w:rsid w:val="00A44BE4"/>
    <w:rsid w:val="00A5057F"/>
    <w:rsid w:val="00A53EDC"/>
    <w:rsid w:val="00A57DA9"/>
    <w:rsid w:val="00A63EDA"/>
    <w:rsid w:val="00A650DB"/>
    <w:rsid w:val="00A65AE3"/>
    <w:rsid w:val="00A6782E"/>
    <w:rsid w:val="00A753D7"/>
    <w:rsid w:val="00A76B6F"/>
    <w:rsid w:val="00A877BA"/>
    <w:rsid w:val="00A9270C"/>
    <w:rsid w:val="00A9398E"/>
    <w:rsid w:val="00AA3751"/>
    <w:rsid w:val="00AA6785"/>
    <w:rsid w:val="00AB451E"/>
    <w:rsid w:val="00AB5AC3"/>
    <w:rsid w:val="00AB7E39"/>
    <w:rsid w:val="00AC2E07"/>
    <w:rsid w:val="00AC4133"/>
    <w:rsid w:val="00AC6EA6"/>
    <w:rsid w:val="00AD060A"/>
    <w:rsid w:val="00AD7767"/>
    <w:rsid w:val="00AD7A26"/>
    <w:rsid w:val="00AE116A"/>
    <w:rsid w:val="00AE136B"/>
    <w:rsid w:val="00AF420D"/>
    <w:rsid w:val="00AF5EE7"/>
    <w:rsid w:val="00B0354E"/>
    <w:rsid w:val="00B0389C"/>
    <w:rsid w:val="00B11331"/>
    <w:rsid w:val="00B1374B"/>
    <w:rsid w:val="00B1429C"/>
    <w:rsid w:val="00B156FB"/>
    <w:rsid w:val="00B17204"/>
    <w:rsid w:val="00B178E7"/>
    <w:rsid w:val="00B251DF"/>
    <w:rsid w:val="00B25DFA"/>
    <w:rsid w:val="00B2696D"/>
    <w:rsid w:val="00B3146E"/>
    <w:rsid w:val="00B31D4F"/>
    <w:rsid w:val="00B3303E"/>
    <w:rsid w:val="00B408B9"/>
    <w:rsid w:val="00B422C5"/>
    <w:rsid w:val="00B46672"/>
    <w:rsid w:val="00B47CCC"/>
    <w:rsid w:val="00B5435C"/>
    <w:rsid w:val="00B557AF"/>
    <w:rsid w:val="00B56529"/>
    <w:rsid w:val="00B60765"/>
    <w:rsid w:val="00B64D92"/>
    <w:rsid w:val="00B650D8"/>
    <w:rsid w:val="00B65FFD"/>
    <w:rsid w:val="00B725EB"/>
    <w:rsid w:val="00B73BBC"/>
    <w:rsid w:val="00B81484"/>
    <w:rsid w:val="00B84363"/>
    <w:rsid w:val="00B85AA8"/>
    <w:rsid w:val="00B85C6A"/>
    <w:rsid w:val="00B91F07"/>
    <w:rsid w:val="00B955DB"/>
    <w:rsid w:val="00B9591A"/>
    <w:rsid w:val="00BA2FC7"/>
    <w:rsid w:val="00BA2FC8"/>
    <w:rsid w:val="00BA34DD"/>
    <w:rsid w:val="00BA4128"/>
    <w:rsid w:val="00BA7165"/>
    <w:rsid w:val="00BB1413"/>
    <w:rsid w:val="00BB71FC"/>
    <w:rsid w:val="00BC4DEF"/>
    <w:rsid w:val="00BC71DA"/>
    <w:rsid w:val="00BC7B2B"/>
    <w:rsid w:val="00BD0C4D"/>
    <w:rsid w:val="00BD1825"/>
    <w:rsid w:val="00BD2794"/>
    <w:rsid w:val="00BD4387"/>
    <w:rsid w:val="00BD5A25"/>
    <w:rsid w:val="00BD7472"/>
    <w:rsid w:val="00BE2168"/>
    <w:rsid w:val="00BE6B9F"/>
    <w:rsid w:val="00BE7B9B"/>
    <w:rsid w:val="00BF3257"/>
    <w:rsid w:val="00C04FA0"/>
    <w:rsid w:val="00C12534"/>
    <w:rsid w:val="00C14D4E"/>
    <w:rsid w:val="00C16278"/>
    <w:rsid w:val="00C21D7E"/>
    <w:rsid w:val="00C2233B"/>
    <w:rsid w:val="00C24DBE"/>
    <w:rsid w:val="00C26435"/>
    <w:rsid w:val="00C300BC"/>
    <w:rsid w:val="00C338F0"/>
    <w:rsid w:val="00C35086"/>
    <w:rsid w:val="00C35913"/>
    <w:rsid w:val="00C37749"/>
    <w:rsid w:val="00C4284B"/>
    <w:rsid w:val="00C44B13"/>
    <w:rsid w:val="00C50027"/>
    <w:rsid w:val="00C51A4F"/>
    <w:rsid w:val="00C53C7A"/>
    <w:rsid w:val="00C65839"/>
    <w:rsid w:val="00C71069"/>
    <w:rsid w:val="00C731A6"/>
    <w:rsid w:val="00C745BD"/>
    <w:rsid w:val="00C80B66"/>
    <w:rsid w:val="00C844C8"/>
    <w:rsid w:val="00C85A90"/>
    <w:rsid w:val="00C9067B"/>
    <w:rsid w:val="00C90C3B"/>
    <w:rsid w:val="00C9268C"/>
    <w:rsid w:val="00C952B1"/>
    <w:rsid w:val="00C95743"/>
    <w:rsid w:val="00C96287"/>
    <w:rsid w:val="00CA0CF0"/>
    <w:rsid w:val="00CA538D"/>
    <w:rsid w:val="00CA73F5"/>
    <w:rsid w:val="00CB2989"/>
    <w:rsid w:val="00CB4B19"/>
    <w:rsid w:val="00CB6DE2"/>
    <w:rsid w:val="00CC3356"/>
    <w:rsid w:val="00CC36C6"/>
    <w:rsid w:val="00CC3C62"/>
    <w:rsid w:val="00CC6FC8"/>
    <w:rsid w:val="00CD3327"/>
    <w:rsid w:val="00CD3EEB"/>
    <w:rsid w:val="00CD4F9A"/>
    <w:rsid w:val="00CD506F"/>
    <w:rsid w:val="00CD75F8"/>
    <w:rsid w:val="00CD7F3A"/>
    <w:rsid w:val="00CE23A6"/>
    <w:rsid w:val="00CE3AD0"/>
    <w:rsid w:val="00CF157A"/>
    <w:rsid w:val="00D073FA"/>
    <w:rsid w:val="00D137D9"/>
    <w:rsid w:val="00D146DB"/>
    <w:rsid w:val="00D24727"/>
    <w:rsid w:val="00D249FB"/>
    <w:rsid w:val="00D258D3"/>
    <w:rsid w:val="00D30F7B"/>
    <w:rsid w:val="00D3168A"/>
    <w:rsid w:val="00D34DF2"/>
    <w:rsid w:val="00D34EBC"/>
    <w:rsid w:val="00D35E48"/>
    <w:rsid w:val="00D37069"/>
    <w:rsid w:val="00D379BD"/>
    <w:rsid w:val="00D42673"/>
    <w:rsid w:val="00D61DE6"/>
    <w:rsid w:val="00D63123"/>
    <w:rsid w:val="00D668CC"/>
    <w:rsid w:val="00D72D8F"/>
    <w:rsid w:val="00D7384D"/>
    <w:rsid w:val="00D86841"/>
    <w:rsid w:val="00D90361"/>
    <w:rsid w:val="00D92F7F"/>
    <w:rsid w:val="00D94C1C"/>
    <w:rsid w:val="00DA4EF5"/>
    <w:rsid w:val="00DA5B64"/>
    <w:rsid w:val="00DB1021"/>
    <w:rsid w:val="00DB10E2"/>
    <w:rsid w:val="00DB17E5"/>
    <w:rsid w:val="00DB1F4C"/>
    <w:rsid w:val="00DB2A95"/>
    <w:rsid w:val="00DB2FF7"/>
    <w:rsid w:val="00DB7B0B"/>
    <w:rsid w:val="00DC298E"/>
    <w:rsid w:val="00DD2C1F"/>
    <w:rsid w:val="00DD3276"/>
    <w:rsid w:val="00DD4822"/>
    <w:rsid w:val="00DE0B27"/>
    <w:rsid w:val="00DE1546"/>
    <w:rsid w:val="00DE693E"/>
    <w:rsid w:val="00DF387D"/>
    <w:rsid w:val="00DF41F5"/>
    <w:rsid w:val="00DF61E5"/>
    <w:rsid w:val="00E03CBD"/>
    <w:rsid w:val="00E04AF3"/>
    <w:rsid w:val="00E04E94"/>
    <w:rsid w:val="00E17575"/>
    <w:rsid w:val="00E2050C"/>
    <w:rsid w:val="00E21CB4"/>
    <w:rsid w:val="00E23B9A"/>
    <w:rsid w:val="00E26DA1"/>
    <w:rsid w:val="00E304BE"/>
    <w:rsid w:val="00E31CB3"/>
    <w:rsid w:val="00E36E6A"/>
    <w:rsid w:val="00E403EF"/>
    <w:rsid w:val="00E43AE9"/>
    <w:rsid w:val="00E45B20"/>
    <w:rsid w:val="00E51941"/>
    <w:rsid w:val="00E65D05"/>
    <w:rsid w:val="00E67913"/>
    <w:rsid w:val="00E72F0F"/>
    <w:rsid w:val="00E84AB7"/>
    <w:rsid w:val="00E95E1F"/>
    <w:rsid w:val="00EA04A1"/>
    <w:rsid w:val="00EA1559"/>
    <w:rsid w:val="00EA268F"/>
    <w:rsid w:val="00EA3028"/>
    <w:rsid w:val="00EA381E"/>
    <w:rsid w:val="00EA3C23"/>
    <w:rsid w:val="00EA4DC1"/>
    <w:rsid w:val="00EB24AF"/>
    <w:rsid w:val="00EB2A6A"/>
    <w:rsid w:val="00EB56B3"/>
    <w:rsid w:val="00EC0D17"/>
    <w:rsid w:val="00EC2D78"/>
    <w:rsid w:val="00EC4B2E"/>
    <w:rsid w:val="00ED3BDD"/>
    <w:rsid w:val="00ED5D94"/>
    <w:rsid w:val="00EE0A37"/>
    <w:rsid w:val="00EE0F88"/>
    <w:rsid w:val="00EE4325"/>
    <w:rsid w:val="00EE47F8"/>
    <w:rsid w:val="00EE6942"/>
    <w:rsid w:val="00EE7243"/>
    <w:rsid w:val="00EF4C31"/>
    <w:rsid w:val="00F013EA"/>
    <w:rsid w:val="00F02A8A"/>
    <w:rsid w:val="00F10373"/>
    <w:rsid w:val="00F1260B"/>
    <w:rsid w:val="00F13773"/>
    <w:rsid w:val="00F144C4"/>
    <w:rsid w:val="00F157D5"/>
    <w:rsid w:val="00F21151"/>
    <w:rsid w:val="00F21EE2"/>
    <w:rsid w:val="00F22331"/>
    <w:rsid w:val="00F225DA"/>
    <w:rsid w:val="00F24288"/>
    <w:rsid w:val="00F24C85"/>
    <w:rsid w:val="00F26613"/>
    <w:rsid w:val="00F3671A"/>
    <w:rsid w:val="00F41855"/>
    <w:rsid w:val="00F47497"/>
    <w:rsid w:val="00F532DA"/>
    <w:rsid w:val="00F61E47"/>
    <w:rsid w:val="00F627A4"/>
    <w:rsid w:val="00F67B9C"/>
    <w:rsid w:val="00F70F27"/>
    <w:rsid w:val="00F71975"/>
    <w:rsid w:val="00F90337"/>
    <w:rsid w:val="00F95823"/>
    <w:rsid w:val="00F9636A"/>
    <w:rsid w:val="00FA5ECC"/>
    <w:rsid w:val="00FB01F4"/>
    <w:rsid w:val="00FB049E"/>
    <w:rsid w:val="00FB2C64"/>
    <w:rsid w:val="00FB4035"/>
    <w:rsid w:val="00FD11F9"/>
    <w:rsid w:val="00FD3DE5"/>
    <w:rsid w:val="00FD779C"/>
    <w:rsid w:val="00FF1D33"/>
    <w:rsid w:val="00FF2B1A"/>
    <w:rsid w:val="00FF5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7935"/>
  <w15:docId w15:val="{13EE2F82-0A71-48D5-96F4-18E6F307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6B9F"/>
  </w:style>
  <w:style w:type="paragraph" w:styleId="10">
    <w:name w:val="heading 1"/>
    <w:basedOn w:val="a0"/>
    <w:next w:val="a0"/>
    <w:link w:val="12"/>
    <w:uiPriority w:val="9"/>
    <w:qFormat/>
    <w:rsid w:val="0041482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1482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41482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41482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1482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1482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1482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1482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1482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 текст курсовой"/>
    <w:basedOn w:val="a0"/>
    <w:link w:val="a5"/>
    <w:autoRedefine/>
    <w:qFormat/>
    <w:rsid w:val="003112BD"/>
    <w:pPr>
      <w:tabs>
        <w:tab w:val="left" w:pos="127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Основной текст курсовой Знак"/>
    <w:basedOn w:val="a1"/>
    <w:link w:val="a4"/>
    <w:rsid w:val="003112BD"/>
    <w:rPr>
      <w:rFonts w:ascii="Times New Roman" w:hAnsi="Times New Roman"/>
      <w:sz w:val="28"/>
    </w:rPr>
  </w:style>
  <w:style w:type="character" w:customStyle="1" w:styleId="a7">
    <w:name w:val="Верхний колонтитул Знак"/>
    <w:basedOn w:val="a1"/>
    <w:link w:val="a6"/>
    <w:uiPriority w:val="99"/>
    <w:rsid w:val="00476246"/>
  </w:style>
  <w:style w:type="paragraph" w:styleId="a8">
    <w:name w:val="footer"/>
    <w:basedOn w:val="a0"/>
    <w:link w:val="a9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476246"/>
  </w:style>
  <w:style w:type="paragraph" w:styleId="22">
    <w:name w:val="Body Text 2"/>
    <w:basedOn w:val="a0"/>
    <w:link w:val="23"/>
    <w:rsid w:val="00C85A90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3">
    <w:name w:val="Основной текст 2 Знак"/>
    <w:basedOn w:val="a1"/>
    <w:link w:val="22"/>
    <w:rsid w:val="00C85A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Plain Text"/>
    <w:basedOn w:val="a0"/>
    <w:link w:val="ab"/>
    <w:rsid w:val="00C85A9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b">
    <w:name w:val="Текст Знак"/>
    <w:basedOn w:val="a1"/>
    <w:link w:val="aa"/>
    <w:rsid w:val="00C85A90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c">
    <w:name w:val="Title"/>
    <w:basedOn w:val="a0"/>
    <w:link w:val="ad"/>
    <w:qFormat/>
    <w:rsid w:val="00C85A90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d">
    <w:name w:val="Заголовок Знак"/>
    <w:basedOn w:val="a1"/>
    <w:link w:val="ac"/>
    <w:rsid w:val="00C85A9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e">
    <w:name w:val="Заголовок курсовой"/>
    <w:basedOn w:val="a4"/>
    <w:next w:val="a4"/>
    <w:link w:val="af"/>
    <w:qFormat/>
    <w:rsid w:val="00414829"/>
    <w:pPr>
      <w:ind w:firstLine="0"/>
      <w:jc w:val="center"/>
    </w:pPr>
    <w:rPr>
      <w:b/>
      <w:bCs/>
    </w:rPr>
  </w:style>
  <w:style w:type="character" w:customStyle="1" w:styleId="12">
    <w:name w:val="Заголовок 1 Знак"/>
    <w:basedOn w:val="a1"/>
    <w:link w:val="1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">
    <w:name w:val="Заголовок курсовой Знак"/>
    <w:basedOn w:val="a5"/>
    <w:link w:val="ae"/>
    <w:rsid w:val="00414829"/>
    <w:rPr>
      <w:rFonts w:ascii="Times New Roman" w:hAnsi="Times New Roman"/>
      <w:b/>
      <w:bCs/>
      <w:sz w:val="28"/>
    </w:rPr>
  </w:style>
  <w:style w:type="character" w:customStyle="1" w:styleId="21">
    <w:name w:val="Заголовок 2 Знак"/>
    <w:basedOn w:val="a1"/>
    <w:link w:val="2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4148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4148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148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148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4148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4148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4148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2">
    <w:name w:val="Нумерованный заголовок 2 курсовой"/>
    <w:basedOn w:val="a4"/>
    <w:link w:val="24"/>
    <w:qFormat/>
    <w:rsid w:val="00686D71"/>
    <w:pPr>
      <w:numPr>
        <w:ilvl w:val="1"/>
        <w:numId w:val="3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4"/>
    <w:link w:val="13"/>
    <w:qFormat/>
    <w:rsid w:val="00B56529"/>
    <w:pPr>
      <w:numPr>
        <w:numId w:val="3"/>
      </w:numPr>
      <w:ind w:left="709" w:firstLine="0"/>
    </w:pPr>
    <w:rPr>
      <w:b/>
    </w:rPr>
  </w:style>
  <w:style w:type="character" w:customStyle="1" w:styleId="24">
    <w:name w:val="Нумерованный заголовок 2 курсовой Знак"/>
    <w:basedOn w:val="21"/>
    <w:link w:val="2"/>
    <w:rsid w:val="00686D71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numbering" w:customStyle="1" w:styleId="11">
    <w:name w:val="Стиль1"/>
    <w:uiPriority w:val="99"/>
    <w:rsid w:val="00861C0F"/>
    <w:pPr>
      <w:numPr>
        <w:numId w:val="2"/>
      </w:numPr>
    </w:pPr>
  </w:style>
  <w:style w:type="character" w:customStyle="1" w:styleId="13">
    <w:name w:val="Нумерованный заголовок 1 курсовой Знак"/>
    <w:basedOn w:val="a5"/>
    <w:link w:val="1"/>
    <w:rsid w:val="00B56529"/>
    <w:rPr>
      <w:rFonts w:ascii="Times New Roman" w:hAnsi="Times New Roman"/>
      <w:b/>
      <w:sz w:val="28"/>
    </w:rPr>
  </w:style>
  <w:style w:type="character" w:styleId="af0">
    <w:name w:val="Placeholder Text"/>
    <w:basedOn w:val="a1"/>
    <w:uiPriority w:val="99"/>
    <w:semiHidden/>
    <w:rsid w:val="00E72F0F"/>
    <w:rPr>
      <w:color w:val="808080"/>
    </w:rPr>
  </w:style>
  <w:style w:type="paragraph" w:customStyle="1" w:styleId="MTDisplayEquation">
    <w:name w:val="MTDisplayEquation"/>
    <w:basedOn w:val="a4"/>
    <w:next w:val="a0"/>
    <w:link w:val="MTDisplayEquation0"/>
    <w:rsid w:val="00E72F0F"/>
    <w:pPr>
      <w:tabs>
        <w:tab w:val="center" w:pos="4680"/>
        <w:tab w:val="right" w:pos="9360"/>
      </w:tabs>
      <w:ind w:firstLine="0"/>
    </w:pPr>
  </w:style>
  <w:style w:type="character" w:customStyle="1" w:styleId="MTDisplayEquation0">
    <w:name w:val="MTDisplayEquation Знак"/>
    <w:basedOn w:val="a5"/>
    <w:link w:val="MTDisplayEquation"/>
    <w:rsid w:val="00E72F0F"/>
    <w:rPr>
      <w:rFonts w:ascii="Times New Roman" w:hAnsi="Times New Roman"/>
      <w:sz w:val="28"/>
    </w:rPr>
  </w:style>
  <w:style w:type="paragraph" w:styleId="af1">
    <w:name w:val="Normal (Web)"/>
    <w:basedOn w:val="a0"/>
    <w:uiPriority w:val="99"/>
    <w:unhideWhenUsed/>
    <w:rsid w:val="0062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1"/>
    <w:uiPriority w:val="22"/>
    <w:qFormat/>
    <w:rsid w:val="006432E8"/>
    <w:rPr>
      <w:b/>
      <w:bCs/>
    </w:rPr>
  </w:style>
  <w:style w:type="character" w:styleId="af3">
    <w:name w:val="Emphasis"/>
    <w:basedOn w:val="a1"/>
    <w:uiPriority w:val="20"/>
    <w:qFormat/>
    <w:rsid w:val="006432E8"/>
    <w:rPr>
      <w:i/>
      <w:iCs/>
    </w:rPr>
  </w:style>
  <w:style w:type="character" w:styleId="af4">
    <w:name w:val="annotation reference"/>
    <w:basedOn w:val="a1"/>
    <w:uiPriority w:val="99"/>
    <w:semiHidden/>
    <w:unhideWhenUsed/>
    <w:rsid w:val="006432E8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6432E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6432E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432E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432E8"/>
    <w:rPr>
      <w:b/>
      <w:bCs/>
      <w:sz w:val="20"/>
      <w:szCs w:val="20"/>
    </w:rPr>
  </w:style>
  <w:style w:type="paragraph" w:styleId="af9">
    <w:name w:val="TOC Heading"/>
    <w:basedOn w:val="10"/>
    <w:next w:val="a0"/>
    <w:uiPriority w:val="39"/>
    <w:unhideWhenUsed/>
    <w:qFormat/>
    <w:rsid w:val="00F24288"/>
    <w:pPr>
      <w:numPr>
        <w:numId w:val="0"/>
      </w:numPr>
      <w:outlineLvl w:val="9"/>
    </w:pPr>
    <w:rPr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E403EF"/>
    <w:pPr>
      <w:tabs>
        <w:tab w:val="left" w:pos="284"/>
        <w:tab w:val="right" w:leader="dot" w:pos="9344"/>
      </w:tabs>
      <w:ind w:firstLine="0"/>
      <w:outlineLvl w:val="0"/>
    </w:pPr>
  </w:style>
  <w:style w:type="paragraph" w:styleId="32">
    <w:name w:val="toc 3"/>
    <w:basedOn w:val="a0"/>
    <w:next w:val="a0"/>
    <w:autoRedefine/>
    <w:uiPriority w:val="39"/>
    <w:unhideWhenUsed/>
    <w:rsid w:val="009E710D"/>
    <w:pPr>
      <w:tabs>
        <w:tab w:val="left" w:pos="960"/>
        <w:tab w:val="right" w:leader="dot" w:pos="9344"/>
      </w:tabs>
      <w:spacing w:after="100"/>
      <w:ind w:left="440"/>
    </w:pPr>
    <w:rPr>
      <w:rFonts w:ascii="Times New Roman" w:hAnsi="Times New Roman" w:cs="Times New Roman"/>
      <w:noProof/>
      <w:sz w:val="28"/>
      <w:szCs w:val="28"/>
    </w:rPr>
  </w:style>
  <w:style w:type="character" w:styleId="afa">
    <w:name w:val="Hyperlink"/>
    <w:basedOn w:val="a1"/>
    <w:uiPriority w:val="99"/>
    <w:unhideWhenUsed/>
    <w:rsid w:val="00F24288"/>
    <w:rPr>
      <w:color w:val="0563C1" w:themeColor="hyperlink"/>
      <w:u w:val="single"/>
    </w:rPr>
  </w:style>
  <w:style w:type="paragraph" w:styleId="25">
    <w:name w:val="toc 2"/>
    <w:basedOn w:val="a4"/>
    <w:next w:val="a0"/>
    <w:autoRedefine/>
    <w:uiPriority w:val="39"/>
    <w:unhideWhenUsed/>
    <w:rsid w:val="00E403EF"/>
    <w:pPr>
      <w:tabs>
        <w:tab w:val="left" w:pos="993"/>
        <w:tab w:val="right" w:leader="dot" w:pos="9344"/>
      </w:tabs>
      <w:spacing w:after="100"/>
      <w:ind w:firstLine="567"/>
    </w:pPr>
    <w:rPr>
      <w:rFonts w:eastAsiaTheme="minorEastAsia" w:cs="Times New Roman"/>
      <w:lang w:eastAsia="ru-RU"/>
    </w:rPr>
  </w:style>
  <w:style w:type="paragraph" w:customStyle="1" w:styleId="afb">
    <w:name w:val="ввеение_заключение"/>
    <w:basedOn w:val="a4"/>
    <w:autoRedefine/>
    <w:qFormat/>
    <w:rsid w:val="00B91F07"/>
    <w:pPr>
      <w:ind w:firstLine="0"/>
      <w:jc w:val="center"/>
    </w:pPr>
    <w:rPr>
      <w:b/>
      <w:bCs/>
    </w:rPr>
  </w:style>
  <w:style w:type="paragraph" w:customStyle="1" w:styleId="afc">
    <w:name w:val="содержание"/>
    <w:basedOn w:val="afb"/>
    <w:next w:val="afb"/>
    <w:qFormat/>
    <w:rsid w:val="003B3DB7"/>
  </w:style>
  <w:style w:type="paragraph" w:customStyle="1" w:styleId="a">
    <w:name w:val="список"/>
    <w:basedOn w:val="a4"/>
    <w:link w:val="afd"/>
    <w:rsid w:val="007735D9"/>
    <w:pPr>
      <w:numPr>
        <w:numId w:val="4"/>
      </w:numPr>
      <w:ind w:left="1134"/>
    </w:pPr>
  </w:style>
  <w:style w:type="table" w:styleId="afe">
    <w:name w:val="Table Grid"/>
    <w:basedOn w:val="a2"/>
    <w:uiPriority w:val="39"/>
    <w:rsid w:val="004F0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a1"/>
    <w:rsid w:val="00655807"/>
    <w:rPr>
      <w:caps/>
      <w:vanish/>
      <w:color w:val="FF0000"/>
      <w:szCs w:val="28"/>
    </w:rPr>
  </w:style>
  <w:style w:type="character" w:customStyle="1" w:styleId="katex-mathml">
    <w:name w:val="katex-mathml"/>
    <w:basedOn w:val="a1"/>
    <w:rsid w:val="00D668CC"/>
  </w:style>
  <w:style w:type="character" w:customStyle="1" w:styleId="mord">
    <w:name w:val="mord"/>
    <w:basedOn w:val="a1"/>
    <w:rsid w:val="00D668CC"/>
  </w:style>
  <w:style w:type="character" w:customStyle="1" w:styleId="mopen">
    <w:name w:val="mopen"/>
    <w:basedOn w:val="a1"/>
    <w:rsid w:val="00D668CC"/>
  </w:style>
  <w:style w:type="character" w:customStyle="1" w:styleId="mclose">
    <w:name w:val="mclose"/>
    <w:basedOn w:val="a1"/>
    <w:rsid w:val="00D668CC"/>
  </w:style>
  <w:style w:type="paragraph" w:customStyle="1" w:styleId="aff">
    <w:name w:val="Формулы"/>
    <w:link w:val="aff0"/>
    <w:qFormat/>
    <w:rsid w:val="00FD3DE5"/>
    <w:rPr>
      <w:rFonts w:ascii="Times New Roman" w:hAnsi="Times New Roman"/>
      <w:sz w:val="28"/>
    </w:rPr>
  </w:style>
  <w:style w:type="character" w:customStyle="1" w:styleId="aff0">
    <w:name w:val="Формулы Знак"/>
    <w:basedOn w:val="a5"/>
    <w:link w:val="aff"/>
    <w:rsid w:val="00FD3DE5"/>
    <w:rPr>
      <w:rFonts w:ascii="Times New Roman" w:hAnsi="Times New Roman"/>
      <w:sz w:val="28"/>
    </w:rPr>
  </w:style>
  <w:style w:type="paragraph" w:customStyle="1" w:styleId="15">
    <w:name w:val="Список1"/>
    <w:basedOn w:val="a"/>
    <w:link w:val="16"/>
    <w:qFormat/>
    <w:rsid w:val="007735D9"/>
  </w:style>
  <w:style w:type="character" w:customStyle="1" w:styleId="afd">
    <w:name w:val="список Знак"/>
    <w:basedOn w:val="a5"/>
    <w:link w:val="a"/>
    <w:qFormat/>
    <w:rsid w:val="007735D9"/>
    <w:rPr>
      <w:rFonts w:ascii="Times New Roman" w:hAnsi="Times New Roman"/>
      <w:sz w:val="28"/>
    </w:rPr>
  </w:style>
  <w:style w:type="character" w:customStyle="1" w:styleId="16">
    <w:name w:val="Список1 Знак"/>
    <w:basedOn w:val="afd"/>
    <w:link w:val="15"/>
    <w:rsid w:val="007735D9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0"/>
    <w:rsid w:val="007D5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33730"/>
    <w:rPr>
      <w:color w:val="605E5C"/>
      <w:shd w:val="clear" w:color="auto" w:fill="E1DFDD"/>
    </w:rPr>
  </w:style>
  <w:style w:type="paragraph" w:customStyle="1" w:styleId="3">
    <w:name w:val="Нумерованный заголовок 3 курсовой"/>
    <w:basedOn w:val="2"/>
    <w:link w:val="33"/>
    <w:qFormat/>
    <w:rsid w:val="00975C32"/>
    <w:pPr>
      <w:numPr>
        <w:ilvl w:val="2"/>
      </w:numPr>
      <w:ind w:left="709" w:firstLine="0"/>
    </w:pPr>
    <w:rPr>
      <w:lang w:val="en-US"/>
    </w:rPr>
  </w:style>
  <w:style w:type="character" w:customStyle="1" w:styleId="33">
    <w:name w:val="Нумерованный заголовок 3 курсовой Знак"/>
    <w:basedOn w:val="24"/>
    <w:link w:val="3"/>
    <w:rsid w:val="00975C32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lang w:val="en-US"/>
    </w:rPr>
  </w:style>
  <w:style w:type="paragraph" w:styleId="aff1">
    <w:name w:val="caption"/>
    <w:basedOn w:val="a0"/>
    <w:next w:val="a0"/>
    <w:uiPriority w:val="35"/>
    <w:unhideWhenUsed/>
    <w:qFormat/>
    <w:rsid w:val="00CD3E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2">
    <w:name w:val="Unresolved Mention"/>
    <w:basedOn w:val="a1"/>
    <w:uiPriority w:val="99"/>
    <w:semiHidden/>
    <w:unhideWhenUsed/>
    <w:rsid w:val="009E06AB"/>
    <w:rPr>
      <w:color w:val="605E5C"/>
      <w:shd w:val="clear" w:color="auto" w:fill="E1DFDD"/>
    </w:rPr>
  </w:style>
  <w:style w:type="character" w:styleId="aff3">
    <w:name w:val="FollowedHyperlink"/>
    <w:basedOn w:val="a1"/>
    <w:uiPriority w:val="99"/>
    <w:semiHidden/>
    <w:unhideWhenUsed/>
    <w:rsid w:val="00D903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yperlink" Target="https://tproger.ru/articles/oblachnye-ide--testiruem-luchwie-onlajn-redaktory-koda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430E5-F81D-4827-AE63-0C2A215D0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1098</TotalTime>
  <Pages>17</Pages>
  <Words>2484</Words>
  <Characters>14161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</dc:creator>
  <cp:lastModifiedBy>rwwwww453@gmail.com</cp:lastModifiedBy>
  <cp:revision>477</cp:revision>
  <dcterms:created xsi:type="dcterms:W3CDTF">2025-04-29T10:03:00Z</dcterms:created>
  <dcterms:modified xsi:type="dcterms:W3CDTF">2026-03-29T21:45:00Z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