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ФЕДЕРАЛЬНОЕ ГОСУДАРСТВЕННОЕ БЮДЖЕТНОЕ ОБРАЗОВАТЕЛЬНОЕ </w:t>
      </w:r>
      <w:proofErr w:type="gramStart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УЧРЕЖДЕНИЕ  ВЫСШЕГО</w:t>
      </w:r>
      <w:proofErr w:type="gramEnd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A60E50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>Снеговской</w:t>
      </w:r>
      <w:proofErr w:type="spellEnd"/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Мышкевич</w:t>
      </w:r>
      <w:proofErr w:type="spellEnd"/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Д.А.</w:t>
      </w:r>
      <w:proofErr w:type="gramEnd"/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1A45FA65" w14:textId="566E0023" w:rsidR="00067BD4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7998875" w:history="1">
        <w:r w:rsidR="00067BD4" w:rsidRPr="0066266F">
          <w:rPr>
            <w:rStyle w:val="afa"/>
            <w:noProof/>
          </w:rPr>
          <w:t>ОПРЕДЕЛЕНИЯ, ОБОЗНАЧЕНИЯ И СОКРАЩЕНИЯ</w:t>
        </w:r>
        <w:r w:rsidR="00067BD4">
          <w:rPr>
            <w:noProof/>
            <w:webHidden/>
          </w:rPr>
          <w:tab/>
        </w:r>
        <w:r w:rsidR="00067BD4">
          <w:rPr>
            <w:noProof/>
            <w:webHidden/>
          </w:rPr>
          <w:fldChar w:fldCharType="begin"/>
        </w:r>
        <w:r w:rsidR="00067BD4">
          <w:rPr>
            <w:noProof/>
            <w:webHidden/>
          </w:rPr>
          <w:instrText xml:space="preserve"> PAGEREF _Toc227998875 \h </w:instrText>
        </w:r>
        <w:r w:rsidR="00067BD4">
          <w:rPr>
            <w:noProof/>
            <w:webHidden/>
          </w:rPr>
        </w:r>
        <w:r w:rsidR="00067BD4">
          <w:rPr>
            <w:noProof/>
            <w:webHidden/>
          </w:rPr>
          <w:fldChar w:fldCharType="separate"/>
        </w:r>
        <w:r w:rsidR="00067BD4">
          <w:rPr>
            <w:noProof/>
            <w:webHidden/>
          </w:rPr>
          <w:t>3</w:t>
        </w:r>
        <w:r w:rsidR="00067BD4">
          <w:rPr>
            <w:noProof/>
            <w:webHidden/>
          </w:rPr>
          <w:fldChar w:fldCharType="end"/>
        </w:r>
      </w:hyperlink>
    </w:p>
    <w:p w14:paraId="09A3BBA7" w14:textId="35A24EBB" w:rsidR="00067BD4" w:rsidRDefault="00067BD4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998876" w:history="1">
        <w:r w:rsidRPr="0066266F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62A9AA" w14:textId="28264C84" w:rsidR="00067BD4" w:rsidRDefault="00067BD4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998877" w:history="1">
        <w:r w:rsidRPr="0066266F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13E136" w14:textId="490EC07C" w:rsidR="00067BD4" w:rsidRDefault="00067BD4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998878" w:history="1">
        <w:r w:rsidRPr="0066266F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_Toc227998878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AB39128" w14:textId="21875D86" w:rsidR="00067BD4" w:rsidRDefault="00067BD4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998879" w:history="1">
        <w:r w:rsidRPr="0066266F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_Toc227998879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5D4A2BE" w14:textId="7E7EE4F1" w:rsidR="00067BD4" w:rsidRDefault="00067BD4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998880" w:history="1">
        <w:r w:rsidRPr="0066266F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_Toc227998880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9742C7D" w14:textId="63C29995" w:rsidR="00067BD4" w:rsidRDefault="00067BD4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998881" w:history="1">
        <w:r w:rsidRPr="0066266F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6266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DB8C9B" w14:textId="596E6756" w:rsidR="00067BD4" w:rsidRDefault="00067BD4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998882" w:history="1">
        <w:r w:rsidRPr="0066266F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6266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ADDDF0" w14:textId="5AA1433C" w:rsidR="00067BD4" w:rsidRDefault="00067BD4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998883" w:history="1">
        <w:r w:rsidRPr="0066266F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_Toc227998883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E2832E6" w14:textId="67FB47E1" w:rsidR="00067BD4" w:rsidRDefault="00067BD4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998884" w:history="1">
        <w:r w:rsidRPr="0066266F">
          <w:rPr>
            <w:rStyle w:val="afa"/>
          </w:rPr>
          <w:t>1.5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</w:rPr>
          <w:t>Модель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_Toc227998884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735A547" w14:textId="08CA4317" w:rsidR="00067BD4" w:rsidRDefault="00067BD4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998885" w:history="1">
        <w:r w:rsidRPr="0066266F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127B39" w14:textId="0F8569C2" w:rsidR="00067BD4" w:rsidRDefault="00067BD4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998886" w:history="1">
        <w:r w:rsidRPr="0066266F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_Toc227998886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00DF8CC" w14:textId="31D4E4D5" w:rsidR="00067BD4" w:rsidRDefault="00067BD4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998887" w:history="1">
        <w:r w:rsidRPr="0066266F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6266F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_Toc227998887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30E81B4" w14:textId="04B9318F" w:rsidR="00067BD4" w:rsidRDefault="00067BD4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998888" w:history="1">
        <w:r w:rsidRPr="0066266F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6266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9296D3" w14:textId="04FD9D46" w:rsidR="00067BD4" w:rsidRDefault="00067BD4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998889" w:history="1">
        <w:r w:rsidRPr="0066266F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6266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B124F2" w14:textId="2EB40BBB" w:rsidR="00067BD4" w:rsidRDefault="00067BD4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998890" w:history="1">
        <w:r w:rsidRPr="0066266F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_Toc227998890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07AC11" w14:textId="1EE34157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195617421"/>
      <w:bookmarkStart w:id="2" w:name="_Toc195875304"/>
      <w:bookmarkStart w:id="3" w:name="_Toc227998875"/>
      <w:r w:rsidRPr="00C71069">
        <w:lastRenderedPageBreak/>
        <w:t>ОПРЕДЕЛЕНИЯ, ОБОЗНАЧЕНИЯ И СОКРАЩЕНИЯ</w:t>
      </w:r>
      <w:bookmarkEnd w:id="3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7998876"/>
      <w:r>
        <w:lastRenderedPageBreak/>
        <w:t>ВВЕДЕНИЕ</w:t>
      </w:r>
      <w:bookmarkEnd w:id="1"/>
      <w:bookmarkEnd w:id="2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7998877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7998878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</w:t>
      </w:r>
      <w:proofErr w:type="gramStart"/>
      <w:r w:rsidRPr="00DE0B27">
        <w:rPr>
          <w:rStyle w:val="afd"/>
        </w:rPr>
        <w:t>т.п.</w:t>
      </w:r>
      <w:proofErr w:type="gramEnd"/>
      <w:r w:rsidRPr="00DE0B27">
        <w:rPr>
          <w:rStyle w:val="afd"/>
        </w:rPr>
        <w:t>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7998879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 xml:space="preserve">Yandex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7998880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фронтенда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3536F5B6" w:rsidR="004F26DE" w:rsidRPr="004F26DE" w:rsidRDefault="00C948CA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C948CA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E8295B0" wp14:editId="05007EDD">
            <wp:extent cx="2019582" cy="3124636"/>
            <wp:effectExtent l="0" t="0" r="0" b="6350"/>
            <wp:docPr id="898842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42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95309E1" w14:textId="77777777" w:rsidR="00DF1BC5" w:rsidRDefault="00DF1BC5" w:rsidP="003E0A0E">
      <w:pPr>
        <w:pStyle w:val="a4"/>
      </w:pPr>
    </w:p>
    <w:p w14:paraId="0A3B179D" w14:textId="49277226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7998881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переиспользовать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4E4971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070321CA" w14:textId="7C16066B" w:rsidR="004E4971" w:rsidRPr="008629FD" w:rsidRDefault="004E4971" w:rsidP="00DE0B27">
      <w:pPr>
        <w:pStyle w:val="15"/>
      </w:pPr>
      <w:r>
        <w:rPr>
          <w:lang w:val="en-US"/>
        </w:rPr>
        <w:lastRenderedPageBreak/>
        <w:t>Docker</w:t>
      </w:r>
      <w:r w:rsidRPr="004E4971">
        <w:t xml:space="preserve"> </w:t>
      </w:r>
      <w:r>
        <w:t>контейнеры – необходимы для запуска кода внутри них. Используются готовые заранее образы.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7998882"/>
      <w:r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Compose</w:t>
      </w:r>
      <w:proofErr w:type="spellEnd"/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2CEDE422" w14:textId="727A0D75" w:rsidR="008B4702" w:rsidRDefault="00BA7165" w:rsidP="008108E3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A89B4C8" w14:textId="77777777" w:rsidR="008108E3" w:rsidRPr="001825A2" w:rsidRDefault="008108E3" w:rsidP="008108E3">
      <w:pPr>
        <w:pStyle w:val="15"/>
        <w:numPr>
          <w:ilvl w:val="0"/>
          <w:numId w:val="0"/>
        </w:numPr>
        <w:ind w:left="1134" w:hanging="425"/>
      </w:pPr>
    </w:p>
    <w:p w14:paraId="36283553" w14:textId="3863068F" w:rsidR="0017105E" w:rsidRDefault="00436FEB" w:rsidP="009E1237">
      <w:pPr>
        <w:pStyle w:val="2"/>
      </w:pPr>
      <w:bookmarkStart w:id="11" w:name="_Toc227998883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526A8174" w14:textId="77777777" w:rsidR="000C7106" w:rsidRPr="000C7106" w:rsidRDefault="000C7106" w:rsidP="000C7106">
      <w:pPr>
        <w:pStyle w:val="a4"/>
      </w:pPr>
      <w:r w:rsidRPr="000C7106">
        <w:t>Модель монетизации основана на ограничении количества проектов в бесплатной версии. Пользователь может бесплатно использовать сервис с базовым функционалом, однако при необходимости расширения количества проектов предлагается платная подписка.</w:t>
      </w:r>
    </w:p>
    <w:p w14:paraId="5AF519A7" w14:textId="77777777" w:rsidR="000C7106" w:rsidRPr="000C7106" w:rsidRDefault="000C7106" w:rsidP="000C7106">
      <w:pPr>
        <w:pStyle w:val="a4"/>
      </w:pPr>
      <w:r w:rsidRPr="000C7106">
        <w:t>Предположим, что стоимость подписки составляет 300 рублей в месяц. При привлечении 100 платящих пользователей ежемесячный доход составит 30 000 рублей. При увеличении аудитории до 500 пользователей доход может достигать 150 000 рублей в месяц.</w:t>
      </w:r>
    </w:p>
    <w:p w14:paraId="13B78261" w14:textId="09D1B070" w:rsidR="003A00EA" w:rsidRDefault="000C7106" w:rsidP="00A60E50">
      <w:pPr>
        <w:pStyle w:val="a4"/>
      </w:pPr>
      <w:r w:rsidRPr="000C7106">
        <w:t xml:space="preserve">Основные расходы включают оплату серверной инфраструктуры, домена и технической поддержки. Например, аренда серверов может составлять около </w:t>
      </w:r>
      <w:r w:rsidR="00D72827" w:rsidRPr="000C7106">
        <w:t>10</w:t>
      </w:r>
      <w:r w:rsidR="00D72827">
        <w:t xml:space="preserve"> 000–20 000</w:t>
      </w:r>
      <w:r w:rsidRPr="000C7106">
        <w:t xml:space="preserve"> рублей в месяц. Таким образом, при </w:t>
      </w:r>
      <w:r w:rsidRPr="000C7106">
        <w:lastRenderedPageBreak/>
        <w:t>достаточном количестве пользователей проект способен выйти на самоокупаемость и приносить прибыль.</w:t>
      </w:r>
    </w:p>
    <w:p w14:paraId="24AC706E" w14:textId="77777777" w:rsidR="002E4AF8" w:rsidRDefault="002E4AF8" w:rsidP="00A60E50">
      <w:pPr>
        <w:pStyle w:val="a4"/>
      </w:pPr>
    </w:p>
    <w:p w14:paraId="459F7A05" w14:textId="77777777" w:rsidR="00091559" w:rsidRDefault="00091559" w:rsidP="00091559">
      <w:pPr>
        <w:pStyle w:val="2"/>
      </w:pPr>
      <w:bookmarkStart w:id="12" w:name="_Toc227998884"/>
      <w:r w:rsidRPr="00091559">
        <w:t>Модель разработки</w:t>
      </w:r>
      <w:bookmarkEnd w:id="12"/>
    </w:p>
    <w:p w14:paraId="405A93BC" w14:textId="77777777" w:rsidR="002E4AF8" w:rsidRPr="00091559" w:rsidRDefault="002E4AF8" w:rsidP="002E4AF8">
      <w:pPr>
        <w:pStyle w:val="2"/>
        <w:numPr>
          <w:ilvl w:val="0"/>
          <w:numId w:val="0"/>
        </w:numPr>
        <w:ind w:left="709"/>
      </w:pPr>
    </w:p>
    <w:p w14:paraId="34568396" w14:textId="44C72F61" w:rsidR="00091559" w:rsidRPr="00091559" w:rsidRDefault="00091559" w:rsidP="00091559">
      <w:pPr>
        <w:pStyle w:val="a4"/>
      </w:pPr>
      <w:r w:rsidRPr="00091559">
        <w:t>В проекте применена инкрементальная модель разработки. Каждый инкремент включает проектирование, реализацию, тестирование и интеграцию с ранее разработанными частями, в результате чего после завершения каждого этапа формируется работоспособная версия продукта</w:t>
      </w:r>
      <w:r w:rsidR="00F163B2">
        <w:t>.</w:t>
      </w:r>
    </w:p>
    <w:p w14:paraId="7602EC01" w14:textId="77777777" w:rsidR="00091559" w:rsidRPr="00091559" w:rsidRDefault="00091559" w:rsidP="00091559">
      <w:pPr>
        <w:pStyle w:val="a4"/>
      </w:pPr>
      <w:r w:rsidRPr="00091559">
        <w:t>Инкременты проекта:</w:t>
      </w:r>
    </w:p>
    <w:p w14:paraId="6924CC62" w14:textId="535F618F" w:rsidR="00091559" w:rsidRPr="00091559" w:rsidRDefault="00674E0E" w:rsidP="00091559">
      <w:pPr>
        <w:pStyle w:val="15"/>
      </w:pPr>
      <w:r>
        <w:t>вход в аккаунт</w:t>
      </w:r>
      <w:r w:rsidRPr="00674E0E">
        <w:t>/</w:t>
      </w:r>
      <w:r w:rsidR="00FE3180">
        <w:t>р</w:t>
      </w:r>
      <w:r>
        <w:t>егистрация</w:t>
      </w:r>
      <w:r w:rsidR="00091559" w:rsidRPr="00091559">
        <w:t>;</w:t>
      </w:r>
    </w:p>
    <w:p w14:paraId="43C1CCB4" w14:textId="00C3F9D1" w:rsidR="00091559" w:rsidRPr="00091559" w:rsidRDefault="00674E0E" w:rsidP="00091559">
      <w:pPr>
        <w:pStyle w:val="15"/>
      </w:pPr>
      <w:r>
        <w:t>профиль</w:t>
      </w:r>
      <w:r w:rsidR="003549B3">
        <w:rPr>
          <w:lang w:val="en-US"/>
        </w:rPr>
        <w:t>;</w:t>
      </w:r>
    </w:p>
    <w:p w14:paraId="7AD765EE" w14:textId="292F05B3" w:rsidR="00E26ABF" w:rsidRPr="00E26ABF" w:rsidRDefault="00674E0E" w:rsidP="00311127">
      <w:pPr>
        <w:pStyle w:val="15"/>
      </w:pPr>
      <w:r>
        <w:t>совместное редактирование</w:t>
      </w:r>
      <w:r w:rsidR="00311127">
        <w:t xml:space="preserve"> проекта</w:t>
      </w:r>
      <w:r w:rsidR="00FC7051" w:rsidRPr="00FC7051">
        <w:t>;</w:t>
      </w:r>
    </w:p>
    <w:p w14:paraId="47BEC4BA" w14:textId="2240F845" w:rsidR="00E26ABF" w:rsidRPr="00E26ABF" w:rsidRDefault="00674E0E" w:rsidP="00091559">
      <w:pPr>
        <w:pStyle w:val="15"/>
      </w:pPr>
      <w:r>
        <w:t>информация о проекте</w:t>
      </w:r>
      <w:r w:rsidR="00E26ABF">
        <w:rPr>
          <w:lang w:val="en-US"/>
        </w:rPr>
        <w:t>;</w:t>
      </w:r>
    </w:p>
    <w:p w14:paraId="37647006" w14:textId="187297DA" w:rsidR="00E26ABF" w:rsidRPr="00091559" w:rsidRDefault="00674E0E" w:rsidP="00091559">
      <w:pPr>
        <w:pStyle w:val="15"/>
      </w:pPr>
      <w:r>
        <w:t>поиск проектов</w:t>
      </w:r>
      <w:r w:rsidR="00E26ABF">
        <w:rPr>
          <w:lang w:val="en-US"/>
        </w:rPr>
        <w:t>;</w:t>
      </w:r>
    </w:p>
    <w:p w14:paraId="6AD88C2D" w14:textId="243B54F9" w:rsidR="00091559" w:rsidRPr="00091559" w:rsidRDefault="00091559" w:rsidP="00665BBB">
      <w:pPr>
        <w:pStyle w:val="a4"/>
      </w:pPr>
      <w:r w:rsidRPr="00091559">
        <w:t xml:space="preserve">Разработка велась в организации </w:t>
      </w:r>
      <w:proofErr w:type="spellStart"/>
      <w:r w:rsidRPr="00091559">
        <w:t>GitHub</w:t>
      </w:r>
      <w:proofErr w:type="spellEnd"/>
      <w:r w:rsidRPr="00091559">
        <w:t>.</w:t>
      </w:r>
      <w:r w:rsidR="00665BBB">
        <w:t xml:space="preserve"> </w:t>
      </w:r>
      <w:r w:rsidRPr="00091559">
        <w:t>Преимущества инкрементальной модели:</w:t>
      </w:r>
    </w:p>
    <w:p w14:paraId="1086777D" w14:textId="69C48034" w:rsidR="00091559" w:rsidRPr="00091559" w:rsidRDefault="00091559" w:rsidP="00091559">
      <w:pPr>
        <w:pStyle w:val="15"/>
      </w:pPr>
      <w:r w:rsidRPr="00091559">
        <w:t>получение работоспособных версий продукта после каждого инкремента;</w:t>
      </w:r>
    </w:p>
    <w:p w14:paraId="11A2A17F" w14:textId="77777777" w:rsidR="00091559" w:rsidRPr="00091559" w:rsidRDefault="00091559" w:rsidP="00091559">
      <w:pPr>
        <w:pStyle w:val="15"/>
      </w:pPr>
      <w:r w:rsidRPr="00091559">
        <w:t>снижение рисков за счёт раннего выявления и устранения ошибок в небольших частях системы;</w:t>
      </w:r>
    </w:p>
    <w:p w14:paraId="271A499F" w14:textId="77777777" w:rsidR="00091559" w:rsidRPr="00091559" w:rsidRDefault="00091559" w:rsidP="00091559">
      <w:pPr>
        <w:pStyle w:val="15"/>
      </w:pPr>
      <w:r w:rsidRPr="00091559">
        <w:t>упрощение тестирования и отладки;</w:t>
      </w:r>
    </w:p>
    <w:p w14:paraId="3687335A" w14:textId="58D837A6" w:rsidR="00091559" w:rsidRPr="00091559" w:rsidRDefault="00091559" w:rsidP="00091559">
      <w:pPr>
        <w:pStyle w:val="15"/>
      </w:pPr>
      <w:r w:rsidRPr="00091559">
        <w:t xml:space="preserve">возможность параллельной работы </w:t>
      </w:r>
      <w:r w:rsidR="00342576">
        <w:t>нескольких</w:t>
      </w:r>
      <w:r w:rsidRPr="00091559">
        <w:t xml:space="preserve"> разработчиков над различными модулями;</w:t>
      </w:r>
    </w:p>
    <w:p w14:paraId="7BC9CE52" w14:textId="77777777" w:rsidR="00091559" w:rsidRPr="00091559" w:rsidRDefault="00091559" w:rsidP="00091559">
      <w:pPr>
        <w:pStyle w:val="15"/>
      </w:pPr>
      <w:r w:rsidRPr="00091559">
        <w:t>гибкость внесения изменений в отдельные инкременты.</w:t>
      </w:r>
    </w:p>
    <w:p w14:paraId="07FD1CB3" w14:textId="77777777" w:rsidR="00091559" w:rsidRPr="00091559" w:rsidRDefault="00091559" w:rsidP="00091559">
      <w:pPr>
        <w:pStyle w:val="a4"/>
      </w:pPr>
      <w:r w:rsidRPr="00091559">
        <w:t>Недостатки инкрементальной модели:</w:t>
      </w:r>
    </w:p>
    <w:p w14:paraId="1442AAB7" w14:textId="77777777" w:rsidR="00091559" w:rsidRPr="00091559" w:rsidRDefault="00091559" w:rsidP="00091559">
      <w:pPr>
        <w:pStyle w:val="15"/>
      </w:pPr>
      <w:r w:rsidRPr="00091559">
        <w:t>необходимость чёткого определения интерфейсов между модулями на начальном этапе проектирования;</w:t>
      </w:r>
    </w:p>
    <w:p w14:paraId="5C9BDDFC" w14:textId="3C83E893" w:rsidR="00091559" w:rsidRPr="00091559" w:rsidRDefault="00D407F0" w:rsidP="00D407F0">
      <w:pPr>
        <w:pStyle w:val="15"/>
      </w:pPr>
      <w:r w:rsidRPr="00D407F0">
        <w:t>риск возникновения конфликтов при слиянии веток</w:t>
      </w:r>
      <w:r w:rsidR="00091559" w:rsidRPr="00091559">
        <w:t>;</w:t>
      </w:r>
    </w:p>
    <w:p w14:paraId="629FEC87" w14:textId="3B7C0359" w:rsidR="00091559" w:rsidRPr="00091559" w:rsidRDefault="00091559" w:rsidP="00091559">
      <w:pPr>
        <w:pStyle w:val="15"/>
      </w:pPr>
      <w:r w:rsidRPr="00091559">
        <w:lastRenderedPageBreak/>
        <w:t>повышенные требования к ведени</w:t>
      </w:r>
      <w:r w:rsidR="00BE3D73">
        <w:t>ю</w:t>
      </w:r>
      <w:r w:rsidRPr="00091559">
        <w:t xml:space="preserve"> репозитория.</w:t>
      </w:r>
    </w:p>
    <w:p w14:paraId="7B44FFA9" w14:textId="77777777" w:rsidR="00252BBA" w:rsidRPr="00350C67" w:rsidRDefault="00252BBA" w:rsidP="00252BBA">
      <w:pPr>
        <w:pStyle w:val="a4"/>
      </w:pPr>
      <w:r w:rsidRPr="00350C67">
        <w:t>Инкрементальная модель признана оптимальной, поскольку позволила поэтапно демонстрировать промежуточные результаты и оперативно корректировать реализацию при ограниченных сроках.</w:t>
      </w:r>
    </w:p>
    <w:p w14:paraId="520885FA" w14:textId="2C08A183" w:rsidR="005C7578" w:rsidRPr="00A22008" w:rsidRDefault="00A22008" w:rsidP="00A22008">
      <w:pPr>
        <w:rPr>
          <w:rFonts w:ascii="Times New Roman" w:hAnsi="Times New Roman"/>
          <w:sz w:val="28"/>
        </w:rPr>
      </w:pPr>
      <w:r>
        <w:br w:type="page"/>
      </w:r>
    </w:p>
    <w:p w14:paraId="1CEA6D66" w14:textId="66513584" w:rsidR="00686D71" w:rsidRPr="00BE6C3D" w:rsidRDefault="00975C32" w:rsidP="00BE6C3D">
      <w:pPr>
        <w:pStyle w:val="1"/>
      </w:pPr>
      <w:bookmarkStart w:id="13" w:name="_Toc227998885"/>
      <w:r w:rsidRPr="00BE6C3D">
        <w:lastRenderedPageBreak/>
        <w:t>Реализация</w:t>
      </w:r>
      <w:bookmarkEnd w:id="13"/>
    </w:p>
    <w:p w14:paraId="616021C4" w14:textId="11B35BC4" w:rsidR="00975C32" w:rsidRPr="00503000" w:rsidRDefault="00975C32" w:rsidP="00A650DB">
      <w:pPr>
        <w:pStyle w:val="a4"/>
        <w:rPr>
          <w:lang w:val="en-US"/>
        </w:rPr>
      </w:pPr>
    </w:p>
    <w:p w14:paraId="116BA517" w14:textId="7453A067" w:rsidR="000E3A2A" w:rsidRDefault="000E3A2A" w:rsidP="00975C32">
      <w:pPr>
        <w:pStyle w:val="2"/>
      </w:pPr>
      <w:bookmarkStart w:id="14" w:name="_Toc227998886"/>
      <w:r>
        <w:t>Функциональные и нефункциональные требования</w:t>
      </w:r>
      <w:bookmarkEnd w:id="14"/>
    </w:p>
    <w:p w14:paraId="53FD4932" w14:textId="77777777" w:rsidR="000E3A2A" w:rsidRDefault="000E3A2A" w:rsidP="00A650DB">
      <w:pPr>
        <w:pStyle w:val="a4"/>
      </w:pPr>
    </w:p>
    <w:p w14:paraId="651291AC" w14:textId="77777777" w:rsidR="00D64C6B" w:rsidRPr="00D64C6B" w:rsidRDefault="000E3A2A" w:rsidP="00D64C6B">
      <w:pPr>
        <w:pStyle w:val="a4"/>
      </w:pPr>
      <w:r w:rsidRPr="00D64C6B">
        <w:t xml:space="preserve">Функциональные требования: </w:t>
      </w:r>
      <w:r w:rsidR="00D64C6B" w:rsidRPr="00D64C6B">
        <w:t>Система должна обеспечивать регистрацию и авторизацию пользователей с возможностью последующего входа в личное рабочее пространство. После входа пользователь получает доступ к списку своих проектов, где он может создавать новые проекты, открывать существующие и удалять ненужные.</w:t>
      </w:r>
    </w:p>
    <w:p w14:paraId="146B721E" w14:textId="77777777" w:rsidR="00D64C6B" w:rsidRPr="00D64C6B" w:rsidRDefault="00D64C6B" w:rsidP="00D64C6B">
      <w:pPr>
        <w:pStyle w:val="a4"/>
      </w:pPr>
      <w:r w:rsidRPr="00D64C6B">
        <w:t>При работе с проектом пользователь может редактировать файлы, при этом изменения должны автоматически отображаться у всех участников проекта. Пользователь имеет возможность приглашать других участников, предоставляя им доступ к редактированию.</w:t>
      </w:r>
    </w:p>
    <w:p w14:paraId="79059B52" w14:textId="77777777" w:rsidR="00D64C6B" w:rsidRPr="00D64C6B" w:rsidRDefault="00D64C6B" w:rsidP="00D64C6B">
      <w:pPr>
        <w:pStyle w:val="a4"/>
      </w:pPr>
      <w:r w:rsidRPr="00D64C6B">
        <w:t>В процессе работы пользователь может оставлять комментарии, привязанные к конкретным строкам кода, а также просматривать комментарии других участников. Все действия должны выполняться без перезагрузки приложения.</w:t>
      </w:r>
    </w:p>
    <w:p w14:paraId="6724A25B" w14:textId="77777777" w:rsidR="00D64C6B" w:rsidRPr="00D64C6B" w:rsidRDefault="00D64C6B" w:rsidP="00D64C6B">
      <w:pPr>
        <w:pStyle w:val="a4"/>
      </w:pPr>
      <w:r w:rsidRPr="00D64C6B">
        <w:t>Система должна обеспечивать корректную обработку пользовательских действий, включая проверку прав доступа, сохранение данных и синхронизацию состояния между участниками.</w:t>
      </w:r>
    </w:p>
    <w:p w14:paraId="52912CF5" w14:textId="037569C9" w:rsidR="000E3A2A" w:rsidRPr="00D64C6B" w:rsidRDefault="003336B7" w:rsidP="00D64C6B">
      <w:pPr>
        <w:pStyle w:val="a4"/>
      </w:pPr>
      <w:r w:rsidRPr="00D64C6B">
        <w:t xml:space="preserve">На </w:t>
      </w:r>
      <w:r w:rsidR="00A13B9A" w:rsidRPr="00D64C6B">
        <w:t>рисунк</w:t>
      </w:r>
      <w:r w:rsidRPr="00D64C6B">
        <w:t>е 3</w:t>
      </w:r>
      <w:r w:rsidR="00A13B9A" w:rsidRPr="00D64C6B">
        <w:t xml:space="preserve"> </w:t>
      </w:r>
      <w:r w:rsidRPr="00D64C6B">
        <w:t>изображены</w:t>
      </w:r>
      <w:r w:rsidR="00A13B9A" w:rsidRPr="00D64C6B">
        <w:t xml:space="preserve"> все необходимые </w:t>
      </w:r>
      <w:r w:rsidR="002E5F98" w:rsidRPr="00D64C6B">
        <w:t>сценарии использования</w:t>
      </w:r>
      <w:r w:rsidR="00A13B9A" w:rsidRPr="00D64C6B"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lastRenderedPageBreak/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7B4CB778" w14:textId="77777777" w:rsidR="00DF1BC5" w:rsidRDefault="00DF1BC5" w:rsidP="00736754">
      <w:pPr>
        <w:pStyle w:val="a4"/>
      </w:pPr>
    </w:p>
    <w:p w14:paraId="2A40F99E" w14:textId="058931EB" w:rsidR="00736754" w:rsidRDefault="008B2848" w:rsidP="00736754">
      <w:pPr>
        <w:pStyle w:val="a4"/>
      </w:pPr>
      <w:r w:rsidRPr="00736754">
        <w:t xml:space="preserve">Нефункциональные требования: </w:t>
      </w:r>
    </w:p>
    <w:p w14:paraId="165D4DC3" w14:textId="05019F17" w:rsidR="00736754" w:rsidRPr="00736754" w:rsidRDefault="00736754" w:rsidP="00736754">
      <w:pPr>
        <w:pStyle w:val="a4"/>
      </w:pPr>
      <w:r w:rsidRPr="00736754">
        <w:t>Производительность:</w:t>
      </w:r>
    </w:p>
    <w:p w14:paraId="147CE8FD" w14:textId="5A925FBF" w:rsidR="00736754" w:rsidRPr="00736754" w:rsidRDefault="00736754" w:rsidP="004F37D4">
      <w:pPr>
        <w:pStyle w:val="15"/>
      </w:pPr>
      <w:r w:rsidRPr="00736754">
        <w:t xml:space="preserve">Время загрузки интерфейса приложения не должно превышать </w:t>
      </w:r>
      <w:r w:rsidR="009A45A9">
        <w:t>5</w:t>
      </w:r>
      <w:r w:rsidRPr="00736754">
        <w:t xml:space="preserve"> секунд при стандартном интернет-соединении.</w:t>
      </w:r>
    </w:p>
    <w:p w14:paraId="1702FFC3" w14:textId="387F0903" w:rsidR="00736754" w:rsidRPr="00736754" w:rsidRDefault="00736754" w:rsidP="004F37D4">
      <w:pPr>
        <w:pStyle w:val="15"/>
      </w:pPr>
      <w:r w:rsidRPr="00736754">
        <w:t xml:space="preserve">Задержка синхронизации изменений между пользователями в режиме реального времени не должна превышать </w:t>
      </w:r>
      <w:r w:rsidR="00DE29E2">
        <w:t>5</w:t>
      </w:r>
      <w:r w:rsidRPr="00736754">
        <w:t xml:space="preserve"> секунд.</w:t>
      </w:r>
    </w:p>
    <w:p w14:paraId="691AAB1D" w14:textId="2F530D85" w:rsidR="00736754" w:rsidRPr="00736754" w:rsidRDefault="00736754" w:rsidP="004F37D4">
      <w:pPr>
        <w:pStyle w:val="15"/>
      </w:pPr>
      <w:r w:rsidRPr="00736754">
        <w:t xml:space="preserve">Время ответа API-сервера должно составлять не более </w:t>
      </w:r>
      <w:r w:rsidR="00DE29E2">
        <w:t>5</w:t>
      </w:r>
      <w:r w:rsidRPr="00736754">
        <w:t xml:space="preserve"> секунд в среднем.</w:t>
      </w:r>
    </w:p>
    <w:p w14:paraId="57048B68" w14:textId="172A9C9E" w:rsidR="00736754" w:rsidRPr="00736754" w:rsidRDefault="00736754" w:rsidP="00470958">
      <w:pPr>
        <w:pStyle w:val="15"/>
      </w:pPr>
      <w:r w:rsidRPr="00736754">
        <w:t>Система должна поддерживать одновременную работу не менее 10 пользователей.</w:t>
      </w:r>
    </w:p>
    <w:p w14:paraId="12731549" w14:textId="676713FB" w:rsidR="00736754" w:rsidRPr="00736754" w:rsidRDefault="00736754" w:rsidP="00736754">
      <w:pPr>
        <w:pStyle w:val="a4"/>
      </w:pPr>
      <w:r w:rsidRPr="00736754">
        <w:t>Надежность:</w:t>
      </w:r>
    </w:p>
    <w:p w14:paraId="148F8886" w14:textId="4920C8F6" w:rsidR="00736754" w:rsidRPr="00736754" w:rsidRDefault="00736754" w:rsidP="0068363F">
      <w:pPr>
        <w:pStyle w:val="15"/>
      </w:pPr>
      <w:r w:rsidRPr="00736754">
        <w:t>Доступность системы должна составлять не менее 99% времени.</w:t>
      </w:r>
    </w:p>
    <w:p w14:paraId="6175455C" w14:textId="4D84A169" w:rsidR="00736754" w:rsidRPr="00736754" w:rsidRDefault="00736754" w:rsidP="004F37D4">
      <w:pPr>
        <w:pStyle w:val="15"/>
      </w:pPr>
      <w:r w:rsidRPr="00736754">
        <w:lastRenderedPageBreak/>
        <w:t xml:space="preserve">Данные пользователей должны сохраняться в базе данных </w:t>
      </w:r>
      <w:proofErr w:type="spellStart"/>
      <w:r w:rsidRPr="00736754">
        <w:t>PostgreSQL</w:t>
      </w:r>
      <w:proofErr w:type="spellEnd"/>
      <w:r w:rsidR="00846D5D">
        <w:t>.</w:t>
      </w:r>
    </w:p>
    <w:p w14:paraId="042ECCDC" w14:textId="35DDBFBE" w:rsidR="00736754" w:rsidRPr="00736754" w:rsidRDefault="00736754" w:rsidP="00736754">
      <w:pPr>
        <w:pStyle w:val="a4"/>
      </w:pPr>
      <w:r w:rsidRPr="00736754">
        <w:t>Безопасность:</w:t>
      </w:r>
    </w:p>
    <w:p w14:paraId="4A641D40" w14:textId="6375558B" w:rsidR="00736754" w:rsidRPr="00736754" w:rsidRDefault="00736754" w:rsidP="00672075">
      <w:pPr>
        <w:pStyle w:val="15"/>
      </w:pPr>
      <w:r w:rsidRPr="00736754">
        <w:t>Аутентификация пользователей должна осуществляться с использованием JWT-токенов (</w:t>
      </w:r>
      <w:proofErr w:type="spellStart"/>
      <w:r w:rsidRPr="00736754">
        <w:t>access</w:t>
      </w:r>
      <w:proofErr w:type="spellEnd"/>
      <w:r w:rsidRPr="00736754">
        <w:t xml:space="preserve"> и </w:t>
      </w:r>
      <w:proofErr w:type="spellStart"/>
      <w:r w:rsidRPr="00736754">
        <w:t>refresh</w:t>
      </w:r>
      <w:proofErr w:type="spellEnd"/>
      <w:r w:rsidRPr="00736754">
        <w:t>).</w:t>
      </w:r>
    </w:p>
    <w:p w14:paraId="35FA5681" w14:textId="7EC06BB2" w:rsidR="00736754" w:rsidRPr="00736754" w:rsidRDefault="00736754" w:rsidP="004F37D4">
      <w:pPr>
        <w:pStyle w:val="15"/>
      </w:pPr>
      <w:r w:rsidRPr="00736754">
        <w:t>Система должна быть защищена от SQL-инъекций</w:t>
      </w:r>
    </w:p>
    <w:p w14:paraId="175F4218" w14:textId="5B2DE39D" w:rsidR="00736754" w:rsidRPr="00736754" w:rsidRDefault="00736754" w:rsidP="00736754">
      <w:pPr>
        <w:pStyle w:val="a4"/>
      </w:pPr>
      <w:r w:rsidRPr="00736754">
        <w:t>Масштабируемость:</w:t>
      </w:r>
    </w:p>
    <w:p w14:paraId="237EA588" w14:textId="3CAC0291" w:rsidR="00736754" w:rsidRPr="00736754" w:rsidRDefault="00736754" w:rsidP="00C70677">
      <w:pPr>
        <w:pStyle w:val="15"/>
      </w:pPr>
      <w:r w:rsidRPr="00736754">
        <w:t>Архитектура системы должна позволять добавление новых пользователей без значительного снижения производительности.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5" w:name="_Toc227998887"/>
      <w:r>
        <w:t>Архитектура</w:t>
      </w:r>
      <w:bookmarkEnd w:id="15"/>
    </w:p>
    <w:p w14:paraId="1F05991B" w14:textId="39B4F359" w:rsidR="007939B7" w:rsidRPr="00686D71" w:rsidRDefault="00D3168A" w:rsidP="00975C32">
      <w:pPr>
        <w:pStyle w:val="3"/>
      </w:pPr>
      <w:bookmarkStart w:id="16" w:name="_Toc227998888"/>
      <w:r>
        <w:t>Backend</w:t>
      </w:r>
      <w:bookmarkEnd w:id="16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 xml:space="preserve">Для хранения конфиденциальной информации используются переменные окружения </w:t>
      </w:r>
      <w:proofErr w:type="gramStart"/>
      <w:r>
        <w:t>в .</w:t>
      </w:r>
      <w:proofErr w:type="spellStart"/>
      <w:r>
        <w:t>env</w:t>
      </w:r>
      <w:proofErr w:type="spellEnd"/>
      <w:proofErr w:type="gram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145AF721" w14:textId="6E0DE5C4" w:rsidR="00EB24AF" w:rsidRPr="00DE29E2" w:rsidRDefault="00C952B1" w:rsidP="00A60E50">
      <w:pPr>
        <w:pStyle w:val="a4"/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505A48B" w14:textId="77777777" w:rsidR="00CD3327" w:rsidRDefault="00CD3327" w:rsidP="00C952B1">
      <w:pPr>
        <w:pStyle w:val="a4"/>
      </w:pPr>
    </w:p>
    <w:p w14:paraId="2A1FE769" w14:textId="77777777" w:rsidR="0019429E" w:rsidRPr="00D61DE6" w:rsidRDefault="0019429E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7" w:name="_Toc227998889"/>
      <w:r>
        <w:lastRenderedPageBreak/>
        <w:t>Frontend</w:t>
      </w:r>
      <w:bookmarkEnd w:id="17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8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9" w:name="_Toc227998890"/>
      <w:r w:rsidRPr="00F26613">
        <w:rPr>
          <w:lang w:eastAsia="ar-SA"/>
        </w:rPr>
        <w:lastRenderedPageBreak/>
        <w:t>СПИСОК ИСПОЛЬЗОВАННЫХ ИСТОЧНИКОВ</w:t>
      </w:r>
      <w:bookmarkEnd w:id="18"/>
      <w:bookmarkEnd w:id="19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20" w:name="С"/>
      <w:r w:rsidRPr="00C731A6">
        <w:t xml:space="preserve">Сорокин Р. </w:t>
      </w:r>
      <w:bookmarkEnd w:id="20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FEB7FA5" w:rsidR="00C731A6" w:rsidRDefault="005C2527" w:rsidP="00686D71">
      <w:pPr>
        <w:pStyle w:val="a4"/>
      </w:pPr>
      <w:hyperlink r:id="rId18" w:history="1">
        <w:r w:rsidRPr="005C2527">
          <w:rPr>
            <w:rStyle w:val="afa"/>
            <w:color w:val="auto"/>
            <w:u w:val="none"/>
          </w:rPr>
          <w:t>https://tproger.ru/articles/oblachnye-ide--</w:t>
        </w:r>
        <w:proofErr w:type="spellStart"/>
        <w:r w:rsidRPr="005C2527">
          <w:rPr>
            <w:rStyle w:val="afa"/>
            <w:color w:val="auto"/>
            <w:u w:val="none"/>
          </w:rPr>
          <w:t>testiruem-luchwie-onlajn-redaktory-koda</w:t>
        </w:r>
        <w:proofErr w:type="spellEnd"/>
      </w:hyperlink>
      <w:r w:rsidR="00C731A6"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E7BE2" w14:textId="77777777" w:rsidR="00A16B3C" w:rsidRDefault="00A16B3C">
      <w:pPr>
        <w:spacing w:after="0" w:line="240" w:lineRule="auto"/>
      </w:pPr>
      <w:r>
        <w:separator/>
      </w:r>
    </w:p>
  </w:endnote>
  <w:endnote w:type="continuationSeparator" w:id="0">
    <w:p w14:paraId="045592A0" w14:textId="77777777" w:rsidR="00A16B3C" w:rsidRDefault="00A16B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05B2A" w14:textId="77777777" w:rsidR="00A16B3C" w:rsidRDefault="00A16B3C">
      <w:pPr>
        <w:spacing w:after="0" w:line="240" w:lineRule="auto"/>
      </w:pPr>
      <w:r>
        <w:separator/>
      </w:r>
    </w:p>
  </w:footnote>
  <w:footnote w:type="continuationSeparator" w:id="0">
    <w:p w14:paraId="11A6D0F3" w14:textId="77777777" w:rsidR="00A16B3C" w:rsidRDefault="00A16B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F882941"/>
    <w:multiLevelType w:val="multilevel"/>
    <w:tmpl w:val="B650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763D51"/>
    <w:multiLevelType w:val="multilevel"/>
    <w:tmpl w:val="3C98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FF479C6"/>
    <w:multiLevelType w:val="multilevel"/>
    <w:tmpl w:val="D45E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0726831">
    <w:abstractNumId w:val="21"/>
  </w:num>
  <w:num w:numId="2" w16cid:durableId="815536294">
    <w:abstractNumId w:val="24"/>
  </w:num>
  <w:num w:numId="3" w16cid:durableId="970133481">
    <w:abstractNumId w:val="17"/>
  </w:num>
  <w:num w:numId="4" w16cid:durableId="1605574298">
    <w:abstractNumId w:val="30"/>
  </w:num>
  <w:num w:numId="5" w16cid:durableId="131603773">
    <w:abstractNumId w:val="11"/>
  </w:num>
  <w:num w:numId="6" w16cid:durableId="1316183980">
    <w:abstractNumId w:val="26"/>
  </w:num>
  <w:num w:numId="7" w16cid:durableId="1328481182">
    <w:abstractNumId w:val="1"/>
  </w:num>
  <w:num w:numId="8" w16cid:durableId="934482529">
    <w:abstractNumId w:val="20"/>
  </w:num>
  <w:num w:numId="9" w16cid:durableId="1360358173">
    <w:abstractNumId w:val="9"/>
  </w:num>
  <w:num w:numId="10" w16cid:durableId="1290166027">
    <w:abstractNumId w:val="19"/>
  </w:num>
  <w:num w:numId="11" w16cid:durableId="1582450665">
    <w:abstractNumId w:val="22"/>
  </w:num>
  <w:num w:numId="12" w16cid:durableId="498354346">
    <w:abstractNumId w:val="13"/>
  </w:num>
  <w:num w:numId="13" w16cid:durableId="598177525">
    <w:abstractNumId w:val="5"/>
  </w:num>
  <w:num w:numId="14" w16cid:durableId="97220542">
    <w:abstractNumId w:val="4"/>
  </w:num>
  <w:num w:numId="15" w16cid:durableId="1169902038">
    <w:abstractNumId w:val="6"/>
  </w:num>
  <w:num w:numId="16" w16cid:durableId="1788696299">
    <w:abstractNumId w:val="0"/>
  </w:num>
  <w:num w:numId="17" w16cid:durableId="1018578108">
    <w:abstractNumId w:val="10"/>
  </w:num>
  <w:num w:numId="18" w16cid:durableId="1303077552">
    <w:abstractNumId w:val="18"/>
  </w:num>
  <w:num w:numId="19" w16cid:durableId="1579290930">
    <w:abstractNumId w:val="14"/>
  </w:num>
  <w:num w:numId="20" w16cid:durableId="302008398">
    <w:abstractNumId w:val="15"/>
  </w:num>
  <w:num w:numId="21" w16cid:durableId="298729805">
    <w:abstractNumId w:val="16"/>
  </w:num>
  <w:num w:numId="22" w16cid:durableId="1274288612">
    <w:abstractNumId w:val="8"/>
  </w:num>
  <w:num w:numId="23" w16cid:durableId="1572495408">
    <w:abstractNumId w:val="28"/>
  </w:num>
  <w:num w:numId="24" w16cid:durableId="591276111">
    <w:abstractNumId w:val="3"/>
  </w:num>
  <w:num w:numId="25" w16cid:durableId="665935721">
    <w:abstractNumId w:val="25"/>
  </w:num>
  <w:num w:numId="26" w16cid:durableId="878903609">
    <w:abstractNumId w:val="23"/>
  </w:num>
  <w:num w:numId="27" w16cid:durableId="617496183">
    <w:abstractNumId w:val="7"/>
  </w:num>
  <w:num w:numId="28" w16cid:durableId="1304920002">
    <w:abstractNumId w:val="2"/>
  </w:num>
  <w:num w:numId="29" w16cid:durableId="859004098">
    <w:abstractNumId w:val="29"/>
  </w:num>
  <w:num w:numId="30" w16cid:durableId="1026061367">
    <w:abstractNumId w:val="27"/>
  </w:num>
  <w:num w:numId="31" w16cid:durableId="1431201255">
    <w:abstractNumId w:val="12"/>
  </w:num>
  <w:num w:numId="32" w16cid:durableId="1556310634">
    <w:abstractNumId w:val="3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32A6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67BD4"/>
    <w:rsid w:val="00070EEE"/>
    <w:rsid w:val="00082892"/>
    <w:rsid w:val="00084C36"/>
    <w:rsid w:val="00084C8A"/>
    <w:rsid w:val="0008632A"/>
    <w:rsid w:val="00091559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5EBE"/>
    <w:rsid w:val="000C707A"/>
    <w:rsid w:val="000C7106"/>
    <w:rsid w:val="000C71BB"/>
    <w:rsid w:val="000D544A"/>
    <w:rsid w:val="000E38BE"/>
    <w:rsid w:val="000E3A2A"/>
    <w:rsid w:val="000E7F4C"/>
    <w:rsid w:val="000F00D7"/>
    <w:rsid w:val="000F28AA"/>
    <w:rsid w:val="000F3298"/>
    <w:rsid w:val="000F658A"/>
    <w:rsid w:val="000F7DD6"/>
    <w:rsid w:val="001063C8"/>
    <w:rsid w:val="0011348C"/>
    <w:rsid w:val="001139B0"/>
    <w:rsid w:val="0011440D"/>
    <w:rsid w:val="001144BB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429E"/>
    <w:rsid w:val="00196E6C"/>
    <w:rsid w:val="001A14D9"/>
    <w:rsid w:val="001A39DE"/>
    <w:rsid w:val="001A6A91"/>
    <w:rsid w:val="001B2109"/>
    <w:rsid w:val="001B39BB"/>
    <w:rsid w:val="001B617F"/>
    <w:rsid w:val="001B6EC2"/>
    <w:rsid w:val="001C0B70"/>
    <w:rsid w:val="001C1207"/>
    <w:rsid w:val="001D0E9C"/>
    <w:rsid w:val="001D4105"/>
    <w:rsid w:val="001E49BF"/>
    <w:rsid w:val="001E590D"/>
    <w:rsid w:val="001F3730"/>
    <w:rsid w:val="00200C29"/>
    <w:rsid w:val="00203211"/>
    <w:rsid w:val="002074C4"/>
    <w:rsid w:val="00226F28"/>
    <w:rsid w:val="00231107"/>
    <w:rsid w:val="00232105"/>
    <w:rsid w:val="002348DA"/>
    <w:rsid w:val="00235421"/>
    <w:rsid w:val="00240A2A"/>
    <w:rsid w:val="00252BBA"/>
    <w:rsid w:val="00252C39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4AF8"/>
    <w:rsid w:val="002E537A"/>
    <w:rsid w:val="002E5F98"/>
    <w:rsid w:val="00301250"/>
    <w:rsid w:val="0030350C"/>
    <w:rsid w:val="00303A6C"/>
    <w:rsid w:val="00304BB7"/>
    <w:rsid w:val="003062A0"/>
    <w:rsid w:val="00307419"/>
    <w:rsid w:val="00310931"/>
    <w:rsid w:val="00311127"/>
    <w:rsid w:val="003112BD"/>
    <w:rsid w:val="00320284"/>
    <w:rsid w:val="00322766"/>
    <w:rsid w:val="00326CB2"/>
    <w:rsid w:val="00327E4A"/>
    <w:rsid w:val="003316CB"/>
    <w:rsid w:val="003336B7"/>
    <w:rsid w:val="00333730"/>
    <w:rsid w:val="003339BF"/>
    <w:rsid w:val="0033587D"/>
    <w:rsid w:val="00335E4F"/>
    <w:rsid w:val="0033777A"/>
    <w:rsid w:val="003418CD"/>
    <w:rsid w:val="00342576"/>
    <w:rsid w:val="00347DD4"/>
    <w:rsid w:val="003506AC"/>
    <w:rsid w:val="003531AA"/>
    <w:rsid w:val="003549B3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85ECB"/>
    <w:rsid w:val="003908B3"/>
    <w:rsid w:val="003A00EA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7AB"/>
    <w:rsid w:val="003D1961"/>
    <w:rsid w:val="003D4669"/>
    <w:rsid w:val="003D5A14"/>
    <w:rsid w:val="003D6DB3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6CBC"/>
    <w:rsid w:val="004472A8"/>
    <w:rsid w:val="00451445"/>
    <w:rsid w:val="00465D63"/>
    <w:rsid w:val="0046658F"/>
    <w:rsid w:val="00466DFD"/>
    <w:rsid w:val="00470958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4971"/>
    <w:rsid w:val="004E5579"/>
    <w:rsid w:val="004E5919"/>
    <w:rsid w:val="004F076A"/>
    <w:rsid w:val="004F1B3B"/>
    <w:rsid w:val="004F26DE"/>
    <w:rsid w:val="004F37D4"/>
    <w:rsid w:val="004F61F4"/>
    <w:rsid w:val="0050013F"/>
    <w:rsid w:val="00503000"/>
    <w:rsid w:val="0050422F"/>
    <w:rsid w:val="0050737F"/>
    <w:rsid w:val="00511D6B"/>
    <w:rsid w:val="0051442D"/>
    <w:rsid w:val="00514CC6"/>
    <w:rsid w:val="005154D7"/>
    <w:rsid w:val="00520B2C"/>
    <w:rsid w:val="0052573F"/>
    <w:rsid w:val="00525BF1"/>
    <w:rsid w:val="00526E17"/>
    <w:rsid w:val="005272E0"/>
    <w:rsid w:val="005313FE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2527"/>
    <w:rsid w:val="005C40B6"/>
    <w:rsid w:val="005C5D7B"/>
    <w:rsid w:val="005C7578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4898"/>
    <w:rsid w:val="00637BBF"/>
    <w:rsid w:val="00642525"/>
    <w:rsid w:val="006432E8"/>
    <w:rsid w:val="00643743"/>
    <w:rsid w:val="00646A30"/>
    <w:rsid w:val="00652A88"/>
    <w:rsid w:val="00654C9C"/>
    <w:rsid w:val="00655807"/>
    <w:rsid w:val="00656480"/>
    <w:rsid w:val="0066133F"/>
    <w:rsid w:val="006635DE"/>
    <w:rsid w:val="00665288"/>
    <w:rsid w:val="00665BBB"/>
    <w:rsid w:val="00667108"/>
    <w:rsid w:val="00672075"/>
    <w:rsid w:val="00674B44"/>
    <w:rsid w:val="00674E0E"/>
    <w:rsid w:val="0068363F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3745"/>
    <w:rsid w:val="006C4A0C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07E60"/>
    <w:rsid w:val="00712BFF"/>
    <w:rsid w:val="007133D0"/>
    <w:rsid w:val="0072289C"/>
    <w:rsid w:val="0072515A"/>
    <w:rsid w:val="00732D57"/>
    <w:rsid w:val="00734051"/>
    <w:rsid w:val="00736754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22D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A7DDE"/>
    <w:rsid w:val="007B13D5"/>
    <w:rsid w:val="007B542B"/>
    <w:rsid w:val="007C07CE"/>
    <w:rsid w:val="007C155A"/>
    <w:rsid w:val="007C252F"/>
    <w:rsid w:val="007C2AD9"/>
    <w:rsid w:val="007C6871"/>
    <w:rsid w:val="007C6E58"/>
    <w:rsid w:val="007D1C7F"/>
    <w:rsid w:val="007D20F0"/>
    <w:rsid w:val="007D5B59"/>
    <w:rsid w:val="007D63A9"/>
    <w:rsid w:val="007E1E7C"/>
    <w:rsid w:val="007E3C95"/>
    <w:rsid w:val="007F7149"/>
    <w:rsid w:val="00804AAC"/>
    <w:rsid w:val="0080600C"/>
    <w:rsid w:val="00810517"/>
    <w:rsid w:val="008106C7"/>
    <w:rsid w:val="008108E3"/>
    <w:rsid w:val="00817D9D"/>
    <w:rsid w:val="0082194C"/>
    <w:rsid w:val="00823BD7"/>
    <w:rsid w:val="00824B5B"/>
    <w:rsid w:val="00824BE8"/>
    <w:rsid w:val="0082565F"/>
    <w:rsid w:val="00825EA2"/>
    <w:rsid w:val="00826CF3"/>
    <w:rsid w:val="00830051"/>
    <w:rsid w:val="0083580A"/>
    <w:rsid w:val="008363FF"/>
    <w:rsid w:val="008403BF"/>
    <w:rsid w:val="00846D5D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64CC"/>
    <w:rsid w:val="008975D1"/>
    <w:rsid w:val="008A17E7"/>
    <w:rsid w:val="008B2848"/>
    <w:rsid w:val="008B2C5E"/>
    <w:rsid w:val="008B4702"/>
    <w:rsid w:val="008B49AC"/>
    <w:rsid w:val="008B58A8"/>
    <w:rsid w:val="008C3744"/>
    <w:rsid w:val="008C43AA"/>
    <w:rsid w:val="008C6015"/>
    <w:rsid w:val="008D1008"/>
    <w:rsid w:val="008D28DF"/>
    <w:rsid w:val="008D316F"/>
    <w:rsid w:val="008D6CD4"/>
    <w:rsid w:val="008F2D3E"/>
    <w:rsid w:val="008F37AA"/>
    <w:rsid w:val="00900CE2"/>
    <w:rsid w:val="009027F3"/>
    <w:rsid w:val="00907339"/>
    <w:rsid w:val="00907FC5"/>
    <w:rsid w:val="00912E59"/>
    <w:rsid w:val="00915548"/>
    <w:rsid w:val="00917595"/>
    <w:rsid w:val="00930CB8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3B66"/>
    <w:rsid w:val="00975330"/>
    <w:rsid w:val="00975C32"/>
    <w:rsid w:val="00976ABD"/>
    <w:rsid w:val="009774D7"/>
    <w:rsid w:val="00990144"/>
    <w:rsid w:val="00991CCE"/>
    <w:rsid w:val="0099432A"/>
    <w:rsid w:val="00994BB0"/>
    <w:rsid w:val="009A0D7B"/>
    <w:rsid w:val="009A292B"/>
    <w:rsid w:val="009A45A9"/>
    <w:rsid w:val="009A4A47"/>
    <w:rsid w:val="009A570B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16B3C"/>
    <w:rsid w:val="00A17ECB"/>
    <w:rsid w:val="00A2012E"/>
    <w:rsid w:val="00A22008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0E50"/>
    <w:rsid w:val="00A63EDA"/>
    <w:rsid w:val="00A650DB"/>
    <w:rsid w:val="00A65AE3"/>
    <w:rsid w:val="00A6782E"/>
    <w:rsid w:val="00A753D7"/>
    <w:rsid w:val="00A76B6F"/>
    <w:rsid w:val="00A77354"/>
    <w:rsid w:val="00A877BA"/>
    <w:rsid w:val="00A9270C"/>
    <w:rsid w:val="00A9398E"/>
    <w:rsid w:val="00A9684D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34CA7"/>
    <w:rsid w:val="00B408B9"/>
    <w:rsid w:val="00B422C5"/>
    <w:rsid w:val="00B4582E"/>
    <w:rsid w:val="00B46672"/>
    <w:rsid w:val="00B47CCC"/>
    <w:rsid w:val="00B5388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006E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3D73"/>
    <w:rsid w:val="00BE6B9F"/>
    <w:rsid w:val="00BE6C3D"/>
    <w:rsid w:val="00BE7B9B"/>
    <w:rsid w:val="00BF2A81"/>
    <w:rsid w:val="00BF3257"/>
    <w:rsid w:val="00C01513"/>
    <w:rsid w:val="00C015B8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37E9D"/>
    <w:rsid w:val="00C4284B"/>
    <w:rsid w:val="00C44B13"/>
    <w:rsid w:val="00C50027"/>
    <w:rsid w:val="00C51A4F"/>
    <w:rsid w:val="00C535DD"/>
    <w:rsid w:val="00C53C7A"/>
    <w:rsid w:val="00C65839"/>
    <w:rsid w:val="00C70677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48CA"/>
    <w:rsid w:val="00C952B1"/>
    <w:rsid w:val="00C95743"/>
    <w:rsid w:val="00C96287"/>
    <w:rsid w:val="00CA0CF0"/>
    <w:rsid w:val="00CA3BD1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27BC"/>
    <w:rsid w:val="00D24727"/>
    <w:rsid w:val="00D249FB"/>
    <w:rsid w:val="00D258D3"/>
    <w:rsid w:val="00D30F7B"/>
    <w:rsid w:val="00D3168A"/>
    <w:rsid w:val="00D34DF2"/>
    <w:rsid w:val="00D34EBC"/>
    <w:rsid w:val="00D35E48"/>
    <w:rsid w:val="00D37069"/>
    <w:rsid w:val="00D379BD"/>
    <w:rsid w:val="00D407F0"/>
    <w:rsid w:val="00D42673"/>
    <w:rsid w:val="00D61DE6"/>
    <w:rsid w:val="00D63123"/>
    <w:rsid w:val="00D64C6B"/>
    <w:rsid w:val="00D668CC"/>
    <w:rsid w:val="00D72827"/>
    <w:rsid w:val="00D72D8F"/>
    <w:rsid w:val="00D7384D"/>
    <w:rsid w:val="00D8488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29E2"/>
    <w:rsid w:val="00DE693E"/>
    <w:rsid w:val="00DF1BC5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ABF"/>
    <w:rsid w:val="00E26DA1"/>
    <w:rsid w:val="00E304BE"/>
    <w:rsid w:val="00E31CB3"/>
    <w:rsid w:val="00E34910"/>
    <w:rsid w:val="00E36E6A"/>
    <w:rsid w:val="00E403EF"/>
    <w:rsid w:val="00E43AE9"/>
    <w:rsid w:val="00E45B20"/>
    <w:rsid w:val="00E51941"/>
    <w:rsid w:val="00E642B9"/>
    <w:rsid w:val="00E65D05"/>
    <w:rsid w:val="00E67913"/>
    <w:rsid w:val="00E72F0F"/>
    <w:rsid w:val="00E73503"/>
    <w:rsid w:val="00E84AB7"/>
    <w:rsid w:val="00E95E1F"/>
    <w:rsid w:val="00EA00A5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2664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0346"/>
    <w:rsid w:val="00F013EA"/>
    <w:rsid w:val="00F02A8A"/>
    <w:rsid w:val="00F10373"/>
    <w:rsid w:val="00F1260B"/>
    <w:rsid w:val="00F13773"/>
    <w:rsid w:val="00F144C4"/>
    <w:rsid w:val="00F157D5"/>
    <w:rsid w:val="00F163B2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049E"/>
    <w:rsid w:val="00FB2C64"/>
    <w:rsid w:val="00FB4035"/>
    <w:rsid w:val="00FC7051"/>
    <w:rsid w:val="00FD11F9"/>
    <w:rsid w:val="00FD3DE5"/>
    <w:rsid w:val="00FD6A74"/>
    <w:rsid w:val="00FD779C"/>
    <w:rsid w:val="00FE3180"/>
    <w:rsid w:val="00FF1D33"/>
    <w:rsid w:val="00FF2B1A"/>
    <w:rsid w:val="00FF56AB"/>
    <w:rsid w:val="00F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tproger.ru/articles/oblachnye-ide--testiruem-luchwie-onlajn-redaktory-kod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19</Pages>
  <Words>2748</Words>
  <Characters>15665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annamyshkevich@yandex.ru</cp:lastModifiedBy>
  <cp:revision>549</cp:revision>
  <dcterms:created xsi:type="dcterms:W3CDTF">2025-04-29T10:03:00Z</dcterms:created>
  <dcterms:modified xsi:type="dcterms:W3CDTF">2026-04-25T05:41:00Z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