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6" w:name="content"/>
    <w:bookmarkStart w:id="35" w:name="Xfd3b8797d36bafcfe862a519aee9f87ab3d8b70"/>
    <w:p>
      <w:pPr>
        <w:pStyle w:val="Heading1"/>
      </w:pPr>
      <w:r>
        <w:t xml:space="preserve">Báo cáo Deep Research: các sự kiện lũ tại Sơn La theo cấp huyện, giai đoạn 2020–2026</w:t>
      </w:r>
    </w:p>
    <w:bookmarkStart w:id="12" w:name="tóm-tắt-điều-hành"/>
    <w:p>
      <w:pPr>
        <w:pStyle w:val="Heading2"/>
      </w:pPr>
      <w:r>
        <w:t xml:space="preserve">Tóm tắt điều hành</w:t>
      </w:r>
    </w:p>
    <w:p>
      <w:pPr>
        <w:pStyle w:val="FirstParagraph"/>
      </w:pPr>
      <w:r>
        <w:t xml:space="preserve">Tôi đã tổng hợp và chuẩn hóa</w:t>
      </w:r>
      <w:r>
        <w:t xml:space="preserve"> </w:t>
      </w:r>
      <w:r>
        <w:rPr>
          <w:b/>
          <w:bCs/>
        </w:rPr>
        <w:t xml:space="preserve">50 bản ghi sự kiện–địa bàn cấp huyện</w:t>
      </w:r>
      <w:r>
        <w:t xml:space="preserve"> </w:t>
      </w:r>
      <w:r>
        <w:t xml:space="preserve">tại tỉnh Sơn La trong giai đoạn</w:t>
      </w:r>
      <w:r>
        <w:t xml:space="preserve"> </w:t>
      </w:r>
      <w:r>
        <w:rPr>
          <w:b/>
          <w:bCs/>
        </w:rPr>
        <w:t xml:space="preserve">2020 đến ngày 14/08/2026</w:t>
      </w:r>
      <w:r>
        <w:t xml:space="preserve">. Mỗi dòng trong Excel tương ứng với</w:t>
      </w:r>
      <w:r>
        <w:t xml:space="preserve"> </w:t>
      </w:r>
      <w:r>
        <w:rPr>
          <w:b/>
          <w:bCs/>
        </w:rPr>
        <w:t xml:space="preserve">một đợt lũ/ngập/lũ quét hoặc mưa lũ kèm sạt lở có tác động thực tế tại một huyện</w:t>
      </w:r>
      <w:r>
        <w:t xml:space="preserve">, thay vì một dòng cho từng bài báo; vì vậy, cùng một đợt mưa lớn tác động tới nhiều huyện có thể tạo nhiều dòng, nhưng các bài báo khác nhau nói về cùng một huyện–đợt lũ đã được hợp nhất. Tập dữ liệu bao phủ đủ các năm 2020–2026 và 12 địa bàn cấp huyện/thành phố lịch sử của Sơn La, với mật độ ghi nhận cao nhất ở Mường La, Sông Mã, Phù Yên và Thuận Châu. Các nguồn được ưu tiên gồm cơ quan nhà nước, Báo Sơn La, Bộ/Công an tỉnh Sơn La, TTXVN/VietnamPlus, Nhân Dân, VOV, VTV và một số báo chí lớn; nhiều sự kiện quan trọng được đối chiếu từ hai nguồn trở lên. Ví dụ, các đợt lũ năm 2020 tại Quỳnh Nhai–Mường La, đợt lũ quét Mường La tháng 8/2021, mưa lũ diện rộng năm 2022, các đợt lũ năm 2023, trận lũ nghiêm trọng tháng 7/2024 và bão Yagi tháng 9/2024 đều có nguồn tin chi tiết ở cấp xã/huyện.</w:t>
      </w:r>
      <w:r>
        <w:t xml:space="preserve"> </w:t>
      </w:r>
      <w:hyperlink r:id="rId10">
        <w:r>
          <w:rPr>
            <w:rStyle w:val="Hyperlink"/>
          </w:rPr>
          <w:t xml:space="preserve">[1]</w:t>
        </w:r>
      </w:hyperlink>
    </w:p>
    <w:p>
      <w:pPr>
        <w:pStyle w:val="BodyText"/>
      </w:pPr>
      <w:r>
        <w:t xml:space="preserve">Độ đầy đủ tốt nhất ở các sự kiện gây thiệt hại lớn, có cứu hộ hoặc báo cáo PCTT; các trận ngập rất nhỏ ở bản/xã có thể không được báo chí hoặc cổng chính quyền lập chỉ mục nên không thể coi đây là một “điều tra toàn bộ tuyệt đối”. Đặc biệt, từ</w:t>
      </w:r>
      <w:r>
        <w:t xml:space="preserve"> </w:t>
      </w:r>
      <w:r>
        <w:rPr>
          <w:b/>
          <w:bCs/>
        </w:rPr>
        <w:t xml:space="preserve">01/07/2025 Việt Nam chấm dứt đơn vị hành chính cấp huyện trong mô hình chính quyền địa phương hai cấp</w:t>
      </w:r>
      <w:r>
        <w:t xml:space="preserve">; do đó, với các sự kiện 2025–2026, tôi quy chiếu xã/phường hiện hành về</w:t>
      </w:r>
      <w:r>
        <w:t xml:space="preserve"> </w:t>
      </w:r>
      <w:r>
        <w:rPr>
          <w:b/>
          <w:bCs/>
        </w:rPr>
        <w:t xml:space="preserve">“huyện cũ”</w:t>
      </w:r>
      <w:r>
        <w:t xml:space="preserve"> </w:t>
      </w:r>
      <w:r>
        <w:t xml:space="preserve">để dữ liệu vẫn so sánh được với giai đoạn 2020–2024. Các bản tin chính thức năm 2025 cũng trực tiếp dùng cách diễn đạt như “thuộc huyện Sông Mã cũ” và “thuộc huyện Sốp Cộp cũ”.</w:t>
      </w:r>
      <w:r>
        <w:t xml:space="preserve"> </w:t>
      </w:r>
      <w:hyperlink r:id="rId11">
        <w:r>
          <w:rPr>
            <w:rStyle w:val="Hyperlink"/>
          </w:rPr>
          <w:t xml:space="preserve">[2]</w:t>
        </w:r>
      </w:hyperlink>
    </w:p>
    <w:bookmarkEnd w:id="12"/>
    <w:bookmarkStart w:id="15" w:name="phương-pháp-và-quy-tắc-chuẩn-hóa"/>
    <w:p>
      <w:pPr>
        <w:pStyle w:val="Heading2"/>
      </w:pPr>
      <w:r>
        <w:t xml:space="preserve">Phương pháp và quy tắc chuẩn hóa</w:t>
      </w:r>
    </w:p>
    <w:p>
      <w:pPr>
        <w:pStyle w:val="FirstParagraph"/>
      </w:pPr>
      <w:r>
        <w:t xml:space="preserve">Quy trình nghiên cứu tập trung vào các từ khóa tiếng Việt kết hợp</w:t>
      </w:r>
      <w:r>
        <w:t xml:space="preserve"> </w:t>
      </w:r>
      <w:r>
        <w:rPr>
          <w:b/>
          <w:bCs/>
        </w:rPr>
        <w:t xml:space="preserve">Sơn La + lũ/lũ quét/lũ ống/ngập/ngập lụt/mưa lũ/sạt lở + tên huyện/xã + năm/ngày cụ thể</w:t>
      </w:r>
      <w:r>
        <w:t xml:space="preserve">. Tôi ưu tiên nguồn gốc gần hiện trường nhất: báo cáo hoặc thông tin của UBND/cơ quan PCTT, Công an tỉnh Sơn La, Báo Sơn La; tiếp đến là TTXVN, Nhân Dân, VOV, VTV, VietnamPlus và các báo uy tín khác. Ví dụ, đợt 20–24/05/2022 được xác nhận trực tiếp trên Báo Sơn La và một nguồn báo chí độc lập; đợt 07/06/2022 tại thành phố Sơn La được TTXVN/VietnamPlus và VOV mô tả ở cấp xã Chiềng Xôm; đợt 26/08/2022 có chi tiết tới Tà Xùa, Nặm Păm, Cò Nòi, Phiêng Khoài và tuyến đi Chiềng Khương.</w:t>
      </w:r>
      <w:r>
        <w:t xml:space="preserve"> </w:t>
      </w:r>
      <w:hyperlink r:id="rId13">
        <w:r>
          <w:rPr>
            <w:rStyle w:val="Hyperlink"/>
          </w:rPr>
          <w:t xml:space="preserve">[3]</w:t>
        </w:r>
      </w:hyperlink>
    </w:p>
    <w:p>
      <w:pPr>
        <w:pStyle w:val="BodyText"/>
      </w:pPr>
      <w:r>
        <w:t xml:space="preserve">Các bản ghi chỉ được đưa vào nếu nguồn cho thấy</w:t>
      </w:r>
      <w:r>
        <w:t xml:space="preserve"> </w:t>
      </w:r>
      <w:r>
        <w:rPr>
          <w:b/>
          <w:bCs/>
        </w:rPr>
        <w:t xml:space="preserve">sự kiện đã xảy ra hoặc có tác động thực tế</w:t>
      </w:r>
      <w:r>
        <w:t xml:space="preserve">; các bản tin chỉ “cảnh báo nguy cơ lũ quét” mà không ghi nhận lũ/ngập/thiệt hại thực tế không được tính thành sự kiện. Khi nguồn chỉ nói một khoảng thời gian, cột</w:t>
      </w:r>
      <w:r>
        <w:t xml:space="preserve"> </w:t>
      </w:r>
      <w:r>
        <w:rPr>
          <w:b/>
          <w:bCs/>
        </w:rPr>
        <w:t xml:space="preserve">Ngày xảy ra</w:t>
      </w:r>
      <w:r>
        <w:t xml:space="preserve"> </w:t>
      </w:r>
      <w:r>
        <w:t xml:space="preserve">giữ nguyên khoảng, chẳng hạn</w:t>
      </w:r>
      <w:r>
        <w:t xml:space="preserve"> </w:t>
      </w:r>
      <w:r>
        <w:rPr>
          <w:rStyle w:val="VerbatimChar"/>
        </w:rPr>
        <w:t xml:space="preserve">20–24/05/2022</w:t>
      </w:r>
      <w:r>
        <w:t xml:space="preserve">; khi chỉ biết “đêm”, “rạng sáng” hoặc một khoảng giờ, thông tin đó được giữ nguyên thay vì suy đoán. Trường hợp không có giờ ghi</w:t>
      </w:r>
      <w:r>
        <w:t xml:space="preserve"> </w:t>
      </w:r>
      <w:r>
        <w:rPr>
          <w:b/>
          <w:bCs/>
        </w:rPr>
        <w:t xml:space="preserve">“không rõ”</w:t>
      </w:r>
      <w:r>
        <w:t xml:space="preserve">. Đối với các con số thay đổi theo thời điểm cập nhật — điển hình trận 24/07/2024 ở Mai Sơn hoặc trận 16–17/07/2026 ở Ngọc Chiến — cột</w:t>
      </w:r>
      <w:r>
        <w:t xml:space="preserve"> </w:t>
      </w:r>
      <w:r>
        <w:rPr>
          <w:b/>
          <w:bCs/>
        </w:rPr>
        <w:t xml:space="preserve">Ghi chú</w:t>
      </w:r>
      <w:r>
        <w:t xml:space="preserve"> </w:t>
      </w:r>
      <w:r>
        <w:t xml:space="preserve">nêu rõ sự khác biệt, thay vì trộn các báo cáo tại các thời điểm khác nhau thành một con số giả định.</w:t>
      </w:r>
      <w:r>
        <w:t xml:space="preserve"> </w:t>
      </w:r>
      <w:hyperlink r:id="rId14">
        <w:r>
          <w:rPr>
            <w:rStyle w:val="Hyperlink"/>
          </w:rPr>
          <w:t xml:space="preserve">[4]</w:t>
        </w:r>
      </w:hyperlink>
    </w:p>
    <w:bookmarkEnd w:id="15"/>
    <w:bookmarkStart w:id="21" w:name="phân-bố-sự-kiện"/>
    <w:p>
      <w:pPr>
        <w:pStyle w:val="Heading2"/>
      </w:pPr>
      <w:r>
        <w:t xml:space="preserve">Phân bố sự kiện</w:t>
      </w:r>
    </w:p>
    <w:bookmarkStart w:id="17" w:name="theo-năm"/>
    <w:p>
      <w:pPr>
        <w:pStyle w:val="Heading3"/>
      </w:pPr>
      <w:r>
        <w:t xml:space="preserve">Theo năm</w:t>
      </w:r>
    </w:p>
    <w:p>
      <w:pPr>
        <w:pStyle w:val="FirstParagraph"/>
      </w:pPr>
      <w:r>
        <w:t xml:space="preserve">Tổng số dưới đây là</w:t>
      </w:r>
      <w:r>
        <w:t xml:space="preserve"> </w:t>
      </w:r>
      <w:r>
        <w:rPr>
          <w:b/>
          <w:bCs/>
        </w:rPr>
        <w:t xml:space="preserve">số dòng sự kiện–huyện trong bộ dữ liệu</w:t>
      </w:r>
      <w:r>
        <w:t xml:space="preserve">, không phải số hệ thống thời tiết độc lập. Ví dụ một đợt mưa lũ cùng ngày ảnh hưởng ba huyện được tính thành ba sự kiện cấp huyện, đúng với mục tiêu xây dựng phân hệ địa lý theo huyện.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Năm</w:t>
            </w:r>
          </w:p>
        </w:tc>
        <w:tc>
          <w:tcPr/>
          <w:p>
            <w:pPr>
              <w:pStyle w:val="Compact"/>
              <w:jc w:val="right"/>
            </w:pPr>
            <w:r>
              <w:t xml:space="preserve">Số sự kiện–huyện</w:t>
            </w:r>
          </w:p>
        </w:tc>
      </w:tr>
      <w:tr>
        <w:tc>
          <w:tcPr/>
          <w:p>
            <w:pPr>
              <w:pStyle w:val="Compact"/>
            </w:pPr>
            <w:r>
              <w:t xml:space="preserve">2020</w:t>
            </w:r>
          </w:p>
        </w:tc>
        <w:tc>
          <w:tcPr/>
          <w:p>
            <w:pPr>
              <w:pStyle w:val="Compact"/>
              <w:jc w:val="right"/>
            </w:pPr>
            <w:r>
              <w:t xml:space="preserve">9</w:t>
            </w:r>
          </w:p>
        </w:tc>
      </w:tr>
      <w:tr>
        <w:tc>
          <w:tcPr/>
          <w:p>
            <w:pPr>
              <w:pStyle w:val="Compact"/>
            </w:pPr>
            <w:r>
              <w:t xml:space="preserve">2021</w:t>
            </w:r>
          </w:p>
        </w:tc>
        <w:tc>
          <w:tcPr/>
          <w:p>
            <w:pPr>
              <w:pStyle w:val="Compact"/>
              <w:jc w:val="right"/>
            </w:pPr>
            <w:r>
              <w:t xml:space="preserve">2</w:t>
            </w:r>
          </w:p>
        </w:tc>
      </w:tr>
      <w:tr>
        <w:tc>
          <w:tcPr/>
          <w:p>
            <w:pPr>
              <w:pStyle w:val="Compact"/>
            </w:pPr>
            <w:r>
              <w:t xml:space="preserve">2022</w:t>
            </w:r>
          </w:p>
        </w:tc>
        <w:tc>
          <w:tcPr/>
          <w:p>
            <w:pPr>
              <w:pStyle w:val="Compact"/>
              <w:jc w:val="right"/>
            </w:pPr>
            <w:r>
              <w:t xml:space="preserve">11</w:t>
            </w:r>
          </w:p>
        </w:tc>
      </w:tr>
      <w:tr>
        <w:tc>
          <w:tcPr/>
          <w:p>
            <w:pPr>
              <w:pStyle w:val="Compact"/>
            </w:pPr>
            <w:r>
              <w:t xml:space="preserve">2023</w:t>
            </w:r>
          </w:p>
        </w:tc>
        <w:tc>
          <w:tcPr/>
          <w:p>
            <w:pPr>
              <w:pStyle w:val="Compact"/>
              <w:jc w:val="right"/>
            </w:pPr>
            <w:r>
              <w:t xml:space="preserve">9</w:t>
            </w:r>
          </w:p>
        </w:tc>
      </w:tr>
      <w:tr>
        <w:tc>
          <w:tcPr/>
          <w:p>
            <w:pPr>
              <w:pStyle w:val="Compact"/>
            </w:pPr>
            <w:r>
              <w:t xml:space="preserve">2024</w:t>
            </w:r>
          </w:p>
        </w:tc>
        <w:tc>
          <w:tcPr/>
          <w:p>
            <w:pPr>
              <w:pStyle w:val="Compact"/>
              <w:jc w:val="right"/>
            </w:pPr>
            <w:r>
              <w:t xml:space="preserve">7</w:t>
            </w:r>
          </w:p>
        </w:tc>
      </w:tr>
      <w:tr>
        <w:tc>
          <w:tcPr/>
          <w:p>
            <w:pPr>
              <w:pStyle w:val="Compact"/>
            </w:pPr>
            <w:r>
              <w:t xml:space="preserve">2025</w:t>
            </w:r>
          </w:p>
        </w:tc>
        <w:tc>
          <w:tcPr/>
          <w:p>
            <w:pPr>
              <w:pStyle w:val="Compact"/>
              <w:jc w:val="right"/>
            </w:pPr>
            <w:r>
              <w:t xml:space="preserve">7</w:t>
            </w:r>
          </w:p>
        </w:tc>
      </w:tr>
      <w:tr>
        <w:tc>
          <w:tcPr/>
          <w:p>
            <w:pPr>
              <w:pStyle w:val="Compact"/>
            </w:pPr>
            <w:r>
              <w:t xml:space="preserve">2026, đến 14/08</w:t>
            </w:r>
          </w:p>
        </w:tc>
        <w:tc>
          <w:tcPr/>
          <w:p>
            <w:pPr>
              <w:pStyle w:val="Compact"/>
              <w:jc w:val="right"/>
            </w:pPr>
            <w:r>
              <w:t xml:space="preserve">5</w:t>
            </w:r>
          </w:p>
        </w:tc>
      </w:tr>
      <w:tr>
        <w:tc>
          <w:tcPr/>
          <w:p>
            <w:pPr>
              <w:pStyle w:val="Compact"/>
            </w:pPr>
            <w:r>
              <w:rPr>
                <w:b/>
                <w:bCs/>
              </w:rPr>
              <w:t xml:space="preserve">Tổng</w:t>
            </w:r>
          </w:p>
        </w:tc>
        <w:tc>
          <w:tcPr/>
          <w:p>
            <w:pPr>
              <w:pStyle w:val="Compact"/>
              <w:jc w:val="right"/>
            </w:pPr>
            <w:r>
              <w:rPr>
                <w:b/>
                <w:bCs/>
              </w:rPr>
              <w:t xml:space="preserve">50</w:t>
            </w:r>
          </w:p>
        </w:tc>
      </w:tr>
    </w:tbl>
    <w:p>
      <w:pPr>
        <w:pStyle w:val="BodyText"/>
      </w:pPr>
      <w:r>
        <w:t xml:space="preserve">Các năm 2022–2024 có nhiều đợt tác động đa huyện: tháng 8/2022, hoàn lưu bão số 3 gây ngập và sạt lở ở nhiều địa phương từ Bắc Yên, Mường La đến Yên Châu, Mai Sơn và Sông Mã; đầu tháng 6/2023, mưa lớn gây lũ quét/ngập cục bộ tại Vân Hồ, Quỳnh Nhai, Mường La, Thuận Châu, Sông Mã và Phù Yên; tháng 7/2024 xảy ra đợt lũ đặc biệt nghiêm trọng ở thành phố Sơn La, Mai Sơn và Thuận Châu.</w:t>
      </w:r>
      <w:r>
        <w:t xml:space="preserve"> </w:t>
      </w:r>
      <w:hyperlink r:id="rId16">
        <w:r>
          <w:rPr>
            <w:rStyle w:val="Hyperlink"/>
          </w:rPr>
          <w:t xml:space="preserve">[5]</w:t>
        </w:r>
      </w:hyperlink>
    </w:p>
    <w:bookmarkEnd w:id="17"/>
    <w:bookmarkStart w:id="20" w:name="theo-huyện"/>
    <w:p>
      <w:pPr>
        <w:pStyle w:val="Heading3"/>
      </w:pPr>
      <w:r>
        <w:t xml:space="preserve">Theo huyện</w:t>
      </w:r>
    </w:p>
    <w:p>
      <w:pPr>
        <w:pStyle w:val="FirstParagraph"/>
      </w:pPr>
      <w:r>
        <w:t xml:space="preserve">Để bảng này có ý nghĩa theo chuỗi thời gian, các dòng ghi “huyện cũ” trong 2025–2026 được gộp lại với huyện cùng tên trước cải cách hành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Huyện/địa bàn lịch sử</w:t>
            </w:r>
          </w:p>
        </w:tc>
        <w:tc>
          <w:tcPr/>
          <w:p>
            <w:pPr>
              <w:pStyle w:val="Compact"/>
              <w:jc w:val="right"/>
            </w:pPr>
            <w:r>
              <w:t xml:space="preserve">Số sự kiện–huyện</w:t>
            </w:r>
          </w:p>
        </w:tc>
      </w:tr>
      <w:tr>
        <w:tc>
          <w:tcPr/>
          <w:p>
            <w:pPr>
              <w:pStyle w:val="Compact"/>
            </w:pPr>
            <w:r>
              <w:rPr>
                <w:b/>
                <w:bCs/>
              </w:rPr>
              <w:t xml:space="preserve">Mường La</w:t>
            </w:r>
          </w:p>
        </w:tc>
        <w:tc>
          <w:tcPr/>
          <w:p>
            <w:pPr>
              <w:pStyle w:val="Compact"/>
              <w:jc w:val="right"/>
            </w:pPr>
            <w:r>
              <w:rPr>
                <w:b/>
                <w:bCs/>
              </w:rPr>
              <w:t xml:space="preserve">10</w:t>
            </w:r>
          </w:p>
        </w:tc>
      </w:tr>
      <w:tr>
        <w:tc>
          <w:tcPr/>
          <w:p>
            <w:pPr>
              <w:pStyle w:val="Compact"/>
            </w:pPr>
            <w:r>
              <w:rPr>
                <w:b/>
                <w:bCs/>
              </w:rPr>
              <w:t xml:space="preserve">Sông Mã</w:t>
            </w:r>
          </w:p>
        </w:tc>
        <w:tc>
          <w:tcPr/>
          <w:p>
            <w:pPr>
              <w:pStyle w:val="Compact"/>
              <w:jc w:val="right"/>
            </w:pPr>
            <w:r>
              <w:rPr>
                <w:b/>
                <w:bCs/>
              </w:rPr>
              <w:t xml:space="preserve">8</w:t>
            </w:r>
          </w:p>
        </w:tc>
      </w:tr>
      <w:tr>
        <w:tc>
          <w:tcPr/>
          <w:p>
            <w:pPr>
              <w:pStyle w:val="Compact"/>
            </w:pPr>
            <w:r>
              <w:rPr>
                <w:b/>
                <w:bCs/>
              </w:rPr>
              <w:t xml:space="preserve">Phù Yên</w:t>
            </w:r>
          </w:p>
        </w:tc>
        <w:tc>
          <w:tcPr/>
          <w:p>
            <w:pPr>
              <w:pStyle w:val="Compact"/>
              <w:jc w:val="right"/>
            </w:pPr>
            <w:r>
              <w:rPr>
                <w:b/>
                <w:bCs/>
              </w:rPr>
              <w:t xml:space="preserve">6</w:t>
            </w:r>
          </w:p>
        </w:tc>
      </w:tr>
      <w:tr>
        <w:tc>
          <w:tcPr/>
          <w:p>
            <w:pPr>
              <w:pStyle w:val="Compact"/>
            </w:pPr>
            <w:r>
              <w:rPr>
                <w:b/>
                <w:bCs/>
              </w:rPr>
              <w:t xml:space="preserve">Thuận Châu</w:t>
            </w:r>
          </w:p>
        </w:tc>
        <w:tc>
          <w:tcPr/>
          <w:p>
            <w:pPr>
              <w:pStyle w:val="Compact"/>
              <w:jc w:val="right"/>
            </w:pPr>
            <w:r>
              <w:rPr>
                <w:b/>
                <w:bCs/>
              </w:rPr>
              <w:t xml:space="preserve">5</w:t>
            </w:r>
          </w:p>
        </w:tc>
      </w:tr>
      <w:tr>
        <w:tc>
          <w:tcPr/>
          <w:p>
            <w:pPr>
              <w:pStyle w:val="Compact"/>
            </w:pPr>
            <w:r>
              <w:t xml:space="preserve">Quỳnh Nhai</w:t>
            </w:r>
          </w:p>
        </w:tc>
        <w:tc>
          <w:tcPr/>
          <w:p>
            <w:pPr>
              <w:pStyle w:val="Compact"/>
              <w:jc w:val="right"/>
            </w:pPr>
            <w:r>
              <w:t xml:space="preserve">4</w:t>
            </w:r>
          </w:p>
        </w:tc>
      </w:tr>
      <w:tr>
        <w:tc>
          <w:tcPr/>
          <w:p>
            <w:pPr>
              <w:pStyle w:val="Compact"/>
            </w:pPr>
            <w:r>
              <w:t xml:space="preserve">Sốp Cộp</w:t>
            </w:r>
          </w:p>
        </w:tc>
        <w:tc>
          <w:tcPr/>
          <w:p>
            <w:pPr>
              <w:pStyle w:val="Compact"/>
              <w:jc w:val="right"/>
            </w:pPr>
            <w:r>
              <w:t xml:space="preserve">4</w:t>
            </w:r>
          </w:p>
        </w:tc>
      </w:tr>
      <w:tr>
        <w:tc>
          <w:tcPr/>
          <w:p>
            <w:pPr>
              <w:pStyle w:val="Compact"/>
            </w:pPr>
            <w:r>
              <w:t xml:space="preserve">Bắc Yên</w:t>
            </w:r>
          </w:p>
        </w:tc>
        <w:tc>
          <w:tcPr/>
          <w:p>
            <w:pPr>
              <w:pStyle w:val="Compact"/>
              <w:jc w:val="right"/>
            </w:pPr>
            <w:r>
              <w:t xml:space="preserve">3</w:t>
            </w:r>
          </w:p>
        </w:tc>
      </w:tr>
      <w:tr>
        <w:tc>
          <w:tcPr/>
          <w:p>
            <w:pPr>
              <w:pStyle w:val="Compact"/>
            </w:pPr>
            <w:r>
              <w:t xml:space="preserve">Thành phố Sơn La</w:t>
            </w:r>
          </w:p>
        </w:tc>
        <w:tc>
          <w:tcPr/>
          <w:p>
            <w:pPr>
              <w:pStyle w:val="Compact"/>
              <w:jc w:val="right"/>
            </w:pPr>
            <w:r>
              <w:t xml:space="preserve">3</w:t>
            </w:r>
          </w:p>
        </w:tc>
      </w:tr>
      <w:tr>
        <w:tc>
          <w:tcPr/>
          <w:p>
            <w:pPr>
              <w:pStyle w:val="Compact"/>
            </w:pPr>
            <w:r>
              <w:t xml:space="preserve">Mai Sơn</w:t>
            </w:r>
          </w:p>
        </w:tc>
        <w:tc>
          <w:tcPr/>
          <w:p>
            <w:pPr>
              <w:pStyle w:val="Compact"/>
              <w:jc w:val="right"/>
            </w:pPr>
            <w:r>
              <w:t xml:space="preserve">2</w:t>
            </w:r>
          </w:p>
        </w:tc>
      </w:tr>
      <w:tr>
        <w:tc>
          <w:tcPr/>
          <w:p>
            <w:pPr>
              <w:pStyle w:val="Compact"/>
            </w:pPr>
            <w:r>
              <w:t xml:space="preserve">Mộc Châu</w:t>
            </w:r>
          </w:p>
        </w:tc>
        <w:tc>
          <w:tcPr/>
          <w:p>
            <w:pPr>
              <w:pStyle w:val="Compact"/>
              <w:jc w:val="right"/>
            </w:pPr>
            <w:r>
              <w:t xml:space="preserve">2</w:t>
            </w:r>
          </w:p>
        </w:tc>
      </w:tr>
      <w:tr>
        <w:tc>
          <w:tcPr/>
          <w:p>
            <w:pPr>
              <w:pStyle w:val="Compact"/>
            </w:pPr>
            <w:r>
              <w:t xml:space="preserve">Vân Hồ</w:t>
            </w:r>
          </w:p>
        </w:tc>
        <w:tc>
          <w:tcPr/>
          <w:p>
            <w:pPr>
              <w:pStyle w:val="Compact"/>
              <w:jc w:val="right"/>
            </w:pPr>
            <w:r>
              <w:t xml:space="preserve">2</w:t>
            </w:r>
          </w:p>
        </w:tc>
      </w:tr>
      <w:tr>
        <w:tc>
          <w:tcPr/>
          <w:p>
            <w:pPr>
              <w:pStyle w:val="Compact"/>
            </w:pPr>
            <w:r>
              <w:t xml:space="preserve">Yên Châu</w:t>
            </w:r>
          </w:p>
        </w:tc>
        <w:tc>
          <w:tcPr/>
          <w:p>
            <w:pPr>
              <w:pStyle w:val="Compact"/>
              <w:jc w:val="right"/>
            </w:pPr>
            <w:r>
              <w:t xml:space="preserve">1</w:t>
            </w:r>
          </w:p>
        </w:tc>
      </w:tr>
      <w:tr>
        <w:tc>
          <w:tcPr/>
          <w:p>
            <w:pPr>
              <w:pStyle w:val="Compact"/>
            </w:pPr>
            <w:r>
              <w:rPr>
                <w:b/>
                <w:bCs/>
              </w:rPr>
              <w:t xml:space="preserve">Tổng</w:t>
            </w:r>
          </w:p>
        </w:tc>
        <w:tc>
          <w:tcPr/>
          <w:p>
            <w:pPr>
              <w:pStyle w:val="Compact"/>
              <w:jc w:val="right"/>
            </w:pPr>
            <w:r>
              <w:rPr>
                <w:b/>
                <w:bCs/>
              </w:rPr>
              <w:t xml:space="preserve">50</w:t>
            </w:r>
          </w:p>
        </w:tc>
      </w:tr>
    </w:tbl>
    <w:p>
      <w:pPr>
        <w:pStyle w:val="BodyText"/>
      </w:pPr>
      <w:r>
        <w:t xml:space="preserve">Việc Mường La đứng đầu phù hợp với số lượng đợt được nguồn công khai ghi nhận ở Nặm Păm, Ngọc Chiến, Chiềng Lao, Mường Bú và các xã lân cận: lũ quét tháng 8/2021, mưa lũ tháng 8/2022, tháng 8/2023, bão Yagi tháng 9/2024 và nhiều đợt liên tiếp trong tháng 7/2026 đều có báo cáo thiệt hại cụ thể.</w:t>
      </w:r>
      <w:r>
        <w:t xml:space="preserve"> </w:t>
      </w:r>
      <w:hyperlink r:id="rId18">
        <w:r>
          <w:rPr>
            <w:rStyle w:val="Hyperlink"/>
          </w:rPr>
          <w:t xml:space="preserve">[6]</w:t>
        </w:r>
      </w:hyperlink>
      <w:r>
        <w:t xml:space="preserve"> </w:t>
      </w:r>
      <w:r>
        <w:t xml:space="preserve">Sông Mã cũng có chuỗi sự kiện dài, từ các đợt 2020–2023 đến hai cao điểm cuối tháng 7 và đầu tháng 8/2025; riêng ngày 01/08/2025, Công an Sơn La ghi nhận sông Mã vượt báo động 3 rất cao, nhiều khu vực huyện Sông Mã cũ ngập sâu và lực lượng cứu hộ giải cứu người mắc kẹt.</w:t>
      </w:r>
      <w:r>
        <w:t xml:space="preserve"> </w:t>
      </w:r>
      <w:hyperlink r:id="rId19">
        <w:r>
          <w:rPr>
            <w:rStyle w:val="Hyperlink"/>
          </w:rPr>
          <w:t xml:space="preserve">[7]</w:t>
        </w:r>
      </w:hyperlink>
    </w:p>
    <w:bookmarkEnd w:id="20"/>
    <w:bookmarkEnd w:id="21"/>
    <w:bookmarkStart w:id="28" w:name="dòng-thời-gian"/>
    <w:p>
      <w:pPr>
        <w:pStyle w:val="Heading2"/>
      </w:pPr>
      <w:r>
        <w:t xml:space="preserve">Dòng thời gian</w:t>
      </w:r>
    </w:p>
    <w:p>
      <w:pPr>
        <w:pStyle w:val="FirstParagraph"/>
      </w:pPr>
      <w:r>
        <w:t xml:space="preserve">Biểu đồ dưới đây</w:t>
      </w:r>
      <w:r>
        <w:t xml:space="preserve"> </w:t>
      </w:r>
      <w:r>
        <w:rPr>
          <w:b/>
          <w:bCs/>
        </w:rPr>
        <w:t xml:space="preserve">nhóm các dòng cùng một đợt mưa/lũ thành mốc lớn</w:t>
      </w:r>
      <w:r>
        <w:t xml:space="preserve"> </w:t>
      </w:r>
      <w:r>
        <w:t xml:space="preserve">để timeline còn đọc được; Excel vẫn giữ dữ liệu chi tiết theo từng huyện/xã. Các mốc được đối chiếu từ báo cáo địa phương, TTXVN, VOV, Nhân Dân, VTV và Công an Sơn La.</w:t>
      </w:r>
      <w:r>
        <w:t xml:space="preserve"> </w:t>
      </w:r>
      <w:hyperlink r:id="rId10">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848092"/>
                  <wp:effectExtent b="0" l="0" r="0" t="0"/>
                  <wp:docPr descr="Rendered Mermaid diagram 1" title="" id="23" name="Picture"/>
                  <a:graphic>
                    <a:graphicData uri="http://schemas.openxmlformats.org/drawingml/2006/picture">
                      <pic:pic>
                        <pic:nvPicPr>
                          <pic:cNvPr descr="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" id="24" name="Picture"/>
                          <pic:cNvPicPr>
                            <a:picLocks noChangeArrowheads="1" noChangeAspect="1"/>
                          </pic:cNvPicPr>
                        </pic:nvPicPr>
                        <pic:blipFill>
                          <a:blip r:embed="rId22"/>
                          <a:stretch>
                            <a:fillRect/>
                          </a:stretch>
                        </pic:blipFill>
                        <pic:spPr bwMode="auto">
                          <a:xfrm>
                            <a:off x="0" y="0"/>
                            <a:ext cx="5334000" cy="2848092"/>
                          </a:xfrm>
                          <a:prstGeom prst="rect">
                            <a:avLst/>
                          </a:prstGeom>
                          <a:noFill/>
                          <a:ln w="9525">
                            <a:noFill/>
                            <a:headEnd/>
                            <a:tailEnd/>
                          </a:ln>
                        </pic:spPr>
                      </pic:pic>
                    </a:graphicData>
                  </a:graphic>
                </wp:inline>
              </w:drawing>
            </w:r>
            <w:r>
              <w:br/>
            </w:r>
          </w:p>
        </w:tc>
      </w:tr>
    </w:tbl>
    <w:p>
      <w:pPr>
        <w:pStyle w:val="BodyText"/>
      </w:pPr>
      <w:r>
        <w:t xml:space="preserve">Một số mốc có chất lượng dữ liệu đặc biệt cao. Ngày 15/07/2023, VOV ghi nhận mưa từ khoảng 1–2 giờ đến gần 8 giờ gây ngập nặng trung tâm Quỳnh Nhai.</w:t>
      </w:r>
      <w:r>
        <w:t xml:space="preserve"> </w:t>
      </w:r>
      <w:hyperlink r:id="rId25">
        <w:r>
          <w:rPr>
            <w:rStyle w:val="Hyperlink"/>
          </w:rPr>
          <w:t xml:space="preserve">[9]</w:t>
        </w:r>
      </w:hyperlink>
      <w:r>
        <w:t xml:space="preserve"> </w:t>
      </w:r>
      <w:r>
        <w:t xml:space="preserve">Trong đêm 23 đến rạng sáng 24/07/2024, lũ trên Nậm Pàn và Nậm La dâng nhanh, trong đó Mai Sơn chịu thiệt hại nghiêm trọng về người và thành phố Sơn La bị ngập nặng.</w:t>
      </w:r>
      <w:r>
        <w:t xml:space="preserve"> </w:t>
      </w:r>
      <w:hyperlink r:id="rId14">
        <w:r>
          <w:rPr>
            <w:rStyle w:val="Hyperlink"/>
          </w:rPr>
          <w:t xml:space="preserve">[10]</w:t>
        </w:r>
      </w:hyperlink>
      <w:r>
        <w:t xml:space="preserve"> </w:t>
      </w:r>
      <w:r>
        <w:t xml:space="preserve">Đêm 07–08/09/2024, hoàn lưu Yagi gây ngập/sạt lở rõ rệt tại Mộc Châu, Phù Yên, Mường La và Bắc Yên.</w:t>
      </w:r>
      <w:r>
        <w:t xml:space="preserve"> </w:t>
      </w:r>
      <w:hyperlink r:id="rId26">
        <w:r>
          <w:rPr>
            <w:rStyle w:val="Hyperlink"/>
          </w:rPr>
          <w:t xml:space="preserve">[11]</w:t>
        </w:r>
      </w:hyperlink>
      <w:r>
        <w:t xml:space="preserve"> </w:t>
      </w:r>
      <w:r>
        <w:t xml:space="preserve">Trong tháng 7/2026, các đợt mưa tiếp tục diễn ra dồn dập: ngày 05/07 nước suối Nặm Păm dâng mạnh; 06–09/07 Quỳnh Nhai và Mường Giôn chịu ngập/sạt lở; ngày 11/07 Mường La và Mường Khiêng xuất hiện lũ quét/ngập; và đêm 16–17/07 Ngọc Chiến chịu lũ ống, lũ quét cùng sạt lở nghiêm trọng.</w:t>
      </w:r>
      <w:r>
        <w:t xml:space="preserve"> </w:t>
      </w:r>
      <w:hyperlink r:id="rId27">
        <w:r>
          <w:rPr>
            <w:rStyle w:val="Hyperlink"/>
          </w:rPr>
          <w:t xml:space="preserve">[12]</w:t>
        </w:r>
      </w:hyperlink>
    </w:p>
    <w:bookmarkEnd w:id="28"/>
    <w:bookmarkStart w:id="32" w:name="độ-đầy-đủ-và-hạn-chế"/>
    <w:p>
      <w:pPr>
        <w:pStyle w:val="Heading2"/>
      </w:pPr>
      <w:r>
        <w:t xml:space="preserve">Độ đầy đủ và hạn chế</w:t>
      </w:r>
    </w:p>
    <w:p>
      <w:pPr>
        <w:pStyle w:val="FirstParagraph"/>
      </w:pPr>
      <w:r>
        <w:t xml:space="preserve">Bộ dữ liệu có độ tin cậy cao hơn ở các trường</w:t>
      </w:r>
      <w:r>
        <w:t xml:space="preserve"> </w:t>
      </w:r>
      <w:r>
        <w:rPr>
          <w:b/>
          <w:bCs/>
        </w:rPr>
        <w:t xml:space="preserve">tỉnh, huyện, xã, ngày, loại sự kiện và URL nguồn</w:t>
      </w:r>
      <w:r>
        <w:t xml:space="preserve">, trong khi</w:t>
      </w:r>
      <w:r>
        <w:t xml:space="preserve"> </w:t>
      </w:r>
      <w:r>
        <w:rPr>
          <w:b/>
          <w:bCs/>
        </w:rPr>
        <w:t xml:space="preserve">giờ xảy ra</w:t>
      </w:r>
      <w:r>
        <w:t xml:space="preserve"> </w:t>
      </w:r>
      <w:r>
        <w:t xml:space="preserve">là trường thiếu phổ biến nhất. Khi báo chỉ ghi “sáng”, “rạng sáng”, “tối” hoặc “từ đêm… đến sáng…”, tôi giữ nguyên cách biểu diễn này; không nội suy một giờ giả. Những sự kiện có giờ khá chính xác gồm vụ lũ cuốn ở Chiềng Khoong khoảng 12:00 ngày 06/07/2021, đợt mưa Phù Yên từ 20:30 ngày 11/09/2022, vụ tại Mường Lang khoảng 07:15 ngày 28/09/2023, và các số liệu thủy văn theo giờ trong trận lũ 24/07/2024.</w:t>
      </w:r>
      <w:r>
        <w:t xml:space="preserve"> </w:t>
      </w:r>
      <w:hyperlink r:id="rId29">
        <w:r>
          <w:rPr>
            <w:rStyle w:val="Hyperlink"/>
          </w:rPr>
          <w:t xml:space="preserve">[13]</w:t>
        </w:r>
      </w:hyperlink>
    </w:p>
    <w:p>
      <w:pPr>
        <w:pStyle w:val="BodyText"/>
      </w:pPr>
      <w:r>
        <w:t xml:space="preserve">Một hạn chế quan trọng là</w:t>
      </w:r>
      <w:r>
        <w:t xml:space="preserve"> </w:t>
      </w:r>
      <w:r>
        <w:rPr>
          <w:b/>
          <w:bCs/>
        </w:rPr>
        <w:t xml:space="preserve">cùng một thiên tai có thể có số liệu thiệt hại khác nhau giữa bản tin nhanh và bản cập nhật sau</w:t>
      </w:r>
      <w:r>
        <w:t xml:space="preserve">. Chẳng hạn, các bản tin ngày 24/07/2024 thay đổi số người chết/mất tích khi công tác tìm kiếm tiến triển; tại Ngọc Chiến tháng 7/2026, báo cáo sáng 17/07 nêu 17 nhà bị thiệt hại, trong khi cập nhật sau ghi số nhà ảnh hưởng cao hơn. Những trường hợp như vậy đã được đưa vào</w:t>
      </w:r>
      <w:r>
        <w:t xml:space="preserve"> </w:t>
      </w:r>
      <w:r>
        <w:rPr>
          <w:b/>
          <w:bCs/>
        </w:rPr>
        <w:t xml:space="preserve">Ghi chú</w:t>
      </w:r>
      <w:r>
        <w:t xml:space="preserve">, không coi là lỗi dữ liệu.</w:t>
      </w:r>
      <w:r>
        <w:t xml:space="preserve"> </w:t>
      </w:r>
      <w:hyperlink r:id="rId30">
        <w:r>
          <w:rPr>
            <w:rStyle w:val="Hyperlink"/>
          </w:rPr>
          <w:t xml:space="preserve">[14]</w:t>
        </w:r>
      </w:hyperlink>
    </w:p>
    <w:p>
      <w:pPr>
        <w:pStyle w:val="BodyText"/>
      </w:pPr>
      <w:r>
        <w:t xml:space="preserve">Ngoài ra, kết quả tìm kiếm mở trên Internet không thể bảo đảm thu được mọi bản tin cấp bản, bài Facebook đã xóa, bài đăng trong nhóm kín hoặc thông báo địa phương không được công cụ tìm kiếm lập chỉ mục. Vì vậy, file này phù hợp để làm</w:t>
      </w:r>
      <w:r>
        <w:t xml:space="preserve"> </w:t>
      </w:r>
      <w:r>
        <w:rPr>
          <w:b/>
          <w:bCs/>
        </w:rPr>
        <w:t xml:space="preserve">dataset nền cho phân hệ quản lý lũ/thiên tai theo không gian</w:t>
      </w:r>
      <w:r>
        <w:t xml:space="preserve">, nhưng nên được xem là tập hợp</w:t>
      </w:r>
      <w:r>
        <w:t xml:space="preserve"> </w:t>
      </w:r>
      <w:r>
        <w:rPr>
          <w:b/>
          <w:bCs/>
        </w:rPr>
        <w:t xml:space="preserve">các sự kiện công khai có thể kiểm chứng</w:t>
      </w:r>
      <w:r>
        <w:t xml:space="preserve">, không phải danh mục pháp lý tuyệt đối về mọi trận ngập từng xảy ra. Việc ưu tiên nguồn chính thức giúp giảm đáng kể rủi ro sai địa danh hoặc lặp sự kiện; đặc biệt các sự kiện 2025–2026 có nhiều nguồn trực tiếp từ Công an tỉnh Sơn La, Bộ Công an, Báo Sơn La và Nhân Dân.</w:t>
      </w:r>
      <w:r>
        <w:t xml:space="preserve"> </w:t>
      </w:r>
      <w:hyperlink r:id="rId31">
        <w:r>
          <w:rPr>
            <w:rStyle w:val="Hyperlink"/>
          </w:rPr>
          <w:t xml:space="preserve">[15]</w:t>
        </w:r>
      </w:hyperlink>
    </w:p>
    <w:bookmarkEnd w:id="32"/>
    <w:bookmarkStart w:id="34" w:name="tệp-excel"/>
    <w:p>
      <w:pPr>
        <w:pStyle w:val="Heading2"/>
      </w:pPr>
      <w:r>
        <w:t xml:space="preserve">Tệp Excel</w:t>
      </w:r>
    </w:p>
    <w:p>
      <w:pPr>
        <w:pStyle w:val="FirstParagraph"/>
      </w:pPr>
      <w:r>
        <w:t xml:space="preserve">File</w:t>
      </w:r>
      <w:r>
        <w:t xml:space="preserve"> </w:t>
      </w:r>
      <w:r>
        <w:rPr>
          <w:rStyle w:val="VerbatimChar"/>
        </w:rPr>
        <w:t xml:space="preserve">.xlsx</w:t>
      </w:r>
      <w:r>
        <w:t xml:space="preserve"> </w:t>
      </w:r>
      <w:r>
        <w:t xml:space="preserve">gồm</w:t>
      </w:r>
      <w:r>
        <w:t xml:space="preserve"> </w:t>
      </w:r>
      <w:r>
        <w:rPr>
          <w:b/>
          <w:bCs/>
        </w:rPr>
        <w:t xml:space="preserve">50 dòng dữ liệu chính</w:t>
      </w:r>
      <w:r>
        <w:t xml:space="preserve"> </w:t>
      </w:r>
      <w:r>
        <w:t xml:space="preserve">và bốn sheet:</w:t>
      </w:r>
    </w:p>
    <w:p>
      <w:pPr>
        <w:pStyle w:val="BodyText"/>
      </w:pPr>
      <w:r>
        <w:rPr>
          <w:rStyle w:val="VerbatimChar"/>
        </w:rPr>
        <w:t xml:space="preserve">Su_kien_lu</w:t>
      </w:r>
      <w:r>
        <w:t xml:space="preserve"> </w:t>
      </w:r>
      <w:r>
        <w:t xml:space="preserve">chứa 11 cột:</w:t>
      </w:r>
      <w:r>
        <w:t xml:space="preserve"> </w:t>
      </w:r>
      <w:r>
        <w:rPr>
          <w:b/>
          <w:bCs/>
        </w:rPr>
        <w:t xml:space="preserve">STT, Tỉnh/Thành phố, Quận/Huyện, Phường/Xã, Ngày xảy ra, Giờ xảy ra, Loại sự kiện, Nguồn tin, Link minh chứng, Mô tả ngắn, Ghi chú</w:t>
      </w:r>
      <w:r>
        <w:t xml:space="preserve">. Mỗi dòng có ít nhất một URL nguồn trực tiếp; nhiều sự kiện lớn có hai hoặc ba nguồn để đối chiếu.</w:t>
      </w:r>
      <w:r>
        <w:t xml:space="preserve"> </w:t>
      </w:r>
      <w:r>
        <w:rPr>
          <w:rStyle w:val="VerbatimChar"/>
        </w:rPr>
        <w:t xml:space="preserve">Tong_hop_nam</w:t>
      </w:r>
      <w:r>
        <w:t xml:space="preserve"> </w:t>
      </w:r>
      <w:r>
        <w:t xml:space="preserve">và</w:t>
      </w:r>
      <w:r>
        <w:t xml:space="preserve"> </w:t>
      </w:r>
      <w:r>
        <w:rPr>
          <w:rStyle w:val="VerbatimChar"/>
        </w:rPr>
        <w:t xml:space="preserve">Tong_hop_huyen</w:t>
      </w:r>
      <w:r>
        <w:t xml:space="preserve"> </w:t>
      </w:r>
      <w:r>
        <w:t xml:space="preserve">cung cấp bảng đếm phục vụ kiểm tra nhanh;</w:t>
      </w:r>
      <w:r>
        <w:t xml:space="preserve"> </w:t>
      </w:r>
      <w:r>
        <w:rPr>
          <w:rStyle w:val="VerbatimChar"/>
        </w:rPr>
        <w:t xml:space="preserve">README</w:t>
      </w:r>
      <w:r>
        <w:t xml:space="preserve"> </w:t>
      </w:r>
      <w:r>
        <w:t xml:space="preserve">ghi phạm vi, nguyên tắc loại trừ, cách xử lý huyện cũ và quy ước đối với thời gian không rõ.</w:t>
      </w:r>
    </w:p>
    <w:p>
      <w:pPr>
        <w:pStyle w:val="BodyText"/>
      </w:pPr>
      <w:hyperlink r:id="rId33">
        <w:r>
          <w:rPr>
            <w:rStyle w:val="Hyperlink"/>
            <w:b/>
            <w:bCs/>
          </w:rPr>
          <w:t xml:space="preserve">Tải file Excel Deep Research – Sơn La Flood Incidents 2020–2026</w:t>
        </w:r>
      </w:hyperlink>
    </w:p>
    <w:bookmarkEnd w:id="34"/>
    <w:bookmarkEnd w:id="35"/>
    <w:bookmarkEnd w:id="36"/>
    <w:p>
      <w:r>
        <w:pict>
          <v:rect style="width:0;height:1.5pt" o:hralign="center" o:hrstd="t" o:hr="t"/>
        </w:pict>
      </w:r>
    </w:p>
    <w:bookmarkStart w:id="37" w:name="citations"/>
    <w:p>
      <w:pPr>
        <w:pStyle w:val="FirstParagraph"/>
      </w:pPr>
      <w:hyperlink r:id="rId10">
        <w:r>
          <w:rPr>
            <w:rStyle w:val="Hyperlink"/>
          </w:rPr>
          <w:t xml:space="preserve">[1]</w:t>
        </w:r>
      </w:hyperlink>
      <w:r>
        <w:t xml:space="preserve"> </w:t>
      </w:r>
      <w:hyperlink r:id="rId10">
        <w:r>
          <w:rPr>
            <w:rStyle w:val="Hyperlink"/>
          </w:rPr>
          <w:t xml:space="preserve">[8]</w:t>
        </w:r>
      </w:hyperlink>
      <w:r>
        <w:t xml:space="preserve"> </w:t>
      </w:r>
      <w:r>
        <w:t xml:space="preserve">https://vov.vn/xa-hoi/mua-to-gay-ngap-ung-cuc-bo-nhieu-noi-o-son-la-1059647.vov</w:t>
      </w:r>
    </w:p>
    <w:p>
      <w:pPr>
        <w:pStyle w:val="BodyText"/>
      </w:pPr>
      <w:hyperlink r:id="rId10">
        <w:r>
          <w:rPr>
            <w:rStyle w:val="Hyperlink"/>
          </w:rPr>
          <w:t xml:space="preserve">https://vov.vn/xa-hoi/mua-to-gay-ngap-ung-cuc-bo-nhieu-noi-o-son-la-1059647.vov</w:t>
        </w:r>
      </w:hyperlink>
    </w:p>
    <w:p>
      <w:pPr>
        <w:pStyle w:val="BodyText"/>
      </w:pPr>
      <w:hyperlink r:id="rId11">
        <w:r>
          <w:rPr>
            <w:rStyle w:val="Hyperlink"/>
          </w:rPr>
          <w:t xml:space="preserve">[2]</w:t>
        </w:r>
      </w:hyperlink>
      <w:r>
        <w:t xml:space="preserve"> </w:t>
      </w:r>
      <w:r>
        <w:t xml:space="preserve">https://congan.sonla.gov.vn/nghi-quyet-sua-doi-bo-sung-mot-so-dieu-cua-hien-phap-nuoc-cong-hoa-xa-hoi-chu-nghia-viet-nam-nam-2013/</w:t>
      </w:r>
    </w:p>
    <w:p>
      <w:pPr>
        <w:pStyle w:val="BodyText"/>
      </w:pPr>
      <w:hyperlink r:id="rId11">
        <w:r>
          <w:rPr>
            <w:rStyle w:val="Hyperlink"/>
          </w:rPr>
          <w:t xml:space="preserve">https://congan.sonla.gov.vn/nghi-quyet-sua-doi-bo-sung-mot-so-dieu-cua-hien-phap-nuoc-cong-hoa-xa-hoi-chu-nghia-viet-nam-nam-2013/</w:t>
        </w:r>
      </w:hyperlink>
    </w:p>
    <w:p>
      <w:pPr>
        <w:pStyle w:val="BodyText"/>
      </w:pPr>
      <w:hyperlink r:id="rId13">
        <w:r>
          <w:rPr>
            <w:rStyle w:val="Hyperlink"/>
          </w:rPr>
          <w:t xml:space="preserve">[3]</w:t>
        </w:r>
      </w:hyperlink>
      <w:r>
        <w:t xml:space="preserve"> </w:t>
      </w:r>
      <w:r>
        <w:t xml:space="preserve">https://baosonla.vn/vi/bai-viet/trong-4-ngay-mua-lu-lam-1-nguoi-chet-gay-thiet-hai-hon-11-ty-dong-50409</w:t>
      </w:r>
    </w:p>
    <w:p>
      <w:pPr>
        <w:pStyle w:val="BodyText"/>
      </w:pPr>
      <w:hyperlink r:id="rId13">
        <w:r>
          <w:rPr>
            <w:rStyle w:val="Hyperlink"/>
          </w:rPr>
          <w:t xml:space="preserve">https://baosonla.vn/vi/bai-viet/trong-4-ngay-mua-lu-lam-1-nguoi-chet-gay-thiet-hai-hon-11-ty-dong-50409</w:t>
        </w:r>
      </w:hyperlink>
    </w:p>
    <w:p>
      <w:pPr>
        <w:pStyle w:val="BodyText"/>
      </w:pPr>
      <w:hyperlink r:id="rId14">
        <w:r>
          <w:rPr>
            <w:rStyle w:val="Hyperlink"/>
          </w:rPr>
          <w:t xml:space="preserve">[4]</w:t>
        </w:r>
      </w:hyperlink>
      <w:r>
        <w:t xml:space="preserve"> </w:t>
      </w:r>
      <w:hyperlink r:id="rId14">
        <w:r>
          <w:rPr>
            <w:rStyle w:val="Hyperlink"/>
          </w:rPr>
          <w:t xml:space="preserve">[10]</w:t>
        </w:r>
      </w:hyperlink>
      <w:r>
        <w:t xml:space="preserve"> </w:t>
      </w:r>
      <w:r>
        <w:t xml:space="preserve">https://vtv.vn/xa-hoi/lu-lon-sat-lo-o-mai-son-son-la-khien-1-nguoi-thiet-mang-5-nguoi-mat-tich-20240724102212838.htm</w:t>
      </w:r>
    </w:p>
    <w:p>
      <w:pPr>
        <w:pStyle w:val="BodyText"/>
      </w:pPr>
      <w:hyperlink r:id="rId14">
        <w:r>
          <w:rPr>
            <w:rStyle w:val="Hyperlink"/>
          </w:rPr>
          <w:t xml:space="preserve">https://vtv.vn/xa-hoi/lu-lon-sat-lo-o-mai-son-son-la-khien-1-nguoi-thiet-mang-5-nguoi-mat-tich-20240724102212838.htm</w:t>
        </w:r>
      </w:hyperlink>
    </w:p>
    <w:p>
      <w:pPr>
        <w:pStyle w:val="BodyText"/>
      </w:pPr>
      <w:hyperlink r:id="rId16">
        <w:r>
          <w:rPr>
            <w:rStyle w:val="Hyperlink"/>
          </w:rPr>
          <w:t xml:space="preserve">[5]</w:t>
        </w:r>
      </w:hyperlink>
      <w:r>
        <w:t xml:space="preserve"> </w:t>
      </w:r>
      <w:r>
        <w:t xml:space="preserve">https://danviet.vn/son-la-mua-lu-gay-sat-lo-dat-ngap-ung-nha-dan-va-nhieu-tuyen-duong-20220826130641851-d1039715.html</w:t>
      </w:r>
    </w:p>
    <w:p>
      <w:pPr>
        <w:pStyle w:val="BodyText"/>
      </w:pPr>
      <w:hyperlink r:id="rId16">
        <w:r>
          <w:rPr>
            <w:rStyle w:val="Hyperlink"/>
          </w:rPr>
          <w:t xml:space="preserve">https://danviet.vn/son-la-mua-lu-gay-sat-lo-dat-ngap-ung-nha-dan-va-nhieu-tuyen-duong-20220826130641851-d1039715.html</w:t>
        </w:r>
      </w:hyperlink>
    </w:p>
    <w:p>
      <w:pPr>
        <w:pStyle w:val="BodyText"/>
      </w:pPr>
      <w:hyperlink r:id="rId18">
        <w:r>
          <w:rPr>
            <w:rStyle w:val="Hyperlink"/>
          </w:rPr>
          <w:t xml:space="preserve">[6]</w:t>
        </w:r>
      </w:hyperlink>
      <w:r>
        <w:t xml:space="preserve"> </w:t>
      </w:r>
      <w:r>
        <w:t xml:space="preserve">https://vnanet.vn/vi/anh/anh-thoi-su-trong-nuoc-1014/son-la-khan-truong-khac-phuc-thiet-hai-do-mua-lu-tai-muong-la-5630052.html</w:t>
      </w:r>
    </w:p>
    <w:p>
      <w:pPr>
        <w:pStyle w:val="BodyText"/>
      </w:pPr>
      <w:hyperlink r:id="rId18">
        <w:r>
          <w:rPr>
            <w:rStyle w:val="Hyperlink"/>
          </w:rPr>
          <w:t xml:space="preserve">https://vnanet.vn/vi/anh/anh-thoi-su-trong-nuoc-1014/son-la-khan-truong-khac-phuc-thiet-hai-do-mua-lu-tai-muong-la-5630052.html</w:t>
        </w:r>
      </w:hyperlink>
    </w:p>
    <w:p>
      <w:pPr>
        <w:pStyle w:val="BodyText"/>
      </w:pPr>
      <w:hyperlink r:id="rId19">
        <w:r>
          <w:rPr>
            <w:rStyle w:val="Hyperlink"/>
          </w:rPr>
          <w:t xml:space="preserve">[7]</w:t>
        </w:r>
      </w:hyperlink>
      <w:r>
        <w:t xml:space="preserve"> </w:t>
      </w:r>
      <w:r>
        <w:t xml:space="preserve">https://baochinhphu.vn/son-la-cap-dien-tro-lai-cho-gan-2800-khach-hang-bi-anh-huong-mua-lu-102277729.htm</w:t>
      </w:r>
    </w:p>
    <w:p>
      <w:pPr>
        <w:pStyle w:val="BodyText"/>
      </w:pPr>
      <w:hyperlink r:id="rId19">
        <w:r>
          <w:rPr>
            <w:rStyle w:val="Hyperlink"/>
          </w:rPr>
          <w:t xml:space="preserve">https://baochinhphu.vn/son-la-cap-dien-tro-lai-cho-gan-2800-khach-hang-bi-anh-huong-mua-lu-102277729.htm</w:t>
        </w:r>
      </w:hyperlink>
    </w:p>
    <w:p>
      <w:pPr>
        <w:pStyle w:val="BodyText"/>
      </w:pPr>
      <w:hyperlink r:id="rId25">
        <w:r>
          <w:rPr>
            <w:rStyle w:val="Hyperlink"/>
          </w:rPr>
          <w:t xml:space="preserve">[9]</w:t>
        </w:r>
      </w:hyperlink>
      <w:r>
        <w:t xml:space="preserve"> </w:t>
      </w:r>
      <w:r>
        <w:t xml:space="preserve">https://vov.vn/xa-hoi/tin-24h/ap-thap-nhiet-doi-vao-bien-dong-son-la-ngap-lut-do-mua-tren-dien-rong-post1032777.vov</w:t>
      </w:r>
    </w:p>
    <w:p>
      <w:pPr>
        <w:pStyle w:val="BodyText"/>
      </w:pPr>
      <w:hyperlink r:id="rId25">
        <w:r>
          <w:rPr>
            <w:rStyle w:val="Hyperlink"/>
          </w:rPr>
          <w:t xml:space="preserve">https://vov.vn/xa-hoi/tin-24h/ap-thap-nhiet-doi-vao-bien-dong-son-la-ngap-lut-do-mua-tren-dien-rong-post1032777.vov</w:t>
        </w:r>
      </w:hyperlink>
    </w:p>
    <w:p>
      <w:pPr>
        <w:pStyle w:val="BodyText"/>
      </w:pPr>
      <w:hyperlink r:id="rId26">
        <w:r>
          <w:rPr>
            <w:rStyle w:val="Hyperlink"/>
          </w:rPr>
          <w:t xml:space="preserve">[11]</w:t>
        </w:r>
      </w:hyperlink>
      <w:r>
        <w:t xml:space="preserve"> </w:t>
      </w:r>
      <w:r>
        <w:t xml:space="preserve">https://vov.vn/xa-hoi/moc-chau-son-la-ngap-lut-sat-lo-do-mua-lon-post1119651.vov</w:t>
      </w:r>
    </w:p>
    <w:p>
      <w:pPr>
        <w:pStyle w:val="BodyText"/>
      </w:pPr>
      <w:hyperlink r:id="rId26">
        <w:r>
          <w:rPr>
            <w:rStyle w:val="Hyperlink"/>
          </w:rPr>
          <w:t xml:space="preserve">https://vov.vn/xa-hoi/moc-chau-son-la-ngap-lut-sat-lo-do-mua-lon-post1119651.vov</w:t>
        </w:r>
      </w:hyperlink>
    </w:p>
    <w:p>
      <w:pPr>
        <w:pStyle w:val="BodyText"/>
      </w:pPr>
      <w:hyperlink r:id="rId27">
        <w:r>
          <w:rPr>
            <w:rStyle w:val="Hyperlink"/>
          </w:rPr>
          <w:t xml:space="preserve">[12]</w:t>
        </w:r>
      </w:hyperlink>
      <w:r>
        <w:t xml:space="preserve"> </w:t>
      </w:r>
      <w:r>
        <w:t xml:space="preserve">https://vov.vn/xa-hoi/nuoc-lu-tren-suoi-dang-cao-nhieu-tuyen-duong-o-son-la-bi-anh-huong-post1312528.vov</w:t>
      </w:r>
    </w:p>
    <w:p>
      <w:pPr>
        <w:pStyle w:val="BodyText"/>
      </w:pPr>
      <w:hyperlink r:id="rId27">
        <w:r>
          <w:rPr>
            <w:rStyle w:val="Hyperlink"/>
          </w:rPr>
          <w:t xml:space="preserve">https://vov.vn/xa-hoi/nuoc-lu-tren-suoi-dang-cao-nhieu-tuyen-duong-o-son-la-bi-anh-huong-post1312528.vov</w:t>
        </w:r>
      </w:hyperlink>
    </w:p>
    <w:p>
      <w:pPr>
        <w:pStyle w:val="BodyText"/>
      </w:pPr>
      <w:hyperlink r:id="rId29">
        <w:r>
          <w:rPr>
            <w:rStyle w:val="Hyperlink"/>
          </w:rPr>
          <w:t xml:space="preserve">[13]</w:t>
        </w:r>
      </w:hyperlink>
      <w:r>
        <w:t xml:space="preserve"> </w:t>
      </w:r>
      <w:r>
        <w:t xml:space="preserve">https://vov.vn/xa-hoi/tin-24h/mot-be-trai-6-tuoi-bi-nuoc-lu-cuon-troi-thuong-tam-o-son-la-872260.vov</w:t>
      </w:r>
    </w:p>
    <w:p>
      <w:pPr>
        <w:pStyle w:val="BodyText"/>
      </w:pPr>
      <w:hyperlink r:id="rId29">
        <w:r>
          <w:rPr>
            <w:rStyle w:val="Hyperlink"/>
          </w:rPr>
          <w:t xml:space="preserve">https://vov.vn/xa-hoi/tin-24h/mot-be-trai-6-tuoi-bi-nuoc-lu-cuon-troi-thuong-tam-o-son-la-872260.vov</w:t>
        </w:r>
      </w:hyperlink>
    </w:p>
    <w:p>
      <w:pPr>
        <w:pStyle w:val="BodyText"/>
      </w:pPr>
      <w:hyperlink r:id="rId30">
        <w:r>
          <w:rPr>
            <w:rStyle w:val="Hyperlink"/>
          </w:rPr>
          <w:t xml:space="preserve">[14]</w:t>
        </w:r>
      </w:hyperlink>
      <w:r>
        <w:t xml:space="preserve"> </w:t>
      </w:r>
      <w:r>
        <w:t xml:space="preserve">https://vtcnews.vn/mua-lu-o-son-la-khien-3-nguoi-chet-5-nguoi-mat-tich-ar885126.html</w:t>
      </w:r>
    </w:p>
    <w:p>
      <w:pPr>
        <w:pStyle w:val="BodyText"/>
      </w:pPr>
      <w:hyperlink r:id="rId30">
        <w:r>
          <w:rPr>
            <w:rStyle w:val="Hyperlink"/>
          </w:rPr>
          <w:t xml:space="preserve">https://vtcnews.vn/mua-lu-o-son-la-khien-3-nguoi-chet-5-nguoi-mat-tich-ar885126.html</w:t>
        </w:r>
      </w:hyperlink>
    </w:p>
    <w:p>
      <w:pPr>
        <w:pStyle w:val="BodyText"/>
      </w:pPr>
      <w:hyperlink r:id="rId31">
        <w:r>
          <w:rPr>
            <w:rStyle w:val="Hyperlink"/>
          </w:rPr>
          <w:t xml:space="preserve">[15]</w:t>
        </w:r>
      </w:hyperlink>
      <w:r>
        <w:t xml:space="preserve"> </w:t>
      </w:r>
      <w:r>
        <w:t xml:space="preserve">https://congan.sonla.gov.vn/cong-an-son-la-cuu-thanh-cong-6-nguoi-mac-ket-giua-vung-lu-du/</w:t>
      </w:r>
    </w:p>
    <w:p>
      <w:pPr>
        <w:pStyle w:val="BodyText"/>
      </w:pPr>
      <w:hyperlink r:id="rId31">
        <w:r>
          <w:rPr>
            <w:rStyle w:val="Hyperlink"/>
          </w:rPr>
          <w:t xml:space="preserve">https://congan.sonla.gov.vn/cong-an-son-la-cuu-thanh-cong-6-nguoi-mac-ket-giua-vung-lu-du/</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hyperlink" Id="rId19" Target="https://baochinhphu.vn/son-la-cap-dien-tro-lai-cho-gan-2800-khach-hang-bi-anh-huong-mua-lu-102277729.htm" TargetMode="External" /><Relationship Type="http://schemas.openxmlformats.org/officeDocument/2006/relationships/hyperlink" Id="rId13" Target="https://baosonla.vn/vi/bai-viet/trong-4-ngay-mua-lu-lam-1-nguoi-chet-gay-thiet-hai-hon-11-ty-dong-50409" TargetMode="External" /><Relationship Type="http://schemas.openxmlformats.org/officeDocument/2006/relationships/hyperlink" Id="rId31" Target="https://congan.sonla.gov.vn/cong-an-son-la-cuu-thanh-cong-6-nguoi-mac-ket-giua-vung-lu-du/" TargetMode="External" /><Relationship Type="http://schemas.openxmlformats.org/officeDocument/2006/relationships/hyperlink" Id="rId11" Target="https://congan.sonla.gov.vn/nghi-quyet-sua-doi-bo-sung-mot-so-dieu-cua-hien-phap-nuoc-cong-hoa-xa-hoi-chu-nghia-viet-nam-nam-2013/" TargetMode="External" /><Relationship Type="http://schemas.openxmlformats.org/officeDocument/2006/relationships/hyperlink" Id="rId16" Target="https://danviet.vn/son-la-mua-lu-gay-sat-lo-dat-ngap-ung-nha-dan-va-nhieu-tuyen-duong-20220826130641851-d1039715.html" TargetMode="External" /><Relationship Type="http://schemas.openxmlformats.org/officeDocument/2006/relationships/hyperlink" Id="rId18" Target="https://vnanet.vn/vi/anh/anh-thoi-su-trong-nuoc-1014/son-la-khan-truong-khac-phuc-thiet-hai-do-mua-lu-tai-muong-la-5630052.html" TargetMode="External" /><Relationship Type="http://schemas.openxmlformats.org/officeDocument/2006/relationships/hyperlink" Id="rId26" Target="https://vov.vn/xa-hoi/moc-chau-son-la-ngap-lut-sat-lo-do-mua-lon-post1119651.vov" TargetMode="External" /><Relationship Type="http://schemas.openxmlformats.org/officeDocument/2006/relationships/hyperlink" Id="rId10" Target="https://vov.vn/xa-hoi/mua-to-gay-ngap-ung-cuc-bo-nhieu-noi-o-son-la-1059647.vov" TargetMode="External" /><Relationship Type="http://schemas.openxmlformats.org/officeDocument/2006/relationships/hyperlink" Id="rId27" Target="https://vov.vn/xa-hoi/nuoc-lu-tren-suoi-dang-cao-nhieu-tuyen-duong-o-son-la-bi-anh-huong-post1312528.vov" TargetMode="External" /><Relationship Type="http://schemas.openxmlformats.org/officeDocument/2006/relationships/hyperlink" Id="rId25" Target="https://vov.vn/xa-hoi/tin-24h/ap-thap-nhiet-doi-vao-bien-dong-son-la-ngap-lut-do-mua-tren-dien-rong-post1032777.vov" TargetMode="External" /><Relationship Type="http://schemas.openxmlformats.org/officeDocument/2006/relationships/hyperlink" Id="rId29" Target="https://vov.vn/xa-hoi/tin-24h/mot-be-trai-6-tuoi-bi-nuoc-lu-cuon-troi-thuong-tam-o-son-la-872260.vov" TargetMode="External" /><Relationship Type="http://schemas.openxmlformats.org/officeDocument/2006/relationships/hyperlink" Id="rId30" Target="https://vtcnews.vn/mua-lu-o-son-la-khien-3-nguoi-chet-5-nguoi-mat-tich-ar885126.html" TargetMode="External" /><Relationship Type="http://schemas.openxmlformats.org/officeDocument/2006/relationships/hyperlink" Id="rId14" Target="https://vtv.vn/xa-hoi/lu-lon-sat-lo-o-mai-son-son-la-khien-1-nguoi-thiet-mang-5-nguoi-mat-tich-20240724102212838.htm" TargetMode="External" /><Relationship Type="http://schemas.openxmlformats.org/officeDocument/2006/relationships/hyperlink" Id="rId33" Target="sandbox:/mnt/data/Son_La_flood_incidents_2020_2026_deep_research.xlsx" TargetMode="External" /></Relationships>
</file>

<file path=word/_rels/footnotes.xml.rels><?xml version="1.0" encoding="UTF-8"?><Relationships xmlns="http://schemas.openxmlformats.org/package/2006/relationships"><Relationship Type="http://schemas.openxmlformats.org/officeDocument/2006/relationships/hyperlink" Id="rId19" Target="https://baochinhphu.vn/son-la-cap-dien-tro-lai-cho-gan-2800-khach-hang-bi-anh-huong-mua-lu-102277729.htm" TargetMode="External" /><Relationship Type="http://schemas.openxmlformats.org/officeDocument/2006/relationships/hyperlink" Id="rId13" Target="https://baosonla.vn/vi/bai-viet/trong-4-ngay-mua-lu-lam-1-nguoi-chet-gay-thiet-hai-hon-11-ty-dong-50409" TargetMode="External" /><Relationship Type="http://schemas.openxmlformats.org/officeDocument/2006/relationships/hyperlink" Id="rId31" Target="https://congan.sonla.gov.vn/cong-an-son-la-cuu-thanh-cong-6-nguoi-mac-ket-giua-vung-lu-du/" TargetMode="External" /><Relationship Type="http://schemas.openxmlformats.org/officeDocument/2006/relationships/hyperlink" Id="rId11" Target="https://congan.sonla.gov.vn/nghi-quyet-sua-doi-bo-sung-mot-so-dieu-cua-hien-phap-nuoc-cong-hoa-xa-hoi-chu-nghia-viet-nam-nam-2013/" TargetMode="External" /><Relationship Type="http://schemas.openxmlformats.org/officeDocument/2006/relationships/hyperlink" Id="rId16" Target="https://danviet.vn/son-la-mua-lu-gay-sat-lo-dat-ngap-ung-nha-dan-va-nhieu-tuyen-duong-20220826130641851-d1039715.html" TargetMode="External" /><Relationship Type="http://schemas.openxmlformats.org/officeDocument/2006/relationships/hyperlink" Id="rId18" Target="https://vnanet.vn/vi/anh/anh-thoi-su-trong-nuoc-1014/son-la-khan-truong-khac-phuc-thiet-hai-do-mua-lu-tai-muong-la-5630052.html" TargetMode="External" /><Relationship Type="http://schemas.openxmlformats.org/officeDocument/2006/relationships/hyperlink" Id="rId26" Target="https://vov.vn/xa-hoi/moc-chau-son-la-ngap-lut-sat-lo-do-mua-lon-post1119651.vov" TargetMode="External" /><Relationship Type="http://schemas.openxmlformats.org/officeDocument/2006/relationships/hyperlink" Id="rId10" Target="https://vov.vn/xa-hoi/mua-to-gay-ngap-ung-cuc-bo-nhieu-noi-o-son-la-1059647.vov" TargetMode="External" /><Relationship Type="http://schemas.openxmlformats.org/officeDocument/2006/relationships/hyperlink" Id="rId27" Target="https://vov.vn/xa-hoi/nuoc-lu-tren-suoi-dang-cao-nhieu-tuyen-duong-o-son-la-bi-anh-huong-post1312528.vov" TargetMode="External" /><Relationship Type="http://schemas.openxmlformats.org/officeDocument/2006/relationships/hyperlink" Id="rId25" Target="https://vov.vn/xa-hoi/tin-24h/ap-thap-nhiet-doi-vao-bien-dong-son-la-ngap-lut-do-mua-tren-dien-rong-post1032777.vov" TargetMode="External" /><Relationship Type="http://schemas.openxmlformats.org/officeDocument/2006/relationships/hyperlink" Id="rId29" Target="https://vov.vn/xa-hoi/tin-24h/mot-be-trai-6-tuoi-bi-nuoc-lu-cuon-troi-thuong-tam-o-son-la-872260.vov" TargetMode="External" /><Relationship Type="http://schemas.openxmlformats.org/officeDocument/2006/relationships/hyperlink" Id="rId30" Target="https://vtcnews.vn/mua-lu-o-son-la-khien-3-nguoi-chet-5-nguoi-mat-tich-ar885126.html" TargetMode="External" /><Relationship Type="http://schemas.openxmlformats.org/officeDocument/2006/relationships/hyperlink" Id="rId14" Target="https://vtv.vn/xa-hoi/lu-lon-sat-lo-o-mai-son-son-la-khien-1-nguoi-thiet-mang-5-nguoi-mat-tich-20240724102212838.htm" TargetMode="External" /><Relationship Type="http://schemas.openxmlformats.org/officeDocument/2006/relationships/hyperlink" Id="rId33" Target="sandbox:/mnt/data/Son_La_flood_incidents_2020_2026_deep_research.xl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