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490002AF" w14:textId="77777777" w:rsidR="00712275" w:rsidRDefault="00712275" w:rsidP="0071227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Watch</w:t>
      </w:r>
    </w:p>
    <w:p w14:paraId="2073DABC" w14:textId="2F55D93A" w:rsidR="00712275" w:rsidRDefault="00712275" w:rsidP="0071227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2</w:t>
      </w:r>
    </w:p>
    <w:p w14:paraId="179B1E37" w14:textId="77777777" w:rsidR="00712275" w:rsidRDefault="00712275" w:rsidP="0071227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LLM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558B5D8F" w14:textId="70052775" w:rsidR="00B51FA0" w:rsidRDefault="00B51FA0" w:rsidP="00B51FA0">
      <w:pPr>
        <w:rPr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712275" w:rsidRPr="000439D2" w14:paraId="2CAC5D38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FFB7EC6" w14:textId="77777777" w:rsidR="00712275" w:rsidRPr="000439D2" w:rsidRDefault="0071227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3B634C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575D2DA1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712275" w:rsidRPr="000439D2" w14:paraId="4DFD0EDB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B80FE1D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A19765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839D715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712275" w:rsidRPr="000439D2" w14:paraId="693ADADB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02FB351" w14:textId="77777777" w:rsidR="00712275" w:rsidRPr="000439D2" w:rsidRDefault="0071227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0FED00A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A7FF085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712275" w:rsidRPr="000439D2" w14:paraId="7CA80E26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1EAFAC6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EA33107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59CD519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712275" w:rsidRPr="000439D2" w14:paraId="4C287200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633C17D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A92B1A7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8B613F6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712275" w:rsidRPr="000439D2" w14:paraId="37946F43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6AA353A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AC8DA00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565FE301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712275" w:rsidRPr="000439D2" w14:paraId="5E665F09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47D2545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00BB04A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3B76FA20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712275" w:rsidRPr="000439D2" w14:paraId="4D9A758F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1858CC11" w14:textId="77777777" w:rsidR="00712275" w:rsidRPr="000439D2" w:rsidRDefault="0071227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1995BF4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136966D3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712275" w:rsidRPr="000439D2" w14:paraId="2C5AAC2C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399CBEAC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D4BB083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6BBF7E3C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712275" w:rsidRPr="000439D2" w14:paraId="22CB1BA3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D8BEEE0" w14:textId="77777777" w:rsidR="00712275" w:rsidRPr="000439D2" w:rsidRDefault="0071227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C57C783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7E8DD902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712275" w:rsidRPr="000439D2" w14:paraId="1E176936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64F00412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6D907CB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F0CEE1C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712275" w:rsidRPr="000439D2" w14:paraId="1EBE4804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32C0993" w14:textId="77777777" w:rsidR="00712275" w:rsidRPr="000439D2" w:rsidRDefault="0071227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B77EE6B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3026A8B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712275" w:rsidRPr="000439D2" w14:paraId="3356378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4DD7C0D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FECB3D9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6BC5D5A" w14:textId="703177DB" w:rsidR="00712275" w:rsidRPr="000439D2" w:rsidRDefault="00685A27" w:rsidP="00315C35">
            <w:pPr>
              <w:rPr>
                <w:rFonts w:ascii="Calibri" w:eastAsia="맑은 고딕" w:hAnsi="Calibri" w:cs="Calibri"/>
                <w:color w:val="000000"/>
                <w:szCs w:val="22"/>
                <w:lang w:eastAsia="ko-KR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712275" w:rsidRPr="000439D2" w14:paraId="0A4DB2D5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D9C7323" w14:textId="77777777" w:rsidR="00712275" w:rsidRPr="000439D2" w:rsidRDefault="00712275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5F9B153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7148C0E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712275" w:rsidRPr="000439D2" w14:paraId="2EA01DD0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1D23C44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95EE0F5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7E8F232" w14:textId="77777777" w:rsidR="00712275" w:rsidRPr="000439D2" w:rsidRDefault="00712275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</w:tbl>
    <w:p w14:paraId="107F43D4" w14:textId="63EF3BAB" w:rsidR="00712275" w:rsidRDefault="00712275" w:rsidP="00712275">
      <w:r>
        <w:t>Total: 9</w:t>
      </w:r>
      <w:r w:rsidR="00685A27">
        <w:t>0</w:t>
      </w:r>
    </w:p>
    <w:p w14:paraId="7D59E7EA" w14:textId="77777777" w:rsidR="00712275" w:rsidRDefault="00712275" w:rsidP="00712275"/>
    <w:p w14:paraId="7D22FC48" w14:textId="77777777" w:rsidR="00712275" w:rsidRPr="00B272E4" w:rsidRDefault="00712275" w:rsidP="00712275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7. Qualitative Reviewer Comment (Only for the qualitative review of the LLM-generated report)</w:t>
      </w:r>
    </w:p>
    <w:p w14:paraId="0DDE5AC4" w14:textId="42355529" w:rsidR="00B51FA0" w:rsidRDefault="00712275" w:rsidP="00712275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</w:t>
      </w:r>
      <w:r>
        <w:rPr>
          <w:rFonts w:ascii="Calibri" w:hAnsi="Calibri" w:cs="Calibri"/>
          <w:szCs w:val="22"/>
        </w:rPr>
        <w:t>:</w:t>
      </w:r>
    </w:p>
    <w:p w14:paraId="4D17E267" w14:textId="4A64D43B" w:rsidR="00685A27" w:rsidRDefault="009532A6" w:rsidP="00712275">
      <w:r>
        <w:rPr>
          <w:rFonts w:ascii="Calibri" w:hAnsi="Calibri" w:cs="Calibri"/>
          <w:szCs w:val="22"/>
        </w:rPr>
        <w:t xml:space="preserve">I have to say this report is the best among LLM-generated reports. Maybe because there were plenty of opinions in the dataset? </w:t>
      </w:r>
      <w:r w:rsidR="007711AC">
        <w:rPr>
          <w:rFonts w:ascii="Calibri" w:hAnsi="Calibri" w:cs="Calibri"/>
          <w:szCs w:val="22"/>
        </w:rPr>
        <w:t xml:space="preserve">Also, this one is the only one that has the same positive, neutral, and negative reviews ratio as me. </w:t>
      </w:r>
      <w:r w:rsidR="00A80B06">
        <w:rPr>
          <w:rFonts w:ascii="Calibri" w:hAnsi="Calibri" w:cs="Calibri"/>
          <w:szCs w:val="22"/>
        </w:rPr>
        <w:t xml:space="preserve">It made a good choice to select 3 features, and insights are quite deep and helpful. </w:t>
      </w:r>
    </w:p>
    <w:sectPr w:rsidR="00685A2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685A27"/>
    <w:rsid w:val="0069713F"/>
    <w:rsid w:val="00712275"/>
    <w:rsid w:val="007711AC"/>
    <w:rsid w:val="009532A6"/>
    <w:rsid w:val="00A80B06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6</cp:revision>
  <dcterms:created xsi:type="dcterms:W3CDTF">2025-08-23T13:53:00Z</dcterms:created>
  <dcterms:modified xsi:type="dcterms:W3CDTF">2025-08-24T19:05:00Z</dcterms:modified>
</cp:coreProperties>
</file>