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364A3676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MARIO A. VILLANUEVA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3113ABD4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Admin Aide III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TOPS Detailed At Hanggang Sa Kabilang Buhay Services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A97710">
        <w:rPr>
          <w:rFonts w:ascii="Tahoma" w:hAnsi="Tahoma" w:cs="Tahoma"/>
          <w:noProof/>
          <w:sz w:val="24"/>
          <w:szCs w:val="24"/>
        </w:rPr>
        <w:t>January 31, 2023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41614CD2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>
        <w:rPr>
          <w:rFonts w:ascii="Tahoma" w:hAnsi="Tahoma" w:cs="Tahoma"/>
          <w:b/>
          <w:bCs/>
          <w:noProof/>
          <w:sz w:val="24"/>
          <w:szCs w:val="24"/>
        </w:rPr>
        <w:t xml:space="preserve">   0.000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5AC6BC21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>
        <w:rPr>
          <w:rFonts w:ascii="Tahoma" w:hAnsi="Tahoma" w:cs="Tahoma"/>
          <w:b/>
          <w:bCs/>
          <w:noProof/>
          <w:sz w:val="24"/>
          <w:szCs w:val="24"/>
        </w:rPr>
        <w:t xml:space="preserve"> 287.375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254150E0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>
        <w:rPr>
          <w:rFonts w:ascii="Tahoma" w:hAnsi="Tahoma" w:cs="Tahoma"/>
          <w:b/>
          <w:bCs/>
          <w:noProof/>
          <w:sz w:val="24"/>
          <w:szCs w:val="24"/>
        </w:rPr>
        <w:t xml:space="preserve"> 287.375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4AFC0CAA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Villanueva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165294F" w14:textId="4FB86029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A97710">
        <w:rPr>
          <w:rFonts w:ascii="Tahoma" w:hAnsi="Tahoma" w:cs="Tahoma"/>
          <w:sz w:val="24"/>
          <w:szCs w:val="24"/>
        </w:rPr>
        <w:t>2</w:t>
      </w:r>
      <w:r w:rsidR="00A97710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A97710">
        <w:rPr>
          <w:rFonts w:ascii="Tahoma" w:hAnsi="Tahoma" w:cs="Tahoma"/>
          <w:noProof/>
          <w:sz w:val="24"/>
          <w:szCs w:val="24"/>
        </w:rPr>
        <w:t>March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A97710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3C139DDC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MARIO A. VILLANUEVA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5B8A7AD9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Admin Aide III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Pr="00370863">
        <w:rPr>
          <w:rFonts w:ascii="Tahoma" w:hAnsi="Tahoma" w:cs="Tahoma"/>
          <w:sz w:val="24"/>
          <w:szCs w:val="24"/>
        </w:rPr>
        <w:t xml:space="preserve">at 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TOPS Detailed At Hanggang Sa Kabilang Buhay Services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A97710">
        <w:rPr>
          <w:rFonts w:ascii="Tahoma" w:hAnsi="Tahoma" w:cs="Tahoma"/>
          <w:noProof/>
          <w:sz w:val="24"/>
          <w:szCs w:val="24"/>
        </w:rPr>
        <w:t>January 31, 2023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33B2D34A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>
        <w:rPr>
          <w:rFonts w:ascii="Tahoma" w:hAnsi="Tahoma" w:cs="Tahoma"/>
          <w:b/>
          <w:bCs/>
          <w:noProof/>
          <w:sz w:val="24"/>
          <w:szCs w:val="24"/>
        </w:rPr>
        <w:t xml:space="preserve">   0.000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26E3D31F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>
        <w:rPr>
          <w:rFonts w:ascii="Tahoma" w:hAnsi="Tahoma" w:cs="Tahoma"/>
          <w:b/>
          <w:bCs/>
          <w:noProof/>
          <w:sz w:val="24"/>
          <w:szCs w:val="24"/>
        </w:rPr>
        <w:t xml:space="preserve"> 287.375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0D0C2DFF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>
        <w:rPr>
          <w:rFonts w:ascii="Tahoma" w:hAnsi="Tahoma" w:cs="Tahoma"/>
          <w:b/>
          <w:bCs/>
          <w:noProof/>
          <w:sz w:val="24"/>
          <w:szCs w:val="24"/>
        </w:rPr>
        <w:t xml:space="preserve"> 287.375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706C62B9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A97710" w:rsidRPr="00921B9B">
        <w:rPr>
          <w:rFonts w:ascii="Tahoma" w:hAnsi="Tahoma" w:cs="Tahoma"/>
          <w:b/>
          <w:bCs/>
          <w:noProof/>
          <w:sz w:val="24"/>
          <w:szCs w:val="24"/>
        </w:rPr>
        <w:t>Villanueva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2EC0970A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A97710">
        <w:rPr>
          <w:rFonts w:ascii="Tahoma" w:hAnsi="Tahoma" w:cs="Tahoma"/>
          <w:sz w:val="24"/>
          <w:szCs w:val="24"/>
        </w:rPr>
        <w:t>2</w:t>
      </w:r>
      <w:r w:rsidR="00A97710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0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A97710">
        <w:rPr>
          <w:rFonts w:ascii="Tahoma" w:hAnsi="Tahoma" w:cs="Tahoma"/>
          <w:noProof/>
          <w:sz w:val="24"/>
          <w:szCs w:val="24"/>
        </w:rPr>
        <w:t>March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A97710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0"/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5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C5A3A"/>
    <w:rsid w:val="003D0874"/>
    <w:rsid w:val="00433092"/>
    <w:rsid w:val="0044655B"/>
    <w:rsid w:val="004A4275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531D9"/>
    <w:rsid w:val="007614F7"/>
    <w:rsid w:val="0076406A"/>
    <w:rsid w:val="007B5963"/>
    <w:rsid w:val="007D0BB1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7620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116</cp:revision>
  <cp:lastPrinted>2023-03-02T07:24:00Z</cp:lastPrinted>
  <dcterms:created xsi:type="dcterms:W3CDTF">2022-11-02T04:55:00Z</dcterms:created>
  <dcterms:modified xsi:type="dcterms:W3CDTF">2023-03-02T08:37:00Z</dcterms:modified>
</cp:coreProperties>
</file>